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Managment using MongoDB (Atlas)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A">
      <w:pPr>
        <w:keepLines w:val="1"/>
        <w:spacing w:after="240" w:before="0" w:line="120" w:lineRule="auto"/>
        <w:ind w:left="0" w:firstLine="0"/>
        <w:rPr>
          <w:b w:val="1"/>
          <w:sz w:val="24"/>
          <w:szCs w:val="24"/>
        </w:rPr>
      </w:pPr>
      <w:r w:rsidDel="00000000" w:rsidR="00000000" w:rsidRPr="00000000">
        <w:rPr>
          <w:b w:val="1"/>
          <w:sz w:val="24"/>
          <w:szCs w:val="24"/>
          <w:rtl w:val="0"/>
        </w:rPr>
        <w:t xml:space="preserve">Streamlit: </w:t>
      </w:r>
      <w:hyperlink r:id="rId10">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p w:rsidR="00000000" w:rsidDel="00000000" w:rsidP="00000000" w:rsidRDefault="00000000" w:rsidRPr="00000000" w14:paraId="0000005B">
      <w:pPr>
        <w:keepLines w:val="1"/>
        <w:spacing w:after="240" w:before="0" w:line="120" w:lineRule="auto"/>
        <w:ind w:left="0" w:firstLine="0"/>
        <w:rPr>
          <w:b w:val="1"/>
          <w:sz w:val="24"/>
          <w:szCs w:val="24"/>
        </w:rPr>
      </w:pPr>
      <w:r w:rsidDel="00000000" w:rsidR="00000000" w:rsidRPr="00000000">
        <w:rPr>
          <w:b w:val="1"/>
          <w:sz w:val="24"/>
          <w:szCs w:val="24"/>
          <w:rtl w:val="0"/>
        </w:rPr>
        <w:t xml:space="preserve">MongoDB:</w:t>
      </w:r>
      <w:hyperlink r:id="rId11">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p w:rsidR="00000000" w:rsidDel="00000000" w:rsidP="00000000" w:rsidRDefault="00000000" w:rsidRPr="00000000" w14:paraId="0000005C">
      <w:pPr>
        <w:keepLines w:val="1"/>
        <w:spacing w:after="240" w:before="0" w:line="120" w:lineRule="auto"/>
        <w:ind w:left="0" w:firstLine="0"/>
        <w:rPr>
          <w:b w:val="1"/>
          <w:sz w:val="24"/>
          <w:szCs w:val="24"/>
        </w:rPr>
      </w:pPr>
      <w:r w:rsidDel="00000000" w:rsidR="00000000" w:rsidRPr="00000000">
        <w:rPr>
          <w:b w:val="1"/>
          <w:sz w:val="24"/>
          <w:szCs w:val="24"/>
          <w:rtl w:val="0"/>
        </w:rPr>
        <w:t xml:space="preserve">Youtube API:</w:t>
      </w:r>
      <w:hyperlink r:id="rId12">
        <w:r w:rsidDel="00000000" w:rsidR="00000000" w:rsidRPr="00000000">
          <w:rPr>
            <w:b w:val="1"/>
            <w:color w:val="1155cc"/>
            <w:sz w:val="24"/>
            <w:szCs w:val="24"/>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5D">
      <w:pPr>
        <w:keepLines w:val="1"/>
        <w:spacing w:after="240" w:before="0" w:line="120" w:lineRule="auto"/>
        <w:ind w:left="0" w:firstLine="0"/>
        <w:rPr>
          <w:b w:val="1"/>
          <w:sz w:val="24"/>
          <w:szCs w:val="24"/>
        </w:rPr>
      </w:pPr>
      <w:r w:rsidDel="00000000" w:rsidR="00000000" w:rsidRPr="00000000">
        <w:rPr>
          <w:b w:val="1"/>
          <w:sz w:val="24"/>
          <w:szCs w:val="24"/>
          <w:rtl w:val="0"/>
        </w:rPr>
        <w:t xml:space="preserve">Orientation Link: </w:t>
      </w:r>
      <w:hyperlink r:id="rId13">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  </w:t>
      </w:r>
      <w:hyperlink r:id="rId14">
        <w:r w:rsidDel="00000000" w:rsidR="00000000" w:rsidRPr="00000000">
          <w:rPr>
            <w:b w:val="1"/>
            <w:color w:val="1155cc"/>
            <w:sz w:val="24"/>
            <w:szCs w:val="24"/>
            <w:u w:val="single"/>
            <w:rtl w:val="0"/>
          </w:rPr>
          <w:t xml:space="preserve">Tamil Recording Link</w:t>
        </w:r>
      </w:hyperlink>
      <w:r w:rsidDel="00000000" w:rsidR="00000000" w:rsidRPr="00000000">
        <w:rPr>
          <w:rtl w:val="0"/>
        </w:rPr>
      </w:r>
    </w:p>
    <w:p w:rsidR="00000000" w:rsidDel="00000000" w:rsidP="00000000" w:rsidRDefault="00000000" w:rsidRPr="00000000" w14:paraId="0000005E">
      <w:pPr>
        <w:keepLines w:val="1"/>
        <w:spacing w:after="240" w:before="0" w:line="120" w:lineRule="auto"/>
        <w:ind w:left="0" w:firstLine="0"/>
        <w:rPr>
          <w:b w:val="1"/>
          <w:sz w:val="24"/>
          <w:szCs w:val="24"/>
        </w:rPr>
      </w:pPr>
      <w:hyperlink r:id="rId15">
        <w:r w:rsidDel="00000000" w:rsidR="00000000" w:rsidRPr="00000000">
          <w:rPr>
            <w:b w:val="1"/>
            <w:color w:val="1155cc"/>
            <w:sz w:val="24"/>
            <w:szCs w:val="24"/>
            <w:u w:val="single"/>
            <w:rtl w:val="0"/>
          </w:rPr>
          <w:t xml:space="preserve">API Data Collection Reference Colab</w:t>
        </w:r>
      </w:hyperlink>
      <w:r w:rsidDel="00000000" w:rsidR="00000000" w:rsidRPr="00000000">
        <w:rPr>
          <w:rtl w:val="0"/>
        </w:rPr>
      </w:r>
    </w:p>
    <w:p w:rsidR="00000000" w:rsidDel="00000000" w:rsidP="00000000" w:rsidRDefault="00000000" w:rsidRPr="00000000" w14:paraId="0000005F">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0">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5">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6">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7">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8">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A">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B">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C">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6">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7">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9">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1">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7">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0">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2cjHu1uaRacIeOBMgIfT3YXwbaKIIfm4_rxDAcczos/edit?usp=sharing" TargetMode="External"/><Relationship Id="rId10" Type="http://schemas.openxmlformats.org/officeDocument/2006/relationships/hyperlink" Target="https://docs.streamlit.io/library/api-reference" TargetMode="External"/><Relationship Id="rId13" Type="http://schemas.openxmlformats.org/officeDocument/2006/relationships/hyperlink" Target="https://us06web.zoom.us/rec/share/RGVTqy9Sc9NheT_wxTndK3AYiZpR-1_f-J7peMaDGSWvj8D4IF3loVm3DamioBtD.Q1ZRelKRqZpkNewE" TargetMode="External"/><Relationship Id="rId12" Type="http://schemas.openxmlformats.org/officeDocument/2006/relationships/hyperlink" Target="https://developers.google.com/youtube/v3/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forms.gle/1m2Gsro41fLtZurRA"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