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6747" w14:textId="6D68DB20" w:rsidR="00CC6C1F" w:rsidRDefault="00CC6C1F">
      <w:r>
        <w:tab/>
      </w:r>
      <w:r>
        <w:tab/>
      </w:r>
      <w:r>
        <w:tab/>
        <w:t xml:space="preserve">                    Torry Harris Integrated Solutions</w:t>
      </w:r>
    </w:p>
    <w:p w14:paraId="3F438A12" w14:textId="3C7DB099" w:rsidR="00CC6C1F" w:rsidRPr="00C66189" w:rsidRDefault="00CC6C1F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="00C66189">
        <w:rPr>
          <w:sz w:val="36"/>
          <w:szCs w:val="36"/>
        </w:rPr>
        <w:tab/>
        <w:t xml:space="preserve">  </w:t>
      </w:r>
      <w:r w:rsidRPr="00C66189">
        <w:rPr>
          <w:b/>
          <w:bCs/>
          <w:sz w:val="36"/>
          <w:szCs w:val="36"/>
        </w:rPr>
        <w:t>Age and Gender Detection using Deep learning</w:t>
      </w:r>
    </w:p>
    <w:p w14:paraId="1CEB4806" w14:textId="77777777" w:rsidR="00CC6C1F" w:rsidRDefault="00CC6C1F">
      <w:pPr>
        <w:rPr>
          <w:sz w:val="36"/>
          <w:szCs w:val="36"/>
        </w:rPr>
      </w:pPr>
    </w:p>
    <w:p w14:paraId="74386129" w14:textId="77777777" w:rsidR="007F6931" w:rsidRPr="007F6931" w:rsidRDefault="00CC6C1F" w:rsidP="007F6931">
      <w:pPr>
        <w:spacing w:line="240" w:lineRule="auto"/>
        <w:rPr>
          <w:b/>
          <w:bCs/>
          <w:sz w:val="32"/>
          <w:szCs w:val="32"/>
        </w:rPr>
      </w:pPr>
      <w:r w:rsidRPr="007F6931">
        <w:rPr>
          <w:b/>
          <w:bCs/>
          <w:sz w:val="32"/>
          <w:szCs w:val="32"/>
        </w:rPr>
        <w:t>Introduction:</w:t>
      </w:r>
    </w:p>
    <w:p w14:paraId="1001FABD" w14:textId="609F9A11" w:rsidR="0065661E" w:rsidRDefault="007D5D82" w:rsidP="007F6931">
      <w:p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This project aims to explore the realm of age and gender prediction using advanced machine learning and computer vision techniques.</w:t>
      </w:r>
    </w:p>
    <w:p w14:paraId="549CB727" w14:textId="77777777" w:rsidR="007D5D82" w:rsidRDefault="007D5D82" w:rsidP="007F6931">
      <w:pPr>
        <w:spacing w:line="240" w:lineRule="auto"/>
        <w:rPr>
          <w:sz w:val="28"/>
          <w:szCs w:val="28"/>
        </w:rPr>
      </w:pPr>
    </w:p>
    <w:p w14:paraId="6516989E" w14:textId="4239173D" w:rsidR="007D5D82" w:rsidRPr="007D5D82" w:rsidRDefault="007D5D82" w:rsidP="007F6931">
      <w:pPr>
        <w:spacing w:line="240" w:lineRule="auto"/>
        <w:rPr>
          <w:b/>
          <w:bCs/>
          <w:sz w:val="32"/>
          <w:szCs w:val="32"/>
        </w:rPr>
      </w:pPr>
      <w:r w:rsidRPr="007D5D82">
        <w:rPr>
          <w:b/>
          <w:bCs/>
          <w:sz w:val="32"/>
          <w:szCs w:val="32"/>
        </w:rPr>
        <w:t>Objectives:</w:t>
      </w:r>
    </w:p>
    <w:p w14:paraId="21968E42" w14:textId="77777777" w:rsidR="007D5D82" w:rsidRDefault="007D5D82" w:rsidP="007D5D82">
      <w:p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 xml:space="preserve">The primary objectives of this project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, </w:t>
      </w:r>
    </w:p>
    <w:p w14:paraId="4C63E9B8" w14:textId="3FD25B57" w:rsidR="007D5D82" w:rsidRPr="007D5D82" w:rsidRDefault="007D5D82" w:rsidP="007D5D8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To build</w:t>
      </w:r>
      <w:r w:rsidRPr="007D5D82">
        <w:rPr>
          <w:sz w:val="28"/>
          <w:szCs w:val="28"/>
        </w:rPr>
        <w:t xml:space="preserve"> a machine learning model capable of accurately predicting the age of individuals from facial images. </w:t>
      </w:r>
    </w:p>
    <w:p w14:paraId="019F55B4" w14:textId="1B9439A0" w:rsidR="0065661E" w:rsidRDefault="007D5D82" w:rsidP="007D5D8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The model should be able to provide age estimates within a reasonable margin of error, taking into account the variations and complexities associated with aging patterns.</w:t>
      </w:r>
    </w:p>
    <w:p w14:paraId="0A80F97B" w14:textId="77777777" w:rsidR="007D5D82" w:rsidRPr="007D5D82" w:rsidRDefault="007D5D82" w:rsidP="007D5D82">
      <w:pPr>
        <w:pStyle w:val="ListParagraph"/>
        <w:spacing w:line="240" w:lineRule="auto"/>
        <w:ind w:left="360"/>
        <w:rPr>
          <w:sz w:val="28"/>
          <w:szCs w:val="28"/>
        </w:rPr>
      </w:pPr>
    </w:p>
    <w:p w14:paraId="6A707D0A" w14:textId="7C0EA60D" w:rsidR="0065661E" w:rsidRPr="007F6931" w:rsidRDefault="0065661E" w:rsidP="007F6931">
      <w:pPr>
        <w:spacing w:line="240" w:lineRule="auto"/>
        <w:rPr>
          <w:b/>
          <w:bCs/>
          <w:sz w:val="32"/>
          <w:szCs w:val="32"/>
        </w:rPr>
      </w:pPr>
      <w:r w:rsidRPr="007F6931">
        <w:rPr>
          <w:b/>
          <w:bCs/>
          <w:sz w:val="32"/>
          <w:szCs w:val="32"/>
        </w:rPr>
        <w:t>Dataset</w:t>
      </w:r>
      <w:r w:rsidR="00C66189">
        <w:rPr>
          <w:b/>
          <w:bCs/>
          <w:sz w:val="32"/>
          <w:szCs w:val="32"/>
        </w:rPr>
        <w:t xml:space="preserve"> Used</w:t>
      </w:r>
      <w:r w:rsidRPr="007F6931">
        <w:rPr>
          <w:b/>
          <w:bCs/>
          <w:sz w:val="32"/>
          <w:szCs w:val="32"/>
        </w:rPr>
        <w:t>:</w:t>
      </w:r>
    </w:p>
    <w:p w14:paraId="07113F9C" w14:textId="167D9244" w:rsidR="0065661E" w:rsidRDefault="0065661E" w:rsidP="007F6931">
      <w:pPr>
        <w:spacing w:line="240" w:lineRule="auto"/>
        <w:rPr>
          <w:sz w:val="28"/>
          <w:szCs w:val="28"/>
        </w:rPr>
      </w:pPr>
      <w:r w:rsidRPr="0065661E">
        <w:rPr>
          <w:sz w:val="28"/>
          <w:szCs w:val="28"/>
        </w:rPr>
        <w:t>We have used a most popular dataset called the “</w:t>
      </w:r>
      <w:proofErr w:type="spellStart"/>
      <w:r w:rsidRPr="0065661E">
        <w:rPr>
          <w:b/>
          <w:bCs/>
          <w:sz w:val="28"/>
          <w:szCs w:val="28"/>
        </w:rPr>
        <w:t>UTKFace</w:t>
      </w:r>
      <w:proofErr w:type="spellEnd"/>
      <w:r w:rsidRPr="0065661E">
        <w:rPr>
          <w:sz w:val="28"/>
          <w:szCs w:val="28"/>
        </w:rPr>
        <w:t>” dataset which has more than 2</w:t>
      </w:r>
      <w:r w:rsidR="007F6931">
        <w:rPr>
          <w:sz w:val="28"/>
          <w:szCs w:val="28"/>
        </w:rPr>
        <w:t>3</w:t>
      </w:r>
      <w:r w:rsidRPr="0065661E">
        <w:rPr>
          <w:sz w:val="28"/>
          <w:szCs w:val="28"/>
        </w:rPr>
        <w:t>,000 face images</w:t>
      </w:r>
      <w:r w:rsidR="007F6931">
        <w:rPr>
          <w:sz w:val="28"/>
          <w:szCs w:val="28"/>
        </w:rPr>
        <w:t xml:space="preserve"> from age 1 to 116.</w:t>
      </w:r>
    </w:p>
    <w:p w14:paraId="1915895B" w14:textId="77777777" w:rsidR="007F6931" w:rsidRPr="007F6931" w:rsidRDefault="007F6931" w:rsidP="007F6931">
      <w:pPr>
        <w:spacing w:line="240" w:lineRule="auto"/>
        <w:rPr>
          <w:sz w:val="28"/>
          <w:szCs w:val="28"/>
        </w:rPr>
      </w:pPr>
    </w:p>
    <w:p w14:paraId="7AFDE966" w14:textId="205922F6" w:rsidR="0065661E" w:rsidRDefault="0065661E" w:rsidP="007F6931">
      <w:pPr>
        <w:spacing w:line="240" w:lineRule="auto"/>
        <w:rPr>
          <w:b/>
          <w:bCs/>
          <w:sz w:val="32"/>
          <w:szCs w:val="32"/>
        </w:rPr>
      </w:pPr>
      <w:r w:rsidRPr="007F6931">
        <w:rPr>
          <w:b/>
          <w:bCs/>
          <w:sz w:val="32"/>
          <w:szCs w:val="32"/>
        </w:rPr>
        <w:t>Steps Involved:</w:t>
      </w:r>
    </w:p>
    <w:p w14:paraId="3CF8ABAB" w14:textId="4F3B13C3" w:rsidR="007F6931" w:rsidRDefault="007F6931" w:rsidP="007F6931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 w:rsidRPr="007F6931">
        <w:rPr>
          <w:sz w:val="30"/>
          <w:szCs w:val="30"/>
        </w:rPr>
        <w:t xml:space="preserve">Pre-processing and cleaning the dataset </w:t>
      </w:r>
    </w:p>
    <w:p w14:paraId="102FE5EF" w14:textId="5EFAEAC7" w:rsidR="007F6931" w:rsidRPr="007D5D82" w:rsidRDefault="007F6931" w:rsidP="007F693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 xml:space="preserve">We split the file name of each </w:t>
      </w:r>
      <w:r w:rsidR="00C66189" w:rsidRPr="007D5D82">
        <w:rPr>
          <w:sz w:val="28"/>
          <w:szCs w:val="28"/>
        </w:rPr>
        <w:t>image</w:t>
      </w:r>
      <w:r w:rsidRPr="007D5D82">
        <w:rPr>
          <w:sz w:val="28"/>
          <w:szCs w:val="28"/>
        </w:rPr>
        <w:t xml:space="preserve"> on the underscore</w:t>
      </w:r>
      <w:r w:rsidR="00E70CFD" w:rsidRPr="007D5D82">
        <w:rPr>
          <w:sz w:val="28"/>
          <w:szCs w:val="28"/>
        </w:rPr>
        <w:t xml:space="preserve"> </w:t>
      </w:r>
      <w:r w:rsidRPr="007D5D82">
        <w:rPr>
          <w:sz w:val="28"/>
          <w:szCs w:val="28"/>
        </w:rPr>
        <w:t>(_) and append them in separate lists.</w:t>
      </w:r>
    </w:p>
    <w:p w14:paraId="176EC39E" w14:textId="64997278" w:rsidR="007F6931" w:rsidRPr="007D5D82" w:rsidRDefault="007F6931" w:rsidP="007F693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We normalize the pixel values to the range of [0,1] for better accuracy.</w:t>
      </w:r>
    </w:p>
    <w:p w14:paraId="01A207C3" w14:textId="77777777" w:rsidR="00F56B8D" w:rsidRDefault="00F56B8D" w:rsidP="00F56B8D">
      <w:pPr>
        <w:pStyle w:val="ListParagraph"/>
        <w:spacing w:line="240" w:lineRule="auto"/>
        <w:rPr>
          <w:sz w:val="30"/>
          <w:szCs w:val="30"/>
        </w:rPr>
      </w:pPr>
    </w:p>
    <w:p w14:paraId="510C23A0" w14:textId="60EA24E4" w:rsidR="00F56B8D" w:rsidRPr="00F56B8D" w:rsidRDefault="00F56B8D" w:rsidP="00F56B8D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Creating data frame</w:t>
      </w:r>
    </w:p>
    <w:p w14:paraId="7CD8F6F8" w14:textId="2F489FFC" w:rsidR="00F56B8D" w:rsidRDefault="00F56B8D" w:rsidP="00F56B8D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7D5D82">
        <w:rPr>
          <w:sz w:val="28"/>
          <w:szCs w:val="28"/>
        </w:rPr>
        <w:t>We convert unstructured data to structured data</w:t>
      </w:r>
      <w:r w:rsidR="007D5D82">
        <w:rPr>
          <w:sz w:val="30"/>
          <w:szCs w:val="30"/>
        </w:rPr>
        <w:t>.</w:t>
      </w:r>
    </w:p>
    <w:p w14:paraId="781B472F" w14:textId="77777777" w:rsidR="00F56B8D" w:rsidRDefault="00F56B8D" w:rsidP="00F56B8D">
      <w:pPr>
        <w:pStyle w:val="ListParagraph"/>
        <w:spacing w:line="240" w:lineRule="auto"/>
        <w:rPr>
          <w:sz w:val="30"/>
          <w:szCs w:val="30"/>
        </w:rPr>
      </w:pPr>
    </w:p>
    <w:p w14:paraId="20463779" w14:textId="1FDA988D" w:rsidR="00F56B8D" w:rsidRDefault="00F56B8D" w:rsidP="00F56B8D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Plotting the images</w:t>
      </w:r>
    </w:p>
    <w:p w14:paraId="48DCDF89" w14:textId="5E953810" w:rsidR="00F56B8D" w:rsidRPr="007D5D82" w:rsidRDefault="00F56B8D" w:rsidP="00F56B8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We create a subplot for the images</w:t>
      </w:r>
      <w:r w:rsidR="00741F99" w:rsidRPr="007D5D82">
        <w:rPr>
          <w:sz w:val="28"/>
          <w:szCs w:val="28"/>
        </w:rPr>
        <w:t>.</w:t>
      </w:r>
    </w:p>
    <w:p w14:paraId="0EDFB7E7" w14:textId="09256755" w:rsidR="00F56B8D" w:rsidRPr="007D5D82" w:rsidRDefault="00F56B8D" w:rsidP="00F56B8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Splitting of the dataset as train and test as 70% and 30% respectively.</w:t>
      </w:r>
    </w:p>
    <w:p w14:paraId="142259AF" w14:textId="77777777" w:rsidR="00741F99" w:rsidRDefault="00741F99" w:rsidP="00741F99">
      <w:pPr>
        <w:pStyle w:val="ListParagraph"/>
        <w:spacing w:line="240" w:lineRule="auto"/>
        <w:rPr>
          <w:sz w:val="30"/>
          <w:szCs w:val="30"/>
        </w:rPr>
      </w:pPr>
    </w:p>
    <w:p w14:paraId="5C477BEA" w14:textId="547DB974" w:rsidR="00F56B8D" w:rsidRDefault="00741F99" w:rsidP="00F56B8D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Extracting the features</w:t>
      </w:r>
    </w:p>
    <w:p w14:paraId="24461BCF" w14:textId="164CE273" w:rsidR="00741F99" w:rsidRPr="007D5D82" w:rsidRDefault="00741F99" w:rsidP="00741F9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Converting the image into NumPy array.</w:t>
      </w:r>
    </w:p>
    <w:p w14:paraId="52C86A7A" w14:textId="77777777" w:rsidR="00741F99" w:rsidRPr="007D5D82" w:rsidRDefault="00741F99" w:rsidP="00741F99">
      <w:pPr>
        <w:pStyle w:val="ListParagraph"/>
        <w:spacing w:line="240" w:lineRule="auto"/>
        <w:rPr>
          <w:sz w:val="28"/>
          <w:szCs w:val="28"/>
        </w:rPr>
      </w:pPr>
    </w:p>
    <w:p w14:paraId="4AFDE4E5" w14:textId="50B9D844" w:rsidR="00741F99" w:rsidRDefault="00741F99" w:rsidP="00741F99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Normalizing the training data</w:t>
      </w:r>
    </w:p>
    <w:p w14:paraId="1B846A00" w14:textId="379F87B1" w:rsidR="00741F99" w:rsidRPr="007D5D82" w:rsidRDefault="00741F99" w:rsidP="00741F9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Normalize the pixel values within [0,1].</w:t>
      </w:r>
    </w:p>
    <w:p w14:paraId="7C135B2E" w14:textId="23ED758B" w:rsidR="00741F99" w:rsidRPr="007D5D82" w:rsidRDefault="00741F99" w:rsidP="00741F9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The height and width of the image is taken as 128 pixels.</w:t>
      </w:r>
    </w:p>
    <w:p w14:paraId="7ABCFC1D" w14:textId="77777777" w:rsidR="00741F99" w:rsidRDefault="00741F99" w:rsidP="00741F99">
      <w:pPr>
        <w:pStyle w:val="ListParagraph"/>
        <w:spacing w:line="240" w:lineRule="auto"/>
        <w:rPr>
          <w:sz w:val="30"/>
          <w:szCs w:val="30"/>
        </w:rPr>
      </w:pPr>
    </w:p>
    <w:p w14:paraId="24D941F0" w14:textId="67FCA753" w:rsidR="00741F99" w:rsidRDefault="00741F99" w:rsidP="00741F99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Creating a model</w:t>
      </w:r>
    </w:p>
    <w:p w14:paraId="3EC61F2D" w14:textId="0261BBC7" w:rsidR="00741F99" w:rsidRPr="007D5D82" w:rsidRDefault="00741F99" w:rsidP="00741F9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We use convolutional neural networks with residual connections to improve performance of deep neural networks.</w:t>
      </w:r>
    </w:p>
    <w:p w14:paraId="5478D77D" w14:textId="34916446" w:rsidR="00741F99" w:rsidRPr="007D5D82" w:rsidRDefault="00741F99" w:rsidP="00741F9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We use “</w:t>
      </w:r>
      <w:proofErr w:type="spellStart"/>
      <w:r w:rsidRPr="007D5D82">
        <w:rPr>
          <w:b/>
          <w:bCs/>
          <w:sz w:val="28"/>
          <w:szCs w:val="28"/>
        </w:rPr>
        <w:t>ReLU</w:t>
      </w:r>
      <w:proofErr w:type="spellEnd"/>
      <w:r w:rsidRPr="007D5D82">
        <w:rPr>
          <w:sz w:val="28"/>
          <w:szCs w:val="28"/>
        </w:rPr>
        <w:t>” activation function for the fully connected dense layers and “</w:t>
      </w:r>
      <w:r w:rsidRPr="007D5D82">
        <w:rPr>
          <w:b/>
          <w:bCs/>
          <w:sz w:val="28"/>
          <w:szCs w:val="28"/>
        </w:rPr>
        <w:t>sigmoid</w:t>
      </w:r>
      <w:r w:rsidRPr="007D5D82">
        <w:rPr>
          <w:sz w:val="28"/>
          <w:szCs w:val="28"/>
        </w:rPr>
        <w:t>” function for output layer (probability).</w:t>
      </w:r>
    </w:p>
    <w:p w14:paraId="0A967989" w14:textId="77777777" w:rsidR="00741F99" w:rsidRDefault="00741F99" w:rsidP="00741F99">
      <w:pPr>
        <w:pStyle w:val="ListParagraph"/>
        <w:spacing w:line="240" w:lineRule="auto"/>
        <w:rPr>
          <w:sz w:val="30"/>
          <w:szCs w:val="30"/>
        </w:rPr>
      </w:pPr>
    </w:p>
    <w:p w14:paraId="162AB29E" w14:textId="42A4EC88" w:rsidR="00741F99" w:rsidRDefault="00741F99" w:rsidP="00741F99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Training the model</w:t>
      </w:r>
    </w:p>
    <w:p w14:paraId="0B87C163" w14:textId="3898DB4A" w:rsidR="00741F99" w:rsidRPr="007D5D82" w:rsidRDefault="00741F99" w:rsidP="00741F9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We train the model with a batch size of 10, with 10% of validation split on 20epochs.</w:t>
      </w:r>
    </w:p>
    <w:p w14:paraId="2FA94852" w14:textId="3AFFCB3A" w:rsidR="00741F99" w:rsidRPr="007D5D82" w:rsidRDefault="00741F99" w:rsidP="00741F9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We got the accuracy around 85%</w:t>
      </w:r>
      <w:r w:rsidR="00865952" w:rsidRPr="007D5D82">
        <w:rPr>
          <w:sz w:val="28"/>
          <w:szCs w:val="28"/>
        </w:rPr>
        <w:t xml:space="preserve"> </w:t>
      </w:r>
      <w:r w:rsidRPr="007D5D82">
        <w:rPr>
          <w:sz w:val="28"/>
          <w:szCs w:val="28"/>
        </w:rPr>
        <w:t>-</w:t>
      </w:r>
      <w:r w:rsidR="00865952" w:rsidRPr="007D5D82">
        <w:rPr>
          <w:sz w:val="28"/>
          <w:szCs w:val="28"/>
        </w:rPr>
        <w:t xml:space="preserve"> </w:t>
      </w:r>
      <w:r w:rsidRPr="007D5D82">
        <w:rPr>
          <w:sz w:val="28"/>
          <w:szCs w:val="28"/>
        </w:rPr>
        <w:t>90%</w:t>
      </w:r>
      <w:r w:rsidR="00865952" w:rsidRPr="007D5D82">
        <w:rPr>
          <w:sz w:val="28"/>
          <w:szCs w:val="28"/>
        </w:rPr>
        <w:t>.</w:t>
      </w:r>
    </w:p>
    <w:p w14:paraId="4B209A91" w14:textId="77777777" w:rsidR="00741F99" w:rsidRDefault="00741F99" w:rsidP="00741F99">
      <w:pPr>
        <w:pStyle w:val="ListParagraph"/>
        <w:spacing w:line="240" w:lineRule="auto"/>
        <w:rPr>
          <w:sz w:val="30"/>
          <w:szCs w:val="30"/>
        </w:rPr>
      </w:pPr>
    </w:p>
    <w:p w14:paraId="0F1E0EAB" w14:textId="7E0117F5" w:rsidR="00741F99" w:rsidRDefault="008A3FAD" w:rsidP="00741F99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Visualizing the loss</w:t>
      </w:r>
    </w:p>
    <w:p w14:paraId="681B37A1" w14:textId="47D8BD4F" w:rsidR="008A3FAD" w:rsidRPr="007D5D82" w:rsidRDefault="008A3FAD" w:rsidP="008A3FA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We plot training and validation loss for gender classification as well as age prediction over the epochs</w:t>
      </w:r>
      <w:r w:rsidR="007D5D82">
        <w:rPr>
          <w:sz w:val="28"/>
          <w:szCs w:val="28"/>
        </w:rPr>
        <w:t>.</w:t>
      </w:r>
    </w:p>
    <w:p w14:paraId="014C5B11" w14:textId="77777777" w:rsidR="00C66189" w:rsidRDefault="00C66189" w:rsidP="00C66189">
      <w:pPr>
        <w:pStyle w:val="ListParagraph"/>
        <w:spacing w:line="240" w:lineRule="auto"/>
        <w:rPr>
          <w:sz w:val="30"/>
          <w:szCs w:val="30"/>
        </w:rPr>
      </w:pPr>
    </w:p>
    <w:p w14:paraId="20EA2E61" w14:textId="114934F8" w:rsidR="00865952" w:rsidRDefault="00865952" w:rsidP="00865952">
      <w:pPr>
        <w:pStyle w:val="ListParagraph"/>
        <w:spacing w:line="240" w:lineRule="auto"/>
        <w:rPr>
          <w:sz w:val="30"/>
          <w:szCs w:val="30"/>
        </w:rPr>
      </w:pPr>
      <w:r w:rsidRPr="00865952">
        <w:rPr>
          <w:sz w:val="30"/>
          <w:szCs w:val="30"/>
        </w:rPr>
        <w:drawing>
          <wp:inline distT="0" distB="0" distL="0" distR="0" wp14:anchorId="4081CC49" wp14:editId="4196D9E5">
            <wp:extent cx="4613564" cy="3444954"/>
            <wp:effectExtent l="0" t="0" r="0" b="3175"/>
            <wp:docPr id="36134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44133" name=""/>
                    <pic:cNvPicPr/>
                  </pic:nvPicPr>
                  <pic:blipFill rotWithShape="1">
                    <a:blip r:embed="rId5"/>
                    <a:srcRect l="10516" t="30516" r="48859" b="15555"/>
                    <a:stretch/>
                  </pic:blipFill>
                  <pic:spPr bwMode="auto">
                    <a:xfrm>
                      <a:off x="0" y="0"/>
                      <a:ext cx="4647340" cy="347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E0FA6" w14:textId="065E3C73" w:rsidR="00865952" w:rsidRDefault="00865952" w:rsidP="00865952">
      <w:pPr>
        <w:pStyle w:val="ListParagraph"/>
        <w:spacing w:line="240" w:lineRule="auto"/>
        <w:rPr>
          <w:sz w:val="30"/>
          <w:szCs w:val="30"/>
        </w:rPr>
      </w:pPr>
      <w:r w:rsidRPr="00865952">
        <w:rPr>
          <w:sz w:val="30"/>
          <w:szCs w:val="30"/>
        </w:rPr>
        <w:lastRenderedPageBreak/>
        <w:drawing>
          <wp:inline distT="0" distB="0" distL="0" distR="0" wp14:anchorId="6841BFE6" wp14:editId="23EE5351">
            <wp:extent cx="4357255" cy="3339370"/>
            <wp:effectExtent l="0" t="0" r="5715" b="0"/>
            <wp:docPr id="32959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0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584" cy="33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9F0E" w14:textId="77777777" w:rsidR="008A3FAD" w:rsidRPr="008A3FAD" w:rsidRDefault="008A3FAD" w:rsidP="008A3FAD">
      <w:pPr>
        <w:pStyle w:val="ListParagraph"/>
        <w:spacing w:line="240" w:lineRule="auto"/>
        <w:rPr>
          <w:sz w:val="30"/>
          <w:szCs w:val="30"/>
        </w:rPr>
      </w:pPr>
    </w:p>
    <w:p w14:paraId="57723CA4" w14:textId="682BCF20" w:rsidR="008A3FAD" w:rsidRDefault="008A3FAD" w:rsidP="008A3FAD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Predicting the test image</w:t>
      </w:r>
    </w:p>
    <w:p w14:paraId="6BB4EBAC" w14:textId="77777777" w:rsidR="00865952" w:rsidRPr="007D5D82" w:rsidRDefault="008A3FAD" w:rsidP="008A3FA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 xml:space="preserve">We take a random image index and pass it as input to the model. </w:t>
      </w:r>
    </w:p>
    <w:p w14:paraId="652E9EB3" w14:textId="03F496F1" w:rsidR="00865952" w:rsidRPr="007D5D82" w:rsidRDefault="00865952" w:rsidP="00865952">
      <w:pPr>
        <w:pStyle w:val="ListParagraph"/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 xml:space="preserve">The original gender was Female and age 29. </w:t>
      </w:r>
      <w:r w:rsidR="008A3FAD" w:rsidRPr="007D5D82">
        <w:rPr>
          <w:sz w:val="28"/>
          <w:szCs w:val="28"/>
        </w:rPr>
        <w:t>The model predicted the gend</w:t>
      </w:r>
      <w:r w:rsidRPr="007D5D82">
        <w:rPr>
          <w:sz w:val="28"/>
          <w:szCs w:val="28"/>
        </w:rPr>
        <w:t>er correctly and age as 30.</w:t>
      </w:r>
    </w:p>
    <w:p w14:paraId="7594A6FF" w14:textId="77777777" w:rsidR="00C66189" w:rsidRDefault="00C66189" w:rsidP="00865952">
      <w:pPr>
        <w:pStyle w:val="ListParagraph"/>
        <w:spacing w:line="240" w:lineRule="auto"/>
        <w:rPr>
          <w:sz w:val="30"/>
          <w:szCs w:val="30"/>
        </w:rPr>
      </w:pPr>
    </w:p>
    <w:p w14:paraId="46CE3C2F" w14:textId="77777777" w:rsidR="00C66189" w:rsidRDefault="00865952" w:rsidP="00C66189">
      <w:pPr>
        <w:pStyle w:val="ListParagraph"/>
        <w:spacing w:line="240" w:lineRule="auto"/>
        <w:rPr>
          <w:b/>
          <w:bCs/>
          <w:sz w:val="32"/>
          <w:szCs w:val="32"/>
        </w:rPr>
      </w:pPr>
      <w:r w:rsidRPr="00865952">
        <w:rPr>
          <w:sz w:val="30"/>
          <w:szCs w:val="30"/>
        </w:rPr>
        <w:drawing>
          <wp:inline distT="0" distB="0" distL="0" distR="0" wp14:anchorId="518EDEE9" wp14:editId="69B62262">
            <wp:extent cx="3789218" cy="3957213"/>
            <wp:effectExtent l="0" t="0" r="1905" b="5715"/>
            <wp:docPr id="58776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66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418" cy="39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0F0D" w14:textId="112EADCD" w:rsidR="00865952" w:rsidRPr="00C66189" w:rsidRDefault="00865952" w:rsidP="00C66189">
      <w:pPr>
        <w:spacing w:line="240" w:lineRule="auto"/>
        <w:rPr>
          <w:sz w:val="30"/>
          <w:szCs w:val="30"/>
        </w:rPr>
      </w:pPr>
      <w:r w:rsidRPr="00C66189">
        <w:rPr>
          <w:b/>
          <w:bCs/>
          <w:sz w:val="32"/>
          <w:szCs w:val="32"/>
        </w:rPr>
        <w:lastRenderedPageBreak/>
        <w:t>Use Cases:</w:t>
      </w:r>
    </w:p>
    <w:p w14:paraId="52B875AD" w14:textId="77777777" w:rsidR="00865952" w:rsidRPr="007D5D82" w:rsidRDefault="00865952" w:rsidP="00865952">
      <w:p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This model can be used in,</w:t>
      </w:r>
    </w:p>
    <w:p w14:paraId="74E708F1" w14:textId="77777777" w:rsidR="00865952" w:rsidRPr="007D5D82" w:rsidRDefault="00865952" w:rsidP="008659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Product recommendation</w:t>
      </w:r>
    </w:p>
    <w:p w14:paraId="445A5C55" w14:textId="77777777" w:rsidR="00865952" w:rsidRPr="007D5D82" w:rsidRDefault="00865952" w:rsidP="008659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Behaviour analysis</w:t>
      </w:r>
    </w:p>
    <w:p w14:paraId="6468BF08" w14:textId="77777777" w:rsidR="00865952" w:rsidRPr="007D5D82" w:rsidRDefault="00865952" w:rsidP="008659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Authentication</w:t>
      </w:r>
    </w:p>
    <w:p w14:paraId="31318C3F" w14:textId="431BB580" w:rsidR="00865952" w:rsidRPr="007D5D82" w:rsidRDefault="00865952" w:rsidP="008659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 xml:space="preserve">Target marketing </w:t>
      </w:r>
      <w:r w:rsidR="00C66189" w:rsidRPr="007D5D82">
        <w:rPr>
          <w:sz w:val="28"/>
          <w:szCs w:val="28"/>
        </w:rPr>
        <w:t>strategies</w:t>
      </w:r>
    </w:p>
    <w:p w14:paraId="68295672" w14:textId="65931A69" w:rsidR="00C66189" w:rsidRPr="007D5D82" w:rsidRDefault="00C66189" w:rsidP="008659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 xml:space="preserve">User engagement and satisfaction and many </w:t>
      </w:r>
      <w:proofErr w:type="gramStart"/>
      <w:r w:rsidRPr="007D5D82">
        <w:rPr>
          <w:sz w:val="28"/>
          <w:szCs w:val="28"/>
        </w:rPr>
        <w:t>more..</w:t>
      </w:r>
      <w:proofErr w:type="gramEnd"/>
    </w:p>
    <w:p w14:paraId="1799D24D" w14:textId="77777777" w:rsidR="00C66189" w:rsidRDefault="00C66189" w:rsidP="00C66189">
      <w:pPr>
        <w:spacing w:line="240" w:lineRule="auto"/>
        <w:rPr>
          <w:sz w:val="30"/>
          <w:szCs w:val="30"/>
        </w:rPr>
      </w:pPr>
    </w:p>
    <w:p w14:paraId="6A9014D4" w14:textId="50B80DDF" w:rsidR="00C66189" w:rsidRDefault="00C66189" w:rsidP="00C66189">
      <w:pPr>
        <w:spacing w:line="240" w:lineRule="auto"/>
        <w:rPr>
          <w:b/>
          <w:bCs/>
          <w:sz w:val="32"/>
          <w:szCs w:val="32"/>
        </w:rPr>
      </w:pPr>
      <w:r w:rsidRPr="00C66189">
        <w:rPr>
          <w:b/>
          <w:bCs/>
          <w:sz w:val="32"/>
          <w:szCs w:val="32"/>
        </w:rPr>
        <w:t>Conclusion:</w:t>
      </w:r>
    </w:p>
    <w:p w14:paraId="05249D81" w14:textId="50132797" w:rsidR="00865952" w:rsidRPr="007D5D82" w:rsidRDefault="00C66189" w:rsidP="00C66189">
      <w:pPr>
        <w:spacing w:line="240" w:lineRule="auto"/>
        <w:rPr>
          <w:sz w:val="28"/>
          <w:szCs w:val="28"/>
        </w:rPr>
      </w:pPr>
      <w:r w:rsidRPr="007D5D82">
        <w:rPr>
          <w:sz w:val="28"/>
          <w:szCs w:val="28"/>
        </w:rPr>
        <w:t>Through the integration of machine learning algorithms and computer vision techniques, we were able to achieve accurate and reliable predictions.</w:t>
      </w:r>
      <w:r w:rsidRPr="007D5D82">
        <w:rPr>
          <w:sz w:val="28"/>
          <w:szCs w:val="28"/>
        </w:rPr>
        <w:t xml:space="preserve"> </w:t>
      </w:r>
      <w:r w:rsidRPr="007D5D82">
        <w:rPr>
          <w:sz w:val="28"/>
          <w:szCs w:val="28"/>
        </w:rPr>
        <w:t xml:space="preserve">The age detection module demonstrated remarkable performance, accurately estimating the age of individuals within a reasonable margin of error. </w:t>
      </w:r>
    </w:p>
    <w:p w14:paraId="28A7F0C1" w14:textId="77777777" w:rsidR="00865952" w:rsidRDefault="00865952" w:rsidP="00865952">
      <w:pPr>
        <w:spacing w:line="240" w:lineRule="auto"/>
        <w:rPr>
          <w:sz w:val="30"/>
          <w:szCs w:val="30"/>
        </w:rPr>
      </w:pPr>
    </w:p>
    <w:p w14:paraId="79755433" w14:textId="77777777" w:rsidR="00865952" w:rsidRPr="00865952" w:rsidRDefault="00865952" w:rsidP="00865952">
      <w:pPr>
        <w:spacing w:line="240" w:lineRule="auto"/>
        <w:rPr>
          <w:sz w:val="30"/>
          <w:szCs w:val="30"/>
        </w:rPr>
      </w:pPr>
    </w:p>
    <w:p w14:paraId="6C9B2A3F" w14:textId="77777777" w:rsidR="00865952" w:rsidRDefault="00865952" w:rsidP="00865952">
      <w:pPr>
        <w:spacing w:line="240" w:lineRule="auto"/>
        <w:rPr>
          <w:sz w:val="30"/>
          <w:szCs w:val="30"/>
        </w:rPr>
      </w:pPr>
    </w:p>
    <w:p w14:paraId="6EDF219A" w14:textId="77777777" w:rsidR="00865952" w:rsidRPr="00865952" w:rsidRDefault="00865952" w:rsidP="00865952">
      <w:pPr>
        <w:spacing w:line="240" w:lineRule="auto"/>
        <w:rPr>
          <w:sz w:val="30"/>
          <w:szCs w:val="30"/>
        </w:rPr>
      </w:pPr>
    </w:p>
    <w:p w14:paraId="5F80CCEE" w14:textId="7B39A006" w:rsidR="00865952" w:rsidRDefault="00865952" w:rsidP="00865952">
      <w:pPr>
        <w:pStyle w:val="ListParagraph"/>
        <w:spacing w:line="240" w:lineRule="auto"/>
        <w:rPr>
          <w:sz w:val="30"/>
          <w:szCs w:val="30"/>
        </w:rPr>
      </w:pPr>
    </w:p>
    <w:p w14:paraId="279CD287" w14:textId="2EECE6D4" w:rsidR="00865952" w:rsidRPr="00865952" w:rsidRDefault="00865952" w:rsidP="00865952">
      <w:pPr>
        <w:spacing w:line="240" w:lineRule="auto"/>
        <w:rPr>
          <w:sz w:val="30"/>
          <w:szCs w:val="30"/>
        </w:rPr>
      </w:pPr>
    </w:p>
    <w:p w14:paraId="3960F208" w14:textId="4B870F9C" w:rsidR="007F6931" w:rsidRDefault="007F6931" w:rsidP="007F6931">
      <w:pPr>
        <w:pStyle w:val="ListParagraph"/>
        <w:spacing w:line="240" w:lineRule="auto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F358878" w14:textId="77777777" w:rsidR="007F6931" w:rsidRPr="007F6931" w:rsidRDefault="007F6931" w:rsidP="007F6931">
      <w:pPr>
        <w:pStyle w:val="ListParagraph"/>
        <w:spacing w:line="240" w:lineRule="auto"/>
        <w:ind w:left="360"/>
        <w:rPr>
          <w:sz w:val="30"/>
          <w:szCs w:val="30"/>
        </w:rPr>
      </w:pPr>
    </w:p>
    <w:p w14:paraId="709637E3" w14:textId="77777777" w:rsidR="007F6931" w:rsidRPr="007F6931" w:rsidRDefault="007F6931" w:rsidP="007F6931">
      <w:pPr>
        <w:spacing w:line="240" w:lineRule="auto"/>
        <w:rPr>
          <w:sz w:val="30"/>
          <w:szCs w:val="30"/>
        </w:rPr>
      </w:pPr>
    </w:p>
    <w:p w14:paraId="29A7CAAC" w14:textId="77777777" w:rsidR="0065661E" w:rsidRPr="00CC6C1F" w:rsidRDefault="0065661E">
      <w:pPr>
        <w:rPr>
          <w:sz w:val="32"/>
          <w:szCs w:val="32"/>
        </w:rPr>
      </w:pPr>
    </w:p>
    <w:p w14:paraId="6CC5D561" w14:textId="77777777" w:rsidR="00CC6C1F" w:rsidRPr="00CC6C1F" w:rsidRDefault="00CC6C1F">
      <w:pPr>
        <w:rPr>
          <w:sz w:val="28"/>
          <w:szCs w:val="28"/>
        </w:rPr>
      </w:pPr>
    </w:p>
    <w:sectPr w:rsidR="00CC6C1F" w:rsidRPr="00CC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D03CB"/>
    <w:multiLevelType w:val="hybridMultilevel"/>
    <w:tmpl w:val="04D4BC9E"/>
    <w:lvl w:ilvl="0" w:tplc="CA36145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287F8F"/>
    <w:multiLevelType w:val="hybridMultilevel"/>
    <w:tmpl w:val="2AF8ED14"/>
    <w:lvl w:ilvl="0" w:tplc="B0B81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A4554"/>
    <w:multiLevelType w:val="hybridMultilevel"/>
    <w:tmpl w:val="9B745900"/>
    <w:lvl w:ilvl="0" w:tplc="FA9AAB1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3942195">
    <w:abstractNumId w:val="0"/>
  </w:num>
  <w:num w:numId="2" w16cid:durableId="334576081">
    <w:abstractNumId w:val="1"/>
  </w:num>
  <w:num w:numId="3" w16cid:durableId="5617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1F"/>
    <w:rsid w:val="004B4068"/>
    <w:rsid w:val="00576FA9"/>
    <w:rsid w:val="0062423F"/>
    <w:rsid w:val="0065661E"/>
    <w:rsid w:val="00741F99"/>
    <w:rsid w:val="007D5D82"/>
    <w:rsid w:val="007F6931"/>
    <w:rsid w:val="00865952"/>
    <w:rsid w:val="008A3FAD"/>
    <w:rsid w:val="00A17ABA"/>
    <w:rsid w:val="00C66189"/>
    <w:rsid w:val="00CC6C1F"/>
    <w:rsid w:val="00E70CFD"/>
    <w:rsid w:val="00F23630"/>
    <w:rsid w:val="00F5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0507"/>
  <w15:chartTrackingRefBased/>
  <w15:docId w15:val="{122C0608-6219-4EE0-A3EC-64A111C0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Manikandan Ramanathan</dc:creator>
  <cp:keywords/>
  <dc:description/>
  <cp:lastModifiedBy>Karthick Manikandan Ramanathan</cp:lastModifiedBy>
  <cp:revision>1</cp:revision>
  <cp:lastPrinted>2023-08-14T11:14:00Z</cp:lastPrinted>
  <dcterms:created xsi:type="dcterms:W3CDTF">2023-08-14T07:43:00Z</dcterms:created>
  <dcterms:modified xsi:type="dcterms:W3CDTF">2023-08-14T11:25:00Z</dcterms:modified>
</cp:coreProperties>
</file>