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46821" w:rsidRPr="00377509" w:rsidRDefault="00377509">
      <w:pPr>
        <w:rPr>
          <w:rFonts w:ascii="Times New Roman" w:hAnsi="Times New Roman" w:cs="Times New Roman"/>
          <w:b/>
          <w:sz w:val="21"/>
          <w:szCs w:val="21"/>
        </w:rPr>
      </w:pPr>
      <w:r>
        <w:rPr>
          <w:rFonts w:ascii="Times New Roman" w:hAnsi="Times New Roman" w:cs="Times New Roman"/>
          <w:b/>
          <w:sz w:val="21"/>
          <w:szCs w:val="21"/>
        </w:rPr>
        <w:t xml:space="preserve">What is </w:t>
      </w:r>
      <w:r w:rsidR="004500D5" w:rsidRPr="00377509">
        <w:rPr>
          <w:rFonts w:ascii="Times New Roman" w:hAnsi="Times New Roman" w:cs="Times New Roman"/>
          <w:b/>
          <w:sz w:val="21"/>
          <w:szCs w:val="21"/>
        </w:rPr>
        <w:t>Recorder option in Appium Inspector?</w:t>
      </w:r>
    </w:p>
    <w:p w:rsidR="004500D5" w:rsidRPr="00377509" w:rsidRDefault="0080543E">
      <w:pPr>
        <w:rPr>
          <w:rFonts w:ascii="Times New Roman" w:hAnsi="Times New Roman" w:cs="Times New Roman"/>
          <w:sz w:val="21"/>
          <w:szCs w:val="21"/>
        </w:rPr>
      </w:pPr>
      <w:r w:rsidRPr="00377509">
        <w:rPr>
          <w:rFonts w:ascii="Times New Roman" w:hAnsi="Times New Roman" w:cs="Times New Roman"/>
          <w:sz w:val="21"/>
          <w:szCs w:val="21"/>
        </w:rPr>
        <w:t xml:space="preserve">Recorder option is one of an advanced feature in Appium Inspector, Recorder used is used to record an action that is performed on the Inspector window. </w:t>
      </w:r>
    </w:p>
    <w:p w:rsidR="0080543E" w:rsidRPr="00377509" w:rsidRDefault="0080543E">
      <w:pPr>
        <w:rPr>
          <w:rFonts w:ascii="Times New Roman" w:hAnsi="Times New Roman" w:cs="Times New Roman"/>
          <w:sz w:val="21"/>
          <w:szCs w:val="21"/>
        </w:rPr>
      </w:pPr>
      <w:r w:rsidRPr="00377509">
        <w:rPr>
          <w:rFonts w:ascii="Times New Roman" w:hAnsi="Times New Roman" w:cs="Times New Roman"/>
          <w:sz w:val="21"/>
          <w:szCs w:val="21"/>
        </w:rPr>
        <w:t>Fine, I can understand recorder option is used to record a keystroke. Fact is most of the other tools are also having such features what is great in Appium?</w:t>
      </w:r>
    </w:p>
    <w:p w:rsidR="0080543E" w:rsidRPr="00377509" w:rsidRDefault="0080543E">
      <w:pPr>
        <w:rPr>
          <w:rFonts w:ascii="Times New Roman" w:hAnsi="Times New Roman" w:cs="Times New Roman"/>
          <w:sz w:val="21"/>
          <w:szCs w:val="21"/>
        </w:rPr>
      </w:pPr>
      <w:r w:rsidRPr="00377509">
        <w:rPr>
          <w:rFonts w:ascii="Times New Roman" w:hAnsi="Times New Roman" w:cs="Times New Roman"/>
          <w:sz w:val="21"/>
          <w:szCs w:val="21"/>
        </w:rPr>
        <w:t>Yes, we have some great features in Appium recorder. It will not only record your actions, it also converts the actions performed to your preferred programming language SYNTAX. For example, if you click on any button it will give you a syntax like below,</w:t>
      </w:r>
    </w:p>
    <w:p w:rsidR="0080543E" w:rsidRPr="00377509" w:rsidRDefault="0080543E">
      <w:pPr>
        <w:rPr>
          <w:rFonts w:ascii="Times New Roman" w:hAnsi="Times New Roman" w:cs="Times New Roman"/>
          <w:sz w:val="21"/>
          <w:szCs w:val="21"/>
        </w:rPr>
      </w:pPr>
      <w:proofErr w:type="spellStart"/>
      <w:r w:rsidRPr="00377509">
        <w:rPr>
          <w:rFonts w:ascii="Times New Roman" w:hAnsi="Times New Roman" w:cs="Times New Roman"/>
          <w:sz w:val="21"/>
          <w:szCs w:val="21"/>
          <w:shd w:val="clear" w:color="auto" w:fill="FFFFFF"/>
        </w:rPr>
        <w:t>MobileElement</w:t>
      </w:r>
      <w:proofErr w:type="spellEnd"/>
      <w:r w:rsidRPr="00377509">
        <w:rPr>
          <w:rFonts w:ascii="Times New Roman" w:hAnsi="Times New Roman" w:cs="Times New Roman"/>
          <w:sz w:val="21"/>
          <w:szCs w:val="21"/>
          <w:shd w:val="clear" w:color="auto" w:fill="FFFFFF"/>
        </w:rPr>
        <w:t xml:space="preserve"> el1 = (</w:t>
      </w:r>
      <w:proofErr w:type="spellStart"/>
      <w:r w:rsidRPr="00377509">
        <w:rPr>
          <w:rFonts w:ascii="Times New Roman" w:hAnsi="Times New Roman" w:cs="Times New Roman"/>
          <w:sz w:val="21"/>
          <w:szCs w:val="21"/>
          <w:shd w:val="clear" w:color="auto" w:fill="FFFFFF"/>
        </w:rPr>
        <w:t>MobileElement</w:t>
      </w:r>
      <w:proofErr w:type="spellEnd"/>
      <w:r w:rsidRPr="00377509">
        <w:rPr>
          <w:rFonts w:ascii="Times New Roman" w:hAnsi="Times New Roman" w:cs="Times New Roman"/>
          <w:sz w:val="21"/>
          <w:szCs w:val="21"/>
          <w:shd w:val="clear" w:color="auto" w:fill="FFFFFF"/>
        </w:rPr>
        <w:t xml:space="preserve">) </w:t>
      </w:r>
      <w:proofErr w:type="spellStart"/>
      <w:proofErr w:type="gramStart"/>
      <w:r w:rsidRPr="00377509">
        <w:rPr>
          <w:rFonts w:ascii="Times New Roman" w:hAnsi="Times New Roman" w:cs="Times New Roman"/>
          <w:sz w:val="21"/>
          <w:szCs w:val="21"/>
          <w:shd w:val="clear" w:color="auto" w:fill="FFFFFF"/>
        </w:rPr>
        <w:t>driver.findElementById</w:t>
      </w:r>
      <w:proofErr w:type="spellEnd"/>
      <w:r w:rsidRPr="00377509">
        <w:rPr>
          <w:rFonts w:ascii="Times New Roman" w:hAnsi="Times New Roman" w:cs="Times New Roman"/>
          <w:sz w:val="21"/>
          <w:szCs w:val="21"/>
          <w:shd w:val="clear" w:color="auto" w:fill="FFFFFF"/>
        </w:rPr>
        <w:t>(</w:t>
      </w:r>
      <w:proofErr w:type="gramEnd"/>
      <w:r w:rsidRPr="00377509">
        <w:rPr>
          <w:rStyle w:val="hljs-string"/>
          <w:rFonts w:ascii="Times New Roman" w:hAnsi="Times New Roman" w:cs="Times New Roman"/>
          <w:color w:val="DF5000"/>
          <w:sz w:val="21"/>
          <w:szCs w:val="21"/>
          <w:shd w:val="clear" w:color="auto" w:fill="FFFFFF"/>
        </w:rPr>
        <w:t>"</w:t>
      </w:r>
      <w:proofErr w:type="spellStart"/>
      <w:r w:rsidRPr="00377509">
        <w:rPr>
          <w:rStyle w:val="hljs-string"/>
          <w:rFonts w:ascii="Times New Roman" w:hAnsi="Times New Roman" w:cs="Times New Roman"/>
          <w:color w:val="DF5000"/>
          <w:sz w:val="21"/>
          <w:szCs w:val="21"/>
          <w:shd w:val="clear" w:color="auto" w:fill="FFFFFF"/>
        </w:rPr>
        <w:t>allow_button</w:t>
      </w:r>
      <w:proofErr w:type="spellEnd"/>
      <w:r w:rsidRPr="00377509">
        <w:rPr>
          <w:rStyle w:val="hljs-string"/>
          <w:rFonts w:ascii="Times New Roman" w:hAnsi="Times New Roman" w:cs="Times New Roman"/>
          <w:color w:val="DF5000"/>
          <w:sz w:val="21"/>
          <w:szCs w:val="21"/>
          <w:shd w:val="clear" w:color="auto" w:fill="FFFFFF"/>
        </w:rPr>
        <w:t>"</w:t>
      </w:r>
      <w:r w:rsidRPr="00377509">
        <w:rPr>
          <w:rFonts w:ascii="Times New Roman" w:hAnsi="Times New Roman" w:cs="Times New Roman"/>
          <w:sz w:val="21"/>
          <w:szCs w:val="21"/>
          <w:shd w:val="clear" w:color="auto" w:fill="FFFFFF"/>
        </w:rPr>
        <w:t>); el1.click();</w:t>
      </w:r>
    </w:p>
    <w:p w:rsidR="00A850C0" w:rsidRDefault="00A850C0">
      <w:pPr>
        <w:rPr>
          <w:rFonts w:ascii="Times New Roman" w:hAnsi="Times New Roman" w:cs="Times New Roman"/>
          <w:sz w:val="21"/>
          <w:szCs w:val="21"/>
        </w:rPr>
      </w:pPr>
      <w:r w:rsidRPr="00377509">
        <w:rPr>
          <w:rFonts w:ascii="Times New Roman" w:hAnsi="Times New Roman" w:cs="Times New Roman"/>
          <w:sz w:val="21"/>
          <w:szCs w:val="21"/>
        </w:rPr>
        <w:t>Powerful right? Please find a sample screenshots below to understand better.</w:t>
      </w:r>
    </w:p>
    <w:p w:rsidR="00377509" w:rsidRDefault="00377509">
      <w:pPr>
        <w:rPr>
          <w:rFonts w:ascii="Times New Roman" w:hAnsi="Times New Roman" w:cs="Times New Roman"/>
          <w:sz w:val="21"/>
          <w:szCs w:val="21"/>
        </w:rPr>
      </w:pPr>
    </w:p>
    <w:p w:rsidR="00377509" w:rsidRPr="00377509" w:rsidRDefault="00377509">
      <w:pPr>
        <w:rPr>
          <w:rFonts w:ascii="Times New Roman" w:hAnsi="Times New Roman" w:cs="Times New Roman"/>
          <w:b/>
          <w:sz w:val="21"/>
          <w:szCs w:val="21"/>
        </w:rPr>
      </w:pPr>
      <w:r w:rsidRPr="00377509">
        <w:rPr>
          <w:rFonts w:ascii="Times New Roman" w:hAnsi="Times New Roman" w:cs="Times New Roman"/>
          <w:b/>
          <w:sz w:val="21"/>
          <w:szCs w:val="21"/>
        </w:rPr>
        <w:t>How to use Recorder option in Appium Inspector?</w:t>
      </w:r>
    </w:p>
    <w:p w:rsidR="00A850C0" w:rsidRPr="00377509" w:rsidRDefault="00A850C0">
      <w:pPr>
        <w:rPr>
          <w:rFonts w:ascii="Times New Roman" w:hAnsi="Times New Roman" w:cs="Times New Roman"/>
          <w:sz w:val="21"/>
          <w:szCs w:val="21"/>
        </w:rPr>
      </w:pPr>
      <w:r w:rsidRPr="00377509">
        <w:rPr>
          <w:rFonts w:ascii="Times New Roman" w:hAnsi="Times New Roman" w:cs="Times New Roman"/>
          <w:sz w:val="21"/>
          <w:szCs w:val="21"/>
        </w:rPr>
        <w:t>I have connected to my app under test and I’m currently in Inspector window,</w:t>
      </w:r>
    </w:p>
    <w:p w:rsidR="00A850C0" w:rsidRPr="00377509" w:rsidRDefault="00A850C0">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14:anchorId="3BCE907B" wp14:editId="2F3401DF">
            <wp:extent cx="5943600" cy="3219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219450"/>
                    </a:xfrm>
                    <a:prstGeom prst="rect">
                      <a:avLst/>
                    </a:prstGeom>
                  </pic:spPr>
                </pic:pic>
              </a:graphicData>
            </a:graphic>
          </wp:inline>
        </w:drawing>
      </w:r>
    </w:p>
    <w:p w:rsidR="00A850C0" w:rsidRPr="00377509" w:rsidRDefault="00A850C0">
      <w:pPr>
        <w:rPr>
          <w:rFonts w:ascii="Times New Roman" w:hAnsi="Times New Roman" w:cs="Times New Roman"/>
          <w:sz w:val="21"/>
          <w:szCs w:val="21"/>
        </w:rPr>
      </w:pPr>
      <w:r w:rsidRPr="00377509">
        <w:rPr>
          <w:rFonts w:ascii="Times New Roman" w:hAnsi="Times New Roman" w:cs="Times New Roman"/>
          <w:sz w:val="21"/>
          <w:szCs w:val="21"/>
        </w:rPr>
        <w:t xml:space="preserve"> I have a popup in my mobile screen. I have to either to accept or </w:t>
      </w:r>
      <w:proofErr w:type="gramStart"/>
      <w:r w:rsidRPr="00377509">
        <w:rPr>
          <w:rFonts w:ascii="Times New Roman" w:hAnsi="Times New Roman" w:cs="Times New Roman"/>
          <w:sz w:val="21"/>
          <w:szCs w:val="21"/>
        </w:rPr>
        <w:t>Deny</w:t>
      </w:r>
      <w:proofErr w:type="gramEnd"/>
      <w:r w:rsidRPr="00377509">
        <w:rPr>
          <w:rFonts w:ascii="Times New Roman" w:hAnsi="Times New Roman" w:cs="Times New Roman"/>
          <w:sz w:val="21"/>
          <w:szCs w:val="21"/>
        </w:rPr>
        <w:t xml:space="preserve">. </w:t>
      </w:r>
    </w:p>
    <w:p w:rsidR="00A850C0" w:rsidRPr="00377509" w:rsidRDefault="00A850C0">
      <w:pPr>
        <w:rPr>
          <w:rFonts w:ascii="Times New Roman" w:hAnsi="Times New Roman" w:cs="Times New Roman"/>
          <w:sz w:val="21"/>
          <w:szCs w:val="21"/>
        </w:rPr>
      </w:pPr>
      <w:r w:rsidRPr="00377509">
        <w:rPr>
          <w:rFonts w:ascii="Times New Roman" w:hAnsi="Times New Roman" w:cs="Times New Roman"/>
          <w:sz w:val="21"/>
          <w:szCs w:val="21"/>
        </w:rPr>
        <w:t>Now, I’m taking a “Start Recording” option so that all my actions will be recorded.</w:t>
      </w:r>
    </w:p>
    <w:p w:rsidR="00A850C0" w:rsidRPr="00377509" w:rsidRDefault="00A850C0">
      <w:pPr>
        <w:rPr>
          <w:rFonts w:ascii="Times New Roman" w:hAnsi="Times New Roman" w:cs="Times New Roman"/>
          <w:noProof/>
          <w:sz w:val="21"/>
          <w:szCs w:val="21"/>
        </w:rPr>
      </w:pPr>
    </w:p>
    <w:p w:rsidR="00A850C0" w:rsidRPr="00377509" w:rsidRDefault="00A850C0">
      <w:pPr>
        <w:rPr>
          <w:rFonts w:ascii="Times New Roman" w:hAnsi="Times New Roman" w:cs="Times New Roman"/>
          <w:noProof/>
          <w:sz w:val="21"/>
          <w:szCs w:val="21"/>
        </w:rPr>
      </w:pPr>
    </w:p>
    <w:p w:rsidR="00A850C0" w:rsidRPr="00377509" w:rsidRDefault="00A850C0">
      <w:pPr>
        <w:rPr>
          <w:rFonts w:ascii="Times New Roman" w:hAnsi="Times New Roman" w:cs="Times New Roman"/>
          <w:sz w:val="21"/>
          <w:szCs w:val="21"/>
        </w:rPr>
      </w:pPr>
      <w:r w:rsidRPr="00377509">
        <w:rPr>
          <w:rFonts w:ascii="Times New Roman" w:hAnsi="Times New Roman" w:cs="Times New Roman"/>
          <w:noProof/>
          <w:sz w:val="21"/>
          <w:szCs w:val="21"/>
        </w:rPr>
        <w:lastRenderedPageBreak/>
        <w:drawing>
          <wp:inline distT="0" distB="0" distL="0" distR="0" wp14:anchorId="78942F6E" wp14:editId="1B0274F9">
            <wp:extent cx="4263460" cy="280869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35783" r="33127" b="62188"/>
                    <a:stretch/>
                  </pic:blipFill>
                  <pic:spPr bwMode="auto">
                    <a:xfrm>
                      <a:off x="0" y="0"/>
                      <a:ext cx="4274488" cy="2815960"/>
                    </a:xfrm>
                    <a:prstGeom prst="rect">
                      <a:avLst/>
                    </a:prstGeom>
                    <a:ln>
                      <a:noFill/>
                    </a:ln>
                    <a:extLst>
                      <a:ext uri="{53640926-AAD7-44D8-BBD7-CCE9431645EC}">
                        <a14:shadowObscured xmlns:a14="http://schemas.microsoft.com/office/drawing/2010/main"/>
                      </a:ext>
                    </a:extLst>
                  </pic:spPr>
                </pic:pic>
              </a:graphicData>
            </a:graphic>
          </wp:inline>
        </w:drawing>
      </w:r>
    </w:p>
    <w:p w:rsidR="00A850C0" w:rsidRPr="00377509" w:rsidRDefault="00A850C0">
      <w:pPr>
        <w:rPr>
          <w:rFonts w:ascii="Times New Roman" w:hAnsi="Times New Roman" w:cs="Times New Roman"/>
          <w:sz w:val="21"/>
          <w:szCs w:val="21"/>
        </w:rPr>
      </w:pPr>
      <w:r w:rsidRPr="00377509">
        <w:rPr>
          <w:rFonts w:ascii="Times New Roman" w:hAnsi="Times New Roman" w:cs="Times New Roman"/>
          <w:sz w:val="21"/>
          <w:szCs w:val="21"/>
        </w:rPr>
        <w:t>Once you clicked the “Start recording” button, the button image changes from eye to pause button like this,</w:t>
      </w:r>
    </w:p>
    <w:p w:rsidR="00A850C0" w:rsidRPr="00377509" w:rsidRDefault="00A850C0">
      <w:pPr>
        <w:rPr>
          <w:rFonts w:ascii="Times New Roman" w:hAnsi="Times New Roman" w:cs="Times New Roman"/>
          <w:noProof/>
          <w:sz w:val="21"/>
          <w:szCs w:val="21"/>
        </w:rPr>
      </w:pPr>
    </w:p>
    <w:p w:rsidR="00A850C0" w:rsidRPr="00377509" w:rsidRDefault="00A850C0">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14:anchorId="5B96B838" wp14:editId="3C03A295">
            <wp:extent cx="3539794" cy="2000917"/>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7299" r="35985" b="72121"/>
                    <a:stretch/>
                  </pic:blipFill>
                  <pic:spPr bwMode="auto">
                    <a:xfrm>
                      <a:off x="0" y="0"/>
                      <a:ext cx="3546151" cy="2004510"/>
                    </a:xfrm>
                    <a:prstGeom prst="rect">
                      <a:avLst/>
                    </a:prstGeom>
                    <a:ln>
                      <a:noFill/>
                    </a:ln>
                    <a:extLst>
                      <a:ext uri="{53640926-AAD7-44D8-BBD7-CCE9431645EC}">
                        <a14:shadowObscured xmlns:a14="http://schemas.microsoft.com/office/drawing/2010/main"/>
                      </a:ext>
                    </a:extLst>
                  </pic:spPr>
                </pic:pic>
              </a:graphicData>
            </a:graphic>
          </wp:inline>
        </w:drawing>
      </w:r>
    </w:p>
    <w:p w:rsidR="00A850C0" w:rsidRPr="00377509" w:rsidRDefault="00A850C0">
      <w:pPr>
        <w:rPr>
          <w:rFonts w:ascii="Times New Roman" w:hAnsi="Times New Roman" w:cs="Times New Roman"/>
          <w:sz w:val="21"/>
          <w:szCs w:val="21"/>
        </w:rPr>
      </w:pPr>
      <w:r w:rsidRPr="00377509">
        <w:rPr>
          <w:rFonts w:ascii="Times New Roman" w:hAnsi="Times New Roman" w:cs="Times New Roman"/>
          <w:sz w:val="21"/>
          <w:szCs w:val="21"/>
        </w:rPr>
        <w:t>It states, your actions are now listening by Recorder. I’m now going to click on “Allow” button on popup using Inspector (Not on your mobile phone)</w:t>
      </w:r>
    </w:p>
    <w:p w:rsidR="00A850C0" w:rsidRPr="00377509" w:rsidRDefault="00A850C0">
      <w:pPr>
        <w:rPr>
          <w:rFonts w:ascii="Times New Roman" w:hAnsi="Times New Roman" w:cs="Times New Roman"/>
          <w:sz w:val="21"/>
          <w:szCs w:val="21"/>
        </w:rPr>
      </w:pPr>
      <w:r w:rsidRPr="00377509">
        <w:rPr>
          <w:rFonts w:ascii="Times New Roman" w:hAnsi="Times New Roman" w:cs="Times New Roman"/>
          <w:sz w:val="21"/>
          <w:szCs w:val="21"/>
        </w:rPr>
        <w:t>As I clicked the “Allow” button you can now see all list of attributes for the button displayed on the right hand side view</w:t>
      </w:r>
    </w:p>
    <w:p w:rsidR="00A850C0" w:rsidRPr="00377509" w:rsidRDefault="00A850C0">
      <w:pPr>
        <w:rPr>
          <w:rFonts w:ascii="Times New Roman" w:hAnsi="Times New Roman" w:cs="Times New Roman"/>
          <w:sz w:val="21"/>
          <w:szCs w:val="21"/>
        </w:rPr>
      </w:pPr>
      <w:r w:rsidRPr="00377509">
        <w:rPr>
          <w:rFonts w:ascii="Times New Roman" w:hAnsi="Times New Roman" w:cs="Times New Roman"/>
          <w:noProof/>
          <w:sz w:val="21"/>
          <w:szCs w:val="21"/>
        </w:rPr>
        <w:lastRenderedPageBreak/>
        <w:drawing>
          <wp:inline distT="0" distB="0" distL="0" distR="0" wp14:anchorId="757681EE" wp14:editId="28B7C4BE">
            <wp:extent cx="5943600" cy="3219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219450"/>
                    </a:xfrm>
                    <a:prstGeom prst="rect">
                      <a:avLst/>
                    </a:prstGeom>
                  </pic:spPr>
                </pic:pic>
              </a:graphicData>
            </a:graphic>
          </wp:inline>
        </w:drawing>
      </w:r>
    </w:p>
    <w:p w:rsidR="00A850C0" w:rsidRPr="00377509" w:rsidRDefault="00A850C0">
      <w:pPr>
        <w:rPr>
          <w:rFonts w:ascii="Times New Roman" w:hAnsi="Times New Roman" w:cs="Times New Roman"/>
          <w:sz w:val="21"/>
          <w:szCs w:val="21"/>
        </w:rPr>
      </w:pPr>
      <w:r w:rsidRPr="00377509">
        <w:rPr>
          <w:rFonts w:ascii="Times New Roman" w:hAnsi="Times New Roman" w:cs="Times New Roman"/>
          <w:sz w:val="21"/>
          <w:szCs w:val="21"/>
        </w:rPr>
        <w:t>There I’m taking “Tap” option so that the event will be happen in real device and actions will be recorded in the Recorder.</w:t>
      </w:r>
    </w:p>
    <w:p w:rsidR="00A850C0" w:rsidRPr="00377509" w:rsidRDefault="00A850C0">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extent cx="5941060" cy="322008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1060" cy="3220085"/>
                    </a:xfrm>
                    <a:prstGeom prst="rect">
                      <a:avLst/>
                    </a:prstGeom>
                    <a:noFill/>
                    <a:ln>
                      <a:noFill/>
                    </a:ln>
                  </pic:spPr>
                </pic:pic>
              </a:graphicData>
            </a:graphic>
          </wp:inline>
        </w:drawing>
      </w:r>
    </w:p>
    <w:p w:rsidR="00A850C0" w:rsidRDefault="00A850C0">
      <w:pPr>
        <w:rPr>
          <w:rFonts w:ascii="Times New Roman" w:hAnsi="Times New Roman" w:cs="Times New Roman"/>
          <w:sz w:val="21"/>
          <w:szCs w:val="21"/>
        </w:rPr>
      </w:pPr>
      <w:r w:rsidRPr="00377509">
        <w:rPr>
          <w:rFonts w:ascii="Times New Roman" w:hAnsi="Times New Roman" w:cs="Times New Roman"/>
          <w:sz w:val="21"/>
          <w:szCs w:val="21"/>
        </w:rPr>
        <w:t>After clicking “Tap” button, you can see the page gets refreshed in the Inspector window and also the recorder is having a small piece of code for the action performed.</w:t>
      </w:r>
    </w:p>
    <w:p w:rsidR="00D374D7" w:rsidRPr="00377509" w:rsidRDefault="00D374D7">
      <w:pPr>
        <w:rPr>
          <w:rFonts w:ascii="Times New Roman" w:hAnsi="Times New Roman" w:cs="Times New Roman"/>
          <w:sz w:val="21"/>
          <w:szCs w:val="21"/>
        </w:rPr>
      </w:pPr>
      <w:r>
        <w:rPr>
          <w:rFonts w:ascii="Times New Roman" w:hAnsi="Times New Roman" w:cs="Times New Roman"/>
          <w:sz w:val="21"/>
          <w:szCs w:val="21"/>
        </w:rPr>
        <w:t xml:space="preserve">Based on the available </w:t>
      </w:r>
      <w:r w:rsidRPr="00D374D7">
        <w:rPr>
          <w:rFonts w:ascii="Times New Roman" w:hAnsi="Times New Roman" w:cs="Times New Roman"/>
          <w:b/>
          <w:sz w:val="21"/>
          <w:szCs w:val="21"/>
        </w:rPr>
        <w:t>Location strategy</w:t>
      </w:r>
      <w:r>
        <w:rPr>
          <w:rFonts w:ascii="Times New Roman" w:hAnsi="Times New Roman" w:cs="Times New Roman"/>
          <w:sz w:val="21"/>
          <w:szCs w:val="21"/>
        </w:rPr>
        <w:t xml:space="preserve"> the find element sy</w:t>
      </w:r>
      <w:bookmarkStart w:id="0" w:name="_GoBack"/>
      <w:bookmarkEnd w:id="0"/>
      <w:r>
        <w:rPr>
          <w:rFonts w:ascii="Times New Roman" w:hAnsi="Times New Roman" w:cs="Times New Roman"/>
          <w:sz w:val="21"/>
          <w:szCs w:val="21"/>
        </w:rPr>
        <w:t xml:space="preserve">ntax will be generated automatically. </w:t>
      </w:r>
    </w:p>
    <w:p w:rsidR="00A850C0" w:rsidRPr="00377509" w:rsidRDefault="00A850C0">
      <w:pPr>
        <w:rPr>
          <w:rFonts w:ascii="Times New Roman" w:hAnsi="Times New Roman" w:cs="Times New Roman"/>
          <w:sz w:val="21"/>
          <w:szCs w:val="21"/>
        </w:rPr>
      </w:pPr>
      <w:r w:rsidRPr="00377509">
        <w:rPr>
          <w:rFonts w:ascii="Times New Roman" w:hAnsi="Times New Roman" w:cs="Times New Roman"/>
          <w:noProof/>
          <w:sz w:val="21"/>
          <w:szCs w:val="21"/>
        </w:rPr>
        <w:lastRenderedPageBreak/>
        <w:drawing>
          <wp:inline distT="0" distB="0" distL="0" distR="0" wp14:anchorId="4598610F" wp14:editId="008EF969">
            <wp:extent cx="5943600" cy="3219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219450"/>
                    </a:xfrm>
                    <a:prstGeom prst="rect">
                      <a:avLst/>
                    </a:prstGeom>
                  </pic:spPr>
                </pic:pic>
              </a:graphicData>
            </a:graphic>
          </wp:inline>
        </w:drawing>
      </w:r>
    </w:p>
    <w:p w:rsidR="00377509" w:rsidRDefault="0002724A">
      <w:pPr>
        <w:rPr>
          <w:rFonts w:ascii="Times New Roman" w:hAnsi="Times New Roman" w:cs="Times New Roman"/>
          <w:sz w:val="21"/>
          <w:szCs w:val="21"/>
        </w:rPr>
      </w:pPr>
      <w:r w:rsidRPr="00377509">
        <w:rPr>
          <w:rFonts w:ascii="Times New Roman" w:hAnsi="Times New Roman" w:cs="Times New Roman"/>
          <w:sz w:val="21"/>
          <w:szCs w:val="21"/>
        </w:rPr>
        <w:t xml:space="preserve">Like this you can add many actions like performing </w:t>
      </w:r>
      <w:r w:rsidR="00E54A0F" w:rsidRPr="00377509">
        <w:rPr>
          <w:rFonts w:ascii="Times New Roman" w:hAnsi="Times New Roman" w:cs="Times New Roman"/>
          <w:sz w:val="21"/>
          <w:szCs w:val="21"/>
        </w:rPr>
        <w:t>a</w:t>
      </w:r>
      <w:r w:rsidR="00B76874">
        <w:rPr>
          <w:rFonts w:ascii="Times New Roman" w:hAnsi="Times New Roman" w:cs="Times New Roman"/>
          <w:sz w:val="21"/>
          <w:szCs w:val="21"/>
        </w:rPr>
        <w:t xml:space="preserve"> swipe action, </w:t>
      </w:r>
      <w:proofErr w:type="spellStart"/>
      <w:r w:rsidR="00B76874" w:rsidRPr="00377509">
        <w:rPr>
          <w:rFonts w:ascii="Times New Roman" w:hAnsi="Times New Roman" w:cs="Times New Roman"/>
          <w:sz w:val="21"/>
          <w:szCs w:val="21"/>
        </w:rPr>
        <w:t>sendkeys</w:t>
      </w:r>
      <w:proofErr w:type="spellEnd"/>
      <w:r w:rsidR="00B76874" w:rsidRPr="00377509">
        <w:rPr>
          <w:rFonts w:ascii="Times New Roman" w:hAnsi="Times New Roman" w:cs="Times New Roman"/>
          <w:sz w:val="21"/>
          <w:szCs w:val="21"/>
        </w:rPr>
        <w:t xml:space="preserve"> on any text box</w:t>
      </w:r>
      <w:r w:rsidR="00E54A0F" w:rsidRPr="00377509">
        <w:rPr>
          <w:rFonts w:ascii="Times New Roman" w:hAnsi="Times New Roman" w:cs="Times New Roman"/>
          <w:sz w:val="21"/>
          <w:szCs w:val="21"/>
        </w:rPr>
        <w:t xml:space="preserve"> </w:t>
      </w:r>
      <w:r w:rsidRPr="00377509">
        <w:rPr>
          <w:rFonts w:ascii="Times New Roman" w:hAnsi="Times New Roman" w:cs="Times New Roman"/>
          <w:sz w:val="21"/>
          <w:szCs w:val="21"/>
        </w:rPr>
        <w:t xml:space="preserve">etc… </w:t>
      </w:r>
    </w:p>
    <w:p w:rsidR="00D374D7" w:rsidRDefault="00D374D7">
      <w:pPr>
        <w:rPr>
          <w:rFonts w:ascii="Times New Roman" w:hAnsi="Times New Roman" w:cs="Times New Roman"/>
          <w:sz w:val="21"/>
          <w:szCs w:val="21"/>
        </w:rPr>
      </w:pPr>
    </w:p>
    <w:p w:rsidR="00377509" w:rsidRPr="00377509" w:rsidRDefault="00377509">
      <w:pPr>
        <w:rPr>
          <w:rFonts w:ascii="Times New Roman" w:hAnsi="Times New Roman" w:cs="Times New Roman"/>
          <w:b/>
          <w:sz w:val="21"/>
          <w:szCs w:val="21"/>
        </w:rPr>
      </w:pPr>
      <w:r w:rsidRPr="00377509">
        <w:rPr>
          <w:rFonts w:ascii="Times New Roman" w:hAnsi="Times New Roman" w:cs="Times New Roman"/>
          <w:b/>
          <w:sz w:val="21"/>
          <w:szCs w:val="21"/>
        </w:rPr>
        <w:t>Supported programming Languages on Recorder</w:t>
      </w:r>
    </w:p>
    <w:p w:rsidR="0002724A" w:rsidRPr="00377509" w:rsidRDefault="0002724A">
      <w:pPr>
        <w:rPr>
          <w:rFonts w:ascii="Times New Roman" w:hAnsi="Times New Roman" w:cs="Times New Roman"/>
          <w:sz w:val="21"/>
          <w:szCs w:val="21"/>
        </w:rPr>
      </w:pPr>
      <w:r w:rsidRPr="00377509">
        <w:rPr>
          <w:rFonts w:ascii="Times New Roman" w:hAnsi="Times New Roman" w:cs="Times New Roman"/>
          <w:sz w:val="21"/>
          <w:szCs w:val="21"/>
        </w:rPr>
        <w:t>Now, the recorder code is showing as “Java-Junit” program. As Appium supports other programming languages also it should allow the user to see the recorder step</w:t>
      </w:r>
      <w:r w:rsidR="00D27281">
        <w:rPr>
          <w:rFonts w:ascii="Times New Roman" w:hAnsi="Times New Roman" w:cs="Times New Roman"/>
          <w:sz w:val="21"/>
          <w:szCs w:val="21"/>
        </w:rPr>
        <w:t>s in other languages also right</w:t>
      </w:r>
      <w:proofErr w:type="gramStart"/>
      <w:r w:rsidRPr="00377509">
        <w:rPr>
          <w:rFonts w:ascii="Times New Roman" w:hAnsi="Times New Roman" w:cs="Times New Roman"/>
          <w:sz w:val="21"/>
          <w:szCs w:val="21"/>
        </w:rPr>
        <w:t>?.</w:t>
      </w:r>
      <w:proofErr w:type="gramEnd"/>
      <w:r w:rsidRPr="00377509">
        <w:rPr>
          <w:rFonts w:ascii="Times New Roman" w:hAnsi="Times New Roman" w:cs="Times New Roman"/>
          <w:sz w:val="21"/>
          <w:szCs w:val="21"/>
        </w:rPr>
        <w:t xml:space="preserve"> Yes this feature is available. Based on your preferred language you can select the same in Appium.</w:t>
      </w:r>
    </w:p>
    <w:p w:rsidR="0002724A" w:rsidRPr="00377509" w:rsidRDefault="0002724A">
      <w:pPr>
        <w:rPr>
          <w:rFonts w:ascii="Times New Roman" w:hAnsi="Times New Roman" w:cs="Times New Roman"/>
          <w:sz w:val="21"/>
          <w:szCs w:val="21"/>
        </w:rPr>
      </w:pPr>
      <w:r w:rsidRPr="00377509">
        <w:rPr>
          <w:rFonts w:ascii="Times New Roman" w:hAnsi="Times New Roman" w:cs="Times New Roman"/>
          <w:sz w:val="21"/>
          <w:szCs w:val="21"/>
        </w:rPr>
        <w:t>Using the dropdown displaying in the screen for programming language, you can select your preferred language.</w:t>
      </w:r>
    </w:p>
    <w:p w:rsidR="0002724A" w:rsidRPr="00377509" w:rsidRDefault="0002724A">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extent cx="5935345" cy="150876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345" cy="1508760"/>
                    </a:xfrm>
                    <a:prstGeom prst="rect">
                      <a:avLst/>
                    </a:prstGeom>
                    <a:noFill/>
                    <a:ln>
                      <a:noFill/>
                    </a:ln>
                  </pic:spPr>
                </pic:pic>
              </a:graphicData>
            </a:graphic>
          </wp:inline>
        </w:drawing>
      </w:r>
    </w:p>
    <w:p w:rsidR="0002724A" w:rsidRPr="00377509" w:rsidRDefault="0002724A">
      <w:pPr>
        <w:rPr>
          <w:rFonts w:ascii="Times New Roman" w:hAnsi="Times New Roman" w:cs="Times New Roman"/>
          <w:sz w:val="21"/>
          <w:szCs w:val="21"/>
        </w:rPr>
      </w:pPr>
      <w:r w:rsidRPr="00377509">
        <w:rPr>
          <w:rFonts w:ascii="Times New Roman" w:hAnsi="Times New Roman" w:cs="Times New Roman"/>
          <w:sz w:val="21"/>
          <w:szCs w:val="21"/>
        </w:rPr>
        <w:t xml:space="preserve">Currently Appium can provide the recorder codes using the below </w:t>
      </w:r>
      <w:proofErr w:type="spellStart"/>
      <w:r w:rsidRPr="00377509">
        <w:rPr>
          <w:rFonts w:ascii="Times New Roman" w:hAnsi="Times New Roman" w:cs="Times New Roman"/>
          <w:sz w:val="21"/>
          <w:szCs w:val="21"/>
        </w:rPr>
        <w:t>langagues</w:t>
      </w:r>
      <w:proofErr w:type="spellEnd"/>
      <w:r w:rsidRPr="00377509">
        <w:rPr>
          <w:rFonts w:ascii="Times New Roman" w:hAnsi="Times New Roman" w:cs="Times New Roman"/>
          <w:sz w:val="21"/>
          <w:szCs w:val="21"/>
        </w:rPr>
        <w:t>,</w:t>
      </w:r>
    </w:p>
    <w:p w:rsidR="0002724A" w:rsidRPr="00377509" w:rsidRDefault="0002724A" w:rsidP="000D7630">
      <w:pPr>
        <w:pStyle w:val="ListParagraph"/>
        <w:numPr>
          <w:ilvl w:val="0"/>
          <w:numId w:val="1"/>
        </w:numPr>
        <w:rPr>
          <w:rFonts w:ascii="Times New Roman" w:hAnsi="Times New Roman" w:cs="Times New Roman"/>
          <w:sz w:val="21"/>
          <w:szCs w:val="21"/>
        </w:rPr>
      </w:pPr>
      <w:r w:rsidRPr="00377509">
        <w:rPr>
          <w:rFonts w:ascii="Times New Roman" w:hAnsi="Times New Roman" w:cs="Times New Roman"/>
          <w:sz w:val="21"/>
          <w:szCs w:val="21"/>
        </w:rPr>
        <w:t>Java Script (JS)</w:t>
      </w:r>
    </w:p>
    <w:p w:rsidR="0002724A" w:rsidRPr="00377509" w:rsidRDefault="0002724A" w:rsidP="000D7630">
      <w:pPr>
        <w:pStyle w:val="ListParagraph"/>
        <w:numPr>
          <w:ilvl w:val="0"/>
          <w:numId w:val="1"/>
        </w:numPr>
        <w:rPr>
          <w:rFonts w:ascii="Times New Roman" w:hAnsi="Times New Roman" w:cs="Times New Roman"/>
          <w:sz w:val="21"/>
          <w:szCs w:val="21"/>
        </w:rPr>
      </w:pPr>
      <w:r w:rsidRPr="00377509">
        <w:rPr>
          <w:rFonts w:ascii="Times New Roman" w:hAnsi="Times New Roman" w:cs="Times New Roman"/>
          <w:sz w:val="21"/>
          <w:szCs w:val="21"/>
        </w:rPr>
        <w:t>JS for WebDriver.io</w:t>
      </w:r>
    </w:p>
    <w:p w:rsidR="0002724A" w:rsidRPr="00377509" w:rsidRDefault="0002724A" w:rsidP="000D7630">
      <w:pPr>
        <w:pStyle w:val="ListParagraph"/>
        <w:numPr>
          <w:ilvl w:val="0"/>
          <w:numId w:val="1"/>
        </w:numPr>
        <w:rPr>
          <w:rFonts w:ascii="Times New Roman" w:hAnsi="Times New Roman" w:cs="Times New Roman"/>
          <w:sz w:val="21"/>
          <w:szCs w:val="21"/>
        </w:rPr>
      </w:pPr>
      <w:r w:rsidRPr="00377509">
        <w:rPr>
          <w:rFonts w:ascii="Times New Roman" w:hAnsi="Times New Roman" w:cs="Times New Roman"/>
          <w:sz w:val="21"/>
          <w:szCs w:val="21"/>
        </w:rPr>
        <w:t>Java- Junit (our regular core java code)</w:t>
      </w:r>
    </w:p>
    <w:p w:rsidR="0002724A" w:rsidRPr="00377509" w:rsidRDefault="0002724A" w:rsidP="000D7630">
      <w:pPr>
        <w:pStyle w:val="ListParagraph"/>
        <w:numPr>
          <w:ilvl w:val="0"/>
          <w:numId w:val="1"/>
        </w:numPr>
        <w:rPr>
          <w:rFonts w:ascii="Times New Roman" w:hAnsi="Times New Roman" w:cs="Times New Roman"/>
          <w:sz w:val="21"/>
          <w:szCs w:val="21"/>
        </w:rPr>
      </w:pPr>
      <w:r w:rsidRPr="00377509">
        <w:rPr>
          <w:rFonts w:ascii="Times New Roman" w:hAnsi="Times New Roman" w:cs="Times New Roman"/>
          <w:sz w:val="21"/>
          <w:szCs w:val="21"/>
        </w:rPr>
        <w:t>Python</w:t>
      </w:r>
    </w:p>
    <w:p w:rsidR="0002724A" w:rsidRPr="00377509" w:rsidRDefault="0002724A" w:rsidP="000D7630">
      <w:pPr>
        <w:pStyle w:val="ListParagraph"/>
        <w:numPr>
          <w:ilvl w:val="0"/>
          <w:numId w:val="1"/>
        </w:numPr>
        <w:rPr>
          <w:rFonts w:ascii="Times New Roman" w:hAnsi="Times New Roman" w:cs="Times New Roman"/>
          <w:sz w:val="21"/>
          <w:szCs w:val="21"/>
        </w:rPr>
      </w:pPr>
      <w:r w:rsidRPr="00377509">
        <w:rPr>
          <w:rFonts w:ascii="Times New Roman" w:hAnsi="Times New Roman" w:cs="Times New Roman"/>
          <w:sz w:val="21"/>
          <w:szCs w:val="21"/>
        </w:rPr>
        <w:t>Ruby</w:t>
      </w:r>
    </w:p>
    <w:p w:rsidR="0002724A" w:rsidRPr="00377509" w:rsidRDefault="0002724A" w:rsidP="000D7630">
      <w:pPr>
        <w:pStyle w:val="ListParagraph"/>
        <w:numPr>
          <w:ilvl w:val="0"/>
          <w:numId w:val="1"/>
        </w:numPr>
        <w:rPr>
          <w:rFonts w:ascii="Times New Roman" w:hAnsi="Times New Roman" w:cs="Times New Roman"/>
          <w:sz w:val="21"/>
          <w:szCs w:val="21"/>
        </w:rPr>
      </w:pPr>
      <w:r w:rsidRPr="00377509">
        <w:rPr>
          <w:rFonts w:ascii="Times New Roman" w:hAnsi="Times New Roman" w:cs="Times New Roman"/>
          <w:sz w:val="21"/>
          <w:szCs w:val="21"/>
        </w:rPr>
        <w:t xml:space="preserve">Robot </w:t>
      </w:r>
      <w:proofErr w:type="spellStart"/>
      <w:r w:rsidRPr="00377509">
        <w:rPr>
          <w:rFonts w:ascii="Times New Roman" w:hAnsi="Times New Roman" w:cs="Times New Roman"/>
          <w:sz w:val="21"/>
          <w:szCs w:val="21"/>
        </w:rPr>
        <w:t>Framwork</w:t>
      </w:r>
      <w:proofErr w:type="spellEnd"/>
      <w:r w:rsidRPr="00377509">
        <w:rPr>
          <w:rFonts w:ascii="Times New Roman" w:hAnsi="Times New Roman" w:cs="Times New Roman"/>
          <w:sz w:val="21"/>
          <w:szCs w:val="21"/>
        </w:rPr>
        <w:t>.</w:t>
      </w:r>
    </w:p>
    <w:p w:rsidR="0002724A" w:rsidRPr="00377509" w:rsidRDefault="0002724A">
      <w:pPr>
        <w:rPr>
          <w:rFonts w:ascii="Times New Roman" w:hAnsi="Times New Roman" w:cs="Times New Roman"/>
          <w:sz w:val="21"/>
          <w:szCs w:val="21"/>
        </w:rPr>
      </w:pPr>
      <w:r w:rsidRPr="00377509">
        <w:rPr>
          <w:rFonts w:ascii="Times New Roman" w:hAnsi="Times New Roman" w:cs="Times New Roman"/>
          <w:sz w:val="21"/>
          <w:szCs w:val="21"/>
        </w:rPr>
        <w:lastRenderedPageBreak/>
        <w:t>I just selected Python as my preferred language and see the code is now displaying in Python.</w:t>
      </w:r>
    </w:p>
    <w:p w:rsidR="0002724A" w:rsidRPr="00377509" w:rsidRDefault="0002724A">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14:anchorId="1EAC8F1B" wp14:editId="4D06A464">
            <wp:extent cx="5943600" cy="11982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198245"/>
                    </a:xfrm>
                    <a:prstGeom prst="rect">
                      <a:avLst/>
                    </a:prstGeom>
                  </pic:spPr>
                </pic:pic>
              </a:graphicData>
            </a:graphic>
          </wp:inline>
        </w:drawing>
      </w:r>
    </w:p>
    <w:p w:rsidR="0002724A" w:rsidRPr="00377509" w:rsidRDefault="0002724A">
      <w:pPr>
        <w:rPr>
          <w:rFonts w:ascii="Times New Roman" w:hAnsi="Times New Roman" w:cs="Times New Roman"/>
          <w:sz w:val="21"/>
          <w:szCs w:val="21"/>
        </w:rPr>
      </w:pPr>
      <w:r w:rsidRPr="00377509">
        <w:rPr>
          <w:rFonts w:ascii="Times New Roman" w:hAnsi="Times New Roman" w:cs="Times New Roman"/>
          <w:sz w:val="21"/>
          <w:szCs w:val="21"/>
        </w:rPr>
        <w:t>Using JavaScript for Webdriver.io</w:t>
      </w:r>
    </w:p>
    <w:p w:rsidR="0002724A" w:rsidRDefault="0002724A">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14:anchorId="1DCCB506" wp14:editId="24EF6D79">
            <wp:extent cx="5943600" cy="11912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191260"/>
                    </a:xfrm>
                    <a:prstGeom prst="rect">
                      <a:avLst/>
                    </a:prstGeom>
                  </pic:spPr>
                </pic:pic>
              </a:graphicData>
            </a:graphic>
          </wp:inline>
        </w:drawing>
      </w:r>
    </w:p>
    <w:p w:rsidR="00377509" w:rsidRDefault="00377509">
      <w:pPr>
        <w:rPr>
          <w:rFonts w:ascii="Times New Roman" w:hAnsi="Times New Roman" w:cs="Times New Roman"/>
          <w:sz w:val="21"/>
          <w:szCs w:val="21"/>
        </w:rPr>
      </w:pPr>
    </w:p>
    <w:p w:rsidR="00377509" w:rsidRPr="00377509" w:rsidRDefault="00377509">
      <w:pPr>
        <w:rPr>
          <w:rFonts w:ascii="Times New Roman" w:hAnsi="Times New Roman" w:cs="Times New Roman"/>
          <w:b/>
          <w:sz w:val="21"/>
          <w:szCs w:val="21"/>
        </w:rPr>
      </w:pPr>
      <w:r w:rsidRPr="00377509">
        <w:rPr>
          <w:rFonts w:ascii="Times New Roman" w:hAnsi="Times New Roman" w:cs="Times New Roman"/>
          <w:b/>
          <w:sz w:val="21"/>
          <w:szCs w:val="21"/>
        </w:rPr>
        <w:t xml:space="preserve">What is </w:t>
      </w:r>
      <w:r>
        <w:rPr>
          <w:rFonts w:ascii="Times New Roman" w:hAnsi="Times New Roman" w:cs="Times New Roman"/>
          <w:b/>
          <w:sz w:val="21"/>
          <w:szCs w:val="21"/>
        </w:rPr>
        <w:t>“</w:t>
      </w:r>
      <w:r w:rsidRPr="00377509">
        <w:rPr>
          <w:rFonts w:ascii="Times New Roman" w:hAnsi="Times New Roman" w:cs="Times New Roman"/>
          <w:b/>
          <w:sz w:val="21"/>
          <w:szCs w:val="21"/>
        </w:rPr>
        <w:t>Boilerplate</w:t>
      </w:r>
      <w:r>
        <w:rPr>
          <w:rFonts w:ascii="Times New Roman" w:hAnsi="Times New Roman" w:cs="Times New Roman"/>
          <w:b/>
          <w:sz w:val="21"/>
          <w:szCs w:val="21"/>
        </w:rPr>
        <w:t>”</w:t>
      </w:r>
      <w:r w:rsidRPr="00377509">
        <w:rPr>
          <w:rFonts w:ascii="Times New Roman" w:hAnsi="Times New Roman" w:cs="Times New Roman"/>
          <w:b/>
          <w:sz w:val="21"/>
          <w:szCs w:val="21"/>
        </w:rPr>
        <w:t xml:space="preserve"> in Appium </w:t>
      </w:r>
      <w:proofErr w:type="gramStart"/>
      <w:r w:rsidRPr="00377509">
        <w:rPr>
          <w:rFonts w:ascii="Times New Roman" w:hAnsi="Times New Roman" w:cs="Times New Roman"/>
          <w:b/>
          <w:sz w:val="21"/>
          <w:szCs w:val="21"/>
        </w:rPr>
        <w:t>recorder ?</w:t>
      </w:r>
      <w:proofErr w:type="gramEnd"/>
    </w:p>
    <w:p w:rsidR="0002724A" w:rsidRPr="00377509" w:rsidRDefault="0002724A">
      <w:pPr>
        <w:rPr>
          <w:rFonts w:ascii="Times New Roman" w:hAnsi="Times New Roman" w:cs="Times New Roman"/>
          <w:sz w:val="21"/>
          <w:szCs w:val="21"/>
        </w:rPr>
      </w:pPr>
      <w:r w:rsidRPr="00377509">
        <w:rPr>
          <w:rFonts w:ascii="Times New Roman" w:hAnsi="Times New Roman" w:cs="Times New Roman"/>
          <w:sz w:val="21"/>
          <w:szCs w:val="21"/>
        </w:rPr>
        <w:t xml:space="preserve">There is another impressive feature in hidden in Appium that is called, Boilerplate code under Recorder screen. Boilerplate will give you half cooked code on your preferred language. </w:t>
      </w:r>
      <w:r w:rsidR="008A6469">
        <w:rPr>
          <w:rFonts w:ascii="Times New Roman" w:hAnsi="Times New Roman" w:cs="Times New Roman"/>
          <w:sz w:val="21"/>
          <w:szCs w:val="21"/>
        </w:rPr>
        <w:t xml:space="preserve"> Once all your actions recordings are over or still in progress, you can use </w:t>
      </w:r>
      <w:r w:rsidR="008A6469" w:rsidRPr="00377509">
        <w:rPr>
          <w:rFonts w:ascii="Times New Roman" w:hAnsi="Times New Roman" w:cs="Times New Roman"/>
          <w:sz w:val="21"/>
          <w:szCs w:val="21"/>
        </w:rPr>
        <w:t>Boilerplate</w:t>
      </w:r>
      <w:r w:rsidR="008A6469">
        <w:rPr>
          <w:rFonts w:ascii="Times New Roman" w:hAnsi="Times New Roman" w:cs="Times New Roman"/>
          <w:sz w:val="21"/>
          <w:szCs w:val="21"/>
        </w:rPr>
        <w:t xml:space="preserve"> option to see how the code looks like in your SDK.</w:t>
      </w:r>
    </w:p>
    <w:p w:rsidR="0002724A" w:rsidRPr="00377509" w:rsidRDefault="0002724A">
      <w:pPr>
        <w:rPr>
          <w:rFonts w:ascii="Times New Roman" w:hAnsi="Times New Roman" w:cs="Times New Roman"/>
          <w:sz w:val="21"/>
          <w:szCs w:val="21"/>
        </w:rPr>
      </w:pPr>
      <w:r w:rsidRPr="00377509">
        <w:rPr>
          <w:rFonts w:ascii="Times New Roman" w:hAnsi="Times New Roman" w:cs="Times New Roman"/>
          <w:sz w:val="21"/>
          <w:szCs w:val="21"/>
        </w:rPr>
        <w:t>Boilerplate Icon:</w:t>
      </w:r>
    </w:p>
    <w:p w:rsidR="0002724A" w:rsidRPr="00377509" w:rsidRDefault="0002724A">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14:anchorId="3EDD038C" wp14:editId="52E3B7C3">
            <wp:extent cx="5943600" cy="1418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18590"/>
                    </a:xfrm>
                    <a:prstGeom prst="rect">
                      <a:avLst/>
                    </a:prstGeom>
                  </pic:spPr>
                </pic:pic>
              </a:graphicData>
            </a:graphic>
          </wp:inline>
        </w:drawing>
      </w:r>
    </w:p>
    <w:p w:rsidR="0002724A" w:rsidRPr="00377509" w:rsidRDefault="0002724A">
      <w:pPr>
        <w:rPr>
          <w:rFonts w:ascii="Times New Roman" w:hAnsi="Times New Roman" w:cs="Times New Roman"/>
          <w:sz w:val="21"/>
          <w:szCs w:val="21"/>
        </w:rPr>
      </w:pPr>
      <w:r w:rsidRPr="00377509">
        <w:rPr>
          <w:rFonts w:ascii="Times New Roman" w:hAnsi="Times New Roman" w:cs="Times New Roman"/>
          <w:sz w:val="21"/>
          <w:szCs w:val="21"/>
        </w:rPr>
        <w:t xml:space="preserve">Now see the </w:t>
      </w:r>
      <w:r w:rsidR="000D7630" w:rsidRPr="00377509">
        <w:rPr>
          <w:rFonts w:ascii="Times New Roman" w:hAnsi="Times New Roman" w:cs="Times New Roman"/>
          <w:sz w:val="21"/>
          <w:szCs w:val="21"/>
        </w:rPr>
        <w:t>magic</w:t>
      </w:r>
      <w:r w:rsidRPr="00377509">
        <w:rPr>
          <w:rFonts w:ascii="Times New Roman" w:hAnsi="Times New Roman" w:cs="Times New Roman"/>
          <w:sz w:val="21"/>
          <w:szCs w:val="21"/>
        </w:rPr>
        <w:t>, I have selected to show the code using Boilerplate</w:t>
      </w:r>
      <w:r w:rsidR="000D7630" w:rsidRPr="00377509">
        <w:rPr>
          <w:rFonts w:ascii="Times New Roman" w:hAnsi="Times New Roman" w:cs="Times New Roman"/>
          <w:sz w:val="21"/>
          <w:szCs w:val="21"/>
        </w:rPr>
        <w:t xml:space="preserve"> and Appium gave me </w:t>
      </w:r>
      <w:r w:rsidR="008A6469">
        <w:rPr>
          <w:rFonts w:ascii="Times New Roman" w:hAnsi="Times New Roman" w:cs="Times New Roman"/>
          <w:sz w:val="21"/>
          <w:szCs w:val="21"/>
        </w:rPr>
        <w:t xml:space="preserve">some piece of </w:t>
      </w:r>
      <w:r w:rsidR="000D7630" w:rsidRPr="00377509">
        <w:rPr>
          <w:rFonts w:ascii="Times New Roman" w:hAnsi="Times New Roman" w:cs="Times New Roman"/>
          <w:sz w:val="21"/>
          <w:szCs w:val="21"/>
        </w:rPr>
        <w:t>code</w:t>
      </w:r>
      <w:r w:rsidR="008A6469">
        <w:rPr>
          <w:rFonts w:ascii="Times New Roman" w:hAnsi="Times New Roman" w:cs="Times New Roman"/>
          <w:sz w:val="21"/>
          <w:szCs w:val="21"/>
        </w:rPr>
        <w:t xml:space="preserve"> with Junit annotations. See the fantasy this is what we</w:t>
      </w:r>
      <w:r w:rsidR="000D7630" w:rsidRPr="00377509">
        <w:rPr>
          <w:rFonts w:ascii="Times New Roman" w:hAnsi="Times New Roman" w:cs="Times New Roman"/>
          <w:sz w:val="21"/>
          <w:szCs w:val="21"/>
        </w:rPr>
        <w:t xml:space="preserve"> need to put in </w:t>
      </w:r>
      <w:r w:rsidR="008A6469">
        <w:rPr>
          <w:rFonts w:ascii="Times New Roman" w:hAnsi="Times New Roman" w:cs="Times New Roman"/>
          <w:sz w:val="21"/>
          <w:szCs w:val="21"/>
        </w:rPr>
        <w:t>our</w:t>
      </w:r>
      <w:r w:rsidR="000D7630" w:rsidRPr="00377509">
        <w:rPr>
          <w:rFonts w:ascii="Times New Roman" w:hAnsi="Times New Roman" w:cs="Times New Roman"/>
          <w:sz w:val="21"/>
          <w:szCs w:val="21"/>
        </w:rPr>
        <w:t xml:space="preserve"> Base class</w:t>
      </w:r>
      <w:r w:rsidR="008A6469">
        <w:rPr>
          <w:rFonts w:ascii="Times New Roman" w:hAnsi="Times New Roman" w:cs="Times New Roman"/>
          <w:sz w:val="21"/>
          <w:szCs w:val="21"/>
        </w:rPr>
        <w:t xml:space="preserve"> in our framework</w:t>
      </w:r>
      <w:r w:rsidRPr="00377509">
        <w:rPr>
          <w:rFonts w:ascii="Times New Roman" w:hAnsi="Times New Roman" w:cs="Times New Roman"/>
          <w:sz w:val="21"/>
          <w:szCs w:val="21"/>
        </w:rPr>
        <w:t>.</w:t>
      </w:r>
      <w:r w:rsidR="000D7630" w:rsidRPr="00377509">
        <w:rPr>
          <w:rFonts w:ascii="Times New Roman" w:hAnsi="Times New Roman" w:cs="Times New Roman"/>
          <w:sz w:val="21"/>
          <w:szCs w:val="21"/>
        </w:rPr>
        <w:t xml:space="preserve"> (</w:t>
      </w:r>
      <w:proofErr w:type="gramStart"/>
      <w:r w:rsidR="000D7630" w:rsidRPr="00377509">
        <w:rPr>
          <w:rFonts w:ascii="Times New Roman" w:hAnsi="Times New Roman" w:cs="Times New Roman"/>
          <w:sz w:val="21"/>
          <w:szCs w:val="21"/>
        </w:rPr>
        <w:t>image</w:t>
      </w:r>
      <w:proofErr w:type="gramEnd"/>
      <w:r w:rsidR="000D7630" w:rsidRPr="00377509">
        <w:rPr>
          <w:rFonts w:ascii="Times New Roman" w:hAnsi="Times New Roman" w:cs="Times New Roman"/>
          <w:sz w:val="21"/>
          <w:szCs w:val="21"/>
        </w:rPr>
        <w:t xml:space="preserve"> is cropped and showed here for clear understanding)</w:t>
      </w:r>
    </w:p>
    <w:p w:rsidR="000D7630" w:rsidRPr="00377509" w:rsidRDefault="000D7630">
      <w:pPr>
        <w:rPr>
          <w:rFonts w:ascii="Times New Roman" w:hAnsi="Times New Roman" w:cs="Times New Roman"/>
          <w:sz w:val="21"/>
          <w:szCs w:val="21"/>
        </w:rPr>
      </w:pPr>
    </w:p>
    <w:p w:rsidR="000D7630" w:rsidRPr="00377509" w:rsidRDefault="000D7630">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14:anchorId="50429475" wp14:editId="55D20772">
            <wp:extent cx="5943600" cy="11188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118870"/>
                    </a:xfrm>
                    <a:prstGeom prst="rect">
                      <a:avLst/>
                    </a:prstGeom>
                  </pic:spPr>
                </pic:pic>
              </a:graphicData>
            </a:graphic>
          </wp:inline>
        </w:drawing>
      </w:r>
    </w:p>
    <w:p w:rsidR="000D7630" w:rsidRPr="00377509" w:rsidRDefault="000D7630">
      <w:pPr>
        <w:rPr>
          <w:rFonts w:ascii="Times New Roman" w:hAnsi="Times New Roman" w:cs="Times New Roman"/>
          <w:sz w:val="21"/>
          <w:szCs w:val="21"/>
        </w:rPr>
      </w:pPr>
      <w:r w:rsidRPr="00377509">
        <w:rPr>
          <w:rFonts w:ascii="Times New Roman" w:hAnsi="Times New Roman" w:cs="Times New Roman"/>
          <w:noProof/>
          <w:sz w:val="21"/>
          <w:szCs w:val="21"/>
        </w:rPr>
        <w:lastRenderedPageBreak/>
        <w:drawing>
          <wp:inline distT="0" distB="0" distL="0" distR="0" wp14:anchorId="7E9E714D" wp14:editId="33282E41">
            <wp:extent cx="5943600" cy="1207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07770"/>
                    </a:xfrm>
                    <a:prstGeom prst="rect">
                      <a:avLst/>
                    </a:prstGeom>
                  </pic:spPr>
                </pic:pic>
              </a:graphicData>
            </a:graphic>
          </wp:inline>
        </w:drawing>
      </w:r>
    </w:p>
    <w:p w:rsidR="000D7630" w:rsidRPr="00377509" w:rsidRDefault="000D7630">
      <w:pPr>
        <w:rPr>
          <w:rFonts w:ascii="Times New Roman" w:hAnsi="Times New Roman" w:cs="Times New Roman"/>
          <w:sz w:val="21"/>
          <w:szCs w:val="21"/>
        </w:rPr>
      </w:pPr>
      <w:r w:rsidRPr="00377509">
        <w:rPr>
          <w:rFonts w:ascii="Times New Roman" w:hAnsi="Times New Roman" w:cs="Times New Roman"/>
          <w:sz w:val="21"/>
          <w:szCs w:val="21"/>
        </w:rPr>
        <w:t>See how powerful it is. In just given time Appium created a test case for us with Junit annotations.</w:t>
      </w:r>
    </w:p>
    <w:p w:rsidR="000D7630" w:rsidRPr="00377509" w:rsidRDefault="00E54A0F">
      <w:pPr>
        <w:rPr>
          <w:rFonts w:ascii="Times New Roman" w:hAnsi="Times New Roman" w:cs="Times New Roman"/>
          <w:sz w:val="21"/>
          <w:szCs w:val="21"/>
        </w:rPr>
      </w:pPr>
      <w:r w:rsidRPr="00377509">
        <w:rPr>
          <w:rFonts w:ascii="Times New Roman" w:hAnsi="Times New Roman" w:cs="Times New Roman"/>
          <w:sz w:val="21"/>
          <w:szCs w:val="21"/>
        </w:rPr>
        <w:t xml:space="preserve">You can simply copy paste this in a regular java file in eclipse/NetBeans and execute as a Junit test. </w:t>
      </w:r>
    </w:p>
    <w:p w:rsidR="00E54A0F" w:rsidRPr="00377509" w:rsidRDefault="00E54A0F">
      <w:pPr>
        <w:rPr>
          <w:rFonts w:ascii="Times New Roman" w:hAnsi="Times New Roman" w:cs="Times New Roman"/>
          <w:sz w:val="21"/>
          <w:szCs w:val="21"/>
        </w:rPr>
      </w:pPr>
    </w:p>
    <w:p w:rsidR="00E54A0F" w:rsidRPr="00377509" w:rsidRDefault="00E54A0F">
      <w:pPr>
        <w:rPr>
          <w:rFonts w:ascii="Times New Roman" w:hAnsi="Times New Roman" w:cs="Times New Roman"/>
          <w:sz w:val="21"/>
          <w:szCs w:val="21"/>
        </w:rPr>
      </w:pPr>
      <w:r w:rsidRPr="00377509">
        <w:rPr>
          <w:rFonts w:ascii="Times New Roman" w:hAnsi="Times New Roman" w:cs="Times New Roman"/>
          <w:sz w:val="21"/>
          <w:szCs w:val="21"/>
        </w:rPr>
        <w:t>Not only in Java, see the Python code below,</w:t>
      </w:r>
    </w:p>
    <w:p w:rsidR="00E54A0F" w:rsidRPr="00377509" w:rsidRDefault="00E54A0F">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14:anchorId="1021AD73" wp14:editId="3A7C4B6F">
            <wp:extent cx="5943600" cy="121602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216025"/>
                    </a:xfrm>
                    <a:prstGeom prst="rect">
                      <a:avLst/>
                    </a:prstGeom>
                  </pic:spPr>
                </pic:pic>
              </a:graphicData>
            </a:graphic>
          </wp:inline>
        </w:drawing>
      </w:r>
    </w:p>
    <w:p w:rsidR="00E54A0F" w:rsidRPr="00377509" w:rsidRDefault="00E54A0F">
      <w:pPr>
        <w:rPr>
          <w:rFonts w:ascii="Times New Roman" w:hAnsi="Times New Roman" w:cs="Times New Roman"/>
          <w:sz w:val="21"/>
          <w:szCs w:val="21"/>
        </w:rPr>
      </w:pPr>
      <w:r w:rsidRPr="00377509">
        <w:rPr>
          <w:rFonts w:ascii="Times New Roman" w:hAnsi="Times New Roman" w:cs="Times New Roman"/>
          <w:noProof/>
          <w:sz w:val="21"/>
          <w:szCs w:val="21"/>
        </w:rPr>
        <w:drawing>
          <wp:inline distT="0" distB="0" distL="0" distR="0" wp14:anchorId="0F423F89" wp14:editId="504BCE55">
            <wp:extent cx="5943600" cy="125539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55395"/>
                    </a:xfrm>
                    <a:prstGeom prst="rect">
                      <a:avLst/>
                    </a:prstGeom>
                  </pic:spPr>
                </pic:pic>
              </a:graphicData>
            </a:graphic>
          </wp:inline>
        </w:drawing>
      </w:r>
    </w:p>
    <w:p w:rsidR="00E54A0F" w:rsidRPr="00377509" w:rsidRDefault="00E54A0F">
      <w:pPr>
        <w:rPr>
          <w:rFonts w:ascii="Times New Roman" w:hAnsi="Times New Roman" w:cs="Times New Roman"/>
          <w:sz w:val="21"/>
          <w:szCs w:val="21"/>
        </w:rPr>
      </w:pPr>
    </w:p>
    <w:p w:rsidR="00E54A0F" w:rsidRPr="00377509" w:rsidRDefault="00E54A0F">
      <w:pPr>
        <w:rPr>
          <w:rFonts w:ascii="Times New Roman" w:hAnsi="Times New Roman" w:cs="Times New Roman"/>
          <w:sz w:val="21"/>
          <w:szCs w:val="21"/>
        </w:rPr>
      </w:pPr>
      <w:r w:rsidRPr="00377509">
        <w:rPr>
          <w:rFonts w:ascii="Times New Roman" w:hAnsi="Times New Roman" w:cs="Times New Roman"/>
          <w:sz w:val="21"/>
          <w:szCs w:val="21"/>
        </w:rPr>
        <w:t>With the help of Recorder option, we can not only record our actions also we can generate codebase for our actions</w:t>
      </w:r>
      <w:r w:rsidR="008A6469">
        <w:rPr>
          <w:rFonts w:ascii="Times New Roman" w:hAnsi="Times New Roman" w:cs="Times New Roman"/>
          <w:sz w:val="21"/>
          <w:szCs w:val="21"/>
        </w:rPr>
        <w:t xml:space="preserve"> on your preferred language</w:t>
      </w:r>
      <w:r w:rsidRPr="00377509">
        <w:rPr>
          <w:rFonts w:ascii="Times New Roman" w:hAnsi="Times New Roman" w:cs="Times New Roman"/>
          <w:sz w:val="21"/>
          <w:szCs w:val="21"/>
        </w:rPr>
        <w:t>.</w:t>
      </w:r>
    </w:p>
    <w:p w:rsidR="00E54A0F" w:rsidRPr="00377509" w:rsidRDefault="00E54A0F">
      <w:pPr>
        <w:rPr>
          <w:rFonts w:ascii="Times New Roman" w:hAnsi="Times New Roman" w:cs="Times New Roman"/>
          <w:sz w:val="21"/>
          <w:szCs w:val="21"/>
        </w:rPr>
      </w:pPr>
    </w:p>
    <w:p w:rsidR="0002724A" w:rsidRPr="00377509" w:rsidRDefault="0002724A">
      <w:pPr>
        <w:rPr>
          <w:rFonts w:ascii="Times New Roman" w:hAnsi="Times New Roman" w:cs="Times New Roman"/>
          <w:sz w:val="21"/>
          <w:szCs w:val="21"/>
        </w:rPr>
      </w:pPr>
    </w:p>
    <w:p w:rsidR="0002724A" w:rsidRPr="00377509" w:rsidRDefault="0002724A">
      <w:pPr>
        <w:rPr>
          <w:rFonts w:ascii="Times New Roman" w:hAnsi="Times New Roman" w:cs="Times New Roman"/>
          <w:sz w:val="21"/>
          <w:szCs w:val="21"/>
        </w:rPr>
      </w:pPr>
      <w:r w:rsidRPr="00377509">
        <w:rPr>
          <w:rFonts w:ascii="Times New Roman" w:hAnsi="Times New Roman" w:cs="Times New Roman"/>
          <w:sz w:val="21"/>
          <w:szCs w:val="21"/>
        </w:rPr>
        <w:t xml:space="preserve"> </w:t>
      </w:r>
    </w:p>
    <w:sectPr w:rsidR="0002724A" w:rsidRPr="003775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421F30"/>
    <w:multiLevelType w:val="hybridMultilevel"/>
    <w:tmpl w:val="781685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00D5"/>
    <w:rsid w:val="0002724A"/>
    <w:rsid w:val="000D7630"/>
    <w:rsid w:val="00377509"/>
    <w:rsid w:val="00383CAB"/>
    <w:rsid w:val="004500D5"/>
    <w:rsid w:val="0080543E"/>
    <w:rsid w:val="00846821"/>
    <w:rsid w:val="008A6469"/>
    <w:rsid w:val="00A850C0"/>
    <w:rsid w:val="00B76874"/>
    <w:rsid w:val="00D27281"/>
    <w:rsid w:val="00D374D7"/>
    <w:rsid w:val="00E54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11EE2"/>
  <w15:chartTrackingRefBased/>
  <w15:docId w15:val="{784FA4F9-0F89-496A-AA5B-F1C571683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ljs-string">
    <w:name w:val="hljs-string"/>
    <w:basedOn w:val="DefaultParagraphFont"/>
    <w:rsid w:val="0080543E"/>
  </w:style>
  <w:style w:type="paragraph" w:styleId="ListParagraph">
    <w:name w:val="List Paragraph"/>
    <w:basedOn w:val="Normal"/>
    <w:uiPriority w:val="34"/>
    <w:qFormat/>
    <w:rsid w:val="000D76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6</Pages>
  <Words>563</Words>
  <Characters>3211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Karthick Ragu</dc:creator>
  <cp:keywords/>
  <dc:description/>
  <cp:lastModifiedBy>Karthick Ragu</cp:lastModifiedBy>
  <cp:revision>17</cp:revision>
  <dcterms:created xsi:type="dcterms:W3CDTF">2020-04-18T07:36:00Z</dcterms:created>
  <dcterms:modified xsi:type="dcterms:W3CDTF">2020-04-18T08:50:00Z</dcterms:modified>
</cp:coreProperties>
</file>