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414C6" w14:textId="2B5C9C48" w:rsidR="00964F4C" w:rsidRDefault="00964F4C" w:rsidP="00964F4C">
      <w:pPr>
        <w:jc w:val="center"/>
        <w:rPr>
          <w:rFonts w:ascii="Times New Roman" w:hAnsi="Times New Roman" w:cs="Times New Roman"/>
          <w:b/>
          <w:bCs/>
          <w:sz w:val="32"/>
          <w:szCs w:val="32"/>
        </w:rPr>
      </w:pPr>
      <w:r>
        <w:rPr>
          <w:noProof/>
        </w:rPr>
        <w:drawing>
          <wp:anchor distT="0" distB="0" distL="114300" distR="114300" simplePos="0" relativeHeight="251658240" behindDoc="1" locked="0" layoutInCell="1" allowOverlap="1" wp14:anchorId="0D68AC3B" wp14:editId="2C9D5898">
            <wp:simplePos x="0" y="0"/>
            <wp:positionH relativeFrom="margin">
              <wp:posOffset>-558800</wp:posOffset>
            </wp:positionH>
            <wp:positionV relativeFrom="paragraph">
              <wp:posOffset>12700</wp:posOffset>
            </wp:positionV>
            <wp:extent cx="952500" cy="1069975"/>
            <wp:effectExtent l="0" t="0" r="0" b="0"/>
            <wp:wrapNone/>
            <wp:docPr id="17504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69975"/>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49722983"/>
      <w:bookmarkEnd w:id="0"/>
      <w:r>
        <w:rPr>
          <w:rFonts w:ascii="Times New Roman" w:hAnsi="Times New Roman" w:cs="Times New Roman"/>
          <w:b/>
          <w:bCs/>
          <w:sz w:val="32"/>
          <w:szCs w:val="32"/>
        </w:rPr>
        <w:t>GOVERNMENT COLLEGE OF ENGINEERING-ERODE</w:t>
      </w:r>
    </w:p>
    <w:p w14:paraId="48BDB264" w14:textId="77777777" w:rsidR="00964F4C" w:rsidRDefault="00964F4C" w:rsidP="00964F4C">
      <w:pPr>
        <w:rPr>
          <w:rFonts w:ascii="Times New Roman" w:hAnsi="Times New Roman" w:cs="Times New Roman"/>
          <w:b/>
          <w:bCs/>
          <w:sz w:val="32"/>
          <w:szCs w:val="32"/>
        </w:rPr>
      </w:pPr>
      <w:r>
        <w:rPr>
          <w:rFonts w:ascii="Times New Roman" w:hAnsi="Times New Roman" w:cs="Times New Roman"/>
          <w:b/>
          <w:bCs/>
          <w:sz w:val="32"/>
          <w:szCs w:val="32"/>
        </w:rPr>
        <w:t xml:space="preserve">                       NAAN MUDHAVAN IBM – PROJECT</w:t>
      </w:r>
    </w:p>
    <w:p w14:paraId="0DF85BAB"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ELECTRONICS AND COMMUNICATION ENGINEERING</w:t>
      </w:r>
    </w:p>
    <w:p w14:paraId="0BE15530" w14:textId="77777777" w:rsidR="00964F4C" w:rsidRDefault="00964F4C" w:rsidP="00964F4C">
      <w:pPr>
        <w:jc w:val="center"/>
        <w:rPr>
          <w:rFonts w:ascii="Times New Roman" w:hAnsi="Times New Roman" w:cs="Times New Roman"/>
          <w:b/>
          <w:bCs/>
          <w:sz w:val="32"/>
          <w:szCs w:val="32"/>
        </w:rPr>
      </w:pPr>
    </w:p>
    <w:p w14:paraId="5E8DD067" w14:textId="77777777" w:rsidR="00964F4C" w:rsidRDefault="00964F4C" w:rsidP="00964F4C">
      <w:pPr>
        <w:jc w:val="center"/>
        <w:rPr>
          <w:rFonts w:ascii="Times New Roman" w:hAnsi="Times New Roman" w:cs="Times New Roman"/>
          <w:b/>
          <w:bCs/>
          <w:sz w:val="32"/>
          <w:szCs w:val="32"/>
        </w:rPr>
      </w:pPr>
    </w:p>
    <w:p w14:paraId="0180E194"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 xml:space="preserve">  MENTOR</w:t>
      </w:r>
    </w:p>
    <w:p w14:paraId="3BF74CCD" w14:textId="77777777" w:rsidR="0011663F" w:rsidRDefault="0011663F" w:rsidP="0011663F">
      <w:pPr>
        <w:jc w:val="center"/>
        <w:rPr>
          <w:rFonts w:ascii="Times New Roman" w:hAnsi="Times New Roman" w:cs="Times New Roman"/>
          <w:b/>
          <w:bCs/>
          <w:sz w:val="32"/>
          <w:szCs w:val="32"/>
        </w:rPr>
      </w:pPr>
      <w:r w:rsidRPr="0011663F">
        <w:rPr>
          <w:rFonts w:ascii="Times New Roman" w:hAnsi="Times New Roman" w:cs="Times New Roman"/>
          <w:b/>
          <w:bCs/>
          <w:sz w:val="32"/>
          <w:szCs w:val="32"/>
        </w:rPr>
        <w:t>Dr.M.Sathiyakala</w:t>
      </w:r>
    </w:p>
    <w:p w14:paraId="4C59EE5B" w14:textId="77777777" w:rsidR="00BD3B18" w:rsidRDefault="00BD3B18" w:rsidP="0011663F">
      <w:pPr>
        <w:jc w:val="center"/>
        <w:rPr>
          <w:rFonts w:ascii="Times New Roman" w:hAnsi="Times New Roman" w:cs="Times New Roman"/>
          <w:b/>
          <w:bCs/>
          <w:sz w:val="32"/>
          <w:szCs w:val="32"/>
        </w:rPr>
      </w:pPr>
    </w:p>
    <w:p w14:paraId="436AEA2A" w14:textId="77777777" w:rsidR="00BD3B18" w:rsidRDefault="00BD3B18" w:rsidP="00BD3B18">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eastAsia="Times New Roman" w:hAnsi="Times New Roman" w:cs="Times New Roman"/>
          <w:b/>
          <w:bCs/>
          <w:color w:val="313131"/>
          <w:kern w:val="0"/>
          <w:sz w:val="28"/>
          <w:szCs w:val="28"/>
          <w:lang w:eastAsia="en-IN"/>
          <w14:ligatures w14:val="none"/>
        </w:rPr>
        <w:t xml:space="preserve">              TAMILNADU[TN] MARGINAL WORKERS ASSESSMENT</w:t>
      </w:r>
    </w:p>
    <w:p w14:paraId="194A2CAA" w14:textId="3119E8DC" w:rsidR="0011663F" w:rsidRPr="0011663F" w:rsidRDefault="0011663F" w:rsidP="0011663F">
      <w:pPr>
        <w:jc w:val="center"/>
        <w:rPr>
          <w:rFonts w:ascii="Times New Roman" w:hAnsi="Times New Roman" w:cs="Times New Roman"/>
          <w:b/>
          <w:bCs/>
          <w:sz w:val="32"/>
          <w:szCs w:val="32"/>
        </w:rPr>
      </w:pPr>
      <w:r w:rsidRPr="0011663F">
        <w:rPr>
          <w:rFonts w:ascii="Times New Roman" w:hAnsi="Times New Roman" w:cs="Times New Roman"/>
          <w:b/>
          <w:bCs/>
          <w:sz w:val="32"/>
          <w:szCs w:val="32"/>
        </w:rPr>
        <w:t>Department of Information Technology(IT)</w:t>
      </w:r>
    </w:p>
    <w:p w14:paraId="485A9C4B" w14:textId="7B5DAC3E" w:rsidR="00964F4C" w:rsidRDefault="00964F4C" w:rsidP="00964F4C">
      <w:pPr>
        <w:ind w:left="360"/>
        <w:jc w:val="center"/>
        <w:rPr>
          <w:rFonts w:ascii="Times New Roman" w:hAnsi="Times New Roman" w:cs="Times New Roman"/>
          <w:b/>
          <w:bCs/>
          <w:sz w:val="32"/>
          <w:szCs w:val="32"/>
        </w:rPr>
      </w:pPr>
    </w:p>
    <w:p w14:paraId="1EE9DBDD" w14:textId="77777777" w:rsidR="00964F4C" w:rsidRDefault="00964F4C" w:rsidP="00964F4C">
      <w:pPr>
        <w:jc w:val="center"/>
        <w:rPr>
          <w:rFonts w:ascii="Times New Roman" w:hAnsi="Times New Roman" w:cs="Times New Roman"/>
          <w:b/>
          <w:bCs/>
          <w:sz w:val="32"/>
          <w:szCs w:val="32"/>
        </w:rPr>
      </w:pPr>
    </w:p>
    <w:p w14:paraId="0CA469C1" w14:textId="77777777" w:rsidR="00964F4C" w:rsidRDefault="00964F4C" w:rsidP="00964F4C">
      <w:pPr>
        <w:jc w:val="center"/>
        <w:rPr>
          <w:rFonts w:ascii="Times New Roman" w:hAnsi="Times New Roman" w:cs="Times New Roman"/>
          <w:b/>
          <w:bCs/>
          <w:sz w:val="32"/>
          <w:szCs w:val="32"/>
        </w:rPr>
      </w:pPr>
    </w:p>
    <w:p w14:paraId="1A79DAFF" w14:textId="77777777" w:rsidR="00964F4C" w:rsidRDefault="00964F4C" w:rsidP="00964F4C">
      <w:pPr>
        <w:jc w:val="center"/>
        <w:rPr>
          <w:rFonts w:ascii="Times New Roman" w:hAnsi="Times New Roman" w:cs="Times New Roman"/>
          <w:b/>
          <w:bCs/>
          <w:sz w:val="32"/>
          <w:szCs w:val="32"/>
        </w:rPr>
      </w:pPr>
    </w:p>
    <w:p w14:paraId="4FD31FDC" w14:textId="77777777" w:rsidR="00964F4C" w:rsidRDefault="00964F4C" w:rsidP="00964F4C">
      <w:pPr>
        <w:jc w:val="center"/>
        <w:rPr>
          <w:rFonts w:ascii="Times New Roman" w:hAnsi="Times New Roman" w:cs="Times New Roman"/>
          <w:b/>
          <w:bCs/>
          <w:sz w:val="32"/>
          <w:szCs w:val="32"/>
        </w:rPr>
      </w:pPr>
    </w:p>
    <w:p w14:paraId="717A0FBD" w14:textId="77777777" w:rsidR="00964F4C" w:rsidRDefault="00964F4C" w:rsidP="00964F4C">
      <w:pPr>
        <w:jc w:val="center"/>
        <w:rPr>
          <w:rFonts w:ascii="Times New Roman" w:hAnsi="Times New Roman" w:cs="Times New Roman"/>
          <w:b/>
          <w:bCs/>
          <w:sz w:val="32"/>
          <w:szCs w:val="32"/>
        </w:rPr>
      </w:pPr>
      <w:r>
        <w:rPr>
          <w:rFonts w:ascii="Times New Roman" w:hAnsi="Times New Roman" w:cs="Times New Roman"/>
          <w:b/>
          <w:bCs/>
          <w:sz w:val="32"/>
          <w:szCs w:val="32"/>
        </w:rPr>
        <w:t>NAME                                                    NM-ID</w:t>
      </w:r>
    </w:p>
    <w:p w14:paraId="72BAB72C" w14:textId="58A66772" w:rsidR="00964F4C" w:rsidRDefault="00BD3B18" w:rsidP="00964F4C">
      <w:pPr>
        <w:jc w:val="center"/>
        <w:rPr>
          <w:rFonts w:ascii="Times New Roman" w:hAnsi="Times New Roman" w:cs="Times New Roman"/>
          <w:b/>
          <w:bCs/>
          <w:sz w:val="32"/>
          <w:szCs w:val="32"/>
        </w:rPr>
      </w:pPr>
      <w:r>
        <w:rPr>
          <w:rFonts w:ascii="Times New Roman" w:hAnsi="Times New Roman" w:cs="Times New Roman"/>
          <w:b/>
          <w:bCs/>
          <w:sz w:val="32"/>
          <w:szCs w:val="32"/>
        </w:rPr>
        <w:t>KARTHICK RAJ.M</w:t>
      </w:r>
      <w:r w:rsidR="00964F4C">
        <w:rPr>
          <w:rFonts w:ascii="Times New Roman" w:hAnsi="Times New Roman" w:cs="Times New Roman"/>
          <w:b/>
          <w:bCs/>
          <w:sz w:val="32"/>
          <w:szCs w:val="32"/>
        </w:rPr>
        <w:t xml:space="preserve">                          </w:t>
      </w:r>
      <w:r w:rsidR="0011663F">
        <w:rPr>
          <w:rFonts w:ascii="Times New Roman" w:hAnsi="Times New Roman" w:cs="Times New Roman"/>
          <w:b/>
          <w:bCs/>
          <w:sz w:val="32"/>
          <w:szCs w:val="32"/>
        </w:rPr>
        <w:t xml:space="preserve">        </w:t>
      </w:r>
      <w:r w:rsidR="00964F4C">
        <w:rPr>
          <w:rFonts w:ascii="Times New Roman" w:hAnsi="Times New Roman" w:cs="Times New Roman"/>
          <w:b/>
          <w:bCs/>
          <w:sz w:val="32"/>
          <w:szCs w:val="32"/>
        </w:rPr>
        <w:t>au7311211060</w:t>
      </w:r>
      <w:r>
        <w:rPr>
          <w:rFonts w:ascii="Times New Roman" w:hAnsi="Times New Roman" w:cs="Times New Roman"/>
          <w:b/>
          <w:bCs/>
          <w:sz w:val="32"/>
          <w:szCs w:val="32"/>
        </w:rPr>
        <w:t>21</w:t>
      </w:r>
    </w:p>
    <w:p w14:paraId="00121A62" w14:textId="77777777" w:rsidR="00964F4C" w:rsidRDefault="00964F4C" w:rsidP="00964F4C">
      <w:pPr>
        <w:jc w:val="center"/>
        <w:rPr>
          <w:rFonts w:ascii="Times New Roman" w:hAnsi="Times New Roman" w:cs="Times New Roman"/>
          <w:b/>
          <w:bCs/>
          <w:sz w:val="32"/>
          <w:szCs w:val="32"/>
        </w:rPr>
      </w:pPr>
    </w:p>
    <w:p w14:paraId="518ADDC5" w14:textId="77777777" w:rsidR="00964F4C" w:rsidRDefault="00964F4C" w:rsidP="00964F4C">
      <w:pPr>
        <w:rPr>
          <w:rFonts w:ascii="Times New Roman" w:hAnsi="Times New Roman" w:cs="Times New Roman"/>
          <w:b/>
          <w:bCs/>
          <w:sz w:val="52"/>
          <w:szCs w:val="52"/>
        </w:rPr>
      </w:pPr>
    </w:p>
    <w:p w14:paraId="576AA2F0" w14:textId="77777777" w:rsidR="00964F4C" w:rsidRDefault="00964F4C" w:rsidP="00964F4C">
      <w:pPr>
        <w:rPr>
          <w:rFonts w:ascii="Times New Roman" w:hAnsi="Times New Roman" w:cs="Times New Roman"/>
          <w:b/>
          <w:bCs/>
          <w:sz w:val="52"/>
          <w:szCs w:val="52"/>
        </w:rPr>
      </w:pPr>
    </w:p>
    <w:p w14:paraId="30F9A688" w14:textId="77777777" w:rsidR="00964F4C" w:rsidRDefault="00964F4C" w:rsidP="00964F4C">
      <w:pPr>
        <w:rPr>
          <w:rFonts w:ascii="Times New Roman" w:hAnsi="Times New Roman" w:cs="Times New Roman"/>
          <w:b/>
          <w:bCs/>
          <w:sz w:val="44"/>
          <w:szCs w:val="44"/>
        </w:rPr>
      </w:pPr>
    </w:p>
    <w:p w14:paraId="747684F9" w14:textId="77777777" w:rsidR="00964F4C" w:rsidRDefault="00964F4C" w:rsidP="00964F4C">
      <w:pPr>
        <w:rPr>
          <w:rFonts w:ascii="Times New Roman" w:hAnsi="Times New Roman" w:cs="Times New Roman"/>
          <w:b/>
          <w:bCs/>
          <w:sz w:val="24"/>
          <w:szCs w:val="24"/>
        </w:rPr>
      </w:pPr>
    </w:p>
    <w:p w14:paraId="01D82EEF" w14:textId="77777777" w:rsidR="00964F4C" w:rsidRDefault="00964F4C" w:rsidP="00964F4C">
      <w:pPr>
        <w:rPr>
          <w:rFonts w:ascii="Times New Roman" w:hAnsi="Times New Roman" w:cs="Times New Roman"/>
          <w:b/>
          <w:bCs/>
          <w:sz w:val="24"/>
          <w:szCs w:val="24"/>
        </w:rPr>
      </w:pPr>
    </w:p>
    <w:p w14:paraId="5D8D3EA5" w14:textId="77777777" w:rsidR="00964F4C" w:rsidRDefault="00964F4C" w:rsidP="00964F4C">
      <w:pPr>
        <w:rPr>
          <w:rFonts w:ascii="Times New Roman" w:hAnsi="Times New Roman" w:cs="Times New Roman"/>
          <w:b/>
          <w:bCs/>
          <w:sz w:val="24"/>
          <w:szCs w:val="24"/>
        </w:rPr>
      </w:pPr>
    </w:p>
    <w:p w14:paraId="0EA92626" w14:textId="77777777" w:rsidR="00964F4C" w:rsidRDefault="00964F4C" w:rsidP="00964F4C">
      <w:pPr>
        <w:jc w:val="center"/>
        <w:rPr>
          <w:rFonts w:ascii="Times New Roman" w:hAnsi="Times New Roman" w:cs="Times New Roman"/>
          <w:b/>
          <w:bCs/>
          <w:sz w:val="40"/>
          <w:szCs w:val="40"/>
        </w:rPr>
      </w:pPr>
    </w:p>
    <w:p w14:paraId="0A2940FF" w14:textId="77777777" w:rsidR="00964F4C" w:rsidRDefault="00964F4C" w:rsidP="00964F4C">
      <w:pPr>
        <w:jc w:val="center"/>
        <w:rPr>
          <w:rFonts w:ascii="Times New Roman" w:hAnsi="Times New Roman" w:cs="Times New Roman"/>
          <w:b/>
          <w:bCs/>
          <w:sz w:val="40"/>
          <w:szCs w:val="40"/>
        </w:rPr>
      </w:pPr>
    </w:p>
    <w:p w14:paraId="1912C3C8" w14:textId="73CA00E1" w:rsidR="00300C4D" w:rsidRDefault="00964F4C" w:rsidP="00964F4C">
      <w:pPr>
        <w:shd w:val="clear" w:color="auto" w:fill="FFFFFF"/>
        <w:spacing w:before="300" w:after="340" w:line="240" w:lineRule="auto"/>
        <w:rPr>
          <w:rFonts w:ascii="Times New Roman" w:eastAsia="Times New Roman" w:hAnsi="Times New Roman" w:cs="Times New Roman"/>
          <w:b/>
          <w:bCs/>
          <w:color w:val="313131"/>
          <w:kern w:val="0"/>
          <w:sz w:val="28"/>
          <w:szCs w:val="28"/>
          <w:lang w:eastAsia="en-IN"/>
          <w14:ligatures w14:val="none"/>
        </w:rPr>
      </w:pPr>
      <w:r>
        <w:rPr>
          <w:rFonts w:ascii="Times New Roman" w:eastAsia="Times New Roman" w:hAnsi="Times New Roman" w:cs="Times New Roman"/>
          <w:b/>
          <w:bCs/>
          <w:color w:val="313131"/>
          <w:kern w:val="0"/>
          <w:sz w:val="28"/>
          <w:szCs w:val="28"/>
          <w:lang w:eastAsia="en-IN"/>
          <w14:ligatures w14:val="none"/>
        </w:rPr>
        <w:t xml:space="preserve">              TAMILNADU[TN] MARGINAL WORKERS ASSESSMENT</w:t>
      </w:r>
    </w:p>
    <w:p w14:paraId="682CE351" w14:textId="0E922E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Project Introduction: </w:t>
      </w:r>
    </w:p>
    <w:p w14:paraId="607FF821" w14:textId="54A0923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               The project involves anal</w:t>
      </w:r>
      <w:r w:rsidR="00DD2292" w:rsidRPr="00300C4D">
        <w:rPr>
          <w:rFonts w:ascii="Times New Roman" w:eastAsia="Times New Roman" w:hAnsi="Times New Roman" w:cs="Times New Roman"/>
          <w:color w:val="313131"/>
          <w:kern w:val="0"/>
          <w:sz w:val="28"/>
          <w:szCs w:val="28"/>
          <w:lang w:eastAsia="en-IN"/>
          <w14:ligatures w14:val="none"/>
        </w:rPr>
        <w:t>ys</w:t>
      </w:r>
      <w:r w:rsidRPr="00300C4D">
        <w:rPr>
          <w:rFonts w:ascii="Times New Roman" w:eastAsia="Times New Roman" w:hAnsi="Times New Roman" w:cs="Times New Roman"/>
          <w:color w:val="313131"/>
          <w:kern w:val="0"/>
          <w:sz w:val="28"/>
          <w:szCs w:val="28"/>
          <w:lang w:eastAsia="en-IN"/>
          <w14:ligatures w14:val="none"/>
        </w:rPr>
        <w:t xml:space="preserve">ing the demographic characteristics of marginal workers in Tamil Nadu based on their age, industrial category, and sex. The objective is to perform a socioeconomic analysis and create visualizations to represent the distribution of marginal workers across different categories. This project includes defining objectives, designing the analysis approach, selecting appropriate visualization types, and performing the analysis </w:t>
      </w:r>
      <w:r w:rsidRPr="00300C4D">
        <w:rPr>
          <w:rFonts w:ascii="Times New Roman" w:eastAsia="Times New Roman" w:hAnsi="Times New Roman" w:cs="Times New Roman"/>
          <w:b/>
          <w:bCs/>
          <w:color w:val="313131"/>
          <w:kern w:val="0"/>
          <w:sz w:val="28"/>
          <w:szCs w:val="28"/>
          <w:lang w:eastAsia="en-IN"/>
          <w14:ligatures w14:val="none"/>
        </w:rPr>
        <w:t>using Python and data visualization libraries.</w:t>
      </w:r>
    </w:p>
    <w:p w14:paraId="0C1AF665" w14:textId="2935814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Objectives:</w:t>
      </w:r>
    </w:p>
    <w:p w14:paraId="7234119B" w14:textId="5110A0D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Identification of Marginalized Groups:</w:t>
      </w:r>
    </w:p>
    <w:p w14:paraId="52944AF6"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To identify specific marginalized groups within the marginal worker population, such as women, Scheduled Castes, Scheduled Tribes, and other vulnerable </w:t>
      </w:r>
      <w:r w:rsidRPr="00300C4D">
        <w:rPr>
          <w:rFonts w:ascii="Times New Roman" w:eastAsia="Times New Roman" w:hAnsi="Times New Roman" w:cs="Times New Roman"/>
          <w:b/>
          <w:bCs/>
          <w:color w:val="313131"/>
          <w:kern w:val="0"/>
          <w:sz w:val="28"/>
          <w:szCs w:val="28"/>
          <w:lang w:eastAsia="en-IN"/>
          <w14:ligatures w14:val="none"/>
        </w:rPr>
        <w:t>communities.</w:t>
      </w:r>
    </w:p>
    <w:p w14:paraId="67BCB120" w14:textId="05F72BF4"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Economic and Social Indicators:</w:t>
      </w:r>
    </w:p>
    <w:p w14:paraId="4CE40FB0"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assess the economic well-being of marginal workers by measuring income levels, wage disparities, and access to social security benefits.</w:t>
      </w:r>
    </w:p>
    <w:p w14:paraId="643A9E77"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evaluate the living conditions, healthcare access, and education status of marginal workers and their families.</w:t>
      </w:r>
    </w:p>
    <w:p w14:paraId="5E651F00" w14:textId="765DECEE"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Labor Rights and Welfare Programs:</w:t>
      </w:r>
    </w:p>
    <w:p w14:paraId="68633CC2" w14:textId="440344D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examine the extent to which marginal workers are aware of their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rights and the utilization of existing labo</w:t>
      </w:r>
      <w:r w:rsidR="00DD2292" w:rsidRPr="00300C4D">
        <w:rPr>
          <w:rFonts w:ascii="Times New Roman" w:eastAsia="Times New Roman" w:hAnsi="Times New Roman" w:cs="Times New Roman"/>
          <w:color w:val="313131"/>
          <w:kern w:val="0"/>
          <w:sz w:val="28"/>
          <w:szCs w:val="28"/>
          <w:lang w:eastAsia="en-IN"/>
          <w14:ligatures w14:val="none"/>
        </w:rPr>
        <w:t>u</w:t>
      </w:r>
      <w:r w:rsidRPr="00300C4D">
        <w:rPr>
          <w:rFonts w:ascii="Times New Roman" w:eastAsia="Times New Roman" w:hAnsi="Times New Roman" w:cs="Times New Roman"/>
          <w:color w:val="313131"/>
          <w:kern w:val="0"/>
          <w:sz w:val="28"/>
          <w:szCs w:val="28"/>
          <w:lang w:eastAsia="en-IN"/>
          <w14:ligatures w14:val="none"/>
        </w:rPr>
        <w:t>r welfare programs.</w:t>
      </w:r>
    </w:p>
    <w:p w14:paraId="745BDDC8" w14:textId="421EBEAF"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To identify barriers that prevent marginal workers from accessing and benefiting from these programs.</w:t>
      </w:r>
    </w:p>
    <w:p w14:paraId="6F958101"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1D2FAECE"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65136D7A" w14:textId="77777777"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7E02EEA0"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233C66B"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0843B31E" w14:textId="77777777" w:rsidR="00E12F27" w:rsidRPr="00300C4D" w:rsidRDefault="00E12F27"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p>
    <w:p w14:paraId="285EE374" w14:textId="374FB79C" w:rsidR="00A9158A" w:rsidRPr="00300C4D" w:rsidRDefault="00A9158A" w:rsidP="00300C4D">
      <w:pPr>
        <w:shd w:val="clear" w:color="auto" w:fill="FFFFFF"/>
        <w:spacing w:before="300" w:after="340" w:line="240" w:lineRule="auto"/>
        <w:jc w:val="both"/>
        <w:rPr>
          <w:rFonts w:ascii="Times New Roman" w:eastAsia="Times New Roman" w:hAnsi="Times New Roman" w:cs="Times New Roman"/>
          <w:b/>
          <w:bCs/>
          <w:color w:val="313131"/>
          <w:kern w:val="0"/>
          <w:sz w:val="28"/>
          <w:szCs w:val="28"/>
          <w:lang w:eastAsia="en-IN"/>
          <w14:ligatures w14:val="none"/>
        </w:rPr>
      </w:pPr>
      <w:r w:rsidRPr="00300C4D">
        <w:rPr>
          <w:rFonts w:ascii="Times New Roman" w:eastAsia="Times New Roman" w:hAnsi="Times New Roman" w:cs="Times New Roman"/>
          <w:b/>
          <w:bCs/>
          <w:color w:val="313131"/>
          <w:kern w:val="0"/>
          <w:sz w:val="28"/>
          <w:szCs w:val="28"/>
          <w:lang w:eastAsia="en-IN"/>
          <w14:ligatures w14:val="none"/>
        </w:rPr>
        <w:t>Design Thinking:</w:t>
      </w:r>
    </w:p>
    <w:p w14:paraId="5B48AE55" w14:textId="757FF340"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Project Objectives: </w:t>
      </w:r>
      <w:r w:rsidR="007024C7" w:rsidRPr="00300C4D">
        <w:rPr>
          <w:rFonts w:ascii="Times New Roman" w:eastAsia="Times New Roman" w:hAnsi="Times New Roman" w:cs="Times New Roman"/>
          <w:color w:val="313131"/>
          <w:kern w:val="0"/>
          <w:sz w:val="28"/>
          <w:szCs w:val="28"/>
          <w:lang w:eastAsia="en-IN"/>
          <w14:ligatures w14:val="none"/>
        </w:rPr>
        <w:t>O</w:t>
      </w:r>
      <w:r w:rsidRPr="00300C4D">
        <w:rPr>
          <w:rFonts w:ascii="Times New Roman" w:eastAsia="Times New Roman" w:hAnsi="Times New Roman" w:cs="Times New Roman"/>
          <w:color w:val="313131"/>
          <w:kern w:val="0"/>
          <w:sz w:val="28"/>
          <w:szCs w:val="28"/>
          <w:lang w:eastAsia="en-IN"/>
          <w14:ligatures w14:val="none"/>
        </w:rPr>
        <w:t>bjectives</w:t>
      </w:r>
      <w:r w:rsidR="007024C7" w:rsidRPr="00300C4D">
        <w:rPr>
          <w:rFonts w:ascii="Times New Roman" w:eastAsia="Times New Roman" w:hAnsi="Times New Roman" w:cs="Times New Roman"/>
          <w:color w:val="313131"/>
          <w:kern w:val="0"/>
          <w:sz w:val="28"/>
          <w:szCs w:val="28"/>
          <w:lang w:eastAsia="en-IN"/>
          <w14:ligatures w14:val="none"/>
        </w:rPr>
        <w:t xml:space="preserve"> are defined</w:t>
      </w:r>
      <w:r w:rsidRPr="00300C4D">
        <w:rPr>
          <w:rFonts w:ascii="Times New Roman" w:eastAsia="Times New Roman" w:hAnsi="Times New Roman" w:cs="Times New Roman"/>
          <w:color w:val="313131"/>
          <w:kern w:val="0"/>
          <w:sz w:val="28"/>
          <w:szCs w:val="28"/>
          <w:lang w:eastAsia="en-IN"/>
          <w14:ligatures w14:val="none"/>
        </w:rPr>
        <w:t xml:space="preserve"> such as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ing marginal worker demographics, understanding age and gender distribution, and exploring industrial categories.</w:t>
      </w:r>
    </w:p>
    <w:p w14:paraId="0E54E0E1" w14:textId="3F9CBF5F"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 xml:space="preserve">Analysis Approach: </w:t>
      </w:r>
      <w:r w:rsidR="007024C7" w:rsidRPr="00300C4D">
        <w:rPr>
          <w:rFonts w:ascii="Times New Roman" w:eastAsia="Times New Roman" w:hAnsi="Times New Roman" w:cs="Times New Roman"/>
          <w:color w:val="313131"/>
          <w:kern w:val="0"/>
          <w:sz w:val="28"/>
          <w:szCs w:val="28"/>
          <w:lang w:eastAsia="en-IN"/>
          <w14:ligatures w14:val="none"/>
        </w:rPr>
        <w:t xml:space="preserve">Analysis can be done by </w:t>
      </w:r>
      <w:r w:rsidRPr="00300C4D">
        <w:rPr>
          <w:rFonts w:ascii="Times New Roman" w:eastAsia="Times New Roman" w:hAnsi="Times New Roman" w:cs="Times New Roman"/>
          <w:color w:val="313131"/>
          <w:kern w:val="0"/>
          <w:sz w:val="28"/>
          <w:szCs w:val="28"/>
          <w:lang w:eastAsia="en-IN"/>
          <w14:ligatures w14:val="none"/>
        </w:rPr>
        <w:t>steps to extract, clean, and analy</w:t>
      </w:r>
      <w:r w:rsidR="00DD2292" w:rsidRPr="00300C4D">
        <w:rPr>
          <w:rFonts w:ascii="Times New Roman" w:eastAsia="Times New Roman" w:hAnsi="Times New Roman" w:cs="Times New Roman"/>
          <w:color w:val="313131"/>
          <w:kern w:val="0"/>
          <w:sz w:val="28"/>
          <w:szCs w:val="28"/>
          <w:lang w:eastAsia="en-IN"/>
          <w14:ligatures w14:val="none"/>
        </w:rPr>
        <w:t>s</w:t>
      </w:r>
      <w:r w:rsidRPr="00300C4D">
        <w:rPr>
          <w:rFonts w:ascii="Times New Roman" w:eastAsia="Times New Roman" w:hAnsi="Times New Roman" w:cs="Times New Roman"/>
          <w:color w:val="313131"/>
          <w:kern w:val="0"/>
          <w:sz w:val="28"/>
          <w:szCs w:val="28"/>
          <w:lang w:eastAsia="en-IN"/>
          <w14:ligatures w14:val="none"/>
        </w:rPr>
        <w:t>e the dataset to derive insights.</w:t>
      </w:r>
    </w:p>
    <w:p w14:paraId="6943BDBA" w14:textId="7BD89A1A" w:rsidR="00A9158A" w:rsidRPr="00300C4D" w:rsidRDefault="00A9158A" w:rsidP="00300C4D">
      <w:pPr>
        <w:numPr>
          <w:ilvl w:val="1"/>
          <w:numId w:val="1"/>
        </w:numPr>
        <w:shd w:val="clear" w:color="auto" w:fill="FFFFFF"/>
        <w:spacing w:before="100" w:beforeAutospacing="1" w:after="170" w:line="240" w:lineRule="auto"/>
        <w:jc w:val="both"/>
        <w:rPr>
          <w:rFonts w:ascii="Times New Roman" w:eastAsia="Times New Roman" w:hAnsi="Times New Roman" w:cs="Times New Roman"/>
          <w:color w:val="313131"/>
          <w:kern w:val="0"/>
          <w:sz w:val="28"/>
          <w:szCs w:val="28"/>
          <w:lang w:eastAsia="en-IN"/>
          <w14:ligatures w14:val="none"/>
        </w:rPr>
      </w:pPr>
      <w:r w:rsidRPr="00300C4D">
        <w:rPr>
          <w:rFonts w:ascii="Times New Roman" w:eastAsia="Times New Roman" w:hAnsi="Times New Roman" w:cs="Times New Roman"/>
          <w:color w:val="313131"/>
          <w:kern w:val="0"/>
          <w:sz w:val="28"/>
          <w:szCs w:val="28"/>
          <w:lang w:eastAsia="en-IN"/>
          <w14:ligatures w14:val="none"/>
        </w:rPr>
        <w:t>Visualization Selection:</w:t>
      </w:r>
      <w:r w:rsidR="007024C7" w:rsidRPr="00300C4D">
        <w:rPr>
          <w:rFonts w:ascii="Times New Roman" w:eastAsia="Times New Roman" w:hAnsi="Times New Roman" w:cs="Times New Roman"/>
          <w:color w:val="313131"/>
          <w:kern w:val="0"/>
          <w:sz w:val="28"/>
          <w:szCs w:val="28"/>
          <w:lang w:eastAsia="en-IN"/>
          <w14:ligatures w14:val="none"/>
        </w:rPr>
        <w:t xml:space="preserve"> By</w:t>
      </w:r>
      <w:r w:rsidRPr="00300C4D">
        <w:rPr>
          <w:rFonts w:ascii="Times New Roman" w:eastAsia="Times New Roman" w:hAnsi="Times New Roman" w:cs="Times New Roman"/>
          <w:color w:val="313131"/>
          <w:kern w:val="0"/>
          <w:sz w:val="28"/>
          <w:szCs w:val="28"/>
          <w:lang w:eastAsia="en-IN"/>
          <w14:ligatures w14:val="none"/>
        </w:rPr>
        <w:t xml:space="preserve"> </w:t>
      </w:r>
      <w:r w:rsidR="007024C7" w:rsidRPr="00300C4D">
        <w:rPr>
          <w:rFonts w:ascii="Times New Roman" w:eastAsia="Times New Roman" w:hAnsi="Times New Roman" w:cs="Times New Roman"/>
          <w:color w:val="313131"/>
          <w:kern w:val="0"/>
          <w:sz w:val="28"/>
          <w:szCs w:val="28"/>
          <w:lang w:eastAsia="en-IN"/>
          <w14:ligatures w14:val="none"/>
        </w:rPr>
        <w:t>d</w:t>
      </w:r>
      <w:r w:rsidRPr="00300C4D">
        <w:rPr>
          <w:rFonts w:ascii="Times New Roman" w:eastAsia="Times New Roman" w:hAnsi="Times New Roman" w:cs="Times New Roman"/>
          <w:color w:val="313131"/>
          <w:kern w:val="0"/>
          <w:sz w:val="28"/>
          <w:szCs w:val="28"/>
          <w:lang w:eastAsia="en-IN"/>
          <w14:ligatures w14:val="none"/>
        </w:rPr>
        <w:t>etermin</w:t>
      </w:r>
      <w:r w:rsidR="007024C7" w:rsidRPr="00300C4D">
        <w:rPr>
          <w:rFonts w:ascii="Times New Roman" w:eastAsia="Times New Roman" w:hAnsi="Times New Roman" w:cs="Times New Roman"/>
          <w:color w:val="313131"/>
          <w:kern w:val="0"/>
          <w:sz w:val="28"/>
          <w:szCs w:val="28"/>
          <w:lang w:eastAsia="en-IN"/>
          <w14:ligatures w14:val="none"/>
        </w:rPr>
        <w:t>ing</w:t>
      </w:r>
      <w:r w:rsidRPr="00300C4D">
        <w:rPr>
          <w:rFonts w:ascii="Times New Roman" w:eastAsia="Times New Roman" w:hAnsi="Times New Roman" w:cs="Times New Roman"/>
          <w:color w:val="313131"/>
          <w:kern w:val="0"/>
          <w:sz w:val="28"/>
          <w:szCs w:val="28"/>
          <w:lang w:eastAsia="en-IN"/>
          <w14:ligatures w14:val="none"/>
        </w:rPr>
        <w:t xml:space="preserve"> suitable visualization types (e.g., bar charts, pie charts, heatmaps) to represent demographic distributions effectively.</w:t>
      </w:r>
    </w:p>
    <w:p w14:paraId="18C56EA0" w14:textId="77777777" w:rsidR="00A9158A" w:rsidRPr="00300C4D" w:rsidRDefault="00A9158A" w:rsidP="00300C4D">
      <w:pPr>
        <w:shd w:val="clear" w:color="auto" w:fill="FFFFFF"/>
        <w:spacing w:before="100" w:beforeAutospacing="1" w:after="170" w:line="240" w:lineRule="auto"/>
        <w:ind w:left="1440"/>
        <w:jc w:val="both"/>
        <w:rPr>
          <w:rFonts w:ascii="Times New Roman" w:eastAsia="Times New Roman" w:hAnsi="Times New Roman" w:cs="Times New Roman"/>
          <w:color w:val="313131"/>
          <w:kern w:val="0"/>
          <w:sz w:val="28"/>
          <w:szCs w:val="28"/>
          <w:lang w:eastAsia="en-IN"/>
          <w14:ligatures w14:val="none"/>
        </w:rPr>
      </w:pPr>
    </w:p>
    <w:p w14:paraId="221202CE" w14:textId="2F3CD5C2" w:rsidR="000F4D75" w:rsidRPr="00300C4D" w:rsidRDefault="00A9158A"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Visualization:</w:t>
      </w:r>
    </w:p>
    <w:p w14:paraId="32BCA155" w14:textId="77777777" w:rsidR="00A9158A" w:rsidRPr="00300C4D" w:rsidRDefault="00A9158A" w:rsidP="00300C4D">
      <w:pPr>
        <w:spacing w:line="240" w:lineRule="auto"/>
        <w:jc w:val="both"/>
        <w:rPr>
          <w:rFonts w:ascii="Times New Roman" w:hAnsi="Times New Roman" w:cs="Times New Roman"/>
          <w:b/>
          <w:bCs/>
          <w:sz w:val="28"/>
          <w:szCs w:val="28"/>
        </w:rPr>
      </w:pPr>
    </w:p>
    <w:p w14:paraId="73C9D864" w14:textId="108282F3" w:rsidR="00A9158A" w:rsidRPr="00300C4D" w:rsidRDefault="00D05DE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noProof/>
          <w:sz w:val="28"/>
          <w:szCs w:val="28"/>
        </w:rPr>
        <w:drawing>
          <wp:inline distT="0" distB="0" distL="0" distR="0" wp14:anchorId="17111418" wp14:editId="41B6D56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AB5E1E" w14:textId="77777777" w:rsidR="00E12F27" w:rsidRPr="00300C4D" w:rsidRDefault="00E12F27" w:rsidP="00300C4D">
      <w:pPr>
        <w:jc w:val="both"/>
        <w:rPr>
          <w:rFonts w:ascii="Times New Roman" w:hAnsi="Times New Roman" w:cs="Times New Roman"/>
          <w:b/>
          <w:sz w:val="28"/>
          <w:szCs w:val="28"/>
        </w:rPr>
      </w:pPr>
    </w:p>
    <w:p w14:paraId="2EACDA16" w14:textId="77777777" w:rsidR="00E12F27" w:rsidRPr="00300C4D" w:rsidRDefault="00E12F27" w:rsidP="00300C4D">
      <w:pPr>
        <w:jc w:val="both"/>
        <w:rPr>
          <w:rFonts w:ascii="Times New Roman" w:hAnsi="Times New Roman" w:cs="Times New Roman"/>
          <w:b/>
          <w:sz w:val="28"/>
          <w:szCs w:val="28"/>
        </w:rPr>
      </w:pPr>
    </w:p>
    <w:p w14:paraId="563BD9D7" w14:textId="77777777" w:rsidR="00300C4D" w:rsidRDefault="00300C4D" w:rsidP="00300C4D">
      <w:pPr>
        <w:jc w:val="both"/>
        <w:rPr>
          <w:rFonts w:ascii="Times New Roman" w:hAnsi="Times New Roman" w:cs="Times New Roman"/>
          <w:b/>
          <w:sz w:val="28"/>
          <w:szCs w:val="28"/>
        </w:rPr>
      </w:pPr>
    </w:p>
    <w:p w14:paraId="028A7C52" w14:textId="779CD24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STEPS INVOLVED DURING ANALYSIS:</w:t>
      </w:r>
    </w:p>
    <w:p w14:paraId="15D01A6D"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1.Empathize with the Marginal Workers:</w:t>
      </w:r>
    </w:p>
    <w:p w14:paraId="6B9289C2" w14:textId="6C56FF8D" w:rsidR="00E12F27" w:rsidRPr="00300C4D" w:rsidRDefault="007024C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This can be done by </w:t>
      </w:r>
      <w:r w:rsidR="00E12F27" w:rsidRPr="00300C4D">
        <w:rPr>
          <w:rFonts w:ascii="Times New Roman" w:hAnsi="Times New Roman" w:cs="Times New Roman"/>
          <w:sz w:val="28"/>
          <w:szCs w:val="28"/>
        </w:rPr>
        <w:t xml:space="preserve"> understanding  the lives, challenges, and aspirations of Tamil Nadu's marginal workers. This may involve field visits, interviews, surveys, and ethnographic research. </w:t>
      </w:r>
    </w:p>
    <w:p w14:paraId="6FBBD73A" w14:textId="0D07BA8D"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2 Problem</w:t>
      </w:r>
      <w:r w:rsidR="007024C7" w:rsidRPr="00300C4D">
        <w:rPr>
          <w:rFonts w:ascii="Times New Roman" w:hAnsi="Times New Roman" w:cs="Times New Roman"/>
          <w:b/>
          <w:sz w:val="28"/>
          <w:szCs w:val="28"/>
        </w:rPr>
        <w:t xml:space="preserve"> Definition</w:t>
      </w:r>
      <w:r w:rsidRPr="00300C4D">
        <w:rPr>
          <w:rFonts w:ascii="Times New Roman" w:hAnsi="Times New Roman" w:cs="Times New Roman"/>
          <w:b/>
          <w:sz w:val="28"/>
          <w:szCs w:val="28"/>
        </w:rPr>
        <w:t>:</w:t>
      </w:r>
    </w:p>
    <w:p w14:paraId="143CC0BD" w14:textId="701C456C"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Based on </w:t>
      </w:r>
      <w:r w:rsidR="007024C7" w:rsidRPr="00300C4D">
        <w:rPr>
          <w:rFonts w:ascii="Times New Roman" w:hAnsi="Times New Roman" w:cs="Times New Roman"/>
          <w:sz w:val="28"/>
          <w:szCs w:val="28"/>
        </w:rPr>
        <w:t xml:space="preserve">the </w:t>
      </w:r>
      <w:r w:rsidRPr="00300C4D">
        <w:rPr>
          <w:rFonts w:ascii="Times New Roman" w:hAnsi="Times New Roman" w:cs="Times New Roman"/>
          <w:sz w:val="28"/>
          <w:szCs w:val="28"/>
        </w:rPr>
        <w:t xml:space="preserve"> research and insights from the field, the problem or challenges faced by marginal workers</w:t>
      </w:r>
      <w:r w:rsidR="00C51D85" w:rsidRPr="00300C4D">
        <w:rPr>
          <w:rFonts w:ascii="Times New Roman" w:hAnsi="Times New Roman" w:cs="Times New Roman"/>
          <w:sz w:val="28"/>
          <w:szCs w:val="28"/>
        </w:rPr>
        <w:t xml:space="preserve"> can be defined.</w:t>
      </w:r>
    </w:p>
    <w:p w14:paraId="79BABF17"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3.Prototyping:</w:t>
      </w:r>
    </w:p>
    <w:p w14:paraId="0C41CA8C" w14:textId="04968C54"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 These could be physical prototypes, process flowcharts, or even role-playing scenarios. </w:t>
      </w:r>
      <w:r w:rsidR="00C51D85" w:rsidRPr="00300C4D">
        <w:rPr>
          <w:rFonts w:ascii="Times New Roman" w:hAnsi="Times New Roman" w:cs="Times New Roman"/>
          <w:sz w:val="28"/>
          <w:szCs w:val="28"/>
        </w:rPr>
        <w:t>By t</w:t>
      </w:r>
      <w:r w:rsidRPr="00300C4D">
        <w:rPr>
          <w:rFonts w:ascii="Times New Roman" w:hAnsi="Times New Roman" w:cs="Times New Roman"/>
          <w:sz w:val="28"/>
          <w:szCs w:val="28"/>
        </w:rPr>
        <w:t>est</w:t>
      </w:r>
      <w:r w:rsidR="00C51D85" w:rsidRPr="00300C4D">
        <w:rPr>
          <w:rFonts w:ascii="Times New Roman" w:hAnsi="Times New Roman" w:cs="Times New Roman"/>
          <w:sz w:val="28"/>
          <w:szCs w:val="28"/>
        </w:rPr>
        <w:t>ing</w:t>
      </w:r>
      <w:r w:rsidRPr="00300C4D">
        <w:rPr>
          <w:rFonts w:ascii="Times New Roman" w:hAnsi="Times New Roman" w:cs="Times New Roman"/>
          <w:sz w:val="28"/>
          <w:szCs w:val="28"/>
        </w:rPr>
        <w:t xml:space="preserve"> and iterate on these prototypes with feedback from marginal workers and other stakeholders</w:t>
      </w:r>
      <w:r w:rsidR="00C51D85" w:rsidRPr="00300C4D">
        <w:rPr>
          <w:rFonts w:ascii="Times New Roman" w:hAnsi="Times New Roman" w:cs="Times New Roman"/>
          <w:sz w:val="28"/>
          <w:szCs w:val="28"/>
        </w:rPr>
        <w:t xml:space="preserve"> would help to solve the problems.</w:t>
      </w:r>
    </w:p>
    <w:p w14:paraId="530413A2" w14:textId="77777777" w:rsidR="00E12F27" w:rsidRPr="00300C4D" w:rsidRDefault="00E12F27" w:rsidP="00300C4D">
      <w:pPr>
        <w:jc w:val="both"/>
        <w:rPr>
          <w:rFonts w:ascii="Times New Roman" w:hAnsi="Times New Roman" w:cs="Times New Roman"/>
          <w:b/>
          <w:sz w:val="28"/>
          <w:szCs w:val="28"/>
        </w:rPr>
      </w:pPr>
      <w:r w:rsidRPr="00300C4D">
        <w:rPr>
          <w:rFonts w:ascii="Times New Roman" w:hAnsi="Times New Roman" w:cs="Times New Roman"/>
          <w:b/>
          <w:sz w:val="28"/>
          <w:szCs w:val="28"/>
        </w:rPr>
        <w:t>4.Testing:</w:t>
      </w:r>
    </w:p>
    <w:p w14:paraId="5E71FF39" w14:textId="772D919B"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Implementing  prototypes in real-life situations or simulate scenarios </w:t>
      </w:r>
      <w:r w:rsidR="00C51D85" w:rsidRPr="00300C4D">
        <w:rPr>
          <w:rFonts w:ascii="Times New Roman" w:hAnsi="Times New Roman" w:cs="Times New Roman"/>
          <w:sz w:val="28"/>
          <w:szCs w:val="28"/>
        </w:rPr>
        <w:t xml:space="preserve"> by g</w:t>
      </w:r>
      <w:r w:rsidRPr="00300C4D">
        <w:rPr>
          <w:rFonts w:ascii="Times New Roman" w:hAnsi="Times New Roman" w:cs="Times New Roman"/>
          <w:sz w:val="28"/>
          <w:szCs w:val="28"/>
        </w:rPr>
        <w:t xml:space="preserve">athering feedback and data on their effectiveness and </w:t>
      </w:r>
      <w:r w:rsidR="00C51D85" w:rsidRPr="00300C4D">
        <w:rPr>
          <w:rFonts w:ascii="Times New Roman" w:hAnsi="Times New Roman" w:cs="Times New Roman"/>
          <w:sz w:val="28"/>
          <w:szCs w:val="28"/>
        </w:rPr>
        <w:t xml:space="preserve">by </w:t>
      </w:r>
      <w:r w:rsidRPr="00300C4D">
        <w:rPr>
          <w:rFonts w:ascii="Times New Roman" w:hAnsi="Times New Roman" w:cs="Times New Roman"/>
          <w:sz w:val="28"/>
          <w:szCs w:val="28"/>
        </w:rPr>
        <w:t>gather</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 xml:space="preserve"> insights from how they are received and used.</w:t>
      </w:r>
    </w:p>
    <w:p w14:paraId="729D4324" w14:textId="3A9A424A"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5</w:t>
      </w:r>
      <w:r w:rsidR="00E12F27" w:rsidRPr="00300C4D">
        <w:rPr>
          <w:rFonts w:ascii="Times New Roman" w:hAnsi="Times New Roman" w:cs="Times New Roman"/>
          <w:b/>
          <w:sz w:val="28"/>
          <w:szCs w:val="28"/>
        </w:rPr>
        <w:t>.User-Centered Solutions:</w:t>
      </w:r>
    </w:p>
    <w:p w14:paraId="1625BC82" w14:textId="25B188CD"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By k</w:t>
      </w:r>
      <w:r w:rsidR="00E12F27" w:rsidRPr="00300C4D">
        <w:rPr>
          <w:rFonts w:ascii="Times New Roman" w:hAnsi="Times New Roman" w:cs="Times New Roman"/>
          <w:sz w:val="28"/>
          <w:szCs w:val="28"/>
        </w:rPr>
        <w:t>eep</w:t>
      </w:r>
      <w:r w:rsidRPr="00300C4D">
        <w:rPr>
          <w:rFonts w:ascii="Times New Roman" w:hAnsi="Times New Roman" w:cs="Times New Roman"/>
          <w:sz w:val="28"/>
          <w:szCs w:val="28"/>
        </w:rPr>
        <w:t xml:space="preserve">ing </w:t>
      </w:r>
      <w:r w:rsidR="00E12F27" w:rsidRPr="00300C4D">
        <w:rPr>
          <w:rFonts w:ascii="Times New Roman" w:hAnsi="Times New Roman" w:cs="Times New Roman"/>
          <w:sz w:val="28"/>
          <w:szCs w:val="28"/>
        </w:rPr>
        <w:t xml:space="preserve"> the needs and perspectives of the marginal workers at the center of the solutions</w:t>
      </w:r>
      <w:r w:rsidRPr="00300C4D">
        <w:rPr>
          <w:rFonts w:ascii="Times New Roman" w:hAnsi="Times New Roman" w:cs="Times New Roman"/>
          <w:sz w:val="28"/>
          <w:szCs w:val="28"/>
        </w:rPr>
        <w:t xml:space="preserve"> to e</w:t>
      </w:r>
      <w:r w:rsidR="00E12F27" w:rsidRPr="00300C4D">
        <w:rPr>
          <w:rFonts w:ascii="Times New Roman" w:hAnsi="Times New Roman" w:cs="Times New Roman"/>
          <w:sz w:val="28"/>
          <w:szCs w:val="28"/>
        </w:rPr>
        <w:t>nsure that any innovations directly address their concerns and improve their lives.</w:t>
      </w:r>
    </w:p>
    <w:p w14:paraId="40BD8797" w14:textId="131FA3D7"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6</w:t>
      </w:r>
      <w:r w:rsidR="00E12F27" w:rsidRPr="00300C4D">
        <w:rPr>
          <w:rFonts w:ascii="Times New Roman" w:hAnsi="Times New Roman" w:cs="Times New Roman"/>
          <w:b/>
          <w:sz w:val="28"/>
          <w:szCs w:val="28"/>
        </w:rPr>
        <w:t>.Communication and Advocacy:</w:t>
      </w:r>
    </w:p>
    <w:p w14:paraId="142FE6C1" w14:textId="2F17698F" w:rsidR="00E12F27" w:rsidRPr="00964F4C"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By </w:t>
      </w:r>
      <w:r w:rsidR="00E12F27" w:rsidRPr="00300C4D">
        <w:rPr>
          <w:rFonts w:ascii="Times New Roman" w:hAnsi="Times New Roman" w:cs="Times New Roman"/>
          <w:sz w:val="28"/>
          <w:szCs w:val="28"/>
        </w:rPr>
        <w:t xml:space="preserve">Sharing the progress of the project and the innovative solutions with the public, policymakers, and organizations that can support or replicate  efforts. </w:t>
      </w:r>
    </w:p>
    <w:p w14:paraId="35CBED66" w14:textId="6E712FE4"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7</w:t>
      </w:r>
      <w:r w:rsidR="00E12F27" w:rsidRPr="00300C4D">
        <w:rPr>
          <w:rFonts w:ascii="Times New Roman" w:hAnsi="Times New Roman" w:cs="Times New Roman"/>
          <w:b/>
          <w:sz w:val="28"/>
          <w:szCs w:val="28"/>
        </w:rPr>
        <w:t>.Evaluation:</w:t>
      </w:r>
    </w:p>
    <w:p w14:paraId="4CCC7C4D" w14:textId="3039514A" w:rsid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Continuously evaluat</w:t>
      </w:r>
      <w:r w:rsidR="00C51D85" w:rsidRPr="00300C4D">
        <w:rPr>
          <w:rFonts w:ascii="Times New Roman" w:hAnsi="Times New Roman" w:cs="Times New Roman"/>
          <w:sz w:val="28"/>
          <w:szCs w:val="28"/>
        </w:rPr>
        <w:t xml:space="preserve">ing </w:t>
      </w:r>
      <w:r w:rsidRPr="00300C4D">
        <w:rPr>
          <w:rFonts w:ascii="Times New Roman" w:hAnsi="Times New Roman" w:cs="Times New Roman"/>
          <w:sz w:val="28"/>
          <w:szCs w:val="28"/>
        </w:rPr>
        <w:t>the impact of  the  project</w:t>
      </w:r>
      <w:r w:rsidR="00C51D85" w:rsidRPr="00300C4D">
        <w:rPr>
          <w:rFonts w:ascii="Times New Roman" w:hAnsi="Times New Roman" w:cs="Times New Roman"/>
          <w:sz w:val="28"/>
          <w:szCs w:val="28"/>
        </w:rPr>
        <w:t xml:space="preserve"> by </w:t>
      </w:r>
      <w:r w:rsidRPr="00300C4D">
        <w:rPr>
          <w:rFonts w:ascii="Times New Roman" w:hAnsi="Times New Roman" w:cs="Times New Roman"/>
          <w:sz w:val="28"/>
          <w:szCs w:val="28"/>
        </w:rPr>
        <w:t xml:space="preserve"> </w:t>
      </w:r>
      <w:r w:rsidR="00C51D85" w:rsidRPr="00300C4D">
        <w:rPr>
          <w:rFonts w:ascii="Times New Roman" w:hAnsi="Times New Roman" w:cs="Times New Roman"/>
          <w:sz w:val="28"/>
          <w:szCs w:val="28"/>
        </w:rPr>
        <w:t>using</w:t>
      </w:r>
      <w:r w:rsidRPr="00300C4D">
        <w:rPr>
          <w:rFonts w:ascii="Times New Roman" w:hAnsi="Times New Roman" w:cs="Times New Roman"/>
          <w:sz w:val="28"/>
          <w:szCs w:val="28"/>
        </w:rPr>
        <w:t xml:space="preserve"> both quantitative and qualitative data to measure the effectiveness of  innovations and their contribution to the well-being of marginal workers in Tamil Nadu.</w:t>
      </w:r>
    </w:p>
    <w:p w14:paraId="1E004B9B" w14:textId="77777777" w:rsidR="00964F4C" w:rsidRDefault="00964F4C" w:rsidP="00300C4D">
      <w:pPr>
        <w:jc w:val="both"/>
        <w:rPr>
          <w:rFonts w:ascii="Times New Roman" w:hAnsi="Times New Roman" w:cs="Times New Roman"/>
          <w:sz w:val="28"/>
          <w:szCs w:val="28"/>
        </w:rPr>
      </w:pPr>
    </w:p>
    <w:p w14:paraId="07A6A532" w14:textId="77777777" w:rsidR="00964F4C" w:rsidRDefault="00964F4C" w:rsidP="00300C4D">
      <w:pPr>
        <w:jc w:val="both"/>
        <w:rPr>
          <w:rFonts w:ascii="Times New Roman" w:hAnsi="Times New Roman" w:cs="Times New Roman"/>
          <w:sz w:val="28"/>
          <w:szCs w:val="28"/>
        </w:rPr>
      </w:pPr>
    </w:p>
    <w:p w14:paraId="14054F4A" w14:textId="77777777" w:rsidR="00964F4C" w:rsidRDefault="00964F4C" w:rsidP="00300C4D">
      <w:pPr>
        <w:jc w:val="both"/>
        <w:rPr>
          <w:rFonts w:ascii="Times New Roman" w:hAnsi="Times New Roman" w:cs="Times New Roman"/>
          <w:sz w:val="28"/>
          <w:szCs w:val="28"/>
        </w:rPr>
      </w:pPr>
    </w:p>
    <w:p w14:paraId="10FF2FAA" w14:textId="77777777" w:rsidR="00964F4C" w:rsidRPr="00964F4C" w:rsidRDefault="00964F4C" w:rsidP="00300C4D">
      <w:pPr>
        <w:jc w:val="both"/>
        <w:rPr>
          <w:rFonts w:ascii="Times New Roman" w:hAnsi="Times New Roman" w:cs="Times New Roman"/>
          <w:sz w:val="28"/>
          <w:szCs w:val="28"/>
        </w:rPr>
      </w:pPr>
    </w:p>
    <w:p w14:paraId="3BF49B1E" w14:textId="31C0CEDB"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8</w:t>
      </w:r>
      <w:r w:rsidR="00E12F27" w:rsidRPr="00300C4D">
        <w:rPr>
          <w:rFonts w:ascii="Times New Roman" w:hAnsi="Times New Roman" w:cs="Times New Roman"/>
          <w:b/>
          <w:sz w:val="28"/>
          <w:szCs w:val="28"/>
        </w:rPr>
        <w:t>.Documentation:</w:t>
      </w:r>
    </w:p>
    <w:p w14:paraId="31EFB1A1" w14:textId="37A5AE86"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Documenting design thinking process</w:t>
      </w:r>
      <w:r w:rsidR="00C51D85" w:rsidRPr="00300C4D">
        <w:rPr>
          <w:rFonts w:ascii="Times New Roman" w:hAnsi="Times New Roman" w:cs="Times New Roman"/>
          <w:sz w:val="28"/>
          <w:szCs w:val="28"/>
        </w:rPr>
        <w:t xml:space="preserve"> in</w:t>
      </w:r>
      <w:r w:rsidRPr="00300C4D">
        <w:rPr>
          <w:rFonts w:ascii="Times New Roman" w:hAnsi="Times New Roman" w:cs="Times New Roman"/>
          <w:sz w:val="28"/>
          <w:szCs w:val="28"/>
        </w:rPr>
        <w:t>clud</w:t>
      </w:r>
      <w:r w:rsidR="00C51D85" w:rsidRPr="00300C4D">
        <w:rPr>
          <w:rFonts w:ascii="Times New Roman" w:hAnsi="Times New Roman" w:cs="Times New Roman"/>
          <w:sz w:val="28"/>
          <w:szCs w:val="28"/>
        </w:rPr>
        <w:t>es</w:t>
      </w:r>
      <w:r w:rsidRPr="00300C4D">
        <w:rPr>
          <w:rFonts w:ascii="Times New Roman" w:hAnsi="Times New Roman" w:cs="Times New Roman"/>
          <w:sz w:val="28"/>
          <w:szCs w:val="28"/>
        </w:rPr>
        <w:t xml:space="preserve"> research, prototyping, testing, and results. </w:t>
      </w:r>
    </w:p>
    <w:p w14:paraId="537E3E43" w14:textId="77777777" w:rsidR="00E12F27" w:rsidRPr="00300C4D" w:rsidRDefault="00E12F27" w:rsidP="00300C4D">
      <w:pPr>
        <w:jc w:val="both"/>
        <w:rPr>
          <w:rFonts w:ascii="Times New Roman" w:hAnsi="Times New Roman" w:cs="Times New Roman"/>
          <w:sz w:val="28"/>
          <w:szCs w:val="28"/>
        </w:rPr>
      </w:pPr>
      <w:r w:rsidRPr="00300C4D">
        <w:rPr>
          <w:rFonts w:ascii="Times New Roman" w:hAnsi="Times New Roman" w:cs="Times New Roman"/>
          <w:sz w:val="28"/>
          <w:szCs w:val="28"/>
        </w:rPr>
        <w:t>Applying design thinking to a project involving Tamil Nadu's marginal workers can lead to more effective and sustainable solutions that genuinely address their needs and improve their quality of life.</w:t>
      </w:r>
    </w:p>
    <w:p w14:paraId="2D2762D6" w14:textId="19B1034E" w:rsidR="00E12F27" w:rsidRPr="00300C4D" w:rsidRDefault="00C51D85" w:rsidP="00300C4D">
      <w:pPr>
        <w:jc w:val="both"/>
        <w:rPr>
          <w:rFonts w:ascii="Times New Roman" w:hAnsi="Times New Roman" w:cs="Times New Roman"/>
          <w:b/>
          <w:sz w:val="28"/>
          <w:szCs w:val="28"/>
        </w:rPr>
      </w:pPr>
      <w:r w:rsidRPr="00300C4D">
        <w:rPr>
          <w:rFonts w:ascii="Times New Roman" w:hAnsi="Times New Roman" w:cs="Times New Roman"/>
          <w:b/>
          <w:sz w:val="28"/>
          <w:szCs w:val="28"/>
        </w:rPr>
        <w:t>9</w:t>
      </w:r>
      <w:r w:rsidR="00E12F27" w:rsidRPr="00300C4D">
        <w:rPr>
          <w:rFonts w:ascii="Times New Roman" w:hAnsi="Times New Roman" w:cs="Times New Roman"/>
          <w:b/>
          <w:sz w:val="28"/>
          <w:szCs w:val="28"/>
        </w:rPr>
        <w:t>.Reporting:</w:t>
      </w:r>
    </w:p>
    <w:p w14:paraId="01E9B530" w14:textId="5BC98085" w:rsidR="00E12F27" w:rsidRPr="00300C4D" w:rsidRDefault="00C51D85" w:rsidP="00300C4D">
      <w:pPr>
        <w:jc w:val="both"/>
        <w:rPr>
          <w:rFonts w:ascii="Times New Roman" w:hAnsi="Times New Roman" w:cs="Times New Roman"/>
          <w:sz w:val="28"/>
          <w:szCs w:val="28"/>
        </w:rPr>
      </w:pPr>
      <w:r w:rsidRPr="00300C4D">
        <w:rPr>
          <w:rFonts w:ascii="Times New Roman" w:hAnsi="Times New Roman" w:cs="Times New Roman"/>
          <w:sz w:val="28"/>
          <w:szCs w:val="28"/>
        </w:rPr>
        <w:t xml:space="preserve">Report can be made by </w:t>
      </w:r>
      <w:r w:rsidR="00E12F27" w:rsidRPr="00300C4D">
        <w:rPr>
          <w:rFonts w:ascii="Times New Roman" w:hAnsi="Times New Roman" w:cs="Times New Roman"/>
          <w:sz w:val="28"/>
          <w:szCs w:val="28"/>
        </w:rPr>
        <w:t>summarizing the analysis, including key findings, conclusions, and any recommendations.</w:t>
      </w:r>
    </w:p>
    <w:p w14:paraId="277908FF" w14:textId="77777777" w:rsidR="00E12F27" w:rsidRPr="00300C4D" w:rsidRDefault="00E12F27" w:rsidP="00300C4D">
      <w:pPr>
        <w:jc w:val="both"/>
        <w:rPr>
          <w:rFonts w:ascii="Times New Roman" w:hAnsi="Times New Roman" w:cs="Times New Roman"/>
          <w:sz w:val="28"/>
          <w:szCs w:val="28"/>
        </w:rPr>
      </w:pPr>
    </w:p>
    <w:p w14:paraId="42D7CE46" w14:textId="0EF69081" w:rsidR="00E12F27"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Analysis</w:t>
      </w:r>
      <w:r w:rsidR="00080634" w:rsidRPr="00300C4D">
        <w:rPr>
          <w:rStyle w:val="Strong"/>
          <w:rFonts w:ascii="Times New Roman" w:hAnsi="Times New Roman" w:cs="Times New Roman"/>
          <w:sz w:val="28"/>
          <w:szCs w:val="28"/>
          <w:shd w:val="clear" w:color="auto" w:fill="FFFFFF"/>
        </w:rPr>
        <w:t xml:space="preserve"> of Marginal workers</w:t>
      </w:r>
      <w:r w:rsidRPr="00300C4D">
        <w:rPr>
          <w:rStyle w:val="Strong"/>
          <w:rFonts w:ascii="Times New Roman" w:hAnsi="Times New Roman" w:cs="Times New Roman"/>
          <w:sz w:val="28"/>
          <w:szCs w:val="28"/>
          <w:shd w:val="clear" w:color="auto" w:fill="FFFFFF"/>
        </w:rPr>
        <w:t>:</w:t>
      </w:r>
    </w:p>
    <w:p w14:paraId="6C113A14" w14:textId="7268CA05" w:rsidR="00E12F27" w:rsidRPr="00300C4D" w:rsidRDefault="00E12F27" w:rsidP="00300C4D">
      <w:pPr>
        <w:jc w:val="both"/>
        <w:rPr>
          <w:rFonts w:ascii="Times New Roman" w:hAnsi="Times New Roman" w:cs="Times New Roman"/>
          <w:sz w:val="28"/>
          <w:szCs w:val="28"/>
        </w:rPr>
      </w:pPr>
      <w:r w:rsidRPr="00300C4D">
        <w:rPr>
          <w:rStyle w:val="Strong"/>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 As per data from </w:t>
      </w:r>
      <w:hyperlink r:id="rId10" w:history="1">
        <w:r w:rsidRPr="00300C4D">
          <w:rPr>
            <w:rStyle w:val="Hyperlink"/>
            <w:rFonts w:ascii="Times New Roman" w:hAnsi="Times New Roman" w:cs="Times New Roman"/>
            <w:sz w:val="28"/>
            <w:szCs w:val="28"/>
            <w:shd w:val="clear" w:color="auto" w:fill="FFFFFF"/>
          </w:rPr>
          <w:t>https://tn.data.gov.in/resource/marginal-workers-classified-age-industrial-category-and-sex-scheduled-caste-2011-tamil  </w:t>
        </w:r>
      </w:hyperlink>
      <w:r w:rsidR="00080634" w:rsidRPr="00300C4D">
        <w:rPr>
          <w:rFonts w:ascii="Times New Roman" w:hAnsi="Times New Roman" w:cs="Times New Roman"/>
          <w:sz w:val="28"/>
          <w:szCs w:val="28"/>
          <w:shd w:val="clear" w:color="auto" w:fill="FFFFFF"/>
        </w:rPr>
        <w:t>.</w:t>
      </w:r>
      <w:r w:rsidRPr="00300C4D">
        <w:rPr>
          <w:rFonts w:ascii="Times New Roman" w:hAnsi="Times New Roman" w:cs="Times New Roman"/>
          <w:sz w:val="28"/>
          <w:szCs w:val="28"/>
          <w:shd w:val="clear" w:color="auto" w:fill="FFFFFF"/>
        </w:rPr>
        <w:t xml:space="preserve"> </w:t>
      </w:r>
      <w:r w:rsidR="00B24B52" w:rsidRPr="00300C4D">
        <w:rPr>
          <w:rFonts w:ascii="Times New Roman" w:hAnsi="Times New Roman" w:cs="Times New Roman"/>
          <w:sz w:val="28"/>
          <w:szCs w:val="28"/>
          <w:shd w:val="clear" w:color="auto" w:fill="FFFFFF"/>
        </w:rPr>
        <w:t>T</w:t>
      </w:r>
      <w:r w:rsidRPr="00300C4D">
        <w:rPr>
          <w:rFonts w:ascii="Times New Roman" w:hAnsi="Times New Roman" w:cs="Times New Roman"/>
          <w:sz w:val="28"/>
          <w:szCs w:val="28"/>
          <w:shd w:val="clear" w:color="auto" w:fill="FFFFFF"/>
        </w:rPr>
        <w:t>he  classification of the working population is based on the part time workers. Part time working population is called Marginal Working Population.</w:t>
      </w:r>
    </w:p>
    <w:p w14:paraId="6BEE0B9F"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The Marginal Working population do not work through the entire year but works on the seasonal basis or on a particular periods of year only. Marginal workers were those who worked any time at all in the year preceding the enumeration but did not work for a major part of the year, i.e., those who worked for less than 183 days (or six months).</w:t>
      </w:r>
    </w:p>
    <w:p w14:paraId="2640C46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DATA VISUALIZATION OF TOTAL MARGINAL WORKERS IN TAMILNADU:</w:t>
      </w:r>
    </w:p>
    <w:p w14:paraId="1DBC7892"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 xml:space="preserve">                                </w:t>
      </w:r>
      <w:r w:rsidRPr="00300C4D">
        <w:rPr>
          <w:rFonts w:ascii="Times New Roman" w:hAnsi="Times New Roman" w:cs="Times New Roman"/>
          <w:sz w:val="28"/>
          <w:szCs w:val="28"/>
          <w:shd w:val="clear" w:color="auto" w:fill="FFFFFF"/>
        </w:rPr>
        <w:t xml:space="preserve">Analysis of the marginal workers in Tamil Nadu has been visualized and can be viewed using the following link and it can viewed as in image[Fig:1]: </w:t>
      </w:r>
      <w:hyperlink r:id="rId11" w:history="1">
        <w:r w:rsidRPr="00300C4D">
          <w:rPr>
            <w:rStyle w:val="Hyperlink"/>
            <w:rFonts w:ascii="Times New Roman" w:hAnsi="Times New Roman" w:cs="Times New Roman"/>
            <w:sz w:val="28"/>
            <w:szCs w:val="28"/>
            <w:shd w:val="clear" w:color="auto" w:fill="FFFFFF"/>
          </w:rPr>
          <w:t>https://us3.ca.analytics.ibm.com/bi/?perspective=dashboard&amp;pathRef=.my_folders%2FPIECHART-MALE%2BANALYSIS&amp;action=view&amp;mode=dashboard&amp;subView=model0000018b40fdb107_00000000</w:t>
        </w:r>
      </w:hyperlink>
    </w:p>
    <w:p w14:paraId="626A2CE3" w14:textId="77777777" w:rsidR="00E12F27" w:rsidRPr="00300C4D" w:rsidRDefault="00E12F27" w:rsidP="00300C4D">
      <w:pPr>
        <w:jc w:val="both"/>
        <w:rPr>
          <w:rFonts w:ascii="Times New Roman" w:hAnsi="Times New Roman" w:cs="Times New Roman"/>
          <w:sz w:val="28"/>
          <w:szCs w:val="28"/>
          <w:shd w:val="clear" w:color="auto" w:fill="FFFFFF"/>
        </w:rPr>
      </w:pPr>
    </w:p>
    <w:p w14:paraId="1E48F4FB" w14:textId="26A9AB6E"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62AFC88A" wp14:editId="63F43A0B">
            <wp:extent cx="4114800" cy="3241040"/>
            <wp:effectExtent l="0" t="0" r="0" b="0"/>
            <wp:docPr id="10393868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2917" cy="3271063"/>
                    </a:xfrm>
                    <a:prstGeom prst="rect">
                      <a:avLst/>
                    </a:prstGeom>
                    <a:noFill/>
                    <a:ln>
                      <a:noFill/>
                    </a:ln>
                  </pic:spPr>
                </pic:pic>
              </a:graphicData>
            </a:graphic>
          </wp:inline>
        </w:drawing>
      </w:r>
    </w:p>
    <w:p w14:paraId="6FEB05F7" w14:textId="77777777" w:rsidR="00E12F27" w:rsidRPr="00300C4D" w:rsidRDefault="00E12F27" w:rsidP="00300C4D">
      <w:pPr>
        <w:jc w:val="both"/>
        <w:rPr>
          <w:rFonts w:ascii="Times New Roman" w:hAnsi="Times New Roman" w:cs="Times New Roman"/>
          <w:sz w:val="28"/>
          <w:szCs w:val="28"/>
          <w:shd w:val="clear" w:color="auto" w:fill="FFFFFF"/>
        </w:rPr>
      </w:pPr>
    </w:p>
    <w:p w14:paraId="2650CB32" w14:textId="617E357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CAD4C13" wp14:editId="5ACF6C70">
            <wp:extent cx="3712191" cy="3111242"/>
            <wp:effectExtent l="0" t="0" r="3175" b="0"/>
            <wp:docPr id="1165565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9337" cy="3125612"/>
                    </a:xfrm>
                    <a:prstGeom prst="rect">
                      <a:avLst/>
                    </a:prstGeom>
                    <a:noFill/>
                    <a:ln>
                      <a:noFill/>
                    </a:ln>
                  </pic:spPr>
                </pic:pic>
              </a:graphicData>
            </a:graphic>
          </wp:inline>
        </w:drawing>
      </w:r>
    </w:p>
    <w:p w14:paraId="048FF763" w14:textId="77777777" w:rsidR="00E12F27" w:rsidRPr="00300C4D" w:rsidRDefault="00E12F27" w:rsidP="00300C4D">
      <w:pPr>
        <w:tabs>
          <w:tab w:val="left" w:pos="2246"/>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b/>
        <w:t>Fig :1</w:t>
      </w:r>
    </w:p>
    <w:p w14:paraId="2212499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29ECBC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Viluppuram[260,252]  has the most marginal working population among the states in Tamil Nadu.</w:t>
      </w:r>
    </w:p>
    <w:p w14:paraId="10FD410E"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Kanyakumari[11,544] has the least count in marginal workers among the states in Tamil Nadu. </w:t>
      </w:r>
    </w:p>
    <w:p w14:paraId="78D229A6" w14:textId="77777777" w:rsidR="00C01AA2" w:rsidRPr="00300C4D" w:rsidRDefault="00C01AA2" w:rsidP="00300C4D">
      <w:pPr>
        <w:jc w:val="both"/>
        <w:rPr>
          <w:rFonts w:ascii="Times New Roman" w:hAnsi="Times New Roman" w:cs="Times New Roman"/>
          <w:sz w:val="28"/>
          <w:szCs w:val="28"/>
          <w:shd w:val="clear" w:color="auto" w:fill="FFFFFF"/>
        </w:rPr>
      </w:pPr>
    </w:p>
    <w:p w14:paraId="5EB577CC" w14:textId="1264D452"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The marginal working population </w:t>
      </w:r>
      <w:r w:rsidR="00080634" w:rsidRPr="00300C4D">
        <w:rPr>
          <w:rFonts w:ascii="Times New Roman" w:hAnsi="Times New Roman" w:cs="Times New Roman"/>
          <w:b/>
          <w:bCs/>
          <w:sz w:val="28"/>
          <w:szCs w:val="28"/>
          <w:shd w:val="clear" w:color="auto" w:fill="FFFFFF"/>
        </w:rPr>
        <w:t>can be</w:t>
      </w:r>
      <w:r w:rsidRPr="00300C4D">
        <w:rPr>
          <w:rFonts w:ascii="Times New Roman" w:hAnsi="Times New Roman" w:cs="Times New Roman"/>
          <w:b/>
          <w:bCs/>
          <w:sz w:val="28"/>
          <w:szCs w:val="28"/>
          <w:shd w:val="clear" w:color="auto" w:fill="FFFFFF"/>
        </w:rPr>
        <w:t xml:space="preserve"> classified </w:t>
      </w:r>
      <w:r w:rsidR="00080634" w:rsidRPr="00300C4D">
        <w:rPr>
          <w:rFonts w:ascii="Times New Roman" w:hAnsi="Times New Roman" w:cs="Times New Roman"/>
          <w:b/>
          <w:bCs/>
          <w:sz w:val="28"/>
          <w:szCs w:val="28"/>
          <w:shd w:val="clear" w:color="auto" w:fill="FFFFFF"/>
        </w:rPr>
        <w:t>as</w:t>
      </w:r>
      <w:r w:rsidRPr="00300C4D">
        <w:rPr>
          <w:rFonts w:ascii="Times New Roman" w:hAnsi="Times New Roman" w:cs="Times New Roman"/>
          <w:b/>
          <w:bCs/>
          <w:sz w:val="28"/>
          <w:szCs w:val="28"/>
          <w:shd w:val="clear" w:color="auto" w:fill="FFFFFF"/>
        </w:rPr>
        <w:t xml:space="preserve"> following: </w:t>
      </w:r>
    </w:p>
    <w:p w14:paraId="34A32FCE" w14:textId="77777777"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Cultivators:</w:t>
      </w:r>
    </w:p>
    <w:p w14:paraId="72C1B269" w14:textId="25F1B7E0" w:rsidR="00E12F27" w:rsidRPr="00300C4D" w:rsidRDefault="00C01AA2" w:rsidP="00300C4D">
      <w:pPr>
        <w:jc w:val="both"/>
        <w:rPr>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 xml:space="preserve">                  </w:t>
      </w:r>
      <w:r w:rsidR="00E12F27" w:rsidRPr="00300C4D">
        <w:rPr>
          <w:rStyle w:val="Strong"/>
          <w:rFonts w:ascii="Times New Roman" w:hAnsi="Times New Roman" w:cs="Times New Roman"/>
          <w:sz w:val="28"/>
          <w:szCs w:val="28"/>
          <w:shd w:val="clear" w:color="auto" w:fill="FFFFFF"/>
        </w:rPr>
        <w:t> </w:t>
      </w:r>
      <w:r w:rsidR="00E12F27" w:rsidRPr="00300C4D">
        <w:rPr>
          <w:rFonts w:ascii="Times New Roman" w:hAnsi="Times New Roman" w:cs="Times New Roman"/>
          <w:sz w:val="28"/>
          <w:szCs w:val="28"/>
          <w:shd w:val="clear" w:color="auto" w:fill="FFFFFF"/>
        </w:rPr>
        <w:t>A person was considered as cultivator if he or she was engaged either as employer, single worker or family worker in cultivation of land owned or held from government of held from private persons or institutions for payment in money, kind or share of crop. Cultivation included supervision or direction of cultivation. A person who had given out his/her land to another person or persons for cultivation or money, kind or share of crop and who did not even supervise or direct cultivation of land was not treated as cultivator.</w:t>
      </w:r>
    </w:p>
    <w:p w14:paraId="0BE6562A"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The  visualization  of this data can be viewed by the following link and can also be viewed as image[Fig:2]:</w:t>
      </w:r>
    </w:p>
    <w:p w14:paraId="1E845204" w14:textId="77777777" w:rsidR="00E12F27" w:rsidRPr="00300C4D" w:rsidRDefault="00000000" w:rsidP="00300C4D">
      <w:pPr>
        <w:jc w:val="both"/>
        <w:rPr>
          <w:rFonts w:ascii="Times New Roman" w:hAnsi="Times New Roman" w:cs="Times New Roman"/>
          <w:sz w:val="28"/>
          <w:szCs w:val="28"/>
          <w:shd w:val="clear" w:color="auto" w:fill="FFFFFF"/>
        </w:rPr>
      </w:pPr>
      <w:hyperlink r:id="rId14" w:history="1">
        <w:r w:rsidR="00E12F27" w:rsidRPr="00300C4D">
          <w:rPr>
            <w:rStyle w:val="Hyperlink"/>
            <w:rFonts w:ascii="Times New Roman" w:hAnsi="Times New Roman" w:cs="Times New Roman"/>
            <w:sz w:val="28"/>
            <w:szCs w:val="28"/>
            <w:shd w:val="clear" w:color="auto" w:fill="FFFFFF"/>
          </w:rPr>
          <w:t>https://us3.ca.analytics.ibm.com/bi/?perspective=dashboard&amp;pathRef=.my_folders%2FBARVIEW-CULTIVATORS&amp;action=view&amp;mode=dashboard&amp;subView=model0000018b40fdb107_00000000</w:t>
        </w:r>
      </w:hyperlink>
    </w:p>
    <w:p w14:paraId="554B253D" w14:textId="1AEDFE9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F4C24A1" wp14:editId="2AF88408">
            <wp:extent cx="5731510" cy="3037840"/>
            <wp:effectExtent l="0" t="0" r="2540" b="0"/>
            <wp:docPr id="1449098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351FAE1E" w14:textId="4458EE98" w:rsidR="00080634" w:rsidRPr="00300C4D" w:rsidRDefault="00080634"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FIG:2</w:t>
      </w:r>
    </w:p>
    <w:p w14:paraId="71C80E6E" w14:textId="77777777" w:rsidR="00964F4C" w:rsidRDefault="00964F4C" w:rsidP="00300C4D">
      <w:pPr>
        <w:jc w:val="both"/>
        <w:rPr>
          <w:rFonts w:ascii="Times New Roman" w:hAnsi="Times New Roman" w:cs="Times New Roman"/>
          <w:b/>
          <w:sz w:val="28"/>
          <w:szCs w:val="28"/>
          <w:shd w:val="clear" w:color="auto" w:fill="FFFFFF"/>
        </w:rPr>
      </w:pPr>
    </w:p>
    <w:p w14:paraId="5057DE78" w14:textId="77777777" w:rsidR="00964F4C" w:rsidRDefault="00964F4C" w:rsidP="00300C4D">
      <w:pPr>
        <w:jc w:val="both"/>
        <w:rPr>
          <w:rFonts w:ascii="Times New Roman" w:hAnsi="Times New Roman" w:cs="Times New Roman"/>
          <w:b/>
          <w:sz w:val="28"/>
          <w:szCs w:val="28"/>
          <w:shd w:val="clear" w:color="auto" w:fill="FFFFFF"/>
        </w:rPr>
      </w:pPr>
    </w:p>
    <w:p w14:paraId="1F47FDB2" w14:textId="77777777" w:rsidR="00964F4C" w:rsidRDefault="00964F4C" w:rsidP="00300C4D">
      <w:pPr>
        <w:jc w:val="both"/>
        <w:rPr>
          <w:rFonts w:ascii="Times New Roman" w:hAnsi="Times New Roman" w:cs="Times New Roman"/>
          <w:b/>
          <w:sz w:val="28"/>
          <w:szCs w:val="28"/>
          <w:shd w:val="clear" w:color="auto" w:fill="FFFFFF"/>
        </w:rPr>
      </w:pPr>
    </w:p>
    <w:p w14:paraId="4C4A3515" w14:textId="77777777" w:rsidR="00964F4C" w:rsidRDefault="00964F4C" w:rsidP="00300C4D">
      <w:pPr>
        <w:jc w:val="both"/>
        <w:rPr>
          <w:rFonts w:ascii="Times New Roman" w:hAnsi="Times New Roman" w:cs="Times New Roman"/>
          <w:b/>
          <w:sz w:val="28"/>
          <w:szCs w:val="28"/>
          <w:shd w:val="clear" w:color="auto" w:fill="FFFFFF"/>
        </w:rPr>
      </w:pPr>
    </w:p>
    <w:p w14:paraId="096C75EF" w14:textId="77777777" w:rsidR="00964F4C" w:rsidRDefault="00964F4C" w:rsidP="00300C4D">
      <w:pPr>
        <w:jc w:val="both"/>
        <w:rPr>
          <w:rFonts w:ascii="Times New Roman" w:hAnsi="Times New Roman" w:cs="Times New Roman"/>
          <w:b/>
          <w:sz w:val="28"/>
          <w:szCs w:val="28"/>
          <w:shd w:val="clear" w:color="auto" w:fill="FFFFFF"/>
        </w:rPr>
      </w:pPr>
    </w:p>
    <w:p w14:paraId="0F9C787C" w14:textId="55E33B72"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00C6E27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 [16,600] has the most female cultivators  among the states in Tamil Nadu.</w:t>
      </w:r>
    </w:p>
    <w:p w14:paraId="68EB02FD"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Viluppuram[14,240] has the least  female cultivators  among the states in Tamil Nadu.</w:t>
      </w:r>
    </w:p>
    <w:p w14:paraId="1ADE853F"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Kanyakumari[240] has the most  male cultivators  among the states in Tamil Nadu.</w:t>
      </w:r>
    </w:p>
    <w:p w14:paraId="65AA7EF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5E84DE7" w14:textId="6CFEA86C"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Kanyakumari[188] has the least   male cultivators among the states in Tamil Nadu.</w:t>
      </w:r>
    </w:p>
    <w:p w14:paraId="3AB1350B" w14:textId="77777777" w:rsidR="00C01AA2" w:rsidRPr="00300C4D" w:rsidRDefault="00C01AA2" w:rsidP="00300C4D">
      <w:pPr>
        <w:jc w:val="both"/>
        <w:rPr>
          <w:rStyle w:val="Strong"/>
          <w:rFonts w:ascii="Times New Roman" w:hAnsi="Times New Roman" w:cs="Times New Roman"/>
          <w:sz w:val="28"/>
          <w:szCs w:val="28"/>
          <w:shd w:val="clear" w:color="auto" w:fill="FFFFFF"/>
        </w:rPr>
      </w:pPr>
    </w:p>
    <w:p w14:paraId="4F8677F0" w14:textId="22C60C7F" w:rsidR="00C01AA2" w:rsidRPr="00300C4D" w:rsidRDefault="00E12F27" w:rsidP="00300C4D">
      <w:pPr>
        <w:jc w:val="both"/>
        <w:rPr>
          <w:rStyle w:val="Strong"/>
          <w:rFonts w:ascii="Times New Roman" w:hAnsi="Times New Roman" w:cs="Times New Roman"/>
          <w:sz w:val="28"/>
          <w:szCs w:val="28"/>
          <w:shd w:val="clear" w:color="auto" w:fill="FFFFFF"/>
        </w:rPr>
      </w:pPr>
      <w:r w:rsidRPr="00300C4D">
        <w:rPr>
          <w:rStyle w:val="Strong"/>
          <w:rFonts w:ascii="Times New Roman" w:hAnsi="Times New Roman" w:cs="Times New Roman"/>
          <w:sz w:val="28"/>
          <w:szCs w:val="28"/>
          <w:shd w:val="clear" w:color="auto" w:fill="FFFFFF"/>
        </w:rPr>
        <w:t>Agricultural Labo</w:t>
      </w:r>
      <w:r w:rsidR="00080634" w:rsidRPr="00300C4D">
        <w:rPr>
          <w:rStyle w:val="Strong"/>
          <w:rFonts w:ascii="Times New Roman" w:hAnsi="Times New Roman" w:cs="Times New Roman"/>
          <w:sz w:val="28"/>
          <w:szCs w:val="28"/>
          <w:shd w:val="clear" w:color="auto" w:fill="FFFFFF"/>
        </w:rPr>
        <w:t>u</w:t>
      </w:r>
      <w:r w:rsidRPr="00300C4D">
        <w:rPr>
          <w:rStyle w:val="Strong"/>
          <w:rFonts w:ascii="Times New Roman" w:hAnsi="Times New Roman" w:cs="Times New Roman"/>
          <w:sz w:val="28"/>
          <w:szCs w:val="28"/>
          <w:shd w:val="clear" w:color="auto" w:fill="FFFFFF"/>
        </w:rPr>
        <w:t>rs: </w:t>
      </w:r>
    </w:p>
    <w:p w14:paraId="3C01485F" w14:textId="54A24AC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A person who worked in another person's land for wages in cash, kind or share was regarded as an agricultural </w:t>
      </w:r>
      <w:r w:rsidR="00080634" w:rsidRPr="00300C4D">
        <w:rPr>
          <w:rFonts w:ascii="Times New Roman" w:hAnsi="Times New Roman" w:cs="Times New Roman"/>
          <w:sz w:val="28"/>
          <w:szCs w:val="28"/>
          <w:shd w:val="clear" w:color="auto" w:fill="FFFFFF"/>
        </w:rPr>
        <w:t>labour</w:t>
      </w:r>
      <w:r w:rsidRPr="00300C4D">
        <w:rPr>
          <w:rFonts w:ascii="Times New Roman" w:hAnsi="Times New Roman" w:cs="Times New Roman"/>
          <w:sz w:val="28"/>
          <w:szCs w:val="28"/>
          <w:shd w:val="clear" w:color="auto" w:fill="FFFFFF"/>
        </w:rPr>
        <w:t>. Such a person had no risk in cultivation but merely worked in another person's land for wages. An agricultural labo</w:t>
      </w:r>
      <w:r w:rsidR="00080634" w:rsidRPr="00300C4D">
        <w:rPr>
          <w:rFonts w:ascii="Times New Roman" w:hAnsi="Times New Roman" w:cs="Times New Roman"/>
          <w:sz w:val="28"/>
          <w:szCs w:val="28"/>
          <w:shd w:val="clear" w:color="auto" w:fill="FFFFFF"/>
        </w:rPr>
        <w:t>u</w:t>
      </w:r>
      <w:r w:rsidRPr="00300C4D">
        <w:rPr>
          <w:rFonts w:ascii="Times New Roman" w:hAnsi="Times New Roman" w:cs="Times New Roman"/>
          <w:sz w:val="28"/>
          <w:szCs w:val="28"/>
          <w:shd w:val="clear" w:color="auto" w:fill="FFFFFF"/>
        </w:rPr>
        <w:t>rer had no right of lease or contract on land on which he worked.</w:t>
      </w:r>
    </w:p>
    <w:p w14:paraId="184239DC" w14:textId="119C1D0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7262960" wp14:editId="789803FD">
            <wp:extent cx="5731510" cy="3002280"/>
            <wp:effectExtent l="0" t="0" r="2540" b="7620"/>
            <wp:docPr id="14454229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3FB25C21" w14:textId="77777777" w:rsidR="00E12F27" w:rsidRPr="00300C4D" w:rsidRDefault="00E12F27" w:rsidP="00300C4D">
      <w:pPr>
        <w:jc w:val="both"/>
        <w:rPr>
          <w:rFonts w:ascii="Times New Roman" w:hAnsi="Times New Roman" w:cs="Times New Roman"/>
          <w:sz w:val="28"/>
          <w:szCs w:val="28"/>
          <w:shd w:val="clear" w:color="auto" w:fill="FFFFFF"/>
        </w:rPr>
      </w:pPr>
    </w:p>
    <w:p w14:paraId="38852219" w14:textId="77777777" w:rsidR="00E12F27" w:rsidRPr="00300C4D" w:rsidRDefault="00E12F27" w:rsidP="00300C4D">
      <w:pPr>
        <w:jc w:val="both"/>
        <w:rPr>
          <w:rFonts w:ascii="Times New Roman" w:hAnsi="Times New Roman" w:cs="Times New Roman"/>
          <w:sz w:val="28"/>
          <w:szCs w:val="28"/>
          <w:shd w:val="clear" w:color="auto" w:fill="FFFFFF"/>
        </w:rPr>
      </w:pPr>
    </w:p>
    <w:p w14:paraId="6679F731" w14:textId="77777777" w:rsidR="00E12F27" w:rsidRPr="00300C4D" w:rsidRDefault="00E12F27" w:rsidP="00300C4D">
      <w:pPr>
        <w:jc w:val="both"/>
        <w:rPr>
          <w:rFonts w:ascii="Times New Roman" w:hAnsi="Times New Roman" w:cs="Times New Roman"/>
          <w:sz w:val="28"/>
          <w:szCs w:val="28"/>
          <w:shd w:val="clear" w:color="auto" w:fill="FFFFFF"/>
        </w:rPr>
      </w:pPr>
    </w:p>
    <w:p w14:paraId="73EA405B" w14:textId="77777777" w:rsidR="00964F4C" w:rsidRDefault="00964F4C" w:rsidP="00300C4D">
      <w:pPr>
        <w:jc w:val="both"/>
        <w:rPr>
          <w:rFonts w:ascii="Times New Roman" w:hAnsi="Times New Roman" w:cs="Times New Roman"/>
          <w:b/>
          <w:sz w:val="28"/>
          <w:szCs w:val="28"/>
          <w:shd w:val="clear" w:color="auto" w:fill="FFFFFF"/>
        </w:rPr>
      </w:pPr>
    </w:p>
    <w:p w14:paraId="1AE3415F" w14:textId="77777777" w:rsidR="00964F4C" w:rsidRDefault="00964F4C" w:rsidP="00300C4D">
      <w:pPr>
        <w:jc w:val="both"/>
        <w:rPr>
          <w:rFonts w:ascii="Times New Roman" w:hAnsi="Times New Roman" w:cs="Times New Roman"/>
          <w:b/>
          <w:sz w:val="28"/>
          <w:szCs w:val="28"/>
          <w:shd w:val="clear" w:color="auto" w:fill="FFFFFF"/>
        </w:rPr>
      </w:pPr>
    </w:p>
    <w:p w14:paraId="700CF208" w14:textId="7CB3DAF1"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3BAE17F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Viluppuram[2,76,244] has the most female agricultural workers  among the states in Tamil Nadu.</w:t>
      </w:r>
    </w:p>
    <w:p w14:paraId="20D935E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Chennai[1,224] has the least  female  agricultural workers  among the states in Tamil Nadu.</w:t>
      </w:r>
    </w:p>
    <w:p w14:paraId="47F64925"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Viluppuram[2,16,972]has the most  male cultivators agricultural workers  among the states in Tamil Nadu.</w:t>
      </w:r>
    </w:p>
    <w:p w14:paraId="4E60E2F0"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64ACAD04" w14:textId="30EDC758" w:rsidR="00C01AA2" w:rsidRPr="00964F4C"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Chennai[2,052]has the least   male cultivators agricultural workers  among the states in</w:t>
      </w:r>
      <w:r w:rsidR="00C01AA2" w:rsidRPr="00300C4D">
        <w:rPr>
          <w:rFonts w:ascii="Times New Roman" w:hAnsi="Times New Roman" w:cs="Times New Roman"/>
          <w:sz w:val="28"/>
          <w:szCs w:val="28"/>
          <w:shd w:val="clear" w:color="auto" w:fill="FFFFFF"/>
        </w:rPr>
        <w:t xml:space="preserve"> </w:t>
      </w:r>
      <w:r w:rsidRPr="00300C4D">
        <w:rPr>
          <w:rFonts w:ascii="Times New Roman" w:hAnsi="Times New Roman" w:cs="Times New Roman"/>
          <w:sz w:val="28"/>
          <w:szCs w:val="28"/>
          <w:shd w:val="clear" w:color="auto" w:fill="FFFFFF"/>
        </w:rPr>
        <w:t>Tamil Nadu.</w:t>
      </w:r>
    </w:p>
    <w:p w14:paraId="268A3F78" w14:textId="6B8BAF51" w:rsidR="00C01AA2" w:rsidRPr="00300C4D" w:rsidRDefault="00C01AA2"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CATEGORIES-A:</w:t>
      </w:r>
    </w:p>
    <w:p w14:paraId="0E672A5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26D04238" w14:textId="30BB1AFA"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6E0E2F80" wp14:editId="11E77C4B">
            <wp:extent cx="5731510" cy="2788920"/>
            <wp:effectExtent l="0" t="0" r="2540" b="0"/>
            <wp:docPr id="10930825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1E89266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0E93F36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[8800]has the most female agricultural workers  among the states in Tamil Nadu.</w:t>
      </w:r>
    </w:p>
    <w:p w14:paraId="5CED54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[64]has the least  female cultivators  agricultural workers  among the states in Tamil Nadu.</w:t>
      </w:r>
    </w:p>
    <w:p w14:paraId="17D6CC77"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Nilgiri [7,624]has the most  male cultivators agricultural workers  among the states in Tamil Nadu.</w:t>
      </w:r>
    </w:p>
    <w:p w14:paraId="266EB39E"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FED8BB0"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Perambalur [192]has the least   male cultivators agricultural workers  among the states in Tamil Nadu.</w:t>
      </w:r>
    </w:p>
    <w:p w14:paraId="5714D03A" w14:textId="77777777" w:rsidR="00E12F27" w:rsidRPr="00300C4D" w:rsidRDefault="00E12F27" w:rsidP="00300C4D">
      <w:pPr>
        <w:jc w:val="both"/>
        <w:rPr>
          <w:rFonts w:ascii="Times New Roman" w:hAnsi="Times New Roman" w:cs="Times New Roman"/>
          <w:b/>
          <w:sz w:val="28"/>
          <w:szCs w:val="28"/>
          <w:shd w:val="clear" w:color="auto" w:fill="FFFFFF"/>
        </w:rPr>
      </w:pPr>
    </w:p>
    <w:p w14:paraId="5485337C"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CATEGORIES-B [Mining and Quarrying]:</w:t>
      </w:r>
    </w:p>
    <w:p w14:paraId="151503E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62435EF3" w14:textId="77777777" w:rsidR="00E12F27" w:rsidRPr="00300C4D" w:rsidRDefault="00E12F27" w:rsidP="00300C4D">
      <w:pPr>
        <w:jc w:val="both"/>
        <w:rPr>
          <w:rFonts w:ascii="Times New Roman" w:hAnsi="Times New Roman" w:cs="Times New Roman"/>
          <w:sz w:val="28"/>
          <w:szCs w:val="28"/>
          <w:shd w:val="clear" w:color="auto" w:fill="FFFFFF"/>
        </w:rPr>
      </w:pPr>
    </w:p>
    <w:p w14:paraId="4D9E8CA8" w14:textId="77777777" w:rsidR="00E12F27" w:rsidRPr="00300C4D" w:rsidRDefault="00E12F27" w:rsidP="00300C4D">
      <w:pPr>
        <w:jc w:val="both"/>
        <w:rPr>
          <w:rFonts w:ascii="Times New Roman" w:hAnsi="Times New Roman" w:cs="Times New Roman"/>
          <w:sz w:val="28"/>
          <w:szCs w:val="28"/>
          <w:shd w:val="clear" w:color="auto" w:fill="FFFFFF"/>
        </w:rPr>
      </w:pPr>
    </w:p>
    <w:p w14:paraId="5686F6F3" w14:textId="11E75884"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3141235C" wp14:editId="66A2E2E5">
            <wp:extent cx="5731510" cy="4796155"/>
            <wp:effectExtent l="0" t="0" r="2540" b="4445"/>
            <wp:docPr id="821530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96155"/>
                    </a:xfrm>
                    <a:prstGeom prst="rect">
                      <a:avLst/>
                    </a:prstGeom>
                    <a:noFill/>
                    <a:ln>
                      <a:noFill/>
                    </a:ln>
                  </pic:spPr>
                </pic:pic>
              </a:graphicData>
            </a:graphic>
          </wp:inline>
        </w:drawing>
      </w:r>
    </w:p>
    <w:p w14:paraId="12BCB407" w14:textId="77777777" w:rsidR="00E12F27" w:rsidRPr="00300C4D" w:rsidRDefault="00E12F27" w:rsidP="00300C4D">
      <w:pPr>
        <w:jc w:val="both"/>
        <w:rPr>
          <w:rFonts w:ascii="Times New Roman" w:hAnsi="Times New Roman" w:cs="Times New Roman"/>
          <w:sz w:val="28"/>
          <w:szCs w:val="28"/>
          <w:shd w:val="clear" w:color="auto" w:fill="FFFFFF"/>
        </w:rPr>
      </w:pPr>
    </w:p>
    <w:p w14:paraId="40C7188B" w14:textId="77777777" w:rsidR="00964F4C" w:rsidRDefault="00964F4C" w:rsidP="00300C4D">
      <w:pPr>
        <w:jc w:val="both"/>
        <w:rPr>
          <w:rFonts w:ascii="Times New Roman" w:hAnsi="Times New Roman" w:cs="Times New Roman"/>
          <w:b/>
          <w:sz w:val="28"/>
          <w:szCs w:val="28"/>
          <w:shd w:val="clear" w:color="auto" w:fill="FFFFFF"/>
        </w:rPr>
      </w:pPr>
    </w:p>
    <w:p w14:paraId="37843F4B" w14:textId="77777777" w:rsidR="00964F4C" w:rsidRDefault="00964F4C" w:rsidP="00300C4D">
      <w:pPr>
        <w:jc w:val="both"/>
        <w:rPr>
          <w:rFonts w:ascii="Times New Roman" w:hAnsi="Times New Roman" w:cs="Times New Roman"/>
          <w:b/>
          <w:sz w:val="28"/>
          <w:szCs w:val="28"/>
          <w:shd w:val="clear" w:color="auto" w:fill="FFFFFF"/>
        </w:rPr>
      </w:pPr>
    </w:p>
    <w:p w14:paraId="6C532BA9" w14:textId="3105686F"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Findings:</w:t>
      </w:r>
    </w:p>
    <w:p w14:paraId="4DBED84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category-B among the states in Tamil Nadu</w:t>
      </w:r>
    </w:p>
    <w:p w14:paraId="2D7CB6A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Kaur has the least  female workers industrial category-B among the states in Tamil Nadu.</w:t>
      </w:r>
    </w:p>
    <w:p w14:paraId="2477CC62"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male workers in industrial category-B  among the states in Tamil Nadu.</w:t>
      </w:r>
    </w:p>
    <w:p w14:paraId="22E8896B"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male workers in industrial category-B among the states in Tamil Nadu.</w:t>
      </w:r>
    </w:p>
    <w:p w14:paraId="4DECA217" w14:textId="77777777" w:rsidR="00E12F27" w:rsidRPr="00300C4D" w:rsidRDefault="00E12F27" w:rsidP="00300C4D">
      <w:pPr>
        <w:jc w:val="both"/>
        <w:rPr>
          <w:rFonts w:ascii="Times New Roman" w:hAnsi="Times New Roman" w:cs="Times New Roman"/>
          <w:b/>
          <w:sz w:val="28"/>
          <w:szCs w:val="28"/>
          <w:shd w:val="clear" w:color="auto" w:fill="FFFFFF"/>
        </w:rPr>
      </w:pPr>
    </w:p>
    <w:p w14:paraId="0A132C7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CATEGORIES-C [Manufacturing]:</w:t>
      </w:r>
    </w:p>
    <w:p w14:paraId="1C9E92FA" w14:textId="4A3FF3F0"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4A5B4683" w14:textId="6BC9EFBB" w:rsidR="00E12F27" w:rsidRPr="00300C4D" w:rsidRDefault="00964F4C"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E3F3CDE" wp14:editId="5B0F0F47">
            <wp:extent cx="5264785" cy="4592955"/>
            <wp:effectExtent l="0" t="0" r="0" b="0"/>
            <wp:docPr id="69388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4592955"/>
                    </a:xfrm>
                    <a:prstGeom prst="rect">
                      <a:avLst/>
                    </a:prstGeom>
                    <a:noFill/>
                    <a:ln>
                      <a:noFill/>
                    </a:ln>
                  </pic:spPr>
                </pic:pic>
              </a:graphicData>
            </a:graphic>
          </wp:inline>
        </w:drawing>
      </w:r>
    </w:p>
    <w:p w14:paraId="2AACFD70"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lastRenderedPageBreak/>
        <w:t xml:space="preserve">   </w:t>
      </w:r>
      <w:r w:rsidRPr="00300C4D">
        <w:rPr>
          <w:rFonts w:ascii="Times New Roman" w:hAnsi="Times New Roman" w:cs="Times New Roman"/>
          <w:b/>
          <w:sz w:val="28"/>
          <w:szCs w:val="28"/>
          <w:shd w:val="clear" w:color="auto" w:fill="FFFFFF"/>
        </w:rPr>
        <w:t>Findings:</w:t>
      </w:r>
    </w:p>
    <w:p w14:paraId="4983701A"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Vellore has the most population in industrial category -C.</w:t>
      </w:r>
    </w:p>
    <w:p w14:paraId="52707B0C"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population in industrial category -C</w:t>
      </w:r>
    </w:p>
    <w:p w14:paraId="402D60E3" w14:textId="77777777" w:rsidR="00E12F27" w:rsidRPr="00300C4D" w:rsidRDefault="00E12F27" w:rsidP="00300C4D">
      <w:pPr>
        <w:jc w:val="both"/>
        <w:rPr>
          <w:rFonts w:ascii="Times New Roman" w:hAnsi="Times New Roman" w:cs="Times New Roman"/>
          <w:b/>
          <w:sz w:val="28"/>
          <w:szCs w:val="28"/>
          <w:shd w:val="clear" w:color="auto" w:fill="FFFFFF"/>
        </w:rPr>
      </w:pPr>
    </w:p>
    <w:p w14:paraId="27EAC307" w14:textId="77777777" w:rsidR="00E12F27" w:rsidRPr="00300C4D" w:rsidRDefault="00E12F27" w:rsidP="00300C4D">
      <w:pPr>
        <w:jc w:val="both"/>
        <w:rPr>
          <w:rFonts w:ascii="Times New Roman" w:hAnsi="Times New Roman" w:cs="Times New Roman"/>
          <w:b/>
          <w:sz w:val="28"/>
          <w:szCs w:val="28"/>
          <w:shd w:val="clear" w:color="auto" w:fill="FFFFFF"/>
        </w:rPr>
      </w:pPr>
    </w:p>
    <w:p w14:paraId="74489FDB"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 CATEGORIES-D and E :[Electricity ,Gas, Steam and air conditioning]:</w:t>
      </w:r>
    </w:p>
    <w:p w14:paraId="21299D3B" w14:textId="56403B36" w:rsidR="00E12F27" w:rsidRPr="00300C4D" w:rsidRDefault="00C01AA2"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t>
      </w:r>
      <w:r w:rsidR="00E12F27" w:rsidRPr="00300C4D">
        <w:rPr>
          <w:rFonts w:ascii="Times New Roman" w:hAnsi="Times New Roman" w:cs="Times New Roman"/>
          <w:sz w:val="28"/>
          <w:szCs w:val="28"/>
          <w:shd w:val="clear" w:color="auto" w:fill="FFFFFF"/>
        </w:rPr>
        <w:t>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54819FE6" w14:textId="1B13406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37F413A" wp14:editId="3B071DE9">
            <wp:extent cx="5731510" cy="3199765"/>
            <wp:effectExtent l="0" t="0" r="2540" b="635"/>
            <wp:docPr id="503197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0BE00EA1"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D9DE253"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Cuddalore has the most population in industrial category – D&amp;E.</w:t>
      </w:r>
    </w:p>
    <w:p w14:paraId="1D004799"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Ariyalur has the least population in industrial category – D</w:t>
      </w:r>
    </w:p>
    <w:p w14:paraId="2EC769F6" w14:textId="77777777" w:rsidR="00E12F27" w:rsidRPr="00300C4D" w:rsidRDefault="00E12F27" w:rsidP="00300C4D">
      <w:pPr>
        <w:jc w:val="both"/>
        <w:rPr>
          <w:rFonts w:ascii="Times New Roman" w:hAnsi="Times New Roman" w:cs="Times New Roman"/>
          <w:sz w:val="28"/>
          <w:szCs w:val="28"/>
          <w:shd w:val="clear" w:color="auto" w:fill="FFFFFF"/>
        </w:rPr>
      </w:pPr>
    </w:p>
    <w:p w14:paraId="159B1F89" w14:textId="77777777" w:rsidR="00964F4C" w:rsidRDefault="00964F4C" w:rsidP="00300C4D">
      <w:pPr>
        <w:jc w:val="both"/>
        <w:rPr>
          <w:rFonts w:ascii="Times New Roman" w:hAnsi="Times New Roman" w:cs="Times New Roman"/>
          <w:b/>
          <w:sz w:val="28"/>
          <w:szCs w:val="28"/>
          <w:shd w:val="clear" w:color="auto" w:fill="FFFFFF"/>
        </w:rPr>
      </w:pPr>
    </w:p>
    <w:p w14:paraId="0245AC50" w14:textId="77777777" w:rsidR="00964F4C" w:rsidRDefault="00964F4C" w:rsidP="00300C4D">
      <w:pPr>
        <w:jc w:val="both"/>
        <w:rPr>
          <w:rFonts w:ascii="Times New Roman" w:hAnsi="Times New Roman" w:cs="Times New Roman"/>
          <w:b/>
          <w:sz w:val="28"/>
          <w:szCs w:val="28"/>
          <w:shd w:val="clear" w:color="auto" w:fill="FFFFFF"/>
        </w:rPr>
      </w:pPr>
    </w:p>
    <w:p w14:paraId="2A84B4D3" w14:textId="77777777" w:rsidR="00964F4C" w:rsidRDefault="00964F4C" w:rsidP="00300C4D">
      <w:pPr>
        <w:jc w:val="both"/>
        <w:rPr>
          <w:rFonts w:ascii="Times New Roman" w:hAnsi="Times New Roman" w:cs="Times New Roman"/>
          <w:b/>
          <w:sz w:val="28"/>
          <w:szCs w:val="28"/>
          <w:shd w:val="clear" w:color="auto" w:fill="FFFFFF"/>
        </w:rPr>
      </w:pPr>
    </w:p>
    <w:p w14:paraId="3338D0BE" w14:textId="45F03096"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25ACE2B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17F7A70F" w14:textId="3C396686" w:rsidR="00C01AA2" w:rsidRPr="00300C4D" w:rsidRDefault="00C01AA2" w:rsidP="00300C4D">
      <w:pPr>
        <w:jc w:val="both"/>
        <w:rPr>
          <w:rFonts w:ascii="Times New Roman" w:hAnsi="Times New Roman" w:cs="Times New Roman"/>
          <w:sz w:val="28"/>
          <w:szCs w:val="28"/>
          <w:shd w:val="clear" w:color="auto" w:fill="FFFFFF"/>
        </w:rPr>
      </w:pPr>
    </w:p>
    <w:p w14:paraId="74824A36" w14:textId="1070CFE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3F615C8" wp14:editId="35F4EE90">
            <wp:extent cx="5731510" cy="4273550"/>
            <wp:effectExtent l="0" t="0" r="2540" b="0"/>
            <wp:docPr id="1129000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4566019D" w14:textId="2C3F7953"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lastRenderedPageBreak/>
        <w:drawing>
          <wp:inline distT="0" distB="0" distL="0" distR="0" wp14:anchorId="12AE469E" wp14:editId="64DDCE47">
            <wp:extent cx="4267200" cy="5195570"/>
            <wp:effectExtent l="0" t="0" r="0" b="5080"/>
            <wp:docPr id="16170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5195570"/>
                    </a:xfrm>
                    <a:prstGeom prst="rect">
                      <a:avLst/>
                    </a:prstGeom>
                    <a:noFill/>
                    <a:ln>
                      <a:noFill/>
                    </a:ln>
                  </pic:spPr>
                </pic:pic>
              </a:graphicData>
            </a:graphic>
          </wp:inline>
        </w:drawing>
      </w:r>
    </w:p>
    <w:p w14:paraId="7558B195" w14:textId="77777777" w:rsidR="00E12F27" w:rsidRPr="00300C4D" w:rsidRDefault="00E12F27" w:rsidP="00300C4D">
      <w:pPr>
        <w:jc w:val="both"/>
        <w:rPr>
          <w:rFonts w:ascii="Times New Roman" w:hAnsi="Times New Roman" w:cs="Times New Roman"/>
          <w:sz w:val="28"/>
          <w:szCs w:val="28"/>
          <w:shd w:val="clear" w:color="auto" w:fill="FFFFFF"/>
        </w:rPr>
      </w:pPr>
    </w:p>
    <w:p w14:paraId="66A1A141"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 :</w:t>
      </w:r>
    </w:p>
    <w:p w14:paraId="61B42BD4"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Kancheepuram has the most female workers in industrial category-F among the states in Tamil Nadu</w:t>
      </w:r>
    </w:p>
    <w:p w14:paraId="58024F7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female workers industrial category-F among the states in Tamil Nadu.</w:t>
      </w:r>
    </w:p>
    <w:p w14:paraId="6BAF4DD6"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Kancheepuram has the most  male workers in industrial category-F  among the states in Tamil Nadu.</w:t>
      </w:r>
    </w:p>
    <w:p w14:paraId="3F4A0121" w14:textId="77777777" w:rsidR="00E12F27" w:rsidRPr="00300C4D" w:rsidRDefault="00E12F27" w:rsidP="00300C4D">
      <w:pPr>
        <w:pStyle w:val="ListParagraph"/>
        <w:numPr>
          <w:ilvl w:val="0"/>
          <w:numId w:val="2"/>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Perambalur has the least   male workers in industrial category-F among the states in Tamil Nadu.</w:t>
      </w:r>
    </w:p>
    <w:p w14:paraId="2D6AA7FC" w14:textId="77777777" w:rsidR="00A9158A" w:rsidRPr="00300C4D" w:rsidRDefault="00A9158A" w:rsidP="00300C4D">
      <w:pPr>
        <w:spacing w:line="240" w:lineRule="auto"/>
        <w:jc w:val="both"/>
        <w:rPr>
          <w:rFonts w:ascii="Times New Roman" w:hAnsi="Times New Roman" w:cs="Times New Roman"/>
          <w:b/>
          <w:bCs/>
          <w:sz w:val="28"/>
          <w:szCs w:val="28"/>
        </w:rPr>
      </w:pPr>
    </w:p>
    <w:p w14:paraId="296E3A76" w14:textId="77777777" w:rsidR="00E12F27" w:rsidRPr="00300C4D" w:rsidRDefault="00E12F27" w:rsidP="00300C4D">
      <w:pPr>
        <w:spacing w:line="240" w:lineRule="auto"/>
        <w:jc w:val="both"/>
        <w:rPr>
          <w:rFonts w:ascii="Times New Roman" w:hAnsi="Times New Roman" w:cs="Times New Roman"/>
          <w:b/>
          <w:bCs/>
          <w:sz w:val="28"/>
          <w:szCs w:val="28"/>
        </w:rPr>
      </w:pPr>
    </w:p>
    <w:p w14:paraId="792AE65F" w14:textId="77777777" w:rsidR="00E12F27" w:rsidRPr="00300C4D" w:rsidRDefault="00E12F27" w:rsidP="00300C4D">
      <w:pPr>
        <w:spacing w:line="240" w:lineRule="auto"/>
        <w:jc w:val="both"/>
        <w:rPr>
          <w:rFonts w:ascii="Times New Roman" w:hAnsi="Times New Roman" w:cs="Times New Roman"/>
          <w:b/>
          <w:bCs/>
          <w:sz w:val="28"/>
          <w:szCs w:val="28"/>
        </w:rPr>
      </w:pPr>
    </w:p>
    <w:p w14:paraId="5BC24156" w14:textId="572F97AC" w:rsidR="00080634" w:rsidRPr="00964F4C" w:rsidRDefault="00080634" w:rsidP="00964F4C">
      <w:pPr>
        <w:jc w:val="both"/>
        <w:rPr>
          <w:rFonts w:ascii="Times New Roman" w:hAnsi="Times New Roman" w:cs="Times New Roman"/>
          <w:b/>
          <w:sz w:val="36"/>
          <w:szCs w:val="36"/>
          <w:shd w:val="clear" w:color="auto" w:fill="FFFFFF"/>
        </w:rPr>
      </w:pPr>
      <w:r w:rsidRPr="00964F4C">
        <w:rPr>
          <w:rFonts w:ascii="Times New Roman" w:hAnsi="Times New Roman" w:cs="Times New Roman"/>
          <w:b/>
          <w:sz w:val="36"/>
          <w:szCs w:val="36"/>
          <w:shd w:val="clear" w:color="auto" w:fill="FFFFFF"/>
        </w:rPr>
        <w:lastRenderedPageBreak/>
        <w:t xml:space="preserve">Further the analysis is done based on the </w:t>
      </w:r>
      <w:r w:rsidR="00964F4C" w:rsidRPr="00964F4C">
        <w:rPr>
          <w:rFonts w:ascii="Times New Roman" w:hAnsi="Times New Roman" w:cs="Times New Roman"/>
          <w:b/>
          <w:sz w:val="36"/>
          <w:szCs w:val="36"/>
          <w:shd w:val="clear" w:color="auto" w:fill="FFFFFF"/>
        </w:rPr>
        <w:t>workers age</w:t>
      </w:r>
      <w:r w:rsidRPr="00964F4C">
        <w:rPr>
          <w:rFonts w:ascii="Times New Roman" w:hAnsi="Times New Roman" w:cs="Times New Roman"/>
          <w:b/>
          <w:sz w:val="36"/>
          <w:szCs w:val="36"/>
          <w:shd w:val="clear" w:color="auto" w:fill="FFFFFF"/>
        </w:rPr>
        <w:t xml:space="preserve"> classification of workers involved in industrial  categories:</w:t>
      </w:r>
    </w:p>
    <w:p w14:paraId="04221401" w14:textId="77777777" w:rsidR="00964F4C" w:rsidRDefault="00964F4C" w:rsidP="00300C4D">
      <w:pPr>
        <w:jc w:val="both"/>
        <w:rPr>
          <w:rFonts w:ascii="Times New Roman" w:hAnsi="Times New Roman" w:cs="Times New Roman"/>
          <w:b/>
          <w:sz w:val="28"/>
          <w:szCs w:val="28"/>
          <w:shd w:val="clear" w:color="auto" w:fill="FFFFFF"/>
        </w:rPr>
      </w:pPr>
    </w:p>
    <w:p w14:paraId="4756BB61" w14:textId="51CEC32A"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INDUSTRIALCATEGORIES-A [Plantation,livestock,forestry,hunting,fishing and hunting activities]:</w:t>
      </w:r>
    </w:p>
    <w:p w14:paraId="655F4B7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Plantations are farms specializing in cash crops, usually mainly planting a single crop, with perhaps ancillary areas for vegetables for eating and so on.</w:t>
      </w:r>
      <w:r w:rsidRPr="00300C4D">
        <w:rPr>
          <w:rFonts w:ascii="Times New Roman" w:hAnsi="Times New Roman" w:cs="Times New Roman"/>
          <w:sz w:val="28"/>
          <w:szCs w:val="28"/>
        </w:rPr>
        <w:t xml:space="preserve"> </w:t>
      </w:r>
      <w:r w:rsidRPr="00300C4D">
        <w:rPr>
          <w:rFonts w:ascii="Times New Roman" w:hAnsi="Times New Roman" w:cs="Times New Roman"/>
          <w:sz w:val="28"/>
          <w:szCs w:val="28"/>
          <w:shd w:val="clear" w:color="auto" w:fill="FFFFFF"/>
        </w:rPr>
        <w:t>Livestock are the domesticated animals raised in an agricultural setting in order to provide labour and produce diversified products for consumption.</w:t>
      </w:r>
    </w:p>
    <w:p w14:paraId="13DFA652" w14:textId="5FA0E800"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1ADE15F9" wp14:editId="738F684B">
            <wp:extent cx="5731510" cy="3113405"/>
            <wp:effectExtent l="0" t="0" r="2540" b="0"/>
            <wp:docPr id="1092258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5FC5C34" w14:textId="77777777" w:rsidR="00E12F27" w:rsidRPr="00300C4D" w:rsidRDefault="00E12F27" w:rsidP="00300C4D">
      <w:pPr>
        <w:jc w:val="both"/>
        <w:rPr>
          <w:rFonts w:ascii="Times New Roman" w:hAnsi="Times New Roman" w:cs="Times New Roman"/>
          <w:sz w:val="28"/>
          <w:szCs w:val="28"/>
          <w:shd w:val="clear" w:color="auto" w:fill="FFFFFF"/>
        </w:rPr>
      </w:pPr>
    </w:p>
    <w:p w14:paraId="3D69E426" w14:textId="77777777" w:rsidR="00E12F27" w:rsidRPr="00300C4D" w:rsidRDefault="00E12F27" w:rsidP="00300C4D">
      <w:pPr>
        <w:jc w:val="both"/>
        <w:rPr>
          <w:rFonts w:ascii="Times New Roman" w:hAnsi="Times New Roman" w:cs="Times New Roman"/>
          <w:b/>
          <w:sz w:val="28"/>
          <w:szCs w:val="28"/>
          <w:shd w:val="clear" w:color="auto" w:fill="FFFFFF"/>
        </w:rPr>
      </w:pPr>
    </w:p>
    <w:p w14:paraId="2262548E"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3152A1C1"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Workers with age group between [35-59] are the highest among all the </w:t>
      </w:r>
    </w:p>
    <w:p w14:paraId="4A143E9B" w14:textId="77777777" w:rsidR="00E12F27" w:rsidRPr="00300C4D" w:rsidRDefault="00E12F27" w:rsidP="00300C4D">
      <w:pPr>
        <w:pStyle w:val="ListParagraph"/>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in industrial category-A.</w:t>
      </w:r>
    </w:p>
    <w:p w14:paraId="2906E4A0" w14:textId="77777777" w:rsidR="00964F4C" w:rsidRDefault="00964F4C" w:rsidP="00300C4D">
      <w:pPr>
        <w:jc w:val="both"/>
        <w:rPr>
          <w:rFonts w:ascii="Times New Roman" w:hAnsi="Times New Roman" w:cs="Times New Roman"/>
          <w:b/>
          <w:sz w:val="28"/>
          <w:szCs w:val="28"/>
          <w:shd w:val="clear" w:color="auto" w:fill="FFFFFF"/>
        </w:rPr>
      </w:pPr>
    </w:p>
    <w:p w14:paraId="568D8CD1" w14:textId="77777777" w:rsidR="00964F4C" w:rsidRDefault="00964F4C" w:rsidP="00300C4D">
      <w:pPr>
        <w:jc w:val="both"/>
        <w:rPr>
          <w:rFonts w:ascii="Times New Roman" w:hAnsi="Times New Roman" w:cs="Times New Roman"/>
          <w:b/>
          <w:sz w:val="28"/>
          <w:szCs w:val="28"/>
          <w:shd w:val="clear" w:color="auto" w:fill="FFFFFF"/>
        </w:rPr>
      </w:pPr>
    </w:p>
    <w:p w14:paraId="73D167F5" w14:textId="77777777" w:rsidR="00964F4C" w:rsidRDefault="00964F4C" w:rsidP="00300C4D">
      <w:pPr>
        <w:jc w:val="both"/>
        <w:rPr>
          <w:rFonts w:ascii="Times New Roman" w:hAnsi="Times New Roman" w:cs="Times New Roman"/>
          <w:b/>
          <w:sz w:val="28"/>
          <w:szCs w:val="28"/>
          <w:shd w:val="clear" w:color="auto" w:fill="FFFFFF"/>
        </w:rPr>
      </w:pPr>
    </w:p>
    <w:p w14:paraId="3B92C1BB" w14:textId="77777777" w:rsidR="00964F4C" w:rsidRDefault="00964F4C" w:rsidP="00300C4D">
      <w:pPr>
        <w:jc w:val="both"/>
        <w:rPr>
          <w:rFonts w:ascii="Times New Roman" w:hAnsi="Times New Roman" w:cs="Times New Roman"/>
          <w:b/>
          <w:sz w:val="28"/>
          <w:szCs w:val="28"/>
          <w:shd w:val="clear" w:color="auto" w:fill="FFFFFF"/>
        </w:rPr>
      </w:pPr>
    </w:p>
    <w:p w14:paraId="05B2A3D1" w14:textId="438E0CED"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CATEGORIES-B [Mining and Quarrying]:</w:t>
      </w:r>
    </w:p>
    <w:p w14:paraId="314344CB"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Mining is the process of extracting buried material below the earth surface. Quarrying refers to extracting materials directly from the surface. In mining and quarrying, water is used and gets polluted in a range of activities, including mineral processing, dust suppression, and slurry transport.</w:t>
      </w:r>
    </w:p>
    <w:p w14:paraId="7CB2FE9A" w14:textId="5ECAF64C"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54FDB20C" wp14:editId="511647BD">
            <wp:extent cx="5731510" cy="4030980"/>
            <wp:effectExtent l="0" t="0" r="2540" b="7620"/>
            <wp:docPr id="16518354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0980"/>
                    </a:xfrm>
                    <a:prstGeom prst="rect">
                      <a:avLst/>
                    </a:prstGeom>
                    <a:noFill/>
                    <a:ln>
                      <a:noFill/>
                    </a:ln>
                  </pic:spPr>
                </pic:pic>
              </a:graphicData>
            </a:graphic>
          </wp:inline>
        </w:drawing>
      </w:r>
    </w:p>
    <w:p w14:paraId="79DE587F"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61F5F865" w14:textId="77777777" w:rsidR="00E12F27" w:rsidRPr="00300C4D" w:rsidRDefault="00E12F27" w:rsidP="00300C4D">
      <w:pPr>
        <w:pStyle w:val="ListParagraph"/>
        <w:numPr>
          <w:ilvl w:val="0"/>
          <w:numId w:val="3"/>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category-B.</w:t>
      </w:r>
    </w:p>
    <w:p w14:paraId="34472910" w14:textId="77777777" w:rsidR="00E12F27" w:rsidRPr="00300C4D" w:rsidRDefault="00E12F27" w:rsidP="00300C4D">
      <w:pPr>
        <w:pStyle w:val="ListParagraph"/>
        <w:numPr>
          <w:ilvl w:val="0"/>
          <w:numId w:val="3"/>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category-B.</w:t>
      </w:r>
    </w:p>
    <w:p w14:paraId="28FF13A5" w14:textId="77777777" w:rsidR="00E12F27" w:rsidRPr="00300C4D" w:rsidRDefault="00E12F27" w:rsidP="00300C4D">
      <w:pPr>
        <w:jc w:val="both"/>
        <w:rPr>
          <w:rFonts w:ascii="Times New Roman" w:hAnsi="Times New Roman" w:cs="Times New Roman"/>
          <w:b/>
          <w:sz w:val="28"/>
          <w:szCs w:val="28"/>
          <w:shd w:val="clear" w:color="auto" w:fill="FFFFFF"/>
        </w:rPr>
      </w:pPr>
    </w:p>
    <w:p w14:paraId="5CA169B2"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 xml:space="preserve"> </w:t>
      </w:r>
    </w:p>
    <w:p w14:paraId="25F9BEF1" w14:textId="77777777" w:rsidR="00964F4C" w:rsidRDefault="00964F4C" w:rsidP="00300C4D">
      <w:pPr>
        <w:jc w:val="both"/>
        <w:rPr>
          <w:rFonts w:ascii="Times New Roman" w:hAnsi="Times New Roman" w:cs="Times New Roman"/>
          <w:b/>
          <w:sz w:val="28"/>
          <w:szCs w:val="28"/>
          <w:shd w:val="clear" w:color="auto" w:fill="FFFFFF"/>
        </w:rPr>
      </w:pPr>
    </w:p>
    <w:p w14:paraId="33452A03" w14:textId="77777777" w:rsidR="00964F4C" w:rsidRDefault="00964F4C" w:rsidP="00300C4D">
      <w:pPr>
        <w:jc w:val="both"/>
        <w:rPr>
          <w:rFonts w:ascii="Times New Roman" w:hAnsi="Times New Roman" w:cs="Times New Roman"/>
          <w:b/>
          <w:sz w:val="28"/>
          <w:szCs w:val="28"/>
          <w:shd w:val="clear" w:color="auto" w:fill="FFFFFF"/>
        </w:rPr>
      </w:pPr>
    </w:p>
    <w:p w14:paraId="0E5B209F" w14:textId="77777777" w:rsidR="00964F4C" w:rsidRDefault="00964F4C" w:rsidP="00300C4D">
      <w:pPr>
        <w:jc w:val="both"/>
        <w:rPr>
          <w:rFonts w:ascii="Times New Roman" w:hAnsi="Times New Roman" w:cs="Times New Roman"/>
          <w:b/>
          <w:sz w:val="28"/>
          <w:szCs w:val="28"/>
          <w:shd w:val="clear" w:color="auto" w:fill="FFFFFF"/>
        </w:rPr>
      </w:pPr>
    </w:p>
    <w:p w14:paraId="4FB39F48" w14:textId="77777777" w:rsidR="00964F4C" w:rsidRDefault="00964F4C" w:rsidP="00300C4D">
      <w:pPr>
        <w:jc w:val="both"/>
        <w:rPr>
          <w:rFonts w:ascii="Times New Roman" w:hAnsi="Times New Roman" w:cs="Times New Roman"/>
          <w:b/>
          <w:sz w:val="28"/>
          <w:szCs w:val="28"/>
          <w:shd w:val="clear" w:color="auto" w:fill="FFFFFF"/>
        </w:rPr>
      </w:pPr>
    </w:p>
    <w:p w14:paraId="3760B9D1" w14:textId="58FF2823"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CATEGORIES-C [Manufacturing]:</w:t>
      </w:r>
    </w:p>
    <w:p w14:paraId="14C54CD6" w14:textId="77777777"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manufacturing job involves the creation of new products either from raw materials or by assembling different components through physical, chemical or mechanical means. Manufacturing can exist on a large scale for items such as phones, cars, computers and food and beverages.</w:t>
      </w:r>
    </w:p>
    <w:p w14:paraId="70217346" w14:textId="4AE06D36" w:rsidR="00E12F27" w:rsidRPr="00300C4D" w:rsidRDefault="00E12F27" w:rsidP="00300C4D">
      <w:pPr>
        <w:tabs>
          <w:tab w:val="left" w:pos="5684"/>
        </w:tabs>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23A456DE" wp14:editId="22B9BEFB">
            <wp:extent cx="5731510" cy="4001135"/>
            <wp:effectExtent l="0" t="0" r="2540" b="0"/>
            <wp:docPr id="33735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01135"/>
                    </a:xfrm>
                    <a:prstGeom prst="rect">
                      <a:avLst/>
                    </a:prstGeom>
                    <a:noFill/>
                    <a:ln>
                      <a:noFill/>
                    </a:ln>
                  </pic:spPr>
                </pic:pic>
              </a:graphicData>
            </a:graphic>
          </wp:inline>
        </w:drawing>
      </w:r>
    </w:p>
    <w:p w14:paraId="4E5033D9"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sz w:val="28"/>
          <w:szCs w:val="28"/>
          <w:shd w:val="clear" w:color="auto" w:fill="FFFFFF"/>
        </w:rPr>
        <w:t>Findings:</w:t>
      </w:r>
    </w:p>
    <w:p w14:paraId="75E1E990" w14:textId="77777777" w:rsidR="00E12F27" w:rsidRPr="00300C4D" w:rsidRDefault="00E12F27" w:rsidP="00300C4D">
      <w:pPr>
        <w:pStyle w:val="ListParagraph"/>
        <w:numPr>
          <w:ilvl w:val="0"/>
          <w:numId w:val="4"/>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category-C</w:t>
      </w:r>
    </w:p>
    <w:p w14:paraId="76CA426E" w14:textId="77777777" w:rsidR="00E12F27" w:rsidRPr="00300C4D" w:rsidRDefault="00E12F27" w:rsidP="00300C4D">
      <w:pPr>
        <w:pStyle w:val="ListParagraph"/>
        <w:numPr>
          <w:ilvl w:val="0"/>
          <w:numId w:val="4"/>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category-C</w:t>
      </w:r>
    </w:p>
    <w:p w14:paraId="48635F63"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74F2252"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21E476F6" w14:textId="77777777" w:rsidR="00E12F27" w:rsidRPr="00300C4D" w:rsidRDefault="00E12F27" w:rsidP="00300C4D">
      <w:pPr>
        <w:jc w:val="both"/>
        <w:rPr>
          <w:rFonts w:ascii="Times New Roman" w:hAnsi="Times New Roman" w:cs="Times New Roman"/>
          <w:b/>
          <w:sz w:val="28"/>
          <w:szCs w:val="28"/>
          <w:shd w:val="clear" w:color="auto" w:fill="FFFFFF"/>
        </w:rPr>
      </w:pPr>
    </w:p>
    <w:p w14:paraId="44AB6A3A" w14:textId="77777777" w:rsidR="00964F4C" w:rsidRDefault="00964F4C" w:rsidP="00300C4D">
      <w:pPr>
        <w:jc w:val="both"/>
        <w:rPr>
          <w:rFonts w:ascii="Times New Roman" w:hAnsi="Times New Roman" w:cs="Times New Roman"/>
          <w:b/>
          <w:sz w:val="28"/>
          <w:szCs w:val="28"/>
          <w:shd w:val="clear" w:color="auto" w:fill="FFFFFF"/>
        </w:rPr>
      </w:pPr>
    </w:p>
    <w:p w14:paraId="2FA5375B" w14:textId="77777777" w:rsidR="00964F4C" w:rsidRDefault="00964F4C" w:rsidP="00300C4D">
      <w:pPr>
        <w:jc w:val="both"/>
        <w:rPr>
          <w:rFonts w:ascii="Times New Roman" w:hAnsi="Times New Roman" w:cs="Times New Roman"/>
          <w:b/>
          <w:sz w:val="28"/>
          <w:szCs w:val="28"/>
          <w:shd w:val="clear" w:color="auto" w:fill="FFFFFF"/>
        </w:rPr>
      </w:pPr>
    </w:p>
    <w:p w14:paraId="4C3C133A" w14:textId="77777777" w:rsidR="00964F4C" w:rsidRDefault="00964F4C" w:rsidP="00300C4D">
      <w:pPr>
        <w:jc w:val="both"/>
        <w:rPr>
          <w:rFonts w:ascii="Times New Roman" w:hAnsi="Times New Roman" w:cs="Times New Roman"/>
          <w:b/>
          <w:sz w:val="28"/>
          <w:szCs w:val="28"/>
          <w:shd w:val="clear" w:color="auto" w:fill="FFFFFF"/>
        </w:rPr>
      </w:pPr>
    </w:p>
    <w:p w14:paraId="54B486AB" w14:textId="70496F34"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CATEGORIES-D and E :[Electricity ,Gas, Steam and air conditioning]:</w:t>
      </w:r>
    </w:p>
    <w:p w14:paraId="2C9F3D0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HVACR technicians install, maintain, and repair heating, cooling, and refrigeration systems. Heating, air conditioning, and refrigeration mechanics and installers—often called HVACR technicians—work on heating, ventilation, cooling, and refrigeration systems that control the temperature and air quality in buildings.</w:t>
      </w:r>
    </w:p>
    <w:p w14:paraId="73F495B2" w14:textId="21BC1AA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72A55AB0" wp14:editId="684B0999">
            <wp:extent cx="5731510" cy="4391025"/>
            <wp:effectExtent l="0" t="0" r="2540" b="9525"/>
            <wp:docPr id="1303033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91025"/>
                    </a:xfrm>
                    <a:prstGeom prst="rect">
                      <a:avLst/>
                    </a:prstGeom>
                    <a:noFill/>
                    <a:ln>
                      <a:noFill/>
                    </a:ln>
                  </pic:spPr>
                </pic:pic>
              </a:graphicData>
            </a:graphic>
          </wp:inline>
        </w:drawing>
      </w:r>
    </w:p>
    <w:p w14:paraId="091FC64D" w14:textId="77777777"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t>Findings:</w:t>
      </w:r>
    </w:p>
    <w:p w14:paraId="23073C89" w14:textId="77777777" w:rsidR="00E12F27" w:rsidRPr="00300C4D" w:rsidRDefault="00E12F27" w:rsidP="00300C4D">
      <w:pPr>
        <w:pStyle w:val="ListParagraph"/>
        <w:numPr>
          <w:ilvl w:val="0"/>
          <w:numId w:val="5"/>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category-D&amp;E</w:t>
      </w:r>
    </w:p>
    <w:p w14:paraId="67AA0EF6" w14:textId="77777777" w:rsidR="00E12F27" w:rsidRPr="00300C4D" w:rsidRDefault="00E12F27" w:rsidP="00300C4D">
      <w:pPr>
        <w:pStyle w:val="ListParagraph"/>
        <w:numPr>
          <w:ilvl w:val="0"/>
          <w:numId w:val="5"/>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[5-14] are the lowest among all the workers in industrial category-D&amp;E</w:t>
      </w:r>
    </w:p>
    <w:p w14:paraId="020CE03E" w14:textId="77777777" w:rsidR="00E12F27" w:rsidRPr="00300C4D" w:rsidRDefault="00E12F27" w:rsidP="00300C4D">
      <w:pPr>
        <w:jc w:val="both"/>
        <w:rPr>
          <w:rFonts w:ascii="Times New Roman" w:hAnsi="Times New Roman" w:cs="Times New Roman"/>
          <w:b/>
          <w:sz w:val="28"/>
          <w:szCs w:val="28"/>
          <w:shd w:val="clear" w:color="auto" w:fill="FFFFFF"/>
        </w:rPr>
      </w:pPr>
    </w:p>
    <w:p w14:paraId="43035B14"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94BAB51" w14:textId="77777777" w:rsidR="00964F4C" w:rsidRDefault="00964F4C" w:rsidP="00300C4D">
      <w:pPr>
        <w:jc w:val="both"/>
        <w:rPr>
          <w:rFonts w:ascii="Times New Roman" w:hAnsi="Times New Roman" w:cs="Times New Roman"/>
          <w:b/>
          <w:sz w:val="28"/>
          <w:szCs w:val="28"/>
          <w:shd w:val="clear" w:color="auto" w:fill="FFFFFF"/>
        </w:rPr>
      </w:pPr>
    </w:p>
    <w:p w14:paraId="72C9DCB7" w14:textId="37BA834B" w:rsidR="00E12F27" w:rsidRPr="00300C4D" w:rsidRDefault="00E12F27" w:rsidP="00300C4D">
      <w:pPr>
        <w:jc w:val="both"/>
        <w:rPr>
          <w:rFonts w:ascii="Times New Roman" w:hAnsi="Times New Roman" w:cs="Times New Roman"/>
          <w:b/>
          <w:sz w:val="28"/>
          <w:szCs w:val="28"/>
          <w:shd w:val="clear" w:color="auto" w:fill="FFFFFF"/>
        </w:rPr>
      </w:pPr>
      <w:r w:rsidRPr="00300C4D">
        <w:rPr>
          <w:rFonts w:ascii="Times New Roman" w:hAnsi="Times New Roman" w:cs="Times New Roman"/>
          <w:b/>
          <w:sz w:val="28"/>
          <w:szCs w:val="28"/>
          <w:shd w:val="clear" w:color="auto" w:fill="FFFFFF"/>
        </w:rPr>
        <w:lastRenderedPageBreak/>
        <w:t>INDUSTRIAL CATEGORIES-F[Construction]:</w:t>
      </w:r>
    </w:p>
    <w:p w14:paraId="45255024"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 construction worker is someone who is employed as part of a construction crew and will perform many tasks that often involve physical labour on construction sites. However, there are plenty of roles that don't involve being on a construction site.</w:t>
      </w:r>
    </w:p>
    <w:p w14:paraId="43805210" w14:textId="2D855F11"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4C94FC2F" wp14:editId="36491A5E">
            <wp:extent cx="5731510" cy="3994785"/>
            <wp:effectExtent l="0" t="0" r="2540" b="5715"/>
            <wp:docPr id="1155545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inline>
        </w:drawing>
      </w:r>
    </w:p>
    <w:p w14:paraId="2CD9199D"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1FB861CC" w14:textId="77777777" w:rsidR="00E12F27" w:rsidRPr="00300C4D" w:rsidRDefault="00E12F27" w:rsidP="00300C4D">
      <w:pPr>
        <w:pStyle w:val="ListParagraph"/>
        <w:numPr>
          <w:ilvl w:val="0"/>
          <w:numId w:val="6"/>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[35-59] are the highest among all the workers in industrial category-F</w:t>
      </w:r>
    </w:p>
    <w:p w14:paraId="7F8C86B4"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category-F</w:t>
      </w:r>
    </w:p>
    <w:p w14:paraId="4D189F0D" w14:textId="77777777" w:rsidR="00E12F27" w:rsidRPr="00300C4D" w:rsidRDefault="00E12F27" w:rsidP="00300C4D">
      <w:pPr>
        <w:ind w:left="1056"/>
        <w:jc w:val="both"/>
        <w:rPr>
          <w:rFonts w:ascii="Times New Roman" w:hAnsi="Times New Roman" w:cs="Times New Roman"/>
          <w:sz w:val="28"/>
          <w:szCs w:val="28"/>
          <w:shd w:val="clear" w:color="auto" w:fill="FFFFFF"/>
        </w:rPr>
      </w:pPr>
    </w:p>
    <w:p w14:paraId="449A92B5"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78FB138D"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5329F458" w14:textId="77777777" w:rsidR="00E12F27" w:rsidRPr="00300C4D" w:rsidRDefault="00E12F27" w:rsidP="00300C4D">
      <w:pPr>
        <w:pStyle w:val="ListParagraph"/>
        <w:ind w:left="1416"/>
        <w:jc w:val="both"/>
        <w:rPr>
          <w:rFonts w:ascii="Times New Roman" w:hAnsi="Times New Roman" w:cs="Times New Roman"/>
          <w:sz w:val="28"/>
          <w:szCs w:val="28"/>
          <w:shd w:val="clear" w:color="auto" w:fill="FFFFFF"/>
        </w:rPr>
      </w:pPr>
    </w:p>
    <w:p w14:paraId="0B8FB202" w14:textId="77777777" w:rsidR="00E12F27" w:rsidRPr="00300C4D" w:rsidRDefault="00E12F27" w:rsidP="00300C4D">
      <w:pPr>
        <w:jc w:val="both"/>
        <w:rPr>
          <w:rFonts w:ascii="Times New Roman" w:hAnsi="Times New Roman" w:cs="Times New Roman"/>
          <w:sz w:val="28"/>
          <w:szCs w:val="28"/>
          <w:shd w:val="clear" w:color="auto" w:fill="FFFFFF"/>
        </w:rPr>
      </w:pPr>
    </w:p>
    <w:p w14:paraId="62032C31" w14:textId="77777777" w:rsidR="00964F4C" w:rsidRDefault="00964F4C" w:rsidP="00300C4D">
      <w:pPr>
        <w:jc w:val="both"/>
        <w:rPr>
          <w:rFonts w:ascii="Times New Roman" w:hAnsi="Times New Roman" w:cs="Times New Roman"/>
          <w:b/>
          <w:bCs/>
          <w:sz w:val="28"/>
          <w:szCs w:val="28"/>
          <w:shd w:val="clear" w:color="auto" w:fill="FFFFFF"/>
        </w:rPr>
      </w:pPr>
    </w:p>
    <w:p w14:paraId="12A92802" w14:textId="77777777" w:rsidR="00964F4C" w:rsidRDefault="00964F4C" w:rsidP="00300C4D">
      <w:pPr>
        <w:jc w:val="both"/>
        <w:rPr>
          <w:rFonts w:ascii="Times New Roman" w:hAnsi="Times New Roman" w:cs="Times New Roman"/>
          <w:b/>
          <w:bCs/>
          <w:sz w:val="28"/>
          <w:szCs w:val="28"/>
          <w:shd w:val="clear" w:color="auto" w:fill="FFFFFF"/>
        </w:rPr>
      </w:pPr>
    </w:p>
    <w:p w14:paraId="22ACA8A2" w14:textId="2EC33A8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CATEGORY-G</w:t>
      </w:r>
      <w:r w:rsidRPr="00300C4D">
        <w:rPr>
          <w:rFonts w:ascii="Times New Roman" w:hAnsi="Times New Roman" w:cs="Times New Roman"/>
          <w:sz w:val="28"/>
          <w:szCs w:val="28"/>
          <w:shd w:val="clear" w:color="auto" w:fill="FFFFFF"/>
        </w:rPr>
        <w:t>:</w:t>
      </w:r>
    </w:p>
    <w:p w14:paraId="54CE0147"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Wholesale trade consists of purchasing and selling goods, generally to retailers, professional (industrial or commercial) users or authorities, or to other wholesalers or intermediaries, regardless of the quantities sold.</w:t>
      </w:r>
    </w:p>
    <w:p w14:paraId="7E13E3FF" w14:textId="746D17F2"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A9B86CC" wp14:editId="5BC6CB2B">
            <wp:extent cx="5731510" cy="4274185"/>
            <wp:effectExtent l="0" t="0" r="2540" b="0"/>
            <wp:docPr id="1994606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5C1E9A5B" w14:textId="77777777" w:rsidR="00E12F27" w:rsidRPr="00300C4D" w:rsidRDefault="00E12F27" w:rsidP="00300C4D">
      <w:pPr>
        <w:jc w:val="both"/>
        <w:rPr>
          <w:rFonts w:ascii="Times New Roman" w:hAnsi="Times New Roman" w:cs="Times New Roman"/>
          <w:sz w:val="28"/>
          <w:szCs w:val="28"/>
          <w:shd w:val="clear" w:color="auto" w:fill="FFFFFF"/>
        </w:rPr>
      </w:pPr>
    </w:p>
    <w:p w14:paraId="1D14847B"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372B19FB" w14:textId="77777777" w:rsidR="00E12F27" w:rsidRPr="00300C4D" w:rsidRDefault="00E12F27" w:rsidP="00300C4D">
      <w:pPr>
        <w:pStyle w:val="ListParagraph"/>
        <w:numPr>
          <w:ilvl w:val="0"/>
          <w:numId w:val="7"/>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[15&amp;34] are the highest among all the workers in industrial category-G</w:t>
      </w:r>
    </w:p>
    <w:p w14:paraId="0B908DF9" w14:textId="77777777" w:rsidR="00E12F27" w:rsidRPr="00300C4D" w:rsidRDefault="00E12F27" w:rsidP="00300C4D">
      <w:pPr>
        <w:pStyle w:val="ListParagraph"/>
        <w:numPr>
          <w:ilvl w:val="0"/>
          <w:numId w:val="7"/>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category-G</w:t>
      </w:r>
    </w:p>
    <w:p w14:paraId="43A3507D" w14:textId="77777777" w:rsidR="00E12F27" w:rsidRPr="00300C4D" w:rsidRDefault="00E12F27" w:rsidP="00300C4D">
      <w:pPr>
        <w:jc w:val="both"/>
        <w:rPr>
          <w:rFonts w:ascii="Times New Roman" w:hAnsi="Times New Roman" w:cs="Times New Roman"/>
          <w:sz w:val="28"/>
          <w:szCs w:val="28"/>
          <w:shd w:val="clear" w:color="auto" w:fill="FFFFFF"/>
        </w:rPr>
      </w:pPr>
    </w:p>
    <w:p w14:paraId="6B53ACBD" w14:textId="77777777" w:rsidR="00E12F27" w:rsidRPr="00300C4D" w:rsidRDefault="00E12F27" w:rsidP="00300C4D">
      <w:pPr>
        <w:jc w:val="both"/>
        <w:rPr>
          <w:rFonts w:ascii="Times New Roman" w:hAnsi="Times New Roman" w:cs="Times New Roman"/>
          <w:sz w:val="28"/>
          <w:szCs w:val="28"/>
          <w:shd w:val="clear" w:color="auto" w:fill="FFFFFF"/>
        </w:rPr>
      </w:pPr>
    </w:p>
    <w:p w14:paraId="411722AE" w14:textId="77777777" w:rsidR="00964F4C" w:rsidRDefault="00964F4C" w:rsidP="00300C4D">
      <w:pPr>
        <w:jc w:val="both"/>
        <w:rPr>
          <w:rFonts w:ascii="Times New Roman" w:hAnsi="Times New Roman" w:cs="Times New Roman"/>
          <w:b/>
          <w:bCs/>
          <w:sz w:val="28"/>
          <w:szCs w:val="28"/>
          <w:shd w:val="clear" w:color="auto" w:fill="FFFFFF"/>
        </w:rPr>
      </w:pPr>
    </w:p>
    <w:p w14:paraId="4BBE99BD" w14:textId="77777777" w:rsidR="00964F4C" w:rsidRDefault="00964F4C" w:rsidP="00300C4D">
      <w:pPr>
        <w:jc w:val="both"/>
        <w:rPr>
          <w:rFonts w:ascii="Times New Roman" w:hAnsi="Times New Roman" w:cs="Times New Roman"/>
          <w:b/>
          <w:bCs/>
          <w:sz w:val="28"/>
          <w:szCs w:val="28"/>
          <w:shd w:val="clear" w:color="auto" w:fill="FFFFFF"/>
        </w:rPr>
      </w:pPr>
    </w:p>
    <w:p w14:paraId="6F90B6A1" w14:textId="77777777" w:rsidR="00964F4C" w:rsidRDefault="00964F4C" w:rsidP="00300C4D">
      <w:pPr>
        <w:jc w:val="both"/>
        <w:rPr>
          <w:rFonts w:ascii="Times New Roman" w:hAnsi="Times New Roman" w:cs="Times New Roman"/>
          <w:b/>
          <w:bCs/>
          <w:sz w:val="28"/>
          <w:szCs w:val="28"/>
          <w:shd w:val="clear" w:color="auto" w:fill="FFFFFF"/>
        </w:rPr>
      </w:pPr>
    </w:p>
    <w:p w14:paraId="0416CCFE" w14:textId="6A1CD7D3"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 xml:space="preserve">INDUSTRIAL CATEGORY-H: </w:t>
      </w:r>
    </w:p>
    <w:p w14:paraId="79C2E956"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Transportation workers in marginal areas face unique challenges and play crucial roles in ensuring that people in these regions have access to essential services and goods. Marginal areas can include remote, rural, or underserved locations.</w:t>
      </w:r>
    </w:p>
    <w:p w14:paraId="457E89DE" w14:textId="3AECA859"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B8EECEC" wp14:editId="37EDDAB8">
            <wp:extent cx="5731510" cy="4418330"/>
            <wp:effectExtent l="0" t="0" r="2540" b="1270"/>
            <wp:docPr id="13320023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418330"/>
                    </a:xfrm>
                    <a:prstGeom prst="rect">
                      <a:avLst/>
                    </a:prstGeom>
                    <a:noFill/>
                    <a:ln>
                      <a:noFill/>
                    </a:ln>
                  </pic:spPr>
                </pic:pic>
              </a:graphicData>
            </a:graphic>
          </wp:inline>
        </w:drawing>
      </w:r>
    </w:p>
    <w:p w14:paraId="333E5F9A" w14:textId="77777777" w:rsidR="00964F4C" w:rsidRDefault="00964F4C" w:rsidP="00300C4D">
      <w:pPr>
        <w:jc w:val="both"/>
        <w:rPr>
          <w:rFonts w:ascii="Times New Roman" w:hAnsi="Times New Roman" w:cs="Times New Roman"/>
          <w:b/>
          <w:bCs/>
          <w:sz w:val="28"/>
          <w:szCs w:val="28"/>
          <w:shd w:val="clear" w:color="auto" w:fill="FFFFFF"/>
        </w:rPr>
      </w:pPr>
    </w:p>
    <w:p w14:paraId="227BECC8" w14:textId="1DBB3DC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737740D" w14:textId="77777777" w:rsidR="00E12F27" w:rsidRPr="00300C4D" w:rsidRDefault="00E12F27" w:rsidP="00964F4C">
      <w:pPr>
        <w:pStyle w:val="ListParagraph"/>
        <w:numPr>
          <w:ilvl w:val="0"/>
          <w:numId w:val="8"/>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756BBD75" w14:textId="77777777" w:rsidR="00E12F27" w:rsidRPr="00300C4D" w:rsidRDefault="00E12F27" w:rsidP="00964F4C">
      <w:pPr>
        <w:pStyle w:val="ListParagraph"/>
        <w:numPr>
          <w:ilvl w:val="0"/>
          <w:numId w:val="8"/>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41502E2F" w14:textId="77777777" w:rsidR="00E12F27" w:rsidRPr="00300C4D" w:rsidRDefault="00E12F27" w:rsidP="00964F4C">
      <w:pPr>
        <w:jc w:val="both"/>
        <w:rPr>
          <w:rFonts w:ascii="Times New Roman" w:hAnsi="Times New Roman" w:cs="Times New Roman"/>
          <w:sz w:val="28"/>
          <w:szCs w:val="28"/>
          <w:shd w:val="clear" w:color="auto" w:fill="FFFFFF"/>
        </w:rPr>
      </w:pPr>
    </w:p>
    <w:p w14:paraId="3C08A481" w14:textId="77777777" w:rsidR="00E12F27" w:rsidRPr="00300C4D" w:rsidRDefault="00E12F27" w:rsidP="00300C4D">
      <w:pPr>
        <w:jc w:val="both"/>
        <w:rPr>
          <w:rFonts w:ascii="Times New Roman" w:hAnsi="Times New Roman" w:cs="Times New Roman"/>
          <w:sz w:val="28"/>
          <w:szCs w:val="28"/>
          <w:shd w:val="clear" w:color="auto" w:fill="FFFFFF"/>
        </w:rPr>
      </w:pPr>
    </w:p>
    <w:p w14:paraId="329BC421" w14:textId="77777777" w:rsidR="00E12F27" w:rsidRPr="00300C4D" w:rsidRDefault="00E12F27" w:rsidP="00300C4D">
      <w:pPr>
        <w:jc w:val="both"/>
        <w:rPr>
          <w:rFonts w:ascii="Times New Roman" w:hAnsi="Times New Roman" w:cs="Times New Roman"/>
          <w:sz w:val="28"/>
          <w:szCs w:val="28"/>
          <w:shd w:val="clear" w:color="auto" w:fill="FFFFFF"/>
        </w:rPr>
      </w:pPr>
    </w:p>
    <w:p w14:paraId="32E06B39" w14:textId="77777777" w:rsidR="00964F4C" w:rsidRDefault="00964F4C" w:rsidP="00300C4D">
      <w:pPr>
        <w:jc w:val="both"/>
        <w:rPr>
          <w:rFonts w:ascii="Times New Roman" w:hAnsi="Times New Roman" w:cs="Times New Roman"/>
          <w:b/>
          <w:bCs/>
          <w:sz w:val="28"/>
          <w:szCs w:val="28"/>
          <w:shd w:val="clear" w:color="auto" w:fill="FFFFFF"/>
        </w:rPr>
      </w:pPr>
    </w:p>
    <w:p w14:paraId="1CBFE29C" w14:textId="35E5259B"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lastRenderedPageBreak/>
        <w:t>INDUSTRIAL CATEGORIES –I:</w:t>
      </w:r>
    </w:p>
    <w:p w14:paraId="08652C21" w14:textId="77777777"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             Accommodation and food service activities in marginal areas are essential for the well-being of residents and for attracting tourists and travelers to these often remote or underserved regions. These activities provide lodging and dining options, contributing to the local economy and promoting tourism.</w:t>
      </w:r>
    </w:p>
    <w:p w14:paraId="2C5A9CF8" w14:textId="5A7149DD" w:rsidR="00E12F27" w:rsidRPr="00300C4D" w:rsidRDefault="00E12F27" w:rsidP="00300C4D">
      <w:pPr>
        <w:jc w:val="both"/>
        <w:rPr>
          <w:rFonts w:ascii="Times New Roman" w:hAnsi="Times New Roman" w:cs="Times New Roman"/>
          <w:sz w:val="28"/>
          <w:szCs w:val="28"/>
          <w:shd w:val="clear" w:color="auto" w:fill="FFFFFF"/>
        </w:rPr>
      </w:pPr>
      <w:r w:rsidRPr="00300C4D">
        <w:rPr>
          <w:rFonts w:ascii="Times New Roman" w:hAnsi="Times New Roman" w:cs="Times New Roman"/>
          <w:noProof/>
          <w:sz w:val="28"/>
          <w:szCs w:val="28"/>
          <w:shd w:val="clear" w:color="auto" w:fill="FFFFFF"/>
        </w:rPr>
        <w:drawing>
          <wp:inline distT="0" distB="0" distL="0" distR="0" wp14:anchorId="0523BEAE" wp14:editId="04A8CA9B">
            <wp:extent cx="5731510" cy="4347845"/>
            <wp:effectExtent l="0" t="0" r="2540" b="0"/>
            <wp:docPr id="250876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347845"/>
                    </a:xfrm>
                    <a:prstGeom prst="rect">
                      <a:avLst/>
                    </a:prstGeom>
                    <a:noFill/>
                    <a:ln>
                      <a:noFill/>
                    </a:ln>
                  </pic:spPr>
                </pic:pic>
              </a:graphicData>
            </a:graphic>
          </wp:inline>
        </w:drawing>
      </w:r>
    </w:p>
    <w:p w14:paraId="2B44ABAA" w14:textId="77777777" w:rsidR="00E12F27" w:rsidRPr="00300C4D" w:rsidRDefault="00E12F27" w:rsidP="00300C4D">
      <w:pPr>
        <w:jc w:val="both"/>
        <w:rPr>
          <w:rFonts w:ascii="Times New Roman" w:hAnsi="Times New Roman" w:cs="Times New Roman"/>
          <w:b/>
          <w:bCs/>
          <w:sz w:val="28"/>
          <w:szCs w:val="28"/>
          <w:shd w:val="clear" w:color="auto" w:fill="FFFFFF"/>
        </w:rPr>
      </w:pPr>
      <w:r w:rsidRPr="00300C4D">
        <w:rPr>
          <w:rFonts w:ascii="Times New Roman" w:hAnsi="Times New Roman" w:cs="Times New Roman"/>
          <w:b/>
          <w:bCs/>
          <w:sz w:val="28"/>
          <w:szCs w:val="28"/>
          <w:shd w:val="clear" w:color="auto" w:fill="FFFFFF"/>
        </w:rPr>
        <w:t>FINDINGS:</w:t>
      </w:r>
    </w:p>
    <w:p w14:paraId="047A5CDF" w14:textId="77777777" w:rsidR="00E12F27" w:rsidRPr="00300C4D" w:rsidRDefault="00E12F27" w:rsidP="00300C4D">
      <w:pPr>
        <w:pStyle w:val="ListParagraph"/>
        <w:numPr>
          <w:ilvl w:val="0"/>
          <w:numId w:val="9"/>
        </w:num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Workers with age group between [15-34] are the highest among all the workers in industrial category-H</w:t>
      </w:r>
    </w:p>
    <w:p w14:paraId="2B1264F1" w14:textId="167CE35A" w:rsidR="00784759" w:rsidRPr="00300C4D" w:rsidRDefault="00E12F27" w:rsidP="00300C4D">
      <w:pPr>
        <w:pStyle w:val="ListParagraph"/>
        <w:numPr>
          <w:ilvl w:val="0"/>
          <w:numId w:val="9"/>
        </w:numPr>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Workers with age group between [60+] are the lowest among all the workers in industrial category-H.</w:t>
      </w:r>
    </w:p>
    <w:p w14:paraId="6105FFD5" w14:textId="3E347A5A" w:rsidR="00300C4D" w:rsidRPr="00300C4D" w:rsidRDefault="00784759" w:rsidP="00300C4D">
      <w:pPr>
        <w:pStyle w:val="ListParagraph"/>
        <w:jc w:val="both"/>
        <w:rPr>
          <w:rFonts w:ascii="Times New Roman" w:hAnsi="Times New Roman" w:cs="Times New Roman"/>
          <w:b/>
          <w:sz w:val="28"/>
          <w:szCs w:val="28"/>
          <w:shd w:val="clear" w:color="auto" w:fill="FFFFFF"/>
        </w:rPr>
      </w:pPr>
      <w:r w:rsidRPr="00300C4D">
        <w:rPr>
          <w:rFonts w:ascii="Times New Roman" w:hAnsi="Times New Roman" w:cs="Times New Roman"/>
          <w:sz w:val="28"/>
          <w:szCs w:val="28"/>
          <w:shd w:val="clear" w:color="auto" w:fill="FFFFFF"/>
        </w:rPr>
        <w:t xml:space="preserve">                                                                                                                                                                              </w:t>
      </w:r>
    </w:p>
    <w:p w14:paraId="2613237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19A4411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6B119E5"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0378E00E"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3A62B2DB"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41A74223" w14:textId="77777777" w:rsidR="00964F4C" w:rsidRDefault="00964F4C" w:rsidP="00964F4C">
      <w:pPr>
        <w:pStyle w:val="ListParagraph"/>
        <w:spacing w:line="240" w:lineRule="auto"/>
        <w:jc w:val="both"/>
        <w:rPr>
          <w:rFonts w:ascii="Times New Roman" w:hAnsi="Times New Roman" w:cs="Times New Roman"/>
          <w:b/>
          <w:bCs/>
          <w:sz w:val="28"/>
          <w:szCs w:val="28"/>
        </w:rPr>
      </w:pPr>
    </w:p>
    <w:p w14:paraId="6375CF22" w14:textId="77777777" w:rsidR="00964F4C" w:rsidRDefault="00964F4C" w:rsidP="00964F4C">
      <w:pPr>
        <w:spacing w:line="240" w:lineRule="auto"/>
        <w:jc w:val="both"/>
        <w:rPr>
          <w:rFonts w:ascii="Times New Roman" w:hAnsi="Times New Roman" w:cs="Times New Roman"/>
          <w:b/>
          <w:bCs/>
          <w:sz w:val="28"/>
          <w:szCs w:val="28"/>
        </w:rPr>
      </w:pPr>
    </w:p>
    <w:p w14:paraId="6EE6FD0F" w14:textId="02326C6A" w:rsidR="00784759" w:rsidRPr="00964F4C" w:rsidRDefault="00784759" w:rsidP="00964F4C">
      <w:pPr>
        <w:spacing w:line="240" w:lineRule="auto"/>
        <w:jc w:val="both"/>
        <w:rPr>
          <w:rFonts w:ascii="Times New Roman" w:hAnsi="Times New Roman" w:cs="Times New Roman"/>
          <w:b/>
          <w:bCs/>
          <w:sz w:val="32"/>
          <w:szCs w:val="32"/>
        </w:rPr>
      </w:pPr>
      <w:r w:rsidRPr="00964F4C">
        <w:rPr>
          <w:rFonts w:ascii="Times New Roman" w:hAnsi="Times New Roman" w:cs="Times New Roman"/>
          <w:b/>
          <w:bCs/>
          <w:sz w:val="32"/>
          <w:szCs w:val="32"/>
        </w:rPr>
        <w:lastRenderedPageBreak/>
        <w:t>The code for the analysis of the dataset using python library is as follows:</w:t>
      </w:r>
    </w:p>
    <w:p w14:paraId="04C4C6CD" w14:textId="77777777" w:rsidR="00964F4C" w:rsidRDefault="00964F4C" w:rsidP="00300C4D">
      <w:pPr>
        <w:spacing w:line="240" w:lineRule="auto"/>
        <w:jc w:val="both"/>
        <w:rPr>
          <w:rFonts w:ascii="Times New Roman" w:hAnsi="Times New Roman" w:cs="Times New Roman"/>
          <w:b/>
          <w:bCs/>
          <w:sz w:val="28"/>
          <w:szCs w:val="28"/>
        </w:rPr>
      </w:pPr>
    </w:p>
    <w:p w14:paraId="719A7F40" w14:textId="77777777" w:rsidR="00964F4C" w:rsidRDefault="00964F4C" w:rsidP="00300C4D">
      <w:pPr>
        <w:spacing w:line="240" w:lineRule="auto"/>
        <w:jc w:val="both"/>
        <w:rPr>
          <w:rFonts w:ascii="Times New Roman" w:hAnsi="Times New Roman" w:cs="Times New Roman"/>
          <w:b/>
          <w:bCs/>
          <w:sz w:val="28"/>
          <w:szCs w:val="28"/>
        </w:rPr>
      </w:pPr>
    </w:p>
    <w:p w14:paraId="64511448" w14:textId="33920B35" w:rsidR="00E12F27"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CODE:</w:t>
      </w:r>
    </w:p>
    <w:p w14:paraId="6831F05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numpy as np # linear algebra</w:t>
      </w:r>
    </w:p>
    <w:p w14:paraId="5EDDC84A"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pandas as pd # data processing, CSV file I/O (e.g. pd.read_csv)</w:t>
      </w:r>
    </w:p>
    <w:p w14:paraId="7D59AFCC"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import matplotlib.pyplot as plt</w:t>
      </w:r>
    </w:p>
    <w:p w14:paraId="74BA1B0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from subprocess import check_output</w:t>
      </w:r>
    </w:p>
    <w:p w14:paraId="22AC719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print(check_output(["ls", "../content"]))</w:t>
      </w:r>
    </w:p>
    <w:p w14:paraId="4C8EFD7B"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 Any results you write to the current directory are saved as output.</w:t>
      </w:r>
    </w:p>
    <w:p w14:paraId="0C1BBDC2"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file ="../content/all.csv"</w:t>
      </w:r>
    </w:p>
    <w:p w14:paraId="1F4B70D4"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df=pd.read_csv(file,sep=",")</w:t>
      </w:r>
    </w:p>
    <w:p w14:paraId="2C343515" w14:textId="77777777"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temp = df.groupby('Area Name').sum()</w:t>
      </w:r>
    </w:p>
    <w:p w14:paraId="69E525B7" w14:textId="55346AE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df2=pd.DataFrame(np.array(temp[['X5...14.years', 'X15...59.years','X60.years.and.above..Incl..A.N.S..']]),columns=['X5...14.years','X15...59.years','X60.years.and.above..Incl..A.N.S..'],index=temp.index)</w:t>
      </w:r>
    </w:p>
    <w:p w14:paraId="5E6F22C7" w14:textId="545160B6" w:rsidR="00E70F62" w:rsidRPr="00300C4D" w:rsidRDefault="00E70F62" w:rsidP="00300C4D">
      <w:pPr>
        <w:spacing w:line="240" w:lineRule="auto"/>
        <w:jc w:val="both"/>
        <w:rPr>
          <w:rFonts w:ascii="Times New Roman" w:hAnsi="Times New Roman" w:cs="Times New Roman"/>
          <w:sz w:val="28"/>
          <w:szCs w:val="28"/>
        </w:rPr>
      </w:pPr>
      <w:r w:rsidRPr="00300C4D">
        <w:rPr>
          <w:rFonts w:ascii="Times New Roman" w:hAnsi="Times New Roman" w:cs="Times New Roman"/>
          <w:sz w:val="28"/>
          <w:szCs w:val="28"/>
        </w:rPr>
        <w:t>df2.plot.barh(figsize=(12,8),stacked=True,title="Areaname wise age groups")</w:t>
      </w:r>
    </w:p>
    <w:p w14:paraId="5D2E47AF" w14:textId="77777777" w:rsidR="00E70F62" w:rsidRPr="00300C4D" w:rsidRDefault="00E70F62" w:rsidP="00300C4D">
      <w:pPr>
        <w:spacing w:line="240" w:lineRule="auto"/>
        <w:jc w:val="both"/>
        <w:rPr>
          <w:rFonts w:ascii="Times New Roman" w:hAnsi="Times New Roman" w:cs="Times New Roman"/>
          <w:sz w:val="28"/>
          <w:szCs w:val="28"/>
        </w:rPr>
      </w:pPr>
    </w:p>
    <w:p w14:paraId="2958BE88" w14:textId="77777777" w:rsidR="00964F4C" w:rsidRDefault="00964F4C" w:rsidP="00300C4D">
      <w:pPr>
        <w:spacing w:line="240" w:lineRule="auto"/>
        <w:jc w:val="both"/>
        <w:rPr>
          <w:rFonts w:ascii="Times New Roman" w:hAnsi="Times New Roman" w:cs="Times New Roman"/>
          <w:b/>
          <w:bCs/>
          <w:sz w:val="28"/>
          <w:szCs w:val="28"/>
        </w:rPr>
      </w:pPr>
    </w:p>
    <w:p w14:paraId="1DA7F00F" w14:textId="77777777" w:rsidR="00964F4C" w:rsidRDefault="00964F4C" w:rsidP="00300C4D">
      <w:pPr>
        <w:spacing w:line="240" w:lineRule="auto"/>
        <w:jc w:val="both"/>
        <w:rPr>
          <w:rFonts w:ascii="Times New Roman" w:hAnsi="Times New Roman" w:cs="Times New Roman"/>
          <w:b/>
          <w:bCs/>
          <w:sz w:val="28"/>
          <w:szCs w:val="28"/>
        </w:rPr>
      </w:pPr>
    </w:p>
    <w:p w14:paraId="7E253DCA" w14:textId="77777777" w:rsidR="00964F4C" w:rsidRDefault="00964F4C" w:rsidP="00300C4D">
      <w:pPr>
        <w:spacing w:line="240" w:lineRule="auto"/>
        <w:jc w:val="both"/>
        <w:rPr>
          <w:rFonts w:ascii="Times New Roman" w:hAnsi="Times New Roman" w:cs="Times New Roman"/>
          <w:b/>
          <w:bCs/>
          <w:sz w:val="28"/>
          <w:szCs w:val="28"/>
        </w:rPr>
      </w:pPr>
    </w:p>
    <w:p w14:paraId="72B29E69" w14:textId="77777777" w:rsidR="00964F4C" w:rsidRDefault="00964F4C" w:rsidP="00300C4D">
      <w:pPr>
        <w:spacing w:line="240" w:lineRule="auto"/>
        <w:jc w:val="both"/>
        <w:rPr>
          <w:rFonts w:ascii="Times New Roman" w:hAnsi="Times New Roman" w:cs="Times New Roman"/>
          <w:b/>
          <w:bCs/>
          <w:sz w:val="28"/>
          <w:szCs w:val="28"/>
        </w:rPr>
      </w:pPr>
    </w:p>
    <w:p w14:paraId="069E8A5C" w14:textId="77777777" w:rsidR="00964F4C" w:rsidRDefault="00964F4C" w:rsidP="00300C4D">
      <w:pPr>
        <w:spacing w:line="240" w:lineRule="auto"/>
        <w:jc w:val="both"/>
        <w:rPr>
          <w:rFonts w:ascii="Times New Roman" w:hAnsi="Times New Roman" w:cs="Times New Roman"/>
          <w:b/>
          <w:bCs/>
          <w:sz w:val="28"/>
          <w:szCs w:val="28"/>
        </w:rPr>
      </w:pPr>
    </w:p>
    <w:p w14:paraId="16D4CC41" w14:textId="77777777" w:rsidR="00964F4C" w:rsidRDefault="00964F4C" w:rsidP="00300C4D">
      <w:pPr>
        <w:spacing w:line="240" w:lineRule="auto"/>
        <w:jc w:val="both"/>
        <w:rPr>
          <w:rFonts w:ascii="Times New Roman" w:hAnsi="Times New Roman" w:cs="Times New Roman"/>
          <w:b/>
          <w:bCs/>
          <w:sz w:val="28"/>
          <w:szCs w:val="28"/>
        </w:rPr>
      </w:pPr>
    </w:p>
    <w:p w14:paraId="05A73AC3" w14:textId="77777777" w:rsidR="00964F4C" w:rsidRDefault="00964F4C" w:rsidP="00300C4D">
      <w:pPr>
        <w:spacing w:line="240" w:lineRule="auto"/>
        <w:jc w:val="both"/>
        <w:rPr>
          <w:rFonts w:ascii="Times New Roman" w:hAnsi="Times New Roman" w:cs="Times New Roman"/>
          <w:b/>
          <w:bCs/>
          <w:sz w:val="28"/>
          <w:szCs w:val="28"/>
        </w:rPr>
      </w:pPr>
    </w:p>
    <w:p w14:paraId="5BBCDAA7" w14:textId="77777777" w:rsidR="00964F4C" w:rsidRDefault="00964F4C" w:rsidP="00300C4D">
      <w:pPr>
        <w:spacing w:line="240" w:lineRule="auto"/>
        <w:jc w:val="both"/>
        <w:rPr>
          <w:rFonts w:ascii="Times New Roman" w:hAnsi="Times New Roman" w:cs="Times New Roman"/>
          <w:b/>
          <w:bCs/>
          <w:sz w:val="28"/>
          <w:szCs w:val="28"/>
        </w:rPr>
      </w:pPr>
    </w:p>
    <w:p w14:paraId="3286C973" w14:textId="77777777" w:rsidR="00964F4C" w:rsidRDefault="00964F4C" w:rsidP="00300C4D">
      <w:pPr>
        <w:spacing w:line="240" w:lineRule="auto"/>
        <w:jc w:val="both"/>
        <w:rPr>
          <w:rFonts w:ascii="Times New Roman" w:hAnsi="Times New Roman" w:cs="Times New Roman"/>
          <w:b/>
          <w:bCs/>
          <w:sz w:val="28"/>
          <w:szCs w:val="28"/>
        </w:rPr>
      </w:pPr>
    </w:p>
    <w:p w14:paraId="10607CF9" w14:textId="77777777" w:rsidR="00964F4C" w:rsidRDefault="00964F4C" w:rsidP="00300C4D">
      <w:pPr>
        <w:spacing w:line="240" w:lineRule="auto"/>
        <w:jc w:val="both"/>
        <w:rPr>
          <w:rFonts w:ascii="Times New Roman" w:hAnsi="Times New Roman" w:cs="Times New Roman"/>
          <w:b/>
          <w:bCs/>
          <w:sz w:val="28"/>
          <w:szCs w:val="28"/>
        </w:rPr>
      </w:pPr>
    </w:p>
    <w:p w14:paraId="03631DC7" w14:textId="77777777" w:rsidR="00964F4C" w:rsidRDefault="00964F4C" w:rsidP="00300C4D">
      <w:pPr>
        <w:spacing w:line="240" w:lineRule="auto"/>
        <w:jc w:val="both"/>
        <w:rPr>
          <w:rFonts w:ascii="Times New Roman" w:hAnsi="Times New Roman" w:cs="Times New Roman"/>
          <w:b/>
          <w:bCs/>
          <w:sz w:val="28"/>
          <w:szCs w:val="28"/>
        </w:rPr>
      </w:pPr>
    </w:p>
    <w:p w14:paraId="14CCB88F" w14:textId="60A70B23"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lastRenderedPageBreak/>
        <w:t>OUTPUT:</w:t>
      </w:r>
    </w:p>
    <w:p w14:paraId="17FFD81E" w14:textId="5F3EC0A2" w:rsidR="00E70F62" w:rsidRPr="00300C4D" w:rsidRDefault="00E70F62"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noProof/>
          <w:sz w:val="28"/>
          <w:szCs w:val="28"/>
        </w:rPr>
        <w:drawing>
          <wp:inline distT="0" distB="0" distL="0" distR="0" wp14:anchorId="0570EEC8" wp14:editId="60A11F92">
            <wp:extent cx="5731510" cy="3434715"/>
            <wp:effectExtent l="0" t="0" r="2540" b="0"/>
            <wp:docPr id="515037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3770" name="Picture 51503770"/>
                    <pic:cNvPicPr/>
                  </pic:nvPicPr>
                  <pic:blipFill>
                    <a:blip r:embed="rId31">
                      <a:extLst>
                        <a:ext uri="{28A0092B-C50C-407E-A947-70E740481C1C}">
                          <a14:useLocalDpi xmlns:a14="http://schemas.microsoft.com/office/drawing/2010/main" val="0"/>
                        </a:ext>
                      </a:extLst>
                    </a:blip>
                    <a:stretch>
                      <a:fillRect/>
                    </a:stretch>
                  </pic:blipFill>
                  <pic:spPr>
                    <a:xfrm>
                      <a:off x="0" y="0"/>
                      <a:ext cx="5731510" cy="3434715"/>
                    </a:xfrm>
                    <a:prstGeom prst="rect">
                      <a:avLst/>
                    </a:prstGeom>
                  </pic:spPr>
                </pic:pic>
              </a:graphicData>
            </a:graphic>
          </wp:inline>
        </w:drawing>
      </w:r>
    </w:p>
    <w:p w14:paraId="21FC178E" w14:textId="77777777" w:rsidR="00E70F62" w:rsidRPr="00300C4D" w:rsidRDefault="00E70F62" w:rsidP="00300C4D">
      <w:pPr>
        <w:spacing w:line="240" w:lineRule="auto"/>
        <w:jc w:val="both"/>
        <w:rPr>
          <w:rFonts w:ascii="Times New Roman" w:hAnsi="Times New Roman" w:cs="Times New Roman"/>
          <w:b/>
          <w:bCs/>
          <w:sz w:val="28"/>
          <w:szCs w:val="28"/>
        </w:rPr>
      </w:pPr>
    </w:p>
    <w:p w14:paraId="781963E5" w14:textId="77777777" w:rsidR="00E70F62" w:rsidRPr="00300C4D" w:rsidRDefault="00E70F62" w:rsidP="00300C4D">
      <w:pPr>
        <w:spacing w:line="240" w:lineRule="auto"/>
        <w:jc w:val="both"/>
        <w:rPr>
          <w:rFonts w:ascii="Times New Roman" w:hAnsi="Times New Roman" w:cs="Times New Roman"/>
          <w:b/>
          <w:bCs/>
          <w:sz w:val="28"/>
          <w:szCs w:val="28"/>
        </w:rPr>
      </w:pPr>
    </w:p>
    <w:p w14:paraId="6C00FB4E" w14:textId="77777777" w:rsidR="00300C4D" w:rsidRDefault="00300C4D" w:rsidP="00300C4D">
      <w:pPr>
        <w:spacing w:line="240" w:lineRule="auto"/>
        <w:jc w:val="both"/>
        <w:rPr>
          <w:rFonts w:ascii="Times New Roman" w:hAnsi="Times New Roman" w:cs="Times New Roman"/>
          <w:b/>
          <w:bCs/>
          <w:sz w:val="28"/>
          <w:szCs w:val="28"/>
        </w:rPr>
      </w:pPr>
    </w:p>
    <w:p w14:paraId="635CBBC8" w14:textId="77777777" w:rsidR="00300C4D" w:rsidRDefault="00300C4D" w:rsidP="00300C4D">
      <w:pPr>
        <w:spacing w:line="240" w:lineRule="auto"/>
        <w:jc w:val="both"/>
        <w:rPr>
          <w:rFonts w:ascii="Times New Roman" w:hAnsi="Times New Roman" w:cs="Times New Roman"/>
          <w:b/>
          <w:bCs/>
          <w:sz w:val="28"/>
          <w:szCs w:val="28"/>
        </w:rPr>
      </w:pPr>
    </w:p>
    <w:p w14:paraId="20F96273" w14:textId="7CB5BE91" w:rsidR="00E70F62"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CONCLUSION:</w:t>
      </w:r>
    </w:p>
    <w:p w14:paraId="4401338E" w14:textId="19D9D1C6" w:rsidR="00300C4D" w:rsidRPr="00300C4D" w:rsidRDefault="00300C4D" w:rsidP="00300C4D">
      <w:pPr>
        <w:jc w:val="both"/>
        <w:rPr>
          <w:rFonts w:ascii="Times New Roman" w:hAnsi="Times New Roman" w:cs="Times New Roman"/>
          <w:sz w:val="28"/>
          <w:szCs w:val="28"/>
          <w:shd w:val="clear" w:color="auto" w:fill="FFFFFF"/>
        </w:rPr>
      </w:pPr>
      <w:r w:rsidRPr="00300C4D">
        <w:rPr>
          <w:rFonts w:ascii="Times New Roman" w:hAnsi="Times New Roman" w:cs="Times New Roman"/>
          <w:sz w:val="28"/>
          <w:szCs w:val="28"/>
          <w:shd w:val="clear" w:color="auto" w:fill="FFFFFF"/>
        </w:rPr>
        <w:t xml:space="preserve">The analysis </w:t>
      </w:r>
      <w:r w:rsidRPr="00300C4D">
        <w:rPr>
          <w:rFonts w:ascii="Times New Roman" w:hAnsi="Times New Roman" w:cs="Times New Roman"/>
          <w:sz w:val="28"/>
          <w:szCs w:val="28"/>
          <w:shd w:val="clear" w:color="auto" w:fill="FFFFFF"/>
        </w:rPr>
        <w:t xml:space="preserve">of the data set </w:t>
      </w:r>
      <w:r w:rsidRPr="00300C4D">
        <w:rPr>
          <w:rFonts w:ascii="Times New Roman" w:hAnsi="Times New Roman" w:cs="Times New Roman"/>
          <w:sz w:val="28"/>
          <w:szCs w:val="28"/>
          <w:shd w:val="clear" w:color="auto" w:fill="FFFFFF"/>
        </w:rPr>
        <w:t>shows that Agriculture being dominating the nature of employment of the population in Viluppuram. The towns where agriculture is not showing up population’s percentage is increasing in Marginal Work. This means that there has to be some way to motivate agriculture in these towns to so as to engage the population employed throughout the year.</w:t>
      </w:r>
      <w:r w:rsidRPr="00300C4D">
        <w:rPr>
          <w:rFonts w:ascii="Times New Roman" w:hAnsi="Times New Roman" w:cs="Times New Roman"/>
          <w:b/>
          <w:bCs/>
          <w:sz w:val="28"/>
          <w:szCs w:val="28"/>
          <w:shd w:val="clear" w:color="auto" w:fill="FFFFFF"/>
        </w:rPr>
        <w:t xml:space="preserve"> </w:t>
      </w:r>
      <w:r w:rsidRPr="00300C4D">
        <w:rPr>
          <w:rFonts w:ascii="Times New Roman" w:hAnsi="Times New Roman" w:cs="Times New Roman"/>
          <w:sz w:val="28"/>
          <w:szCs w:val="28"/>
          <w:shd w:val="clear" w:color="auto" w:fill="FFFFFF"/>
        </w:rPr>
        <w:t>This overall analysis shows that workers with age group between [5-19] known as child labours are engaged mostly in industrial categories-c [manufacturing].</w:t>
      </w:r>
    </w:p>
    <w:p w14:paraId="534913F0" w14:textId="7D239FE1" w:rsidR="00300C4D" w:rsidRPr="00300C4D" w:rsidRDefault="00300C4D"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sz w:val="28"/>
          <w:szCs w:val="28"/>
          <w:shd w:val="clear" w:color="auto" w:fill="FFFFFF"/>
        </w:rPr>
        <w:t> </w:t>
      </w:r>
    </w:p>
    <w:p w14:paraId="4BBEE73C" w14:textId="66E9BE17" w:rsidR="00784759" w:rsidRPr="00300C4D" w:rsidRDefault="00784759" w:rsidP="00300C4D">
      <w:pPr>
        <w:spacing w:line="240" w:lineRule="auto"/>
        <w:jc w:val="both"/>
        <w:rPr>
          <w:rFonts w:ascii="Times New Roman" w:hAnsi="Times New Roman" w:cs="Times New Roman"/>
          <w:b/>
          <w:bCs/>
          <w:sz w:val="28"/>
          <w:szCs w:val="28"/>
        </w:rPr>
      </w:pPr>
      <w:r w:rsidRPr="00300C4D">
        <w:rPr>
          <w:rFonts w:ascii="Times New Roman" w:hAnsi="Times New Roman" w:cs="Times New Roman"/>
          <w:b/>
          <w:bCs/>
          <w:sz w:val="28"/>
          <w:szCs w:val="28"/>
        </w:rPr>
        <w:t xml:space="preserve">                             </w:t>
      </w:r>
    </w:p>
    <w:p w14:paraId="09302AE8" w14:textId="77777777" w:rsidR="00E70F62" w:rsidRPr="00300C4D" w:rsidRDefault="00E70F62" w:rsidP="00300C4D">
      <w:pPr>
        <w:spacing w:line="240" w:lineRule="auto"/>
        <w:jc w:val="both"/>
        <w:rPr>
          <w:rFonts w:ascii="Times New Roman" w:hAnsi="Times New Roman" w:cs="Times New Roman"/>
          <w:b/>
          <w:bCs/>
          <w:sz w:val="28"/>
          <w:szCs w:val="28"/>
        </w:rPr>
      </w:pPr>
    </w:p>
    <w:p w14:paraId="20ABF2C2" w14:textId="77777777" w:rsidR="00E70F62" w:rsidRPr="00300C4D" w:rsidRDefault="00E70F62" w:rsidP="00300C4D">
      <w:pPr>
        <w:spacing w:line="240" w:lineRule="auto"/>
        <w:jc w:val="both"/>
        <w:rPr>
          <w:rFonts w:ascii="Times New Roman" w:hAnsi="Times New Roman" w:cs="Times New Roman"/>
          <w:b/>
          <w:bCs/>
          <w:sz w:val="28"/>
          <w:szCs w:val="28"/>
        </w:rPr>
      </w:pPr>
    </w:p>
    <w:p w14:paraId="54C2643E" w14:textId="77777777" w:rsidR="00E70F62" w:rsidRPr="00300C4D" w:rsidRDefault="00E70F62" w:rsidP="00300C4D">
      <w:pPr>
        <w:spacing w:line="240" w:lineRule="auto"/>
        <w:jc w:val="both"/>
        <w:rPr>
          <w:rFonts w:ascii="Times New Roman" w:hAnsi="Times New Roman" w:cs="Times New Roman"/>
          <w:b/>
          <w:bCs/>
          <w:sz w:val="28"/>
          <w:szCs w:val="28"/>
        </w:rPr>
      </w:pPr>
    </w:p>
    <w:p w14:paraId="66DE65DF" w14:textId="77777777" w:rsidR="00E70F62" w:rsidRPr="00300C4D" w:rsidRDefault="00E70F62" w:rsidP="00300C4D">
      <w:pPr>
        <w:spacing w:line="240" w:lineRule="auto"/>
        <w:jc w:val="both"/>
        <w:rPr>
          <w:rFonts w:ascii="Times New Roman" w:hAnsi="Times New Roman" w:cs="Times New Roman"/>
          <w:b/>
          <w:bCs/>
          <w:sz w:val="28"/>
          <w:szCs w:val="28"/>
        </w:rPr>
      </w:pPr>
    </w:p>
    <w:p w14:paraId="2AFD29F4" w14:textId="77777777" w:rsidR="00E70F62" w:rsidRPr="00300C4D" w:rsidRDefault="00E70F62" w:rsidP="00300C4D">
      <w:pPr>
        <w:spacing w:line="240" w:lineRule="auto"/>
        <w:jc w:val="both"/>
        <w:rPr>
          <w:rFonts w:ascii="Times New Roman" w:hAnsi="Times New Roman" w:cs="Times New Roman"/>
          <w:b/>
          <w:bCs/>
          <w:sz w:val="28"/>
          <w:szCs w:val="28"/>
        </w:rPr>
      </w:pPr>
    </w:p>
    <w:p w14:paraId="0DA89816" w14:textId="77777777" w:rsidR="00E70F62" w:rsidRPr="00300C4D" w:rsidRDefault="00E70F62" w:rsidP="00300C4D">
      <w:pPr>
        <w:spacing w:line="240" w:lineRule="auto"/>
        <w:jc w:val="both"/>
        <w:rPr>
          <w:rFonts w:ascii="Times New Roman" w:hAnsi="Times New Roman" w:cs="Times New Roman"/>
          <w:b/>
          <w:bCs/>
          <w:sz w:val="28"/>
          <w:szCs w:val="28"/>
        </w:rPr>
      </w:pPr>
    </w:p>
    <w:sectPr w:rsidR="00E70F62" w:rsidRPr="00300C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E7DA6" w14:textId="77777777" w:rsidR="007162C5" w:rsidRDefault="007162C5" w:rsidP="00784759">
      <w:pPr>
        <w:spacing w:after="0" w:line="240" w:lineRule="auto"/>
      </w:pPr>
      <w:r>
        <w:separator/>
      </w:r>
    </w:p>
  </w:endnote>
  <w:endnote w:type="continuationSeparator" w:id="0">
    <w:p w14:paraId="75E93EA4" w14:textId="77777777" w:rsidR="007162C5" w:rsidRDefault="007162C5" w:rsidP="0078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B27E8" w14:textId="77777777" w:rsidR="007162C5" w:rsidRDefault="007162C5" w:rsidP="00784759">
      <w:pPr>
        <w:spacing w:after="0" w:line="240" w:lineRule="auto"/>
      </w:pPr>
      <w:r>
        <w:separator/>
      </w:r>
    </w:p>
  </w:footnote>
  <w:footnote w:type="continuationSeparator" w:id="0">
    <w:p w14:paraId="00CA2B2F" w14:textId="77777777" w:rsidR="007162C5" w:rsidRDefault="007162C5" w:rsidP="00784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6CB"/>
    <w:multiLevelType w:val="hybridMultilevel"/>
    <w:tmpl w:val="AA725238"/>
    <w:lvl w:ilvl="0" w:tplc="CFC65802">
      <w:numFmt w:val="bullet"/>
      <w:lvlText w:val=""/>
      <w:lvlJc w:val="left"/>
      <w:pPr>
        <w:ind w:left="1494" w:hanging="360"/>
      </w:pPr>
      <w:rPr>
        <w:rFonts w:ascii="Wingdings" w:eastAsiaTheme="minorHAnsi" w:hAnsi="Wingdings" w:cs="Segoe UI"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1" w15:restartNumberingAfterBreak="0">
    <w:nsid w:val="043050A9"/>
    <w:multiLevelType w:val="hybridMultilevel"/>
    <w:tmpl w:val="311A2746"/>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8861EF1"/>
    <w:multiLevelType w:val="hybridMultilevel"/>
    <w:tmpl w:val="4EE4F1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B2BA1"/>
    <w:multiLevelType w:val="hybridMultilevel"/>
    <w:tmpl w:val="D52EF3B4"/>
    <w:lvl w:ilvl="0" w:tplc="CFC65802">
      <w:numFmt w:val="bullet"/>
      <w:lvlText w:val=""/>
      <w:lvlJc w:val="left"/>
      <w:pPr>
        <w:ind w:left="857" w:hanging="360"/>
      </w:pPr>
      <w:rPr>
        <w:rFonts w:ascii="Wingdings" w:eastAsiaTheme="minorHAnsi" w:hAnsi="Wingdings" w:cs="Segoe UI" w:hint="default"/>
      </w:rPr>
    </w:lvl>
    <w:lvl w:ilvl="1" w:tplc="40090003">
      <w:start w:val="1"/>
      <w:numFmt w:val="bullet"/>
      <w:lvlText w:val="o"/>
      <w:lvlJc w:val="left"/>
      <w:pPr>
        <w:ind w:left="1577" w:hanging="360"/>
      </w:pPr>
      <w:rPr>
        <w:rFonts w:ascii="Courier New" w:hAnsi="Courier New" w:cs="Courier New" w:hint="default"/>
      </w:rPr>
    </w:lvl>
    <w:lvl w:ilvl="2" w:tplc="40090005">
      <w:start w:val="1"/>
      <w:numFmt w:val="bullet"/>
      <w:lvlText w:val=""/>
      <w:lvlJc w:val="left"/>
      <w:pPr>
        <w:ind w:left="2297" w:hanging="360"/>
      </w:pPr>
      <w:rPr>
        <w:rFonts w:ascii="Wingdings" w:hAnsi="Wingdings" w:hint="default"/>
      </w:rPr>
    </w:lvl>
    <w:lvl w:ilvl="3" w:tplc="40090001">
      <w:start w:val="1"/>
      <w:numFmt w:val="bullet"/>
      <w:lvlText w:val=""/>
      <w:lvlJc w:val="left"/>
      <w:pPr>
        <w:ind w:left="3017" w:hanging="360"/>
      </w:pPr>
      <w:rPr>
        <w:rFonts w:ascii="Symbol" w:hAnsi="Symbol" w:hint="default"/>
      </w:rPr>
    </w:lvl>
    <w:lvl w:ilvl="4" w:tplc="40090003">
      <w:start w:val="1"/>
      <w:numFmt w:val="bullet"/>
      <w:lvlText w:val="o"/>
      <w:lvlJc w:val="left"/>
      <w:pPr>
        <w:ind w:left="3737" w:hanging="360"/>
      </w:pPr>
      <w:rPr>
        <w:rFonts w:ascii="Courier New" w:hAnsi="Courier New" w:cs="Courier New" w:hint="default"/>
      </w:rPr>
    </w:lvl>
    <w:lvl w:ilvl="5" w:tplc="40090005">
      <w:start w:val="1"/>
      <w:numFmt w:val="bullet"/>
      <w:lvlText w:val=""/>
      <w:lvlJc w:val="left"/>
      <w:pPr>
        <w:ind w:left="4457" w:hanging="360"/>
      </w:pPr>
      <w:rPr>
        <w:rFonts w:ascii="Wingdings" w:hAnsi="Wingdings" w:hint="default"/>
      </w:rPr>
    </w:lvl>
    <w:lvl w:ilvl="6" w:tplc="40090001">
      <w:start w:val="1"/>
      <w:numFmt w:val="bullet"/>
      <w:lvlText w:val=""/>
      <w:lvlJc w:val="left"/>
      <w:pPr>
        <w:ind w:left="5177" w:hanging="360"/>
      </w:pPr>
      <w:rPr>
        <w:rFonts w:ascii="Symbol" w:hAnsi="Symbol" w:hint="default"/>
      </w:rPr>
    </w:lvl>
    <w:lvl w:ilvl="7" w:tplc="40090003">
      <w:start w:val="1"/>
      <w:numFmt w:val="bullet"/>
      <w:lvlText w:val="o"/>
      <w:lvlJc w:val="left"/>
      <w:pPr>
        <w:ind w:left="5897" w:hanging="360"/>
      </w:pPr>
      <w:rPr>
        <w:rFonts w:ascii="Courier New" w:hAnsi="Courier New" w:cs="Courier New" w:hint="default"/>
      </w:rPr>
    </w:lvl>
    <w:lvl w:ilvl="8" w:tplc="40090005">
      <w:start w:val="1"/>
      <w:numFmt w:val="bullet"/>
      <w:lvlText w:val=""/>
      <w:lvlJc w:val="left"/>
      <w:pPr>
        <w:ind w:left="6617" w:hanging="360"/>
      </w:pPr>
      <w:rPr>
        <w:rFonts w:ascii="Wingdings" w:hAnsi="Wingdings" w:hint="default"/>
      </w:rPr>
    </w:lvl>
  </w:abstractNum>
  <w:abstractNum w:abstractNumId="4" w15:restartNumberingAfterBreak="0">
    <w:nsid w:val="14CA2E77"/>
    <w:multiLevelType w:val="hybridMultilevel"/>
    <w:tmpl w:val="6F6296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8C5C65"/>
    <w:multiLevelType w:val="hybridMultilevel"/>
    <w:tmpl w:val="B4220D36"/>
    <w:lvl w:ilvl="0" w:tplc="CFC65802">
      <w:numFmt w:val="bullet"/>
      <w:lvlText w:val=""/>
      <w:lvlJc w:val="left"/>
      <w:pPr>
        <w:ind w:left="694" w:hanging="360"/>
      </w:pPr>
      <w:rPr>
        <w:rFonts w:ascii="Wingdings" w:eastAsiaTheme="minorHAnsi" w:hAnsi="Wingdings" w:cs="Segoe UI" w:hint="default"/>
      </w:rPr>
    </w:lvl>
    <w:lvl w:ilvl="1" w:tplc="40090003">
      <w:start w:val="1"/>
      <w:numFmt w:val="bullet"/>
      <w:lvlText w:val="o"/>
      <w:lvlJc w:val="left"/>
      <w:pPr>
        <w:ind w:left="1414" w:hanging="360"/>
      </w:pPr>
      <w:rPr>
        <w:rFonts w:ascii="Courier New" w:hAnsi="Courier New" w:cs="Courier New" w:hint="default"/>
      </w:rPr>
    </w:lvl>
    <w:lvl w:ilvl="2" w:tplc="40090005">
      <w:start w:val="1"/>
      <w:numFmt w:val="bullet"/>
      <w:lvlText w:val=""/>
      <w:lvlJc w:val="left"/>
      <w:pPr>
        <w:ind w:left="2134" w:hanging="360"/>
      </w:pPr>
      <w:rPr>
        <w:rFonts w:ascii="Wingdings" w:hAnsi="Wingdings" w:hint="default"/>
      </w:rPr>
    </w:lvl>
    <w:lvl w:ilvl="3" w:tplc="40090001">
      <w:start w:val="1"/>
      <w:numFmt w:val="bullet"/>
      <w:lvlText w:val=""/>
      <w:lvlJc w:val="left"/>
      <w:pPr>
        <w:ind w:left="2854" w:hanging="360"/>
      </w:pPr>
      <w:rPr>
        <w:rFonts w:ascii="Symbol" w:hAnsi="Symbol" w:hint="default"/>
      </w:rPr>
    </w:lvl>
    <w:lvl w:ilvl="4" w:tplc="40090003">
      <w:start w:val="1"/>
      <w:numFmt w:val="bullet"/>
      <w:lvlText w:val="o"/>
      <w:lvlJc w:val="left"/>
      <w:pPr>
        <w:ind w:left="3574" w:hanging="360"/>
      </w:pPr>
      <w:rPr>
        <w:rFonts w:ascii="Courier New" w:hAnsi="Courier New" w:cs="Courier New" w:hint="default"/>
      </w:rPr>
    </w:lvl>
    <w:lvl w:ilvl="5" w:tplc="40090005">
      <w:start w:val="1"/>
      <w:numFmt w:val="bullet"/>
      <w:lvlText w:val=""/>
      <w:lvlJc w:val="left"/>
      <w:pPr>
        <w:ind w:left="4294" w:hanging="360"/>
      </w:pPr>
      <w:rPr>
        <w:rFonts w:ascii="Wingdings" w:hAnsi="Wingdings" w:hint="default"/>
      </w:rPr>
    </w:lvl>
    <w:lvl w:ilvl="6" w:tplc="40090001">
      <w:start w:val="1"/>
      <w:numFmt w:val="bullet"/>
      <w:lvlText w:val=""/>
      <w:lvlJc w:val="left"/>
      <w:pPr>
        <w:ind w:left="5014" w:hanging="360"/>
      </w:pPr>
      <w:rPr>
        <w:rFonts w:ascii="Symbol" w:hAnsi="Symbol" w:hint="default"/>
      </w:rPr>
    </w:lvl>
    <w:lvl w:ilvl="7" w:tplc="40090003">
      <w:start w:val="1"/>
      <w:numFmt w:val="bullet"/>
      <w:lvlText w:val="o"/>
      <w:lvlJc w:val="left"/>
      <w:pPr>
        <w:ind w:left="5734" w:hanging="360"/>
      </w:pPr>
      <w:rPr>
        <w:rFonts w:ascii="Courier New" w:hAnsi="Courier New" w:cs="Courier New" w:hint="default"/>
      </w:rPr>
    </w:lvl>
    <w:lvl w:ilvl="8" w:tplc="40090005">
      <w:start w:val="1"/>
      <w:numFmt w:val="bullet"/>
      <w:lvlText w:val=""/>
      <w:lvlJc w:val="left"/>
      <w:pPr>
        <w:ind w:left="6454" w:hanging="360"/>
      </w:pPr>
      <w:rPr>
        <w:rFonts w:ascii="Wingdings" w:hAnsi="Wingdings" w:hint="default"/>
      </w:rPr>
    </w:lvl>
  </w:abstractNum>
  <w:abstractNum w:abstractNumId="6" w15:restartNumberingAfterBreak="0">
    <w:nsid w:val="1A590F8E"/>
    <w:multiLevelType w:val="hybridMultilevel"/>
    <w:tmpl w:val="AD62FABC"/>
    <w:lvl w:ilvl="0" w:tplc="CFC65802">
      <w:numFmt w:val="bullet"/>
      <w:lvlText w:val=""/>
      <w:lvlJc w:val="left"/>
      <w:pPr>
        <w:ind w:left="630" w:hanging="360"/>
      </w:pPr>
      <w:rPr>
        <w:rFonts w:ascii="Wingdings" w:eastAsiaTheme="minorHAnsi" w:hAnsi="Wingdings" w:cs="Segoe UI" w:hint="default"/>
      </w:rPr>
    </w:lvl>
    <w:lvl w:ilvl="1" w:tplc="40090003">
      <w:start w:val="1"/>
      <w:numFmt w:val="bullet"/>
      <w:lvlText w:val="o"/>
      <w:lvlJc w:val="left"/>
      <w:pPr>
        <w:ind w:left="1350" w:hanging="360"/>
      </w:pPr>
      <w:rPr>
        <w:rFonts w:ascii="Courier New" w:hAnsi="Courier New" w:cs="Courier New" w:hint="default"/>
      </w:rPr>
    </w:lvl>
    <w:lvl w:ilvl="2" w:tplc="40090005">
      <w:start w:val="1"/>
      <w:numFmt w:val="bullet"/>
      <w:lvlText w:val=""/>
      <w:lvlJc w:val="left"/>
      <w:pPr>
        <w:ind w:left="2070" w:hanging="360"/>
      </w:pPr>
      <w:rPr>
        <w:rFonts w:ascii="Wingdings" w:hAnsi="Wingdings" w:hint="default"/>
      </w:rPr>
    </w:lvl>
    <w:lvl w:ilvl="3" w:tplc="40090001">
      <w:start w:val="1"/>
      <w:numFmt w:val="bullet"/>
      <w:lvlText w:val=""/>
      <w:lvlJc w:val="left"/>
      <w:pPr>
        <w:ind w:left="2790" w:hanging="360"/>
      </w:pPr>
      <w:rPr>
        <w:rFonts w:ascii="Symbol" w:hAnsi="Symbol" w:hint="default"/>
      </w:rPr>
    </w:lvl>
    <w:lvl w:ilvl="4" w:tplc="40090003">
      <w:start w:val="1"/>
      <w:numFmt w:val="bullet"/>
      <w:lvlText w:val="o"/>
      <w:lvlJc w:val="left"/>
      <w:pPr>
        <w:ind w:left="3510" w:hanging="360"/>
      </w:pPr>
      <w:rPr>
        <w:rFonts w:ascii="Courier New" w:hAnsi="Courier New" w:cs="Courier New" w:hint="default"/>
      </w:rPr>
    </w:lvl>
    <w:lvl w:ilvl="5" w:tplc="40090005">
      <w:start w:val="1"/>
      <w:numFmt w:val="bullet"/>
      <w:lvlText w:val=""/>
      <w:lvlJc w:val="left"/>
      <w:pPr>
        <w:ind w:left="4230" w:hanging="360"/>
      </w:pPr>
      <w:rPr>
        <w:rFonts w:ascii="Wingdings" w:hAnsi="Wingdings" w:hint="default"/>
      </w:rPr>
    </w:lvl>
    <w:lvl w:ilvl="6" w:tplc="40090001">
      <w:start w:val="1"/>
      <w:numFmt w:val="bullet"/>
      <w:lvlText w:val=""/>
      <w:lvlJc w:val="left"/>
      <w:pPr>
        <w:ind w:left="4950" w:hanging="360"/>
      </w:pPr>
      <w:rPr>
        <w:rFonts w:ascii="Symbol" w:hAnsi="Symbol" w:hint="default"/>
      </w:rPr>
    </w:lvl>
    <w:lvl w:ilvl="7" w:tplc="40090003">
      <w:start w:val="1"/>
      <w:numFmt w:val="bullet"/>
      <w:lvlText w:val="o"/>
      <w:lvlJc w:val="left"/>
      <w:pPr>
        <w:ind w:left="5670" w:hanging="360"/>
      </w:pPr>
      <w:rPr>
        <w:rFonts w:ascii="Courier New" w:hAnsi="Courier New" w:cs="Courier New" w:hint="default"/>
      </w:rPr>
    </w:lvl>
    <w:lvl w:ilvl="8" w:tplc="40090005">
      <w:start w:val="1"/>
      <w:numFmt w:val="bullet"/>
      <w:lvlText w:val=""/>
      <w:lvlJc w:val="left"/>
      <w:pPr>
        <w:ind w:left="6390" w:hanging="360"/>
      </w:pPr>
      <w:rPr>
        <w:rFonts w:ascii="Wingdings" w:hAnsi="Wingdings" w:hint="default"/>
      </w:rPr>
    </w:lvl>
  </w:abstractNum>
  <w:abstractNum w:abstractNumId="7" w15:restartNumberingAfterBreak="0">
    <w:nsid w:val="249F1495"/>
    <w:multiLevelType w:val="multilevel"/>
    <w:tmpl w:val="A45870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3B7B13"/>
    <w:multiLevelType w:val="hybridMultilevel"/>
    <w:tmpl w:val="C0400794"/>
    <w:lvl w:ilvl="0" w:tplc="CFC65802">
      <w:numFmt w:val="bullet"/>
      <w:lvlText w:val=""/>
      <w:lvlJc w:val="left"/>
      <w:pPr>
        <w:ind w:left="1350" w:hanging="360"/>
      </w:pPr>
      <w:rPr>
        <w:rFonts w:ascii="Wingdings" w:eastAsiaTheme="minorHAnsi" w:hAnsi="Wingdings" w:cs="Segoe UI" w:hint="default"/>
      </w:rPr>
    </w:lvl>
    <w:lvl w:ilvl="1" w:tplc="04090003">
      <w:start w:val="1"/>
      <w:numFmt w:val="bullet"/>
      <w:lvlText w:val="o"/>
      <w:lvlJc w:val="left"/>
      <w:pPr>
        <w:ind w:left="2136" w:hanging="360"/>
      </w:pPr>
      <w:rPr>
        <w:rFonts w:ascii="Courier New" w:hAnsi="Courier New" w:cs="Courier New" w:hint="default"/>
      </w:rPr>
    </w:lvl>
    <w:lvl w:ilvl="2" w:tplc="04090005">
      <w:start w:val="1"/>
      <w:numFmt w:val="bullet"/>
      <w:lvlText w:val=""/>
      <w:lvlJc w:val="left"/>
      <w:pPr>
        <w:ind w:left="2856" w:hanging="360"/>
      </w:pPr>
      <w:rPr>
        <w:rFonts w:ascii="Wingdings" w:hAnsi="Wingdings" w:hint="default"/>
      </w:rPr>
    </w:lvl>
    <w:lvl w:ilvl="3" w:tplc="04090001">
      <w:start w:val="1"/>
      <w:numFmt w:val="bullet"/>
      <w:lvlText w:val=""/>
      <w:lvlJc w:val="left"/>
      <w:pPr>
        <w:ind w:left="3576" w:hanging="360"/>
      </w:pPr>
      <w:rPr>
        <w:rFonts w:ascii="Symbol" w:hAnsi="Symbol" w:hint="default"/>
      </w:rPr>
    </w:lvl>
    <w:lvl w:ilvl="4" w:tplc="04090003">
      <w:start w:val="1"/>
      <w:numFmt w:val="bullet"/>
      <w:lvlText w:val="o"/>
      <w:lvlJc w:val="left"/>
      <w:pPr>
        <w:ind w:left="4296" w:hanging="360"/>
      </w:pPr>
      <w:rPr>
        <w:rFonts w:ascii="Courier New" w:hAnsi="Courier New" w:cs="Courier New" w:hint="default"/>
      </w:rPr>
    </w:lvl>
    <w:lvl w:ilvl="5" w:tplc="04090005">
      <w:start w:val="1"/>
      <w:numFmt w:val="bullet"/>
      <w:lvlText w:val=""/>
      <w:lvlJc w:val="left"/>
      <w:pPr>
        <w:ind w:left="5016" w:hanging="360"/>
      </w:pPr>
      <w:rPr>
        <w:rFonts w:ascii="Wingdings" w:hAnsi="Wingdings" w:hint="default"/>
      </w:rPr>
    </w:lvl>
    <w:lvl w:ilvl="6" w:tplc="04090001">
      <w:start w:val="1"/>
      <w:numFmt w:val="bullet"/>
      <w:lvlText w:val=""/>
      <w:lvlJc w:val="left"/>
      <w:pPr>
        <w:ind w:left="5736" w:hanging="360"/>
      </w:pPr>
      <w:rPr>
        <w:rFonts w:ascii="Symbol" w:hAnsi="Symbol" w:hint="default"/>
      </w:rPr>
    </w:lvl>
    <w:lvl w:ilvl="7" w:tplc="04090003">
      <w:start w:val="1"/>
      <w:numFmt w:val="bullet"/>
      <w:lvlText w:val="o"/>
      <w:lvlJc w:val="left"/>
      <w:pPr>
        <w:ind w:left="6456" w:hanging="360"/>
      </w:pPr>
      <w:rPr>
        <w:rFonts w:ascii="Courier New" w:hAnsi="Courier New" w:cs="Courier New" w:hint="default"/>
      </w:rPr>
    </w:lvl>
    <w:lvl w:ilvl="8" w:tplc="04090005">
      <w:start w:val="1"/>
      <w:numFmt w:val="bullet"/>
      <w:lvlText w:val=""/>
      <w:lvlJc w:val="left"/>
      <w:pPr>
        <w:ind w:left="7176" w:hanging="360"/>
      </w:pPr>
      <w:rPr>
        <w:rFonts w:ascii="Wingdings" w:hAnsi="Wingdings" w:hint="default"/>
      </w:rPr>
    </w:lvl>
  </w:abstractNum>
  <w:abstractNum w:abstractNumId="9" w15:restartNumberingAfterBreak="0">
    <w:nsid w:val="3A923613"/>
    <w:multiLevelType w:val="hybridMultilevel"/>
    <w:tmpl w:val="4566A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632BA1"/>
    <w:multiLevelType w:val="hybridMultilevel"/>
    <w:tmpl w:val="8DF45A30"/>
    <w:lvl w:ilvl="0" w:tplc="CFC65802">
      <w:numFmt w:val="bullet"/>
      <w:lvlText w:val=""/>
      <w:lvlJc w:val="left"/>
      <w:pPr>
        <w:ind w:left="720" w:hanging="360"/>
      </w:pPr>
      <w:rPr>
        <w:rFonts w:ascii="Wingdings" w:eastAsiaTheme="minorHAnsi" w:hAnsi="Wingdings"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B775838"/>
    <w:multiLevelType w:val="hybridMultilevel"/>
    <w:tmpl w:val="39086BB2"/>
    <w:lvl w:ilvl="0" w:tplc="CFC65802">
      <w:numFmt w:val="bullet"/>
      <w:lvlText w:val=""/>
      <w:lvlJc w:val="left"/>
      <w:pPr>
        <w:ind w:left="1741" w:hanging="360"/>
      </w:pPr>
      <w:rPr>
        <w:rFonts w:ascii="Wingdings" w:eastAsiaTheme="minorHAnsi" w:hAnsi="Wingdings" w:cs="Segoe UI" w:hint="default"/>
      </w:rPr>
    </w:lvl>
    <w:lvl w:ilvl="1" w:tplc="40090003">
      <w:start w:val="1"/>
      <w:numFmt w:val="bullet"/>
      <w:lvlText w:val="o"/>
      <w:lvlJc w:val="left"/>
      <w:pPr>
        <w:ind w:left="2461" w:hanging="360"/>
      </w:pPr>
      <w:rPr>
        <w:rFonts w:ascii="Courier New" w:hAnsi="Courier New" w:cs="Courier New" w:hint="default"/>
      </w:rPr>
    </w:lvl>
    <w:lvl w:ilvl="2" w:tplc="40090005">
      <w:start w:val="1"/>
      <w:numFmt w:val="bullet"/>
      <w:lvlText w:val=""/>
      <w:lvlJc w:val="left"/>
      <w:pPr>
        <w:ind w:left="3181" w:hanging="360"/>
      </w:pPr>
      <w:rPr>
        <w:rFonts w:ascii="Wingdings" w:hAnsi="Wingdings" w:hint="default"/>
      </w:rPr>
    </w:lvl>
    <w:lvl w:ilvl="3" w:tplc="40090001">
      <w:start w:val="1"/>
      <w:numFmt w:val="bullet"/>
      <w:lvlText w:val=""/>
      <w:lvlJc w:val="left"/>
      <w:pPr>
        <w:ind w:left="3901" w:hanging="360"/>
      </w:pPr>
      <w:rPr>
        <w:rFonts w:ascii="Symbol" w:hAnsi="Symbol" w:hint="default"/>
      </w:rPr>
    </w:lvl>
    <w:lvl w:ilvl="4" w:tplc="40090003">
      <w:start w:val="1"/>
      <w:numFmt w:val="bullet"/>
      <w:lvlText w:val="o"/>
      <w:lvlJc w:val="left"/>
      <w:pPr>
        <w:ind w:left="4621" w:hanging="360"/>
      </w:pPr>
      <w:rPr>
        <w:rFonts w:ascii="Courier New" w:hAnsi="Courier New" w:cs="Courier New" w:hint="default"/>
      </w:rPr>
    </w:lvl>
    <w:lvl w:ilvl="5" w:tplc="40090005">
      <w:start w:val="1"/>
      <w:numFmt w:val="bullet"/>
      <w:lvlText w:val=""/>
      <w:lvlJc w:val="left"/>
      <w:pPr>
        <w:ind w:left="5341" w:hanging="360"/>
      </w:pPr>
      <w:rPr>
        <w:rFonts w:ascii="Wingdings" w:hAnsi="Wingdings" w:hint="default"/>
      </w:rPr>
    </w:lvl>
    <w:lvl w:ilvl="6" w:tplc="40090001">
      <w:start w:val="1"/>
      <w:numFmt w:val="bullet"/>
      <w:lvlText w:val=""/>
      <w:lvlJc w:val="left"/>
      <w:pPr>
        <w:ind w:left="6061" w:hanging="360"/>
      </w:pPr>
      <w:rPr>
        <w:rFonts w:ascii="Symbol" w:hAnsi="Symbol" w:hint="default"/>
      </w:rPr>
    </w:lvl>
    <w:lvl w:ilvl="7" w:tplc="40090003">
      <w:start w:val="1"/>
      <w:numFmt w:val="bullet"/>
      <w:lvlText w:val="o"/>
      <w:lvlJc w:val="left"/>
      <w:pPr>
        <w:ind w:left="6781" w:hanging="360"/>
      </w:pPr>
      <w:rPr>
        <w:rFonts w:ascii="Courier New" w:hAnsi="Courier New" w:cs="Courier New" w:hint="default"/>
      </w:rPr>
    </w:lvl>
    <w:lvl w:ilvl="8" w:tplc="40090005">
      <w:start w:val="1"/>
      <w:numFmt w:val="bullet"/>
      <w:lvlText w:val=""/>
      <w:lvlJc w:val="left"/>
      <w:pPr>
        <w:ind w:left="7501" w:hanging="360"/>
      </w:pPr>
      <w:rPr>
        <w:rFonts w:ascii="Wingdings" w:hAnsi="Wingdings" w:hint="default"/>
      </w:rPr>
    </w:lvl>
  </w:abstractNum>
  <w:num w:numId="1" w16cid:durableId="1724985500">
    <w:abstractNumId w:val="7"/>
  </w:num>
  <w:num w:numId="2" w16cid:durableId="1191838686">
    <w:abstractNumId w:val="8"/>
  </w:num>
  <w:num w:numId="3" w16cid:durableId="939917915">
    <w:abstractNumId w:val="11"/>
  </w:num>
  <w:num w:numId="4" w16cid:durableId="846335116">
    <w:abstractNumId w:val="6"/>
  </w:num>
  <w:num w:numId="5" w16cid:durableId="1635132864">
    <w:abstractNumId w:val="3"/>
  </w:num>
  <w:num w:numId="6" w16cid:durableId="406197159">
    <w:abstractNumId w:val="1"/>
  </w:num>
  <w:num w:numId="7" w16cid:durableId="1714160027">
    <w:abstractNumId w:val="5"/>
  </w:num>
  <w:num w:numId="8" w16cid:durableId="1677533355">
    <w:abstractNumId w:val="0"/>
  </w:num>
  <w:num w:numId="9" w16cid:durableId="1305693871">
    <w:abstractNumId w:val="10"/>
  </w:num>
  <w:num w:numId="10" w16cid:durableId="2111587125">
    <w:abstractNumId w:val="2"/>
  </w:num>
  <w:num w:numId="11" w16cid:durableId="368451779">
    <w:abstractNumId w:val="4"/>
  </w:num>
  <w:num w:numId="12" w16cid:durableId="4134047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58A"/>
    <w:rsid w:val="00080634"/>
    <w:rsid w:val="000F4D75"/>
    <w:rsid w:val="0011663F"/>
    <w:rsid w:val="00204EC8"/>
    <w:rsid w:val="00300C4D"/>
    <w:rsid w:val="0053780D"/>
    <w:rsid w:val="007024C7"/>
    <w:rsid w:val="007162C5"/>
    <w:rsid w:val="00784759"/>
    <w:rsid w:val="00964F4C"/>
    <w:rsid w:val="00A9158A"/>
    <w:rsid w:val="00B24B52"/>
    <w:rsid w:val="00BD3B18"/>
    <w:rsid w:val="00C01AA2"/>
    <w:rsid w:val="00C51D85"/>
    <w:rsid w:val="00D05DE9"/>
    <w:rsid w:val="00DD2292"/>
    <w:rsid w:val="00E12F27"/>
    <w:rsid w:val="00E70F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9C0D4"/>
  <w15:chartTrackingRefBased/>
  <w15:docId w15:val="{68D8AA94-5A6B-442D-B13D-5A9D75CA3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B1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5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12F27"/>
    <w:rPr>
      <w:color w:val="0000FF"/>
      <w:u w:val="single"/>
    </w:rPr>
  </w:style>
  <w:style w:type="paragraph" w:styleId="ListParagraph">
    <w:name w:val="List Paragraph"/>
    <w:basedOn w:val="Normal"/>
    <w:uiPriority w:val="34"/>
    <w:qFormat/>
    <w:rsid w:val="00E12F27"/>
    <w:pPr>
      <w:spacing w:after="200" w:line="276" w:lineRule="auto"/>
      <w:ind w:left="720"/>
      <w:contextualSpacing/>
    </w:pPr>
    <w:rPr>
      <w:kern w:val="0"/>
      <w:lang w:val="en-US"/>
      <w14:ligatures w14:val="none"/>
    </w:rPr>
  </w:style>
  <w:style w:type="character" w:styleId="Strong">
    <w:name w:val="Strong"/>
    <w:basedOn w:val="DefaultParagraphFont"/>
    <w:uiPriority w:val="22"/>
    <w:qFormat/>
    <w:rsid w:val="00E12F27"/>
    <w:rPr>
      <w:b/>
      <w:bCs/>
    </w:rPr>
  </w:style>
  <w:style w:type="paragraph" w:styleId="Header">
    <w:name w:val="header"/>
    <w:basedOn w:val="Normal"/>
    <w:link w:val="HeaderChar"/>
    <w:uiPriority w:val="99"/>
    <w:unhideWhenUsed/>
    <w:rsid w:val="00784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759"/>
  </w:style>
  <w:style w:type="paragraph" w:styleId="Footer">
    <w:name w:val="footer"/>
    <w:basedOn w:val="Normal"/>
    <w:link w:val="FooterChar"/>
    <w:uiPriority w:val="99"/>
    <w:unhideWhenUsed/>
    <w:rsid w:val="00784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2151">
      <w:bodyDiv w:val="1"/>
      <w:marLeft w:val="0"/>
      <w:marRight w:val="0"/>
      <w:marTop w:val="0"/>
      <w:marBottom w:val="0"/>
      <w:divBdr>
        <w:top w:val="none" w:sz="0" w:space="0" w:color="auto"/>
        <w:left w:val="none" w:sz="0" w:space="0" w:color="auto"/>
        <w:bottom w:val="none" w:sz="0" w:space="0" w:color="auto"/>
        <w:right w:val="none" w:sz="0" w:space="0" w:color="auto"/>
      </w:divBdr>
    </w:div>
    <w:div w:id="296691143">
      <w:bodyDiv w:val="1"/>
      <w:marLeft w:val="0"/>
      <w:marRight w:val="0"/>
      <w:marTop w:val="0"/>
      <w:marBottom w:val="0"/>
      <w:divBdr>
        <w:top w:val="none" w:sz="0" w:space="0" w:color="auto"/>
        <w:left w:val="none" w:sz="0" w:space="0" w:color="auto"/>
        <w:bottom w:val="none" w:sz="0" w:space="0" w:color="auto"/>
        <w:right w:val="none" w:sz="0" w:space="0" w:color="auto"/>
      </w:divBdr>
    </w:div>
    <w:div w:id="478032527">
      <w:bodyDiv w:val="1"/>
      <w:marLeft w:val="0"/>
      <w:marRight w:val="0"/>
      <w:marTop w:val="0"/>
      <w:marBottom w:val="0"/>
      <w:divBdr>
        <w:top w:val="none" w:sz="0" w:space="0" w:color="auto"/>
        <w:left w:val="none" w:sz="0" w:space="0" w:color="auto"/>
        <w:bottom w:val="none" w:sz="0" w:space="0" w:color="auto"/>
        <w:right w:val="none" w:sz="0" w:space="0" w:color="auto"/>
      </w:divBdr>
    </w:div>
    <w:div w:id="653949466">
      <w:bodyDiv w:val="1"/>
      <w:marLeft w:val="0"/>
      <w:marRight w:val="0"/>
      <w:marTop w:val="0"/>
      <w:marBottom w:val="0"/>
      <w:divBdr>
        <w:top w:val="none" w:sz="0" w:space="0" w:color="auto"/>
        <w:left w:val="none" w:sz="0" w:space="0" w:color="auto"/>
        <w:bottom w:val="none" w:sz="0" w:space="0" w:color="auto"/>
        <w:right w:val="none" w:sz="0" w:space="0" w:color="auto"/>
      </w:divBdr>
    </w:div>
    <w:div w:id="827359180">
      <w:bodyDiv w:val="1"/>
      <w:marLeft w:val="0"/>
      <w:marRight w:val="0"/>
      <w:marTop w:val="0"/>
      <w:marBottom w:val="0"/>
      <w:divBdr>
        <w:top w:val="none" w:sz="0" w:space="0" w:color="auto"/>
        <w:left w:val="none" w:sz="0" w:space="0" w:color="auto"/>
        <w:bottom w:val="none" w:sz="0" w:space="0" w:color="auto"/>
        <w:right w:val="none" w:sz="0" w:space="0" w:color="auto"/>
      </w:divBdr>
    </w:div>
    <w:div w:id="900751843">
      <w:bodyDiv w:val="1"/>
      <w:marLeft w:val="0"/>
      <w:marRight w:val="0"/>
      <w:marTop w:val="0"/>
      <w:marBottom w:val="0"/>
      <w:divBdr>
        <w:top w:val="none" w:sz="0" w:space="0" w:color="auto"/>
        <w:left w:val="none" w:sz="0" w:space="0" w:color="auto"/>
        <w:bottom w:val="none" w:sz="0" w:space="0" w:color="auto"/>
        <w:right w:val="none" w:sz="0" w:space="0" w:color="auto"/>
      </w:divBdr>
    </w:div>
    <w:div w:id="1023704653">
      <w:bodyDiv w:val="1"/>
      <w:marLeft w:val="0"/>
      <w:marRight w:val="0"/>
      <w:marTop w:val="0"/>
      <w:marBottom w:val="0"/>
      <w:divBdr>
        <w:top w:val="none" w:sz="0" w:space="0" w:color="auto"/>
        <w:left w:val="none" w:sz="0" w:space="0" w:color="auto"/>
        <w:bottom w:val="none" w:sz="0" w:space="0" w:color="auto"/>
        <w:right w:val="none" w:sz="0" w:space="0" w:color="auto"/>
      </w:divBdr>
    </w:div>
    <w:div w:id="1131285854">
      <w:bodyDiv w:val="1"/>
      <w:marLeft w:val="0"/>
      <w:marRight w:val="0"/>
      <w:marTop w:val="0"/>
      <w:marBottom w:val="0"/>
      <w:divBdr>
        <w:top w:val="none" w:sz="0" w:space="0" w:color="auto"/>
        <w:left w:val="none" w:sz="0" w:space="0" w:color="auto"/>
        <w:bottom w:val="none" w:sz="0" w:space="0" w:color="auto"/>
        <w:right w:val="none" w:sz="0" w:space="0" w:color="auto"/>
      </w:divBdr>
    </w:div>
    <w:div w:id="1168787474">
      <w:bodyDiv w:val="1"/>
      <w:marLeft w:val="0"/>
      <w:marRight w:val="0"/>
      <w:marTop w:val="0"/>
      <w:marBottom w:val="0"/>
      <w:divBdr>
        <w:top w:val="none" w:sz="0" w:space="0" w:color="auto"/>
        <w:left w:val="none" w:sz="0" w:space="0" w:color="auto"/>
        <w:bottom w:val="none" w:sz="0" w:space="0" w:color="auto"/>
        <w:right w:val="none" w:sz="0" w:space="0" w:color="auto"/>
      </w:divBdr>
    </w:div>
    <w:div w:id="1311441858">
      <w:bodyDiv w:val="1"/>
      <w:marLeft w:val="0"/>
      <w:marRight w:val="0"/>
      <w:marTop w:val="0"/>
      <w:marBottom w:val="0"/>
      <w:divBdr>
        <w:top w:val="none" w:sz="0" w:space="0" w:color="auto"/>
        <w:left w:val="none" w:sz="0" w:space="0" w:color="auto"/>
        <w:bottom w:val="none" w:sz="0" w:space="0" w:color="auto"/>
        <w:right w:val="none" w:sz="0" w:space="0" w:color="auto"/>
      </w:divBdr>
    </w:div>
    <w:div w:id="1994410608">
      <w:bodyDiv w:val="1"/>
      <w:marLeft w:val="0"/>
      <w:marRight w:val="0"/>
      <w:marTop w:val="0"/>
      <w:marBottom w:val="0"/>
      <w:divBdr>
        <w:top w:val="none" w:sz="0" w:space="0" w:color="auto"/>
        <w:left w:val="none" w:sz="0" w:space="0" w:color="auto"/>
        <w:bottom w:val="none" w:sz="0" w:space="0" w:color="auto"/>
        <w:right w:val="none" w:sz="0" w:space="0" w:color="auto"/>
      </w:divBdr>
    </w:div>
    <w:div w:id="207142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3.ca.analytics.ibm.com/bi/?perspective=dashboard&amp;pathRef=.my_folders%2FPIECHART-MALE%2BANALYSIS&amp;action=view&amp;mode=dashboard&amp;subView=model0000018b40fdb107_00000000"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n.data.gov.in/resource/marginal-workers-classified-age-industrial-category-and-sex-scheduled-caste-2011-tamil%20&#160;"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s3.ca.analytics.ibm.com/bi/?perspective=dashboard&amp;pathRef=.my_folders%2FBARVIEW-CULTIVATORS&amp;action=view&amp;mode=dashboard&amp;subView=model0000018b40fdb107_00000000"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4AF0-F917-4BE7-BBDF-A8102E08C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2585</Words>
  <Characters>14739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 selvam</dc:creator>
  <cp:keywords/>
  <dc:description/>
  <cp:lastModifiedBy>Surendhar Watson</cp:lastModifiedBy>
  <cp:revision>5</cp:revision>
  <dcterms:created xsi:type="dcterms:W3CDTF">2023-11-01T14:04:00Z</dcterms:created>
  <dcterms:modified xsi:type="dcterms:W3CDTF">2023-11-01T14:07:00Z</dcterms:modified>
</cp:coreProperties>
</file>