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t ≤ 50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 ≤ m ≤ 104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 ≤ n ≤ 104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cost[i] ≤ 104,  i  [1, n]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7778" cy="43539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778" cy="43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elements on its left is equal to the sum of the elements on its right; otherwise print NO.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