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5A72F2" w14:textId="77777777" w:rsidR="003D76E3" w:rsidRDefault="003D76E3" w:rsidP="003D76E3">
      <w:pPr>
        <w:pStyle w:val="NoSpacing"/>
        <w:spacing w:line="360" w:lineRule="auto"/>
        <w:jc w:val="center"/>
        <w:rPr>
          <w:b/>
          <w:bCs/>
          <w:sz w:val="36"/>
          <w:szCs w:val="36"/>
        </w:rPr>
      </w:pPr>
      <w:bookmarkStart w:id="0" w:name="_Hlk213278986"/>
    </w:p>
    <w:p w14:paraId="09065D8C" w14:textId="3B8EC585" w:rsidR="00990BFD" w:rsidRPr="003D76E3" w:rsidRDefault="00C658B1" w:rsidP="003D76E3">
      <w:pPr>
        <w:pStyle w:val="NoSpacing"/>
        <w:spacing w:line="360" w:lineRule="auto"/>
        <w:jc w:val="center"/>
        <w:rPr>
          <w:b/>
          <w:bCs/>
          <w:sz w:val="36"/>
          <w:szCs w:val="36"/>
        </w:rPr>
      </w:pPr>
      <w:r>
        <w:rPr>
          <w:b/>
          <w:bCs/>
          <w:sz w:val="36"/>
          <w:szCs w:val="36"/>
        </w:rPr>
        <w:t>AGRIMIND: AI FOR SMARTER FARMING</w:t>
      </w:r>
    </w:p>
    <w:p w14:paraId="543F6C78" w14:textId="77777777" w:rsidR="00990BFD" w:rsidRDefault="00990BFD">
      <w:pPr>
        <w:pStyle w:val="BodyText"/>
      </w:pPr>
    </w:p>
    <w:p w14:paraId="203122AB" w14:textId="77777777" w:rsidR="00990BFD" w:rsidRDefault="00990BFD">
      <w:pPr>
        <w:pStyle w:val="BodyText"/>
      </w:pPr>
    </w:p>
    <w:p w14:paraId="180BC341" w14:textId="77777777" w:rsidR="00990BFD" w:rsidRDefault="00990BFD">
      <w:pPr>
        <w:pStyle w:val="BodyText"/>
      </w:pPr>
    </w:p>
    <w:p w14:paraId="164E52E2" w14:textId="77777777" w:rsidR="00990BFD" w:rsidRDefault="007820B4">
      <w:pPr>
        <w:pStyle w:val="Heading3"/>
        <w:spacing w:before="149"/>
      </w:pPr>
      <w:r>
        <w:t>PHASE</w:t>
      </w:r>
      <w:r>
        <w:rPr>
          <w:spacing w:val="-4"/>
        </w:rPr>
        <w:t xml:space="preserve"> </w:t>
      </w:r>
      <w:r>
        <w:t>I</w:t>
      </w:r>
      <w:r>
        <w:rPr>
          <w:spacing w:val="-2"/>
        </w:rPr>
        <w:t xml:space="preserve"> REPORT</w:t>
      </w:r>
    </w:p>
    <w:p w14:paraId="55CE5967" w14:textId="43B810FB" w:rsidR="00990BFD" w:rsidRDefault="00990BFD">
      <w:pPr>
        <w:pStyle w:val="BodyText"/>
        <w:spacing w:before="49"/>
        <w:ind w:left="1669" w:right="1366"/>
        <w:jc w:val="center"/>
      </w:pPr>
    </w:p>
    <w:p w14:paraId="6848B230" w14:textId="77777777" w:rsidR="00990BFD" w:rsidRDefault="00990BFD">
      <w:pPr>
        <w:pStyle w:val="BodyText"/>
        <w:spacing w:before="5"/>
        <w:rPr>
          <w:sz w:val="32"/>
        </w:rPr>
      </w:pPr>
    </w:p>
    <w:p w14:paraId="47E8B93F" w14:textId="77777777" w:rsidR="00990BFD" w:rsidRDefault="007820B4">
      <w:pPr>
        <w:pStyle w:val="Heading4"/>
        <w:ind w:right="1367"/>
      </w:pPr>
      <w:r>
        <w:t>Submitted</w:t>
      </w:r>
      <w:r>
        <w:rPr>
          <w:spacing w:val="-8"/>
        </w:rPr>
        <w:t xml:space="preserve"> </w:t>
      </w:r>
      <w:r>
        <w:rPr>
          <w:spacing w:val="-5"/>
        </w:rPr>
        <w:t>by</w:t>
      </w:r>
    </w:p>
    <w:p w14:paraId="46178F9C" w14:textId="3C9E72FE" w:rsidR="00990BFD" w:rsidRDefault="00990BFD">
      <w:pPr>
        <w:pStyle w:val="BodyText"/>
        <w:spacing w:before="47"/>
        <w:ind w:left="1669" w:right="1369"/>
        <w:jc w:val="center"/>
      </w:pPr>
    </w:p>
    <w:p w14:paraId="10ED38D4" w14:textId="77777777" w:rsidR="00990BFD" w:rsidRDefault="00990BFD">
      <w:pPr>
        <w:pStyle w:val="BodyText"/>
        <w:spacing w:before="3"/>
        <w:rPr>
          <w:sz w:val="32"/>
        </w:rPr>
      </w:pPr>
    </w:p>
    <w:p w14:paraId="77A9D8BB" w14:textId="687CE3CE" w:rsidR="00990BFD" w:rsidRDefault="00C658B1">
      <w:pPr>
        <w:pStyle w:val="Heading2"/>
        <w:spacing w:before="1"/>
        <w:ind w:right="1376"/>
      </w:pPr>
      <w:r>
        <w:t>KARTHICK S</w:t>
      </w:r>
    </w:p>
    <w:p w14:paraId="36778F13" w14:textId="77777777" w:rsidR="003D76E3" w:rsidRDefault="003D76E3">
      <w:pPr>
        <w:pStyle w:val="Heading2"/>
        <w:spacing w:before="1"/>
        <w:ind w:right="1376"/>
      </w:pPr>
    </w:p>
    <w:p w14:paraId="49EC7538" w14:textId="53B0A5B2" w:rsidR="00990BFD" w:rsidRDefault="00990BFD">
      <w:pPr>
        <w:pStyle w:val="BodyText"/>
        <w:spacing w:before="45"/>
        <w:ind w:left="1669" w:right="1366"/>
        <w:jc w:val="center"/>
      </w:pPr>
    </w:p>
    <w:p w14:paraId="0F59C5C8" w14:textId="77777777" w:rsidR="00990BFD" w:rsidRDefault="007820B4" w:rsidP="003D76E3">
      <w:pPr>
        <w:pStyle w:val="Heading4"/>
        <w:spacing w:before="135" w:line="360" w:lineRule="auto"/>
      </w:pPr>
      <w:proofErr w:type="gramStart"/>
      <w:r>
        <w:t>in</w:t>
      </w:r>
      <w:proofErr w:type="gramEnd"/>
      <w:r>
        <w:rPr>
          <w:spacing w:val="-5"/>
        </w:rPr>
        <w:t xml:space="preserve"> </w:t>
      </w:r>
      <w:r>
        <w:t>partial</w:t>
      </w:r>
      <w:r>
        <w:rPr>
          <w:spacing w:val="-3"/>
        </w:rPr>
        <w:t xml:space="preserve"> </w:t>
      </w:r>
      <w:r>
        <w:t>fulfillment</w:t>
      </w:r>
      <w:r>
        <w:rPr>
          <w:spacing w:val="-5"/>
        </w:rPr>
        <w:t xml:space="preserve"> </w:t>
      </w:r>
      <w:r>
        <w:t>for</w:t>
      </w:r>
      <w:r>
        <w:rPr>
          <w:spacing w:val="-3"/>
        </w:rPr>
        <w:t xml:space="preserve"> </w:t>
      </w:r>
      <w:r>
        <w:t>the</w:t>
      </w:r>
      <w:r>
        <w:rPr>
          <w:spacing w:val="-6"/>
        </w:rPr>
        <w:t xml:space="preserve"> </w:t>
      </w:r>
      <w:r>
        <w:t>award</w:t>
      </w:r>
      <w:r>
        <w:rPr>
          <w:spacing w:val="-3"/>
        </w:rPr>
        <w:t xml:space="preserve"> </w:t>
      </w:r>
      <w:r>
        <w:t>of</w:t>
      </w:r>
      <w:r>
        <w:rPr>
          <w:spacing w:val="-6"/>
        </w:rPr>
        <w:t xml:space="preserve"> </w:t>
      </w:r>
      <w:r>
        <w:t>the</w:t>
      </w:r>
      <w:r>
        <w:rPr>
          <w:spacing w:val="-8"/>
        </w:rPr>
        <w:t xml:space="preserve"> </w:t>
      </w:r>
      <w:r>
        <w:t>degree</w:t>
      </w:r>
      <w:r>
        <w:rPr>
          <w:spacing w:val="-4"/>
        </w:rPr>
        <w:t xml:space="preserve"> </w:t>
      </w:r>
      <w:r>
        <w:rPr>
          <w:spacing w:val="-5"/>
        </w:rPr>
        <w:t>of</w:t>
      </w:r>
    </w:p>
    <w:p w14:paraId="20B230B1" w14:textId="77777777" w:rsidR="003D76E3" w:rsidRDefault="003D76E3" w:rsidP="003D76E3">
      <w:pPr>
        <w:pStyle w:val="BodyText"/>
        <w:spacing w:line="360" w:lineRule="auto"/>
        <w:ind w:right="1371"/>
      </w:pPr>
    </w:p>
    <w:p w14:paraId="2A43415E" w14:textId="77777777" w:rsidR="00990BFD" w:rsidRDefault="00990BFD">
      <w:pPr>
        <w:pStyle w:val="BodyText"/>
        <w:spacing w:before="4"/>
        <w:rPr>
          <w:sz w:val="23"/>
        </w:rPr>
      </w:pPr>
    </w:p>
    <w:p w14:paraId="4363EF95" w14:textId="08F8A175" w:rsidR="00990BFD" w:rsidRDefault="007820B4" w:rsidP="00D01DC5">
      <w:pPr>
        <w:pStyle w:val="Heading1"/>
      </w:pPr>
      <w:r>
        <w:t>MASTER</w:t>
      </w:r>
      <w:r>
        <w:rPr>
          <w:spacing w:val="-20"/>
        </w:rPr>
        <w:t xml:space="preserve"> </w:t>
      </w:r>
      <w:r>
        <w:t>OF</w:t>
      </w:r>
      <w:r>
        <w:rPr>
          <w:spacing w:val="-20"/>
        </w:rPr>
        <w:t xml:space="preserve"> </w:t>
      </w:r>
      <w:r w:rsidR="00A0041B">
        <w:t>TECHNOLOGY</w:t>
      </w:r>
      <w:r>
        <w:rPr>
          <w:spacing w:val="-24"/>
        </w:rPr>
        <w:t xml:space="preserve"> </w:t>
      </w:r>
      <w:r>
        <w:t xml:space="preserve">IN </w:t>
      </w:r>
      <w:r w:rsidR="00A0041B">
        <w:t>DATA SCIENCE</w:t>
      </w:r>
    </w:p>
    <w:p w14:paraId="6BEAEDEF" w14:textId="77777777" w:rsidR="00990BFD" w:rsidRDefault="007820B4">
      <w:pPr>
        <w:pStyle w:val="BodyText"/>
        <w:rPr>
          <w:sz w:val="20"/>
        </w:rPr>
      </w:pPr>
      <w:r>
        <w:rPr>
          <w:noProof/>
          <w:sz w:val="20"/>
          <w:lang w:val="en-IN" w:eastAsia="en-IN"/>
        </w:rPr>
        <w:drawing>
          <wp:anchor distT="0" distB="0" distL="0" distR="0" simplePos="0" relativeHeight="251665920" behindDoc="0" locked="0" layoutInCell="0" allowOverlap="1" wp14:anchorId="7DD6C133" wp14:editId="0200E49D">
            <wp:simplePos x="0" y="0"/>
            <wp:positionH relativeFrom="margin">
              <wp:posOffset>2533374</wp:posOffset>
            </wp:positionH>
            <wp:positionV relativeFrom="paragraph">
              <wp:posOffset>142240</wp:posOffset>
            </wp:positionV>
            <wp:extent cx="904875" cy="904875"/>
            <wp:effectExtent l="0" t="0" r="0" b="0"/>
            <wp:wrapNone/>
            <wp:docPr id="1" name="Picture 30" descr="A picture containing text, metalware,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descr="A picture containing text, metalware, gear&#10;&#10;Description automatically generated"/>
                    <pic:cNvPicPr>
                      <a:picLocks noChangeAspect="1" noChangeArrowheads="1"/>
                    </pic:cNvPicPr>
                  </pic:nvPicPr>
                  <pic:blipFill>
                    <a:blip r:embed="rId11"/>
                    <a:stretch>
                      <a:fillRect/>
                    </a:stretch>
                  </pic:blipFill>
                  <pic:spPr bwMode="auto">
                    <a:xfrm>
                      <a:off x="0" y="0"/>
                      <a:ext cx="904875" cy="904875"/>
                    </a:xfrm>
                    <a:prstGeom prst="rect">
                      <a:avLst/>
                    </a:prstGeom>
                  </pic:spPr>
                </pic:pic>
              </a:graphicData>
            </a:graphic>
          </wp:anchor>
        </w:drawing>
      </w:r>
    </w:p>
    <w:p w14:paraId="2EB6DC9E" w14:textId="77777777" w:rsidR="00990BFD" w:rsidRDefault="00990BFD">
      <w:pPr>
        <w:pStyle w:val="BodyText"/>
        <w:rPr>
          <w:sz w:val="20"/>
        </w:rPr>
      </w:pPr>
    </w:p>
    <w:p w14:paraId="383A575D" w14:textId="77777777" w:rsidR="00990BFD" w:rsidRDefault="00990BFD">
      <w:pPr>
        <w:pStyle w:val="BodyText"/>
        <w:spacing w:before="4"/>
        <w:rPr>
          <w:sz w:val="22"/>
        </w:rPr>
      </w:pPr>
    </w:p>
    <w:p w14:paraId="31366CF1" w14:textId="77777777" w:rsidR="00990BFD" w:rsidRDefault="00990BFD">
      <w:pPr>
        <w:pStyle w:val="BodyText"/>
        <w:spacing w:before="4"/>
        <w:rPr>
          <w:sz w:val="22"/>
        </w:rPr>
      </w:pPr>
    </w:p>
    <w:p w14:paraId="0FFE3172" w14:textId="77777777" w:rsidR="00990BFD" w:rsidRDefault="00990BFD">
      <w:pPr>
        <w:pStyle w:val="BodyText"/>
        <w:rPr>
          <w:sz w:val="20"/>
        </w:rPr>
      </w:pPr>
    </w:p>
    <w:p w14:paraId="25BB985D" w14:textId="77777777" w:rsidR="00990BFD" w:rsidRDefault="00990BFD">
      <w:pPr>
        <w:pStyle w:val="BodyText"/>
        <w:rPr>
          <w:sz w:val="20"/>
        </w:rPr>
      </w:pPr>
    </w:p>
    <w:p w14:paraId="28D0F93C" w14:textId="77777777" w:rsidR="00990BFD" w:rsidRDefault="00990BFD">
      <w:pPr>
        <w:pStyle w:val="BodyText"/>
        <w:rPr>
          <w:sz w:val="20"/>
        </w:rPr>
      </w:pPr>
    </w:p>
    <w:p w14:paraId="73F63747" w14:textId="77777777" w:rsidR="00990BFD" w:rsidRDefault="00990BFD">
      <w:pPr>
        <w:pStyle w:val="BodyText"/>
        <w:spacing w:before="4"/>
        <w:rPr>
          <w:sz w:val="19"/>
        </w:rPr>
      </w:pPr>
    </w:p>
    <w:p w14:paraId="47B39FBF" w14:textId="60D2A5D4" w:rsidR="00990BFD" w:rsidRDefault="00A0041B" w:rsidP="003D76E3">
      <w:pPr>
        <w:pStyle w:val="Heading2"/>
        <w:spacing w:before="86" w:line="360" w:lineRule="auto"/>
        <w:ind w:left="-709" w:right="-960" w:firstLine="567"/>
        <w:jc w:val="left"/>
      </w:pPr>
      <w:r>
        <w:rPr>
          <w:w w:val="95"/>
        </w:rPr>
        <w:t xml:space="preserve">               DEPARTMENT</w:t>
      </w:r>
      <w:r>
        <w:rPr>
          <w:spacing w:val="32"/>
        </w:rPr>
        <w:t xml:space="preserve"> </w:t>
      </w:r>
      <w:r>
        <w:rPr>
          <w:w w:val="95"/>
        </w:rPr>
        <w:t>OF</w:t>
      </w:r>
      <w:r>
        <w:rPr>
          <w:spacing w:val="40"/>
        </w:rPr>
        <w:t xml:space="preserve"> </w:t>
      </w:r>
      <w:r>
        <w:rPr>
          <w:w w:val="95"/>
        </w:rPr>
        <w:t>INFORMATION TECHNOLOGY</w:t>
      </w:r>
    </w:p>
    <w:p w14:paraId="51042D17" w14:textId="77777777" w:rsidR="00990BFD" w:rsidRDefault="007820B4" w:rsidP="003D76E3">
      <w:pPr>
        <w:spacing w:line="360" w:lineRule="auto"/>
        <w:ind w:left="883" w:right="590"/>
        <w:jc w:val="center"/>
        <w:rPr>
          <w:b/>
          <w:sz w:val="32"/>
        </w:rPr>
      </w:pPr>
      <w:r>
        <w:rPr>
          <w:b/>
          <w:sz w:val="32"/>
        </w:rPr>
        <w:t>KUMARAGURU COLLEGE OF TECHNOLOGY</w:t>
      </w:r>
    </w:p>
    <w:p w14:paraId="2842A8DE" w14:textId="77777777" w:rsidR="00990BFD" w:rsidRDefault="007820B4" w:rsidP="003D76E3">
      <w:pPr>
        <w:spacing w:line="360" w:lineRule="auto"/>
        <w:ind w:left="883" w:right="590"/>
        <w:jc w:val="center"/>
        <w:rPr>
          <w:b/>
          <w:sz w:val="32"/>
        </w:rPr>
      </w:pPr>
      <w:r>
        <w:rPr>
          <w:b/>
          <w:sz w:val="32"/>
        </w:rPr>
        <w:t>COIMBATORE</w:t>
      </w:r>
    </w:p>
    <w:p w14:paraId="7BE66FC5" w14:textId="23B88FDD" w:rsidR="00990BFD" w:rsidRDefault="007820B4" w:rsidP="003D76E3">
      <w:pPr>
        <w:spacing w:line="366" w:lineRule="exact"/>
        <w:ind w:left="883" w:right="590"/>
        <w:jc w:val="center"/>
        <w:rPr>
          <w:spacing w:val="-2"/>
          <w:sz w:val="24"/>
        </w:rPr>
      </w:pPr>
      <w:r>
        <w:rPr>
          <w:b/>
          <w:spacing w:val="-16"/>
          <w:sz w:val="32"/>
        </w:rPr>
        <w:t xml:space="preserve"> </w:t>
      </w:r>
    </w:p>
    <w:p w14:paraId="4A9D2CFB" w14:textId="77777777" w:rsidR="003D76E3" w:rsidRPr="003D76E3" w:rsidRDefault="003D76E3" w:rsidP="003D76E3">
      <w:pPr>
        <w:spacing w:line="366" w:lineRule="exact"/>
        <w:ind w:left="883" w:right="590"/>
        <w:jc w:val="center"/>
        <w:rPr>
          <w:spacing w:val="-2"/>
          <w:sz w:val="24"/>
        </w:rPr>
      </w:pPr>
    </w:p>
    <w:p w14:paraId="525ADF83" w14:textId="324B2A57" w:rsidR="00990BFD" w:rsidRDefault="00A0041B">
      <w:pPr>
        <w:pStyle w:val="Heading3"/>
        <w:spacing w:before="238"/>
        <w:ind w:right="1368"/>
        <w:sectPr w:rsidR="00990BFD" w:rsidSect="005948E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299" w:charSpace="4096"/>
        </w:sectPr>
      </w:pPr>
      <w:r>
        <w:t>NOVEMBER 202</w:t>
      </w:r>
      <w:r w:rsidR="00DD33BF">
        <w:t>5</w:t>
      </w:r>
    </w:p>
    <w:bookmarkEnd w:id="0"/>
    <w:p w14:paraId="329CFA2C" w14:textId="77777777" w:rsidR="00990BFD" w:rsidRDefault="00990BFD">
      <w:pPr>
        <w:pStyle w:val="BodyText"/>
      </w:pPr>
    </w:p>
    <w:p w14:paraId="4B362673" w14:textId="77777777" w:rsidR="00990BFD" w:rsidRDefault="00990BFD">
      <w:pPr>
        <w:pStyle w:val="BodyText"/>
      </w:pPr>
    </w:p>
    <w:p w14:paraId="776DFA04" w14:textId="77777777" w:rsidR="00990BFD" w:rsidRDefault="00990BFD">
      <w:pPr>
        <w:pStyle w:val="BodyText"/>
      </w:pPr>
    </w:p>
    <w:p w14:paraId="20922EFE" w14:textId="77777777" w:rsidR="00DD33BF" w:rsidRDefault="00DD33BF">
      <w:pPr>
        <w:pStyle w:val="Heading1"/>
        <w:spacing w:before="147"/>
        <w:ind w:left="142" w:right="-535"/>
      </w:pPr>
    </w:p>
    <w:p w14:paraId="511D6F67" w14:textId="7D50D1EB" w:rsidR="00990BFD" w:rsidRDefault="007820B4">
      <w:pPr>
        <w:pStyle w:val="Heading1"/>
        <w:spacing w:before="147"/>
        <w:ind w:left="142" w:right="-535"/>
      </w:pPr>
      <w:r>
        <w:t>KUMARAGURU COLLEGE OF TECHNOLOGY COIMBATORE</w:t>
      </w:r>
    </w:p>
    <w:p w14:paraId="7147974F" w14:textId="775FAF8F" w:rsidR="00990BFD" w:rsidRDefault="00990BFD">
      <w:pPr>
        <w:spacing w:before="52"/>
        <w:ind w:left="1669" w:right="1365"/>
        <w:jc w:val="center"/>
      </w:pPr>
    </w:p>
    <w:p w14:paraId="6284AA2F" w14:textId="77777777" w:rsidR="00990BFD" w:rsidRDefault="00990BFD">
      <w:pPr>
        <w:pStyle w:val="BodyText"/>
      </w:pPr>
    </w:p>
    <w:p w14:paraId="1681A9EA" w14:textId="77777777" w:rsidR="00990BFD" w:rsidRDefault="00990BFD">
      <w:pPr>
        <w:pStyle w:val="BodyText"/>
      </w:pPr>
    </w:p>
    <w:p w14:paraId="07602B83" w14:textId="77777777" w:rsidR="00990BFD" w:rsidRDefault="00990BFD">
      <w:pPr>
        <w:pStyle w:val="BodyText"/>
      </w:pPr>
    </w:p>
    <w:p w14:paraId="0F71E83B" w14:textId="77777777" w:rsidR="00990BFD" w:rsidRDefault="007820B4">
      <w:pPr>
        <w:pStyle w:val="Heading2"/>
        <w:spacing w:before="151"/>
      </w:pPr>
      <w:r>
        <w:rPr>
          <w:w w:val="95"/>
        </w:rPr>
        <w:t>BONAFIDE</w:t>
      </w:r>
      <w:r>
        <w:rPr>
          <w:spacing w:val="50"/>
        </w:rPr>
        <w:t xml:space="preserve"> </w:t>
      </w:r>
      <w:r>
        <w:rPr>
          <w:spacing w:val="-2"/>
        </w:rPr>
        <w:t>CERTIFICATE</w:t>
      </w:r>
    </w:p>
    <w:p w14:paraId="1FE6D649" w14:textId="11A176EA" w:rsidR="00990BFD" w:rsidRDefault="00990BFD">
      <w:pPr>
        <w:spacing w:before="49"/>
        <w:ind w:left="1669" w:right="1365"/>
        <w:jc w:val="center"/>
      </w:pPr>
    </w:p>
    <w:p w14:paraId="75B7607E" w14:textId="77777777" w:rsidR="00990BFD" w:rsidRDefault="00990BFD">
      <w:pPr>
        <w:pStyle w:val="BodyText"/>
        <w:spacing w:before="9"/>
        <w:rPr>
          <w:sz w:val="20"/>
        </w:rPr>
      </w:pPr>
    </w:p>
    <w:p w14:paraId="16FDC7E6" w14:textId="055A331A" w:rsidR="00990BFD" w:rsidRDefault="00990BFD">
      <w:pPr>
        <w:ind w:left="1669" w:right="1365"/>
        <w:jc w:val="center"/>
      </w:pPr>
    </w:p>
    <w:p w14:paraId="20EA7B6D" w14:textId="77777777" w:rsidR="00990BFD" w:rsidRDefault="00990BFD">
      <w:pPr>
        <w:pStyle w:val="BodyText"/>
        <w:spacing w:before="6"/>
        <w:rPr>
          <w:sz w:val="20"/>
        </w:rPr>
      </w:pPr>
    </w:p>
    <w:p w14:paraId="5E8DD944" w14:textId="166A76B0" w:rsidR="00990BFD" w:rsidRDefault="007820B4">
      <w:pPr>
        <w:spacing w:line="480" w:lineRule="auto"/>
        <w:ind w:left="479" w:right="121" w:firstLine="720"/>
        <w:jc w:val="both"/>
        <w:rPr>
          <w:sz w:val="26"/>
        </w:rPr>
      </w:pPr>
      <w:r>
        <w:rPr>
          <w:sz w:val="26"/>
        </w:rPr>
        <w:t>Certified that this Report titled “</w:t>
      </w:r>
      <w:r w:rsidR="00C658B1">
        <w:rPr>
          <w:b/>
          <w:sz w:val="26"/>
        </w:rPr>
        <w:t>AGRIMIND: AI FOR SMARTER FARMING</w:t>
      </w:r>
      <w:r>
        <w:rPr>
          <w:sz w:val="26"/>
        </w:rPr>
        <w:t>” is the</w:t>
      </w:r>
      <w:r>
        <w:rPr>
          <w:spacing w:val="80"/>
          <w:sz w:val="26"/>
        </w:rPr>
        <w:t xml:space="preserve"> </w:t>
      </w:r>
      <w:proofErr w:type="spellStart"/>
      <w:r>
        <w:rPr>
          <w:sz w:val="26"/>
        </w:rPr>
        <w:t>bonafide</w:t>
      </w:r>
      <w:proofErr w:type="spellEnd"/>
      <w:r>
        <w:rPr>
          <w:sz w:val="26"/>
        </w:rPr>
        <w:t xml:space="preserve"> work of</w:t>
      </w:r>
      <w:r w:rsidR="00C658B1">
        <w:rPr>
          <w:sz w:val="26"/>
        </w:rPr>
        <w:t xml:space="preserve"> </w:t>
      </w:r>
      <w:r w:rsidR="00C658B1" w:rsidRPr="00C658B1">
        <w:rPr>
          <w:b/>
          <w:sz w:val="26"/>
        </w:rPr>
        <w:t>KARTHICK S</w:t>
      </w:r>
      <w:r>
        <w:rPr>
          <w:b/>
          <w:sz w:val="26"/>
        </w:rPr>
        <w:t xml:space="preserve"> </w:t>
      </w:r>
      <w:proofErr w:type="gramStart"/>
      <w:r>
        <w:rPr>
          <w:b/>
          <w:sz w:val="26"/>
        </w:rPr>
        <w:t xml:space="preserve">( </w:t>
      </w:r>
      <w:r w:rsidR="00C658B1">
        <w:rPr>
          <w:b/>
          <w:sz w:val="26"/>
        </w:rPr>
        <w:t>24MDS009</w:t>
      </w:r>
      <w:proofErr w:type="gramEnd"/>
      <w:r w:rsidR="00DD33BF">
        <w:rPr>
          <w:b/>
          <w:sz w:val="26"/>
        </w:rPr>
        <w:t xml:space="preserve"> </w:t>
      </w:r>
      <w:r>
        <w:rPr>
          <w:b/>
          <w:sz w:val="26"/>
        </w:rPr>
        <w:t xml:space="preserve">) </w:t>
      </w:r>
      <w:r>
        <w:rPr>
          <w:sz w:val="26"/>
        </w:rPr>
        <w:t>who carried out the work under my supervision.</w:t>
      </w:r>
      <w:r>
        <w:rPr>
          <w:spacing w:val="80"/>
          <w:sz w:val="26"/>
        </w:rPr>
        <w:t xml:space="preserve"> </w:t>
      </w:r>
      <w:r>
        <w:rPr>
          <w:sz w:val="26"/>
        </w:rPr>
        <w:t>Certified further that to the best of my knowledge the work reported herein does not form part of any other thesis or dissertation on the basis of which a degree or award was conferred on an earlier occasion on this or any other candidate.</w:t>
      </w:r>
    </w:p>
    <w:p w14:paraId="02D4E949" w14:textId="671F3AC5" w:rsidR="00990BFD" w:rsidRDefault="00630C0D" w:rsidP="00285538">
      <w:pPr>
        <w:spacing w:before="209"/>
        <w:jc w:val="both"/>
        <w:rPr>
          <w:sz w:val="26"/>
        </w:rPr>
      </w:pPr>
      <w:r>
        <w:rPr>
          <w:sz w:val="26"/>
        </w:rPr>
        <w:t xml:space="preserve">      Signature</w:t>
      </w:r>
      <w:r>
        <w:rPr>
          <w:spacing w:val="-13"/>
          <w:sz w:val="26"/>
        </w:rPr>
        <w:t xml:space="preserve"> </w:t>
      </w:r>
      <w:r>
        <w:rPr>
          <w:sz w:val="26"/>
        </w:rPr>
        <w:t>of</w:t>
      </w:r>
      <w:r>
        <w:rPr>
          <w:spacing w:val="-2"/>
          <w:sz w:val="26"/>
        </w:rPr>
        <w:t xml:space="preserve"> </w:t>
      </w:r>
      <w:r>
        <w:rPr>
          <w:sz w:val="26"/>
        </w:rPr>
        <w:t>the</w:t>
      </w:r>
      <w:r>
        <w:rPr>
          <w:spacing w:val="-6"/>
          <w:sz w:val="26"/>
        </w:rPr>
        <w:t xml:space="preserve"> </w:t>
      </w:r>
      <w:r>
        <w:rPr>
          <w:sz w:val="26"/>
        </w:rPr>
        <w:t>HOD</w:t>
      </w:r>
      <w:r>
        <w:rPr>
          <w:spacing w:val="-11"/>
          <w:sz w:val="26"/>
        </w:rPr>
        <w:t xml:space="preserve"> </w:t>
      </w:r>
      <w:r>
        <w:rPr>
          <w:sz w:val="26"/>
        </w:rPr>
        <w:t>with</w:t>
      </w:r>
      <w:r>
        <w:rPr>
          <w:spacing w:val="-6"/>
          <w:sz w:val="26"/>
        </w:rPr>
        <w:t xml:space="preserve"> </w:t>
      </w:r>
      <w:r>
        <w:rPr>
          <w:sz w:val="26"/>
        </w:rPr>
        <w:t>date</w:t>
      </w:r>
      <w:r w:rsidR="00010E15">
        <w:rPr>
          <w:spacing w:val="54"/>
          <w:w w:val="150"/>
          <w:sz w:val="26"/>
        </w:rPr>
        <w:t xml:space="preserve">    </w:t>
      </w:r>
      <w:r w:rsidR="00285538">
        <w:rPr>
          <w:spacing w:val="54"/>
          <w:w w:val="150"/>
          <w:sz w:val="26"/>
        </w:rPr>
        <w:t xml:space="preserve">     </w:t>
      </w:r>
      <w:r>
        <w:rPr>
          <w:sz w:val="26"/>
        </w:rPr>
        <w:t>Signature</w:t>
      </w:r>
      <w:r>
        <w:rPr>
          <w:spacing w:val="-14"/>
          <w:sz w:val="26"/>
        </w:rPr>
        <w:t xml:space="preserve"> </w:t>
      </w:r>
      <w:r>
        <w:rPr>
          <w:sz w:val="26"/>
        </w:rPr>
        <w:t>of</w:t>
      </w:r>
      <w:r>
        <w:rPr>
          <w:spacing w:val="-2"/>
          <w:sz w:val="26"/>
        </w:rPr>
        <w:t xml:space="preserve"> </w:t>
      </w:r>
      <w:r>
        <w:rPr>
          <w:sz w:val="26"/>
        </w:rPr>
        <w:t>the</w:t>
      </w:r>
      <w:r>
        <w:rPr>
          <w:spacing w:val="-6"/>
          <w:sz w:val="26"/>
        </w:rPr>
        <w:t xml:space="preserve"> </w:t>
      </w:r>
      <w:r>
        <w:rPr>
          <w:sz w:val="26"/>
        </w:rPr>
        <w:t>Supervisor</w:t>
      </w:r>
      <w:r>
        <w:rPr>
          <w:spacing w:val="-15"/>
          <w:sz w:val="26"/>
        </w:rPr>
        <w:t xml:space="preserve"> </w:t>
      </w:r>
      <w:r>
        <w:rPr>
          <w:sz w:val="26"/>
        </w:rPr>
        <w:t>with</w:t>
      </w:r>
      <w:r>
        <w:rPr>
          <w:spacing w:val="-6"/>
          <w:sz w:val="26"/>
        </w:rPr>
        <w:t xml:space="preserve"> </w:t>
      </w:r>
      <w:r>
        <w:rPr>
          <w:spacing w:val="-2"/>
          <w:sz w:val="26"/>
        </w:rPr>
        <w:t>date</w:t>
      </w:r>
    </w:p>
    <w:p w14:paraId="3D06585B" w14:textId="1DEFB7BD" w:rsidR="00990BFD" w:rsidRDefault="007371FC">
      <w:pPr>
        <w:tabs>
          <w:tab w:val="left" w:pos="4844"/>
        </w:tabs>
        <w:spacing w:before="152"/>
        <w:ind w:left="479"/>
        <w:rPr>
          <w:sz w:val="26"/>
        </w:rPr>
      </w:pPr>
      <w:r>
        <w:rPr>
          <w:sz w:val="26"/>
        </w:rPr>
        <w:t>Dr. SHENBAGAM P</w:t>
      </w:r>
      <w:r w:rsidR="00010E15">
        <w:rPr>
          <w:sz w:val="26"/>
        </w:rPr>
        <w:tab/>
        <w:t xml:space="preserve"> </w:t>
      </w:r>
      <w:r w:rsidR="00285538">
        <w:rPr>
          <w:sz w:val="26"/>
        </w:rPr>
        <w:t xml:space="preserve">  </w:t>
      </w:r>
      <w:proofErr w:type="spellStart"/>
      <w:r w:rsidR="00326F9A">
        <w:rPr>
          <w:sz w:val="26"/>
        </w:rPr>
        <w:t>Shruthi</w:t>
      </w:r>
      <w:proofErr w:type="spellEnd"/>
      <w:r w:rsidR="00326F9A">
        <w:rPr>
          <w:sz w:val="26"/>
        </w:rPr>
        <w:t xml:space="preserve"> T</w:t>
      </w:r>
    </w:p>
    <w:p w14:paraId="00FF5D96" w14:textId="01AEBE64" w:rsidR="00285538" w:rsidRDefault="007820B4" w:rsidP="00285538">
      <w:pPr>
        <w:tabs>
          <w:tab w:val="left" w:pos="4904"/>
        </w:tabs>
        <w:spacing w:before="150"/>
        <w:ind w:left="479" w:right="192"/>
        <w:rPr>
          <w:sz w:val="26"/>
        </w:rPr>
      </w:pPr>
      <w:r>
        <w:rPr>
          <w:sz w:val="26"/>
        </w:rPr>
        <w:t>Professor and Head</w:t>
      </w:r>
      <w:r w:rsidR="00010E15">
        <w:rPr>
          <w:sz w:val="26"/>
        </w:rPr>
        <w:tab/>
      </w:r>
      <w:r>
        <w:rPr>
          <w:spacing w:val="-56"/>
          <w:sz w:val="26"/>
        </w:rPr>
        <w:t xml:space="preserve"> </w:t>
      </w:r>
      <w:r w:rsidR="00285538">
        <w:rPr>
          <w:spacing w:val="-56"/>
          <w:sz w:val="26"/>
        </w:rPr>
        <w:t xml:space="preserve">          </w:t>
      </w:r>
      <w:r w:rsidR="00010E15">
        <w:rPr>
          <w:spacing w:val="-56"/>
          <w:sz w:val="26"/>
        </w:rPr>
        <w:t xml:space="preserve">   </w:t>
      </w:r>
      <w:r w:rsidR="00285538">
        <w:rPr>
          <w:sz w:val="26"/>
        </w:rPr>
        <w:t>Assistant Professor II</w:t>
      </w:r>
    </w:p>
    <w:p w14:paraId="377875CD" w14:textId="3D38F18A" w:rsidR="00990BFD" w:rsidRDefault="007820B4">
      <w:pPr>
        <w:tabs>
          <w:tab w:val="left" w:pos="4904"/>
        </w:tabs>
        <w:spacing w:before="150" w:line="355" w:lineRule="auto"/>
        <w:ind w:left="479" w:right="192"/>
        <w:rPr>
          <w:sz w:val="26"/>
        </w:rPr>
      </w:pPr>
      <w:r>
        <w:rPr>
          <w:sz w:val="26"/>
        </w:rPr>
        <w:t xml:space="preserve">Department of </w:t>
      </w:r>
      <w:r w:rsidR="00DD33BF">
        <w:rPr>
          <w:sz w:val="26"/>
        </w:rPr>
        <w:t>Information Technology</w:t>
      </w:r>
      <w:r>
        <w:rPr>
          <w:sz w:val="26"/>
        </w:rPr>
        <w:tab/>
      </w:r>
      <w:r w:rsidR="00285538">
        <w:rPr>
          <w:sz w:val="26"/>
        </w:rPr>
        <w:t xml:space="preserve">  Department of Information Technology</w:t>
      </w:r>
    </w:p>
    <w:p w14:paraId="234C02AE" w14:textId="5AC2EB75" w:rsidR="00990BFD" w:rsidRDefault="007820B4">
      <w:pPr>
        <w:tabs>
          <w:tab w:val="left" w:pos="4907"/>
        </w:tabs>
        <w:spacing w:before="7"/>
        <w:ind w:left="479"/>
        <w:rPr>
          <w:sz w:val="26"/>
        </w:rPr>
      </w:pPr>
      <w:proofErr w:type="spellStart"/>
      <w:r>
        <w:rPr>
          <w:sz w:val="26"/>
        </w:rPr>
        <w:t>Kumaraguru</w:t>
      </w:r>
      <w:proofErr w:type="spellEnd"/>
      <w:r>
        <w:rPr>
          <w:sz w:val="26"/>
        </w:rPr>
        <w:t xml:space="preserve"> College of Technology</w:t>
      </w:r>
      <w:r>
        <w:rPr>
          <w:sz w:val="26"/>
        </w:rPr>
        <w:tab/>
      </w:r>
      <w:r w:rsidR="00285538">
        <w:rPr>
          <w:sz w:val="26"/>
        </w:rPr>
        <w:t xml:space="preserve">  </w:t>
      </w:r>
      <w:proofErr w:type="spellStart"/>
      <w:r>
        <w:rPr>
          <w:sz w:val="26"/>
        </w:rPr>
        <w:t>Kumaraguru</w:t>
      </w:r>
      <w:proofErr w:type="spellEnd"/>
      <w:r>
        <w:rPr>
          <w:sz w:val="26"/>
        </w:rPr>
        <w:t xml:space="preserve"> College of Technology</w:t>
      </w:r>
    </w:p>
    <w:p w14:paraId="360F9272" w14:textId="78E56B5E" w:rsidR="00990BFD" w:rsidRDefault="007820B4">
      <w:pPr>
        <w:tabs>
          <w:tab w:val="left" w:pos="4914"/>
        </w:tabs>
        <w:spacing w:before="152"/>
        <w:ind w:left="479"/>
        <w:rPr>
          <w:sz w:val="26"/>
        </w:rPr>
      </w:pPr>
      <w:r>
        <w:rPr>
          <w:sz w:val="26"/>
        </w:rPr>
        <w:t>Coimbatore</w:t>
      </w:r>
      <w:r>
        <w:rPr>
          <w:spacing w:val="-12"/>
          <w:sz w:val="26"/>
        </w:rPr>
        <w:t xml:space="preserve"> </w:t>
      </w:r>
      <w:r>
        <w:rPr>
          <w:sz w:val="26"/>
        </w:rPr>
        <w:t>–</w:t>
      </w:r>
      <w:r>
        <w:rPr>
          <w:spacing w:val="-5"/>
          <w:sz w:val="26"/>
        </w:rPr>
        <w:t xml:space="preserve"> </w:t>
      </w:r>
      <w:r>
        <w:rPr>
          <w:sz w:val="26"/>
        </w:rPr>
        <w:t>641049</w:t>
      </w:r>
      <w:r>
        <w:rPr>
          <w:sz w:val="26"/>
        </w:rPr>
        <w:tab/>
      </w:r>
      <w:r w:rsidR="00285538">
        <w:rPr>
          <w:sz w:val="26"/>
        </w:rPr>
        <w:t xml:space="preserve">  </w:t>
      </w:r>
      <w:r>
        <w:rPr>
          <w:sz w:val="26"/>
        </w:rPr>
        <w:t>Coimbatore</w:t>
      </w:r>
      <w:r>
        <w:rPr>
          <w:spacing w:val="-12"/>
          <w:sz w:val="26"/>
        </w:rPr>
        <w:t xml:space="preserve"> </w:t>
      </w:r>
      <w:r>
        <w:rPr>
          <w:sz w:val="26"/>
        </w:rPr>
        <w:t>–</w:t>
      </w:r>
      <w:r>
        <w:rPr>
          <w:spacing w:val="-5"/>
          <w:sz w:val="26"/>
        </w:rPr>
        <w:t xml:space="preserve"> </w:t>
      </w:r>
      <w:r>
        <w:rPr>
          <w:sz w:val="26"/>
        </w:rPr>
        <w:t>641049</w:t>
      </w:r>
    </w:p>
    <w:p w14:paraId="0E71F2F6" w14:textId="77777777" w:rsidR="00990BFD" w:rsidRDefault="00990BFD">
      <w:pPr>
        <w:tabs>
          <w:tab w:val="left" w:pos="4914"/>
        </w:tabs>
        <w:spacing w:before="152"/>
        <w:ind w:left="479"/>
        <w:rPr>
          <w:sz w:val="26"/>
        </w:rPr>
      </w:pPr>
    </w:p>
    <w:p w14:paraId="10AA90D7" w14:textId="77777777" w:rsidR="00990BFD" w:rsidRPr="00E64ADD" w:rsidRDefault="007820B4">
      <w:pPr>
        <w:shd w:val="clear" w:color="auto" w:fill="FFFFFF"/>
        <w:jc w:val="both"/>
        <w:rPr>
          <w:color w:val="222222"/>
          <w:sz w:val="28"/>
          <w:szCs w:val="28"/>
        </w:rPr>
      </w:pPr>
      <w:r w:rsidRPr="00E64ADD">
        <w:rPr>
          <w:color w:val="222222"/>
          <w:sz w:val="28"/>
          <w:szCs w:val="28"/>
        </w:rPr>
        <w:t>The candidates with university register number ………………...</w:t>
      </w:r>
      <w:r w:rsidRPr="00E64ADD">
        <w:rPr>
          <w:b/>
          <w:color w:val="222222"/>
          <w:sz w:val="28"/>
          <w:szCs w:val="28"/>
        </w:rPr>
        <w:t xml:space="preserve"> </w:t>
      </w:r>
      <w:r w:rsidRPr="00E64ADD">
        <w:rPr>
          <w:color w:val="222222"/>
          <w:sz w:val="28"/>
          <w:szCs w:val="28"/>
        </w:rPr>
        <w:t>was examined in the Project Viva-Voce examination held on …………………</w:t>
      </w:r>
    </w:p>
    <w:p w14:paraId="7A8348C4" w14:textId="77777777" w:rsidR="00990BFD" w:rsidRPr="00E64ADD" w:rsidRDefault="00990BFD">
      <w:pPr>
        <w:shd w:val="clear" w:color="auto" w:fill="FFFFFF"/>
        <w:jc w:val="both"/>
        <w:rPr>
          <w:color w:val="222222"/>
          <w:sz w:val="28"/>
          <w:szCs w:val="28"/>
        </w:rPr>
      </w:pPr>
    </w:p>
    <w:p w14:paraId="1D95B0F1" w14:textId="77777777" w:rsidR="00990BFD" w:rsidRPr="00E64ADD" w:rsidRDefault="00990BFD">
      <w:pPr>
        <w:shd w:val="clear" w:color="auto" w:fill="FFFFFF"/>
        <w:jc w:val="both"/>
        <w:rPr>
          <w:color w:val="222222"/>
          <w:sz w:val="28"/>
          <w:szCs w:val="28"/>
        </w:rPr>
      </w:pPr>
    </w:p>
    <w:p w14:paraId="12B1CB12" w14:textId="6D86E899" w:rsidR="00E64ADD" w:rsidRPr="00E64ADD" w:rsidRDefault="007820B4" w:rsidP="000A7E70">
      <w:pPr>
        <w:shd w:val="clear" w:color="auto" w:fill="FFFFFF"/>
        <w:ind w:firstLine="479"/>
        <w:jc w:val="both"/>
        <w:rPr>
          <w:color w:val="222222"/>
          <w:sz w:val="28"/>
          <w:szCs w:val="28"/>
        </w:rPr>
        <w:sectPr w:rsidR="00E64ADD" w:rsidRPr="00E64ADD" w:rsidSect="005948EC">
          <w:pgSz w:w="11906" w:h="16838"/>
          <w:pgMar w:top="1420" w:right="1160" w:bottom="280" w:left="12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sidRPr="00E64ADD">
        <w:rPr>
          <w:color w:val="222222"/>
          <w:sz w:val="28"/>
          <w:szCs w:val="28"/>
        </w:rPr>
        <w:t>Internal Examiner</w:t>
      </w:r>
      <w:r w:rsidRPr="00E64ADD">
        <w:rPr>
          <w:color w:val="222222"/>
          <w:sz w:val="28"/>
          <w:szCs w:val="28"/>
        </w:rPr>
        <w:tab/>
      </w:r>
      <w:r w:rsidRPr="00E64ADD">
        <w:rPr>
          <w:color w:val="222222"/>
          <w:sz w:val="28"/>
          <w:szCs w:val="28"/>
        </w:rPr>
        <w:tab/>
      </w:r>
      <w:r w:rsidRPr="00E64ADD">
        <w:rPr>
          <w:color w:val="222222"/>
          <w:sz w:val="28"/>
          <w:szCs w:val="28"/>
        </w:rPr>
        <w:tab/>
      </w:r>
      <w:r w:rsidRPr="00E64ADD">
        <w:rPr>
          <w:color w:val="222222"/>
          <w:sz w:val="28"/>
          <w:szCs w:val="28"/>
        </w:rPr>
        <w:tab/>
      </w:r>
      <w:r w:rsidRPr="00E64ADD">
        <w:rPr>
          <w:color w:val="222222"/>
          <w:sz w:val="28"/>
          <w:szCs w:val="28"/>
        </w:rPr>
        <w:tab/>
      </w:r>
      <w:r w:rsidRPr="00E64ADD">
        <w:rPr>
          <w:color w:val="222222"/>
          <w:sz w:val="28"/>
          <w:szCs w:val="28"/>
        </w:rPr>
        <w:tab/>
        <w:t>External</w:t>
      </w:r>
      <w:r w:rsidR="00E64ADD">
        <w:rPr>
          <w:color w:val="222222"/>
          <w:sz w:val="28"/>
          <w:szCs w:val="28"/>
        </w:rPr>
        <w:t xml:space="preserve"> </w:t>
      </w:r>
      <w:r w:rsidRPr="00E64ADD">
        <w:rPr>
          <w:color w:val="222222"/>
          <w:sz w:val="28"/>
          <w:szCs w:val="28"/>
        </w:rPr>
        <w:t>Examiner</w:t>
      </w:r>
    </w:p>
    <w:p w14:paraId="373EC34A" w14:textId="1B9435C8" w:rsidR="00990BFD" w:rsidRDefault="00C84EF4" w:rsidP="004A59DB">
      <w:pPr>
        <w:tabs>
          <w:tab w:val="left" w:pos="3799"/>
          <w:tab w:val="left" w:pos="7955"/>
        </w:tabs>
        <w:spacing w:before="1701"/>
        <w:jc w:val="center"/>
        <w:rPr>
          <w:b/>
          <w:bCs/>
          <w:sz w:val="26"/>
        </w:rPr>
      </w:pPr>
      <w:r>
        <w:rPr>
          <w:b/>
          <w:bCs/>
          <w:sz w:val="26"/>
        </w:rPr>
        <w:lastRenderedPageBreak/>
        <w:t>ABSTRACT</w:t>
      </w:r>
    </w:p>
    <w:p w14:paraId="43882604" w14:textId="77777777" w:rsidR="00C84EF4" w:rsidRDefault="00C84EF4" w:rsidP="002D77BC">
      <w:pPr>
        <w:tabs>
          <w:tab w:val="left" w:pos="3799"/>
          <w:tab w:val="left" w:pos="7955"/>
        </w:tabs>
        <w:jc w:val="center"/>
        <w:rPr>
          <w:b/>
          <w:bCs/>
          <w:sz w:val="26"/>
        </w:rPr>
      </w:pPr>
    </w:p>
    <w:p w14:paraId="41D36D51" w14:textId="77777777" w:rsidR="00587A9D" w:rsidRDefault="00587A9D" w:rsidP="00C84EF4">
      <w:pPr>
        <w:tabs>
          <w:tab w:val="left" w:pos="3799"/>
          <w:tab w:val="left" w:pos="7955"/>
        </w:tabs>
        <w:jc w:val="center"/>
        <w:rPr>
          <w:b/>
          <w:bCs/>
          <w:sz w:val="26"/>
        </w:rPr>
      </w:pPr>
    </w:p>
    <w:p w14:paraId="07A95EA7" w14:textId="77777777" w:rsidR="002D77BC" w:rsidRDefault="002D77BC" w:rsidP="00C84EF4">
      <w:pPr>
        <w:tabs>
          <w:tab w:val="left" w:pos="3799"/>
          <w:tab w:val="left" w:pos="7955"/>
        </w:tabs>
        <w:jc w:val="center"/>
        <w:rPr>
          <w:b/>
          <w:bCs/>
          <w:sz w:val="26"/>
        </w:rPr>
      </w:pPr>
    </w:p>
    <w:p w14:paraId="3FF21210" w14:textId="77777777" w:rsidR="002D77BC" w:rsidRDefault="002D77BC" w:rsidP="00C84EF4">
      <w:pPr>
        <w:tabs>
          <w:tab w:val="left" w:pos="3799"/>
          <w:tab w:val="left" w:pos="7955"/>
        </w:tabs>
        <w:jc w:val="center"/>
        <w:rPr>
          <w:b/>
          <w:bCs/>
          <w:sz w:val="26"/>
        </w:rPr>
      </w:pPr>
    </w:p>
    <w:p w14:paraId="538349C2" w14:textId="5D9E80E4" w:rsidR="0084096C" w:rsidRPr="0084096C" w:rsidRDefault="0084096C" w:rsidP="0084096C">
      <w:pPr>
        <w:widowControl/>
        <w:suppressAutoHyphens w:val="0"/>
        <w:spacing w:before="100" w:beforeAutospacing="1" w:after="100" w:afterAutospacing="1" w:line="480" w:lineRule="auto"/>
        <w:jc w:val="both"/>
        <w:rPr>
          <w:sz w:val="26"/>
          <w:szCs w:val="26"/>
          <w:lang w:val="en-IN" w:eastAsia="en-IN"/>
        </w:rPr>
      </w:pPr>
      <w:r>
        <w:rPr>
          <w:sz w:val="26"/>
          <w:szCs w:val="26"/>
          <w:lang w:val="en-IN" w:eastAsia="en-IN"/>
        </w:rPr>
        <w:tab/>
      </w:r>
      <w:r w:rsidRPr="0084096C">
        <w:rPr>
          <w:sz w:val="26"/>
          <w:szCs w:val="26"/>
          <w:lang w:val="en-IN" w:eastAsia="en-IN"/>
        </w:rPr>
        <w:t xml:space="preserve">Agriculture is the backbone of India’s economy, with nearly 60% of its population relying on it for livelihood. In Tamil Nadu, small and marginal farmers continue to face challenges such as erratic weather, inefficient fertilizer use, and limited access to localized agricultural insights. Traditional experience-based decisions often fail to meet modern environmental and market demands. To overcome this, </w:t>
      </w:r>
      <w:proofErr w:type="spellStart"/>
      <w:r w:rsidRPr="0084096C">
        <w:rPr>
          <w:b/>
          <w:bCs/>
          <w:sz w:val="26"/>
          <w:szCs w:val="26"/>
          <w:lang w:val="en-IN" w:eastAsia="en-IN"/>
        </w:rPr>
        <w:t>AgriMind</w:t>
      </w:r>
      <w:proofErr w:type="spellEnd"/>
      <w:r w:rsidRPr="0084096C">
        <w:rPr>
          <w:b/>
          <w:bCs/>
          <w:sz w:val="26"/>
          <w:szCs w:val="26"/>
          <w:lang w:val="en-IN" w:eastAsia="en-IN"/>
        </w:rPr>
        <w:t>: AI for Smarter Farming</w:t>
      </w:r>
      <w:r w:rsidRPr="0084096C">
        <w:rPr>
          <w:sz w:val="26"/>
          <w:szCs w:val="26"/>
          <w:lang w:val="en-IN" w:eastAsia="en-IN"/>
        </w:rPr>
        <w:t xml:space="preserve"> presents an intelligent, explainable, and bilingual decision-support platform that integrates </w:t>
      </w:r>
      <w:r w:rsidRPr="0084096C">
        <w:rPr>
          <w:b/>
          <w:bCs/>
          <w:sz w:val="26"/>
          <w:szCs w:val="26"/>
          <w:lang w:val="en-IN" w:eastAsia="en-IN"/>
        </w:rPr>
        <w:t>crop recommendation, fertilizer</w:t>
      </w:r>
      <w:r w:rsidR="00E422F0">
        <w:rPr>
          <w:b/>
          <w:bCs/>
          <w:sz w:val="26"/>
          <w:szCs w:val="26"/>
          <w:lang w:val="en-IN" w:eastAsia="en-IN"/>
        </w:rPr>
        <w:t xml:space="preserve"> recommendation</w:t>
      </w:r>
      <w:r w:rsidRPr="0084096C">
        <w:rPr>
          <w:b/>
          <w:bCs/>
          <w:sz w:val="26"/>
          <w:szCs w:val="26"/>
          <w:lang w:val="en-IN" w:eastAsia="en-IN"/>
        </w:rPr>
        <w:t xml:space="preserve">, and a Tamil-English </w:t>
      </w:r>
      <w:proofErr w:type="spellStart"/>
      <w:r w:rsidRPr="0084096C">
        <w:rPr>
          <w:b/>
          <w:bCs/>
          <w:sz w:val="26"/>
          <w:szCs w:val="26"/>
          <w:lang w:val="en-IN" w:eastAsia="en-IN"/>
        </w:rPr>
        <w:t>chatbot</w:t>
      </w:r>
      <w:proofErr w:type="spellEnd"/>
      <w:r w:rsidRPr="0084096C">
        <w:rPr>
          <w:sz w:val="26"/>
          <w:szCs w:val="26"/>
          <w:lang w:val="en-IN" w:eastAsia="en-IN"/>
        </w:rPr>
        <w:t xml:space="preserve">. Using </w:t>
      </w:r>
      <w:r w:rsidRPr="0084096C">
        <w:rPr>
          <w:b/>
          <w:bCs/>
          <w:sz w:val="26"/>
          <w:szCs w:val="26"/>
          <w:lang w:val="en-IN" w:eastAsia="en-IN"/>
        </w:rPr>
        <w:t>Random Forest</w:t>
      </w:r>
      <w:r w:rsidRPr="0084096C">
        <w:rPr>
          <w:sz w:val="26"/>
          <w:szCs w:val="26"/>
          <w:lang w:val="en-IN" w:eastAsia="en-IN"/>
        </w:rPr>
        <w:t xml:space="preserve"> and </w:t>
      </w:r>
      <w:r w:rsidRPr="0084096C">
        <w:rPr>
          <w:b/>
          <w:bCs/>
          <w:sz w:val="26"/>
          <w:szCs w:val="26"/>
          <w:lang w:val="en-IN" w:eastAsia="en-IN"/>
        </w:rPr>
        <w:t>Decision Tree</w:t>
      </w:r>
      <w:r w:rsidRPr="0084096C">
        <w:rPr>
          <w:sz w:val="26"/>
          <w:szCs w:val="26"/>
          <w:lang w:val="en-IN" w:eastAsia="en-IN"/>
        </w:rPr>
        <w:t xml:space="preserve"> algorithms, it </w:t>
      </w:r>
      <w:proofErr w:type="spellStart"/>
      <w:r w:rsidRPr="0084096C">
        <w:rPr>
          <w:sz w:val="26"/>
          <w:szCs w:val="26"/>
          <w:lang w:val="en-IN" w:eastAsia="en-IN"/>
        </w:rPr>
        <w:t>analyzes</w:t>
      </w:r>
      <w:proofErr w:type="spellEnd"/>
      <w:r w:rsidRPr="0084096C">
        <w:rPr>
          <w:sz w:val="26"/>
          <w:szCs w:val="26"/>
          <w:lang w:val="en-IN" w:eastAsia="en-IN"/>
        </w:rPr>
        <w:t xml:space="preserve"> key parameters like NPK nutrients, pH, temperature, humidity, and rainfall to suggest optimal crops and fertilizers. Real-time weather data from the </w:t>
      </w:r>
      <w:proofErr w:type="spellStart"/>
      <w:r w:rsidRPr="0084096C">
        <w:rPr>
          <w:b/>
          <w:bCs/>
          <w:sz w:val="26"/>
          <w:szCs w:val="26"/>
          <w:lang w:val="en-IN" w:eastAsia="en-IN"/>
        </w:rPr>
        <w:t>OpenWeather</w:t>
      </w:r>
      <w:proofErr w:type="spellEnd"/>
      <w:r w:rsidRPr="0084096C">
        <w:rPr>
          <w:b/>
          <w:bCs/>
          <w:sz w:val="26"/>
          <w:szCs w:val="26"/>
          <w:lang w:val="en-IN" w:eastAsia="en-IN"/>
        </w:rPr>
        <w:t xml:space="preserve"> API</w:t>
      </w:r>
      <w:r w:rsidRPr="0084096C">
        <w:rPr>
          <w:sz w:val="26"/>
          <w:szCs w:val="26"/>
          <w:lang w:val="en-IN" w:eastAsia="en-IN"/>
        </w:rPr>
        <w:t xml:space="preserve"> ensures region-specific accuracy. Through </w:t>
      </w:r>
      <w:r w:rsidRPr="0084096C">
        <w:rPr>
          <w:b/>
          <w:bCs/>
          <w:sz w:val="26"/>
          <w:szCs w:val="26"/>
          <w:lang w:val="en-IN" w:eastAsia="en-IN"/>
        </w:rPr>
        <w:t>Explainable AI (SHAP)</w:t>
      </w:r>
      <w:r w:rsidRPr="0084096C">
        <w:rPr>
          <w:sz w:val="26"/>
          <w:szCs w:val="26"/>
          <w:lang w:val="en-IN" w:eastAsia="en-IN"/>
        </w:rPr>
        <w:t xml:space="preserve">, </w:t>
      </w:r>
      <w:proofErr w:type="spellStart"/>
      <w:r w:rsidRPr="0084096C">
        <w:rPr>
          <w:sz w:val="26"/>
          <w:szCs w:val="26"/>
          <w:lang w:val="en-IN" w:eastAsia="en-IN"/>
        </w:rPr>
        <w:t>AgriMind</w:t>
      </w:r>
      <w:proofErr w:type="spellEnd"/>
      <w:r w:rsidRPr="0084096C">
        <w:rPr>
          <w:sz w:val="26"/>
          <w:szCs w:val="26"/>
          <w:lang w:val="en-IN" w:eastAsia="en-IN"/>
        </w:rPr>
        <w:t xml:space="preserve"> provides transparent justifications for every recommendation. Built with </w:t>
      </w:r>
      <w:proofErr w:type="spellStart"/>
      <w:r w:rsidRPr="0084096C">
        <w:rPr>
          <w:b/>
          <w:bCs/>
          <w:sz w:val="26"/>
          <w:szCs w:val="26"/>
          <w:lang w:val="en-IN" w:eastAsia="en-IN"/>
        </w:rPr>
        <w:t>Streamlit</w:t>
      </w:r>
      <w:proofErr w:type="spellEnd"/>
      <w:r w:rsidRPr="0084096C">
        <w:rPr>
          <w:sz w:val="26"/>
          <w:szCs w:val="26"/>
          <w:lang w:val="en-IN" w:eastAsia="en-IN"/>
        </w:rPr>
        <w:t>, it offers a simple, responsive interface, empowering Tamil Nadu’s farmers with data-driven, sustainable, and climate-resilient farming practices.</w:t>
      </w:r>
    </w:p>
    <w:p w14:paraId="16B40D8F" w14:textId="77777777" w:rsidR="00C658B1" w:rsidRPr="00E640B0" w:rsidRDefault="00C658B1" w:rsidP="00C658B1">
      <w:pPr>
        <w:pStyle w:val="NormalWeb"/>
        <w:spacing w:line="480" w:lineRule="auto"/>
        <w:jc w:val="both"/>
        <w:rPr>
          <w:sz w:val="26"/>
          <w:szCs w:val="26"/>
        </w:rPr>
      </w:pPr>
      <w:r w:rsidRPr="00E640B0">
        <w:rPr>
          <w:rStyle w:val="Strong"/>
          <w:i/>
          <w:sz w:val="26"/>
          <w:szCs w:val="26"/>
        </w:rPr>
        <w:t>Keywords:</w:t>
      </w:r>
      <w:r>
        <w:rPr>
          <w:sz w:val="26"/>
          <w:szCs w:val="26"/>
        </w:rPr>
        <w:t xml:space="preserve"> </w:t>
      </w:r>
      <w:r w:rsidRPr="00E640B0">
        <w:rPr>
          <w:sz w:val="26"/>
          <w:szCs w:val="26"/>
        </w:rPr>
        <w:t xml:space="preserve">Artificial Intelligence (AI), Machine Learning, Explainable AI (XAI), Crop Recommendation, Fertilizer Optimization, Precision Agriculture, Tamil Nadu, Bilingual </w:t>
      </w:r>
      <w:proofErr w:type="spellStart"/>
      <w:r w:rsidRPr="00E640B0">
        <w:rPr>
          <w:sz w:val="26"/>
          <w:szCs w:val="26"/>
        </w:rPr>
        <w:t>Chatbot</w:t>
      </w:r>
      <w:proofErr w:type="spellEnd"/>
      <w:r w:rsidRPr="00E640B0">
        <w:rPr>
          <w:sz w:val="26"/>
          <w:szCs w:val="26"/>
        </w:rPr>
        <w:t xml:space="preserve">, </w:t>
      </w:r>
      <w:proofErr w:type="spellStart"/>
      <w:r w:rsidRPr="00E640B0">
        <w:rPr>
          <w:sz w:val="26"/>
          <w:szCs w:val="26"/>
        </w:rPr>
        <w:t>Streamlit</w:t>
      </w:r>
      <w:proofErr w:type="spellEnd"/>
      <w:r w:rsidRPr="00E640B0">
        <w:rPr>
          <w:sz w:val="26"/>
          <w:szCs w:val="26"/>
        </w:rPr>
        <w:t>, Real-time Weather Integration.</w:t>
      </w:r>
    </w:p>
    <w:p w14:paraId="11BD5644" w14:textId="77777777" w:rsidR="00C658B1" w:rsidRDefault="00C658B1" w:rsidP="004A59DB">
      <w:pPr>
        <w:tabs>
          <w:tab w:val="left" w:pos="3799"/>
          <w:tab w:val="left" w:pos="7955"/>
        </w:tabs>
        <w:spacing w:before="1701"/>
        <w:jc w:val="center"/>
        <w:rPr>
          <w:b/>
          <w:bCs/>
          <w:sz w:val="26"/>
        </w:rPr>
      </w:pPr>
    </w:p>
    <w:p w14:paraId="4E032A90" w14:textId="6A84C49B" w:rsidR="00C96530" w:rsidRDefault="00C96530" w:rsidP="004A59DB">
      <w:pPr>
        <w:tabs>
          <w:tab w:val="left" w:pos="3799"/>
          <w:tab w:val="left" w:pos="7955"/>
        </w:tabs>
        <w:spacing w:before="1701"/>
        <w:jc w:val="center"/>
        <w:rPr>
          <w:b/>
          <w:bCs/>
          <w:sz w:val="26"/>
        </w:rPr>
      </w:pPr>
      <w:r>
        <w:rPr>
          <w:b/>
          <w:bCs/>
          <w:sz w:val="26"/>
        </w:rPr>
        <w:t>ACKNOWLEDGEMENT</w:t>
      </w:r>
      <w:r>
        <w:rPr>
          <w:b/>
          <w:bCs/>
          <w:sz w:val="26"/>
        </w:rPr>
        <w:br/>
      </w:r>
    </w:p>
    <w:p w14:paraId="373F92A6" w14:textId="77777777" w:rsidR="00C96530" w:rsidRDefault="00C96530" w:rsidP="00C96530">
      <w:pPr>
        <w:tabs>
          <w:tab w:val="left" w:pos="3799"/>
          <w:tab w:val="left" w:pos="7955"/>
        </w:tabs>
        <w:jc w:val="center"/>
        <w:rPr>
          <w:b/>
          <w:bCs/>
          <w:sz w:val="26"/>
        </w:rPr>
      </w:pPr>
    </w:p>
    <w:p w14:paraId="310909F3" w14:textId="77777777" w:rsidR="00C96530" w:rsidRDefault="00C96530" w:rsidP="00C96530">
      <w:pPr>
        <w:tabs>
          <w:tab w:val="left" w:pos="3799"/>
          <w:tab w:val="left" w:pos="7955"/>
        </w:tabs>
        <w:jc w:val="center"/>
        <w:rPr>
          <w:b/>
          <w:bCs/>
          <w:sz w:val="26"/>
        </w:rPr>
      </w:pPr>
    </w:p>
    <w:p w14:paraId="7DE400BF" w14:textId="11CAFD4A" w:rsidR="00C96530" w:rsidRDefault="00C96530" w:rsidP="00C96530">
      <w:pPr>
        <w:tabs>
          <w:tab w:val="left" w:pos="3799"/>
          <w:tab w:val="left" w:pos="7955"/>
        </w:tabs>
        <w:spacing w:line="480" w:lineRule="auto"/>
        <w:jc w:val="both"/>
        <w:rPr>
          <w:sz w:val="26"/>
          <w:lang w:val="en-IN"/>
        </w:rPr>
      </w:pPr>
      <w:r w:rsidRPr="00C96530">
        <w:rPr>
          <w:sz w:val="26"/>
          <w:lang w:val="en-IN"/>
        </w:rPr>
        <w:t xml:space="preserve">I express my sincere gratitude to my guide, </w:t>
      </w:r>
      <w:r w:rsidR="00C658B1" w:rsidRPr="00C658B1">
        <w:rPr>
          <w:b/>
          <w:sz w:val="26"/>
          <w:lang w:val="en-IN"/>
        </w:rPr>
        <w:t>SHRUTHI T</w:t>
      </w:r>
      <w:r w:rsidRPr="00C96530">
        <w:rPr>
          <w:sz w:val="26"/>
          <w:lang w:val="en-IN"/>
        </w:rPr>
        <w:t>, for the valuable guidance, continuous support, and encouragement throughout the course of this project work. Their insightful suggestions and technical expertise have been instrumental in completing this research successfully.</w:t>
      </w:r>
      <w:r w:rsidR="00500EB6">
        <w:rPr>
          <w:sz w:val="26"/>
          <w:lang w:val="en-IN"/>
        </w:rPr>
        <w:t xml:space="preserve"> </w:t>
      </w:r>
      <w:r w:rsidRPr="00C96530">
        <w:rPr>
          <w:sz w:val="26"/>
          <w:lang w:val="en-IN"/>
        </w:rPr>
        <w:t xml:space="preserve">I would also like to extend my heartfelt thanks to </w:t>
      </w:r>
      <w:proofErr w:type="spellStart"/>
      <w:r w:rsidR="00FA7D5D">
        <w:rPr>
          <w:b/>
          <w:bCs/>
          <w:sz w:val="26"/>
          <w:lang w:val="en-IN"/>
        </w:rPr>
        <w:t>Dr.</w:t>
      </w:r>
      <w:proofErr w:type="spellEnd"/>
      <w:r w:rsidR="00FA7D5D">
        <w:rPr>
          <w:b/>
          <w:bCs/>
          <w:sz w:val="26"/>
          <w:lang w:val="en-IN"/>
        </w:rPr>
        <w:t xml:space="preserve"> P. SHENBAGAM</w:t>
      </w:r>
      <w:bookmarkStart w:id="1" w:name="_GoBack"/>
      <w:bookmarkEnd w:id="1"/>
      <w:r w:rsidRPr="00C96530">
        <w:rPr>
          <w:sz w:val="26"/>
          <w:lang w:val="en-IN"/>
        </w:rPr>
        <w:t xml:space="preserve">, Head of the Department of Information Technology, </w:t>
      </w:r>
      <w:proofErr w:type="spellStart"/>
      <w:r w:rsidRPr="00C96530">
        <w:rPr>
          <w:b/>
          <w:bCs/>
          <w:sz w:val="26"/>
          <w:lang w:val="en-IN"/>
        </w:rPr>
        <w:t>Kumaraguru</w:t>
      </w:r>
      <w:proofErr w:type="spellEnd"/>
      <w:r w:rsidRPr="00C96530">
        <w:rPr>
          <w:b/>
          <w:bCs/>
          <w:sz w:val="26"/>
          <w:lang w:val="en-IN"/>
        </w:rPr>
        <w:t xml:space="preserve"> College of Technology</w:t>
      </w:r>
      <w:r w:rsidRPr="00C96530">
        <w:rPr>
          <w:sz w:val="26"/>
          <w:lang w:val="en-IN"/>
        </w:rPr>
        <w:t>, Coimbatore, for providing the necessary facilities and a conducive environment for carrying out this work.</w:t>
      </w:r>
      <w:r w:rsidR="00500EB6">
        <w:rPr>
          <w:sz w:val="26"/>
          <w:lang w:val="en-IN"/>
        </w:rPr>
        <w:t xml:space="preserve"> </w:t>
      </w:r>
      <w:r w:rsidRPr="00C96530">
        <w:rPr>
          <w:sz w:val="26"/>
          <w:lang w:val="en-IN"/>
        </w:rPr>
        <w:t xml:space="preserve">My special thanks to all the teaching and non-teaching staff members of the </w:t>
      </w:r>
      <w:r w:rsidRPr="00C96530">
        <w:rPr>
          <w:b/>
          <w:bCs/>
          <w:sz w:val="26"/>
          <w:lang w:val="en-IN"/>
        </w:rPr>
        <w:t>Department of Information Technology</w:t>
      </w:r>
      <w:r w:rsidRPr="00C96530">
        <w:rPr>
          <w:sz w:val="26"/>
          <w:lang w:val="en-IN"/>
        </w:rPr>
        <w:t xml:space="preserve"> for their constant cooperation and assistance during this project period.</w:t>
      </w:r>
      <w:r w:rsidR="00500EB6">
        <w:rPr>
          <w:sz w:val="26"/>
          <w:lang w:val="en-IN"/>
        </w:rPr>
        <w:t xml:space="preserve"> </w:t>
      </w:r>
      <w:r w:rsidRPr="00C96530">
        <w:rPr>
          <w:sz w:val="26"/>
          <w:lang w:val="en-IN"/>
        </w:rPr>
        <w:t>Finally, I would like to express my gratitude to my friends and peers for their valuable suggestions, motivation, and moral support that helped me complete this project successfully.</w:t>
      </w:r>
    </w:p>
    <w:p w14:paraId="1AA7B136" w14:textId="77777777" w:rsidR="00C96530" w:rsidRDefault="00C96530" w:rsidP="00C96530">
      <w:pPr>
        <w:tabs>
          <w:tab w:val="left" w:pos="3799"/>
          <w:tab w:val="left" w:pos="7955"/>
        </w:tabs>
        <w:spacing w:line="480" w:lineRule="auto"/>
        <w:jc w:val="both"/>
        <w:rPr>
          <w:sz w:val="26"/>
          <w:lang w:val="en-IN"/>
        </w:rPr>
      </w:pPr>
    </w:p>
    <w:p w14:paraId="49473E98" w14:textId="77777777" w:rsidR="00500EB6" w:rsidRPr="00C96530" w:rsidRDefault="00500EB6" w:rsidP="00C96530">
      <w:pPr>
        <w:tabs>
          <w:tab w:val="left" w:pos="3799"/>
          <w:tab w:val="left" w:pos="7955"/>
        </w:tabs>
        <w:spacing w:line="480" w:lineRule="auto"/>
        <w:jc w:val="both"/>
        <w:rPr>
          <w:sz w:val="26"/>
          <w:lang w:val="en-IN"/>
        </w:rPr>
      </w:pPr>
    </w:p>
    <w:p w14:paraId="3BB14BAC" w14:textId="590791A5" w:rsidR="00701BFE" w:rsidRPr="00701BFE" w:rsidRDefault="00C96530" w:rsidP="00701BFE">
      <w:pPr>
        <w:tabs>
          <w:tab w:val="left" w:pos="3799"/>
          <w:tab w:val="left" w:pos="7955"/>
        </w:tabs>
        <w:spacing w:line="480" w:lineRule="auto"/>
        <w:jc w:val="right"/>
        <w:rPr>
          <w:sz w:val="26"/>
          <w:lang w:val="en-IN"/>
        </w:rPr>
      </w:pPr>
      <w:r w:rsidRPr="00C96530">
        <w:rPr>
          <w:i/>
          <w:iCs/>
          <w:sz w:val="26"/>
          <w:lang w:val="en-IN"/>
        </w:rPr>
        <w:t>(Signature)</w:t>
      </w:r>
      <w:r w:rsidRPr="00C96530">
        <w:rPr>
          <w:sz w:val="26"/>
          <w:lang w:val="en-IN"/>
        </w:rPr>
        <w:br/>
      </w:r>
      <w:r w:rsidR="00C658B1">
        <w:rPr>
          <w:b/>
          <w:sz w:val="26"/>
          <w:lang w:val="en-IN"/>
        </w:rPr>
        <w:t>KARTHICK S</w:t>
      </w:r>
      <w:r w:rsidRPr="00C96530">
        <w:rPr>
          <w:sz w:val="26"/>
          <w:lang w:val="en-IN"/>
        </w:rPr>
        <w:br/>
        <w:t>Department of Information Technology</w:t>
      </w:r>
    </w:p>
    <w:p w14:paraId="5086795A" w14:textId="77777777" w:rsidR="00701BFE" w:rsidRDefault="00701BFE" w:rsidP="00701BFE">
      <w:pPr>
        <w:tabs>
          <w:tab w:val="left" w:pos="3799"/>
          <w:tab w:val="left" w:pos="7955"/>
        </w:tabs>
        <w:spacing w:before="1701"/>
        <w:jc w:val="center"/>
        <w:rPr>
          <w:b/>
          <w:bCs/>
          <w:sz w:val="26"/>
        </w:rPr>
      </w:pPr>
    </w:p>
    <w:p w14:paraId="2C4A5356" w14:textId="36E028B5" w:rsidR="00DA53A7" w:rsidRDefault="00DA53A7" w:rsidP="00701BFE">
      <w:pPr>
        <w:tabs>
          <w:tab w:val="left" w:pos="3799"/>
          <w:tab w:val="left" w:pos="7955"/>
        </w:tabs>
        <w:spacing w:before="1701"/>
        <w:jc w:val="center"/>
        <w:rPr>
          <w:b/>
          <w:bCs/>
          <w:sz w:val="26"/>
        </w:rPr>
      </w:pPr>
      <w:r>
        <w:rPr>
          <w:b/>
          <w:bCs/>
          <w:sz w:val="26"/>
        </w:rPr>
        <w:t>TABLE OF CONTENTS</w:t>
      </w:r>
    </w:p>
    <w:p w14:paraId="0E19682E" w14:textId="77777777" w:rsidR="00DA53A7" w:rsidRDefault="00DA53A7" w:rsidP="00DA53A7">
      <w:pPr>
        <w:tabs>
          <w:tab w:val="left" w:pos="3799"/>
          <w:tab w:val="left" w:pos="7955"/>
        </w:tabs>
        <w:jc w:val="center"/>
        <w:rPr>
          <w:b/>
          <w:bCs/>
          <w:sz w:val="26"/>
        </w:rPr>
      </w:pPr>
    </w:p>
    <w:p w14:paraId="150E63DA" w14:textId="77777777" w:rsidR="00F34C27" w:rsidRDefault="00F34C27" w:rsidP="00DA53A7">
      <w:pPr>
        <w:tabs>
          <w:tab w:val="left" w:pos="3799"/>
          <w:tab w:val="left" w:pos="7955"/>
        </w:tabs>
        <w:jc w:val="center"/>
        <w:rPr>
          <w:b/>
          <w:bCs/>
          <w:sz w:val="26"/>
        </w:rPr>
      </w:pPr>
    </w:p>
    <w:p w14:paraId="0233B503" w14:textId="77777777" w:rsidR="00DA53A7" w:rsidRDefault="00DA53A7" w:rsidP="00DA53A7">
      <w:pPr>
        <w:tabs>
          <w:tab w:val="left" w:pos="3799"/>
          <w:tab w:val="left" w:pos="7955"/>
        </w:tabs>
        <w:jc w:val="center"/>
        <w:rPr>
          <w:b/>
          <w:bCs/>
          <w:sz w:val="26"/>
        </w:rPr>
      </w:pPr>
    </w:p>
    <w:p w14:paraId="5573EF97" w14:textId="77777777" w:rsidR="00DA53A7" w:rsidRDefault="00DA53A7" w:rsidP="000717BA">
      <w:pPr>
        <w:tabs>
          <w:tab w:val="left" w:pos="3799"/>
          <w:tab w:val="left" w:pos="7955"/>
        </w:tabs>
        <w:jc w:val="center"/>
        <w:rPr>
          <w:b/>
          <w:bCs/>
          <w:sz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8"/>
        <w:gridCol w:w="6249"/>
        <w:gridCol w:w="1159"/>
      </w:tblGrid>
      <w:tr w:rsidR="0062552B" w:rsidRPr="0062552B" w14:paraId="4A611C0F" w14:textId="77777777" w:rsidTr="00AA04D0">
        <w:trPr>
          <w:tblHeader/>
          <w:tblCellSpacing w:w="15" w:type="dxa"/>
          <w:jc w:val="center"/>
        </w:trPr>
        <w:tc>
          <w:tcPr>
            <w:tcW w:w="0" w:type="auto"/>
            <w:vAlign w:val="center"/>
            <w:hideMark/>
          </w:tcPr>
          <w:p w14:paraId="29F149B7" w14:textId="77777777" w:rsidR="0062552B" w:rsidRPr="0062552B" w:rsidRDefault="0062552B" w:rsidP="00AA04D0">
            <w:pPr>
              <w:tabs>
                <w:tab w:val="left" w:pos="3799"/>
                <w:tab w:val="left" w:pos="7955"/>
              </w:tabs>
              <w:rPr>
                <w:b/>
                <w:bCs/>
                <w:sz w:val="26"/>
                <w:szCs w:val="26"/>
                <w:lang w:val="en-IN"/>
              </w:rPr>
            </w:pPr>
            <w:r w:rsidRPr="0062552B">
              <w:rPr>
                <w:b/>
                <w:bCs/>
                <w:sz w:val="26"/>
                <w:szCs w:val="26"/>
                <w:lang w:val="en-IN"/>
              </w:rPr>
              <w:t>CHAPTER NO.</w:t>
            </w:r>
          </w:p>
        </w:tc>
        <w:tc>
          <w:tcPr>
            <w:tcW w:w="0" w:type="auto"/>
            <w:vAlign w:val="center"/>
            <w:hideMark/>
          </w:tcPr>
          <w:p w14:paraId="28A5B9A3"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TITLE</w:t>
            </w:r>
          </w:p>
        </w:tc>
        <w:tc>
          <w:tcPr>
            <w:tcW w:w="0" w:type="auto"/>
            <w:vAlign w:val="center"/>
            <w:hideMark/>
          </w:tcPr>
          <w:p w14:paraId="78CF78FB" w14:textId="77777777" w:rsidR="0062552B" w:rsidRPr="0062552B" w:rsidRDefault="0062552B" w:rsidP="00AA04D0">
            <w:pPr>
              <w:tabs>
                <w:tab w:val="left" w:pos="3799"/>
                <w:tab w:val="left" w:pos="7955"/>
              </w:tabs>
              <w:rPr>
                <w:b/>
                <w:bCs/>
                <w:sz w:val="26"/>
                <w:szCs w:val="26"/>
                <w:lang w:val="en-IN"/>
              </w:rPr>
            </w:pPr>
            <w:r w:rsidRPr="0062552B">
              <w:rPr>
                <w:b/>
                <w:bCs/>
                <w:sz w:val="26"/>
                <w:szCs w:val="26"/>
                <w:lang w:val="en-IN"/>
              </w:rPr>
              <w:t>PAGE NO.</w:t>
            </w:r>
          </w:p>
        </w:tc>
      </w:tr>
      <w:tr w:rsidR="0062552B" w:rsidRPr="0062552B" w14:paraId="5EFBAF01" w14:textId="77777777" w:rsidTr="00AA04D0">
        <w:trPr>
          <w:tblCellSpacing w:w="15" w:type="dxa"/>
          <w:jc w:val="center"/>
        </w:trPr>
        <w:tc>
          <w:tcPr>
            <w:tcW w:w="0" w:type="auto"/>
            <w:vAlign w:val="center"/>
            <w:hideMark/>
          </w:tcPr>
          <w:p w14:paraId="0A7E546D"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w:t>
            </w:r>
          </w:p>
        </w:tc>
        <w:tc>
          <w:tcPr>
            <w:tcW w:w="0" w:type="auto"/>
            <w:vAlign w:val="center"/>
            <w:hideMark/>
          </w:tcPr>
          <w:p w14:paraId="2B799F6F"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ABSTRACT</w:t>
            </w:r>
          </w:p>
        </w:tc>
        <w:tc>
          <w:tcPr>
            <w:tcW w:w="0" w:type="auto"/>
            <w:vAlign w:val="center"/>
            <w:hideMark/>
          </w:tcPr>
          <w:p w14:paraId="73E623E3" w14:textId="20CCF43B" w:rsidR="0062552B" w:rsidRPr="0062552B" w:rsidRDefault="00944F00" w:rsidP="00C77572">
            <w:pPr>
              <w:tabs>
                <w:tab w:val="left" w:pos="3799"/>
                <w:tab w:val="left" w:pos="7955"/>
              </w:tabs>
              <w:spacing w:line="480" w:lineRule="auto"/>
              <w:jc w:val="center"/>
              <w:rPr>
                <w:sz w:val="26"/>
                <w:szCs w:val="26"/>
                <w:lang w:val="en-IN"/>
              </w:rPr>
            </w:pPr>
            <w:r>
              <w:rPr>
                <w:sz w:val="26"/>
                <w:szCs w:val="26"/>
                <w:lang w:val="en-IN"/>
              </w:rPr>
              <w:t>v</w:t>
            </w:r>
          </w:p>
        </w:tc>
      </w:tr>
      <w:tr w:rsidR="0062552B" w:rsidRPr="0062552B" w14:paraId="6DAA8516" w14:textId="77777777" w:rsidTr="00AA04D0">
        <w:trPr>
          <w:tblCellSpacing w:w="15" w:type="dxa"/>
          <w:jc w:val="center"/>
        </w:trPr>
        <w:tc>
          <w:tcPr>
            <w:tcW w:w="0" w:type="auto"/>
            <w:vAlign w:val="center"/>
            <w:hideMark/>
          </w:tcPr>
          <w:p w14:paraId="787596CC"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w:t>
            </w:r>
          </w:p>
        </w:tc>
        <w:tc>
          <w:tcPr>
            <w:tcW w:w="0" w:type="auto"/>
            <w:vAlign w:val="center"/>
            <w:hideMark/>
          </w:tcPr>
          <w:p w14:paraId="5226FD5B"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ACKNOWLEDGEMENT</w:t>
            </w:r>
          </w:p>
        </w:tc>
        <w:tc>
          <w:tcPr>
            <w:tcW w:w="0" w:type="auto"/>
            <w:vAlign w:val="center"/>
            <w:hideMark/>
          </w:tcPr>
          <w:p w14:paraId="3CD25F9B" w14:textId="6561EF2C"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v</w:t>
            </w:r>
            <w:r w:rsidR="00C46D26">
              <w:rPr>
                <w:sz w:val="26"/>
                <w:szCs w:val="26"/>
                <w:lang w:val="en-IN"/>
              </w:rPr>
              <w:t>i</w:t>
            </w:r>
          </w:p>
        </w:tc>
      </w:tr>
      <w:tr w:rsidR="0062552B" w:rsidRPr="0062552B" w14:paraId="0405A8B0" w14:textId="77777777" w:rsidTr="00AA04D0">
        <w:trPr>
          <w:tblCellSpacing w:w="15" w:type="dxa"/>
          <w:jc w:val="center"/>
        </w:trPr>
        <w:tc>
          <w:tcPr>
            <w:tcW w:w="0" w:type="auto"/>
            <w:vAlign w:val="center"/>
            <w:hideMark/>
          </w:tcPr>
          <w:p w14:paraId="41C09DA5"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w:t>
            </w:r>
          </w:p>
        </w:tc>
        <w:tc>
          <w:tcPr>
            <w:tcW w:w="0" w:type="auto"/>
            <w:vAlign w:val="center"/>
            <w:hideMark/>
          </w:tcPr>
          <w:p w14:paraId="156C9823"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LIST OF TABLES</w:t>
            </w:r>
          </w:p>
        </w:tc>
        <w:tc>
          <w:tcPr>
            <w:tcW w:w="0" w:type="auto"/>
            <w:vAlign w:val="center"/>
            <w:hideMark/>
          </w:tcPr>
          <w:p w14:paraId="02153E5A" w14:textId="493EE188"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ix</w:t>
            </w:r>
          </w:p>
        </w:tc>
      </w:tr>
      <w:tr w:rsidR="0062552B" w:rsidRPr="0062552B" w14:paraId="38596986" w14:textId="77777777" w:rsidTr="00AA04D0">
        <w:trPr>
          <w:tblCellSpacing w:w="15" w:type="dxa"/>
          <w:jc w:val="center"/>
        </w:trPr>
        <w:tc>
          <w:tcPr>
            <w:tcW w:w="0" w:type="auto"/>
            <w:vAlign w:val="center"/>
            <w:hideMark/>
          </w:tcPr>
          <w:p w14:paraId="68251EEF"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w:t>
            </w:r>
          </w:p>
        </w:tc>
        <w:tc>
          <w:tcPr>
            <w:tcW w:w="0" w:type="auto"/>
            <w:vAlign w:val="center"/>
            <w:hideMark/>
          </w:tcPr>
          <w:p w14:paraId="7320B418"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LIST OF FIGURES</w:t>
            </w:r>
          </w:p>
        </w:tc>
        <w:tc>
          <w:tcPr>
            <w:tcW w:w="0" w:type="auto"/>
            <w:vAlign w:val="center"/>
            <w:hideMark/>
          </w:tcPr>
          <w:p w14:paraId="48A9E23F" w14:textId="0954F30E"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x</w:t>
            </w:r>
          </w:p>
        </w:tc>
      </w:tr>
      <w:tr w:rsidR="0062552B" w:rsidRPr="0062552B" w14:paraId="254C382B" w14:textId="77777777" w:rsidTr="00AA04D0">
        <w:trPr>
          <w:tblCellSpacing w:w="15" w:type="dxa"/>
          <w:jc w:val="center"/>
        </w:trPr>
        <w:tc>
          <w:tcPr>
            <w:tcW w:w="0" w:type="auto"/>
            <w:vAlign w:val="center"/>
            <w:hideMark/>
          </w:tcPr>
          <w:p w14:paraId="5931FCF7"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w:t>
            </w:r>
          </w:p>
        </w:tc>
        <w:tc>
          <w:tcPr>
            <w:tcW w:w="0" w:type="auto"/>
            <w:vAlign w:val="center"/>
            <w:hideMark/>
          </w:tcPr>
          <w:p w14:paraId="6DC26DEA"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LIST OF SYMBOLS, ABBREVIATIONS AND NOMENCLATURE</w:t>
            </w:r>
          </w:p>
        </w:tc>
        <w:tc>
          <w:tcPr>
            <w:tcW w:w="0" w:type="auto"/>
            <w:vAlign w:val="center"/>
            <w:hideMark/>
          </w:tcPr>
          <w:p w14:paraId="56FF9035" w14:textId="271C4495"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xi</w:t>
            </w:r>
          </w:p>
        </w:tc>
      </w:tr>
      <w:tr w:rsidR="0062552B" w:rsidRPr="0062552B" w14:paraId="6D266055" w14:textId="77777777" w:rsidTr="00AA04D0">
        <w:trPr>
          <w:tblCellSpacing w:w="15" w:type="dxa"/>
          <w:jc w:val="center"/>
        </w:trPr>
        <w:tc>
          <w:tcPr>
            <w:tcW w:w="0" w:type="auto"/>
            <w:vAlign w:val="center"/>
            <w:hideMark/>
          </w:tcPr>
          <w:p w14:paraId="78138736"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1</w:t>
            </w:r>
          </w:p>
        </w:tc>
        <w:tc>
          <w:tcPr>
            <w:tcW w:w="0" w:type="auto"/>
            <w:vAlign w:val="center"/>
            <w:hideMark/>
          </w:tcPr>
          <w:p w14:paraId="2037084C"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INTRODUCTION</w:t>
            </w:r>
          </w:p>
        </w:tc>
        <w:tc>
          <w:tcPr>
            <w:tcW w:w="0" w:type="auto"/>
            <w:vAlign w:val="center"/>
            <w:hideMark/>
          </w:tcPr>
          <w:p w14:paraId="7A4611D0" w14:textId="509F1819"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1</w:t>
            </w:r>
          </w:p>
        </w:tc>
      </w:tr>
      <w:tr w:rsidR="0062552B" w:rsidRPr="0062552B" w14:paraId="1097E4BF" w14:textId="77777777" w:rsidTr="00AA04D0">
        <w:trPr>
          <w:tblCellSpacing w:w="15" w:type="dxa"/>
          <w:jc w:val="center"/>
        </w:trPr>
        <w:tc>
          <w:tcPr>
            <w:tcW w:w="0" w:type="auto"/>
            <w:vAlign w:val="center"/>
            <w:hideMark/>
          </w:tcPr>
          <w:p w14:paraId="744A7BCF"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1.1</w:t>
            </w:r>
          </w:p>
        </w:tc>
        <w:tc>
          <w:tcPr>
            <w:tcW w:w="0" w:type="auto"/>
            <w:vAlign w:val="center"/>
            <w:hideMark/>
          </w:tcPr>
          <w:p w14:paraId="687CB9CB"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General</w:t>
            </w:r>
          </w:p>
        </w:tc>
        <w:tc>
          <w:tcPr>
            <w:tcW w:w="0" w:type="auto"/>
            <w:vAlign w:val="center"/>
            <w:hideMark/>
          </w:tcPr>
          <w:p w14:paraId="13F09BDB" w14:textId="026C4EE7"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1</w:t>
            </w:r>
          </w:p>
        </w:tc>
      </w:tr>
      <w:tr w:rsidR="0062552B" w:rsidRPr="0062552B" w14:paraId="6653A454" w14:textId="77777777" w:rsidTr="00AA04D0">
        <w:trPr>
          <w:tblCellSpacing w:w="15" w:type="dxa"/>
          <w:jc w:val="center"/>
        </w:trPr>
        <w:tc>
          <w:tcPr>
            <w:tcW w:w="0" w:type="auto"/>
            <w:vAlign w:val="center"/>
            <w:hideMark/>
          </w:tcPr>
          <w:p w14:paraId="2E2F321A"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1.2</w:t>
            </w:r>
          </w:p>
        </w:tc>
        <w:tc>
          <w:tcPr>
            <w:tcW w:w="0" w:type="auto"/>
            <w:vAlign w:val="center"/>
            <w:hideMark/>
          </w:tcPr>
          <w:p w14:paraId="63A1EA8E"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Problem Statement</w:t>
            </w:r>
          </w:p>
        </w:tc>
        <w:tc>
          <w:tcPr>
            <w:tcW w:w="0" w:type="auto"/>
            <w:vAlign w:val="center"/>
            <w:hideMark/>
          </w:tcPr>
          <w:p w14:paraId="55B044FE" w14:textId="22B1A3A8"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1</w:t>
            </w:r>
          </w:p>
        </w:tc>
      </w:tr>
      <w:tr w:rsidR="0062552B" w:rsidRPr="0062552B" w14:paraId="7F7BE2FF" w14:textId="77777777" w:rsidTr="00AA04D0">
        <w:trPr>
          <w:tblCellSpacing w:w="15" w:type="dxa"/>
          <w:jc w:val="center"/>
        </w:trPr>
        <w:tc>
          <w:tcPr>
            <w:tcW w:w="0" w:type="auto"/>
            <w:vAlign w:val="center"/>
            <w:hideMark/>
          </w:tcPr>
          <w:p w14:paraId="31D42579"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1.3</w:t>
            </w:r>
          </w:p>
        </w:tc>
        <w:tc>
          <w:tcPr>
            <w:tcW w:w="0" w:type="auto"/>
            <w:vAlign w:val="center"/>
            <w:hideMark/>
          </w:tcPr>
          <w:p w14:paraId="32AE6F92"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Objectives of the Study</w:t>
            </w:r>
          </w:p>
        </w:tc>
        <w:tc>
          <w:tcPr>
            <w:tcW w:w="0" w:type="auto"/>
            <w:vAlign w:val="center"/>
            <w:hideMark/>
          </w:tcPr>
          <w:p w14:paraId="68FAFAFE" w14:textId="1BE92EBD"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2</w:t>
            </w:r>
          </w:p>
        </w:tc>
      </w:tr>
      <w:tr w:rsidR="0062552B" w:rsidRPr="0062552B" w14:paraId="258397C6" w14:textId="77777777" w:rsidTr="00AA04D0">
        <w:trPr>
          <w:tblCellSpacing w:w="15" w:type="dxa"/>
          <w:jc w:val="center"/>
        </w:trPr>
        <w:tc>
          <w:tcPr>
            <w:tcW w:w="0" w:type="auto"/>
            <w:vAlign w:val="center"/>
            <w:hideMark/>
          </w:tcPr>
          <w:p w14:paraId="4EC05316"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1.4</w:t>
            </w:r>
          </w:p>
        </w:tc>
        <w:tc>
          <w:tcPr>
            <w:tcW w:w="0" w:type="auto"/>
            <w:vAlign w:val="center"/>
            <w:hideMark/>
          </w:tcPr>
          <w:p w14:paraId="434055F9"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Scope of the Project</w:t>
            </w:r>
          </w:p>
        </w:tc>
        <w:tc>
          <w:tcPr>
            <w:tcW w:w="0" w:type="auto"/>
            <w:vAlign w:val="center"/>
            <w:hideMark/>
          </w:tcPr>
          <w:p w14:paraId="162F0947" w14:textId="75D3BAC2"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2</w:t>
            </w:r>
          </w:p>
        </w:tc>
      </w:tr>
      <w:tr w:rsidR="0062552B" w:rsidRPr="0062552B" w14:paraId="4A142BE4" w14:textId="77777777" w:rsidTr="00AA04D0">
        <w:trPr>
          <w:tblCellSpacing w:w="15" w:type="dxa"/>
          <w:jc w:val="center"/>
        </w:trPr>
        <w:tc>
          <w:tcPr>
            <w:tcW w:w="0" w:type="auto"/>
            <w:vAlign w:val="center"/>
            <w:hideMark/>
          </w:tcPr>
          <w:p w14:paraId="44625C7F"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1.5</w:t>
            </w:r>
          </w:p>
        </w:tc>
        <w:tc>
          <w:tcPr>
            <w:tcW w:w="0" w:type="auto"/>
            <w:vAlign w:val="center"/>
            <w:hideMark/>
          </w:tcPr>
          <w:p w14:paraId="0C835E9D"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Organization of the Report</w:t>
            </w:r>
          </w:p>
        </w:tc>
        <w:tc>
          <w:tcPr>
            <w:tcW w:w="0" w:type="auto"/>
            <w:vAlign w:val="center"/>
            <w:hideMark/>
          </w:tcPr>
          <w:p w14:paraId="26D164C9" w14:textId="5200B514"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2</w:t>
            </w:r>
          </w:p>
        </w:tc>
      </w:tr>
      <w:tr w:rsidR="0062552B" w:rsidRPr="0062552B" w14:paraId="0AE17EF5" w14:textId="77777777" w:rsidTr="00AA04D0">
        <w:trPr>
          <w:tblCellSpacing w:w="15" w:type="dxa"/>
          <w:jc w:val="center"/>
        </w:trPr>
        <w:tc>
          <w:tcPr>
            <w:tcW w:w="0" w:type="auto"/>
            <w:vAlign w:val="center"/>
            <w:hideMark/>
          </w:tcPr>
          <w:p w14:paraId="02E49E80"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2</w:t>
            </w:r>
          </w:p>
        </w:tc>
        <w:tc>
          <w:tcPr>
            <w:tcW w:w="0" w:type="auto"/>
            <w:vAlign w:val="center"/>
            <w:hideMark/>
          </w:tcPr>
          <w:p w14:paraId="17A151B8"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LITERATURE REVIEW</w:t>
            </w:r>
          </w:p>
        </w:tc>
        <w:tc>
          <w:tcPr>
            <w:tcW w:w="0" w:type="auto"/>
            <w:vAlign w:val="center"/>
            <w:hideMark/>
          </w:tcPr>
          <w:p w14:paraId="22C8C2AF" w14:textId="3CEA32F9"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3</w:t>
            </w:r>
          </w:p>
        </w:tc>
      </w:tr>
      <w:tr w:rsidR="0062552B" w:rsidRPr="0062552B" w14:paraId="155C0A06" w14:textId="77777777" w:rsidTr="00AA04D0">
        <w:trPr>
          <w:tblCellSpacing w:w="15" w:type="dxa"/>
          <w:jc w:val="center"/>
        </w:trPr>
        <w:tc>
          <w:tcPr>
            <w:tcW w:w="0" w:type="auto"/>
            <w:vAlign w:val="center"/>
            <w:hideMark/>
          </w:tcPr>
          <w:p w14:paraId="07D02625"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2.1</w:t>
            </w:r>
          </w:p>
        </w:tc>
        <w:tc>
          <w:tcPr>
            <w:tcW w:w="0" w:type="auto"/>
            <w:vAlign w:val="center"/>
            <w:hideMark/>
          </w:tcPr>
          <w:p w14:paraId="57540234"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Introduction</w:t>
            </w:r>
          </w:p>
        </w:tc>
        <w:tc>
          <w:tcPr>
            <w:tcW w:w="0" w:type="auto"/>
            <w:vAlign w:val="center"/>
            <w:hideMark/>
          </w:tcPr>
          <w:p w14:paraId="4CE55789" w14:textId="76B4EF09"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3</w:t>
            </w:r>
          </w:p>
        </w:tc>
      </w:tr>
      <w:tr w:rsidR="0062552B" w:rsidRPr="0062552B" w14:paraId="3706E51C" w14:textId="77777777" w:rsidTr="00AA04D0">
        <w:trPr>
          <w:tblCellSpacing w:w="15" w:type="dxa"/>
          <w:jc w:val="center"/>
        </w:trPr>
        <w:tc>
          <w:tcPr>
            <w:tcW w:w="0" w:type="auto"/>
            <w:vAlign w:val="center"/>
            <w:hideMark/>
          </w:tcPr>
          <w:p w14:paraId="06F94733"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lastRenderedPageBreak/>
              <w:t>2.2</w:t>
            </w:r>
          </w:p>
        </w:tc>
        <w:tc>
          <w:tcPr>
            <w:tcW w:w="0" w:type="auto"/>
            <w:vAlign w:val="center"/>
            <w:hideMark/>
          </w:tcPr>
          <w:p w14:paraId="242D19CA" w14:textId="2E11708E" w:rsidR="0062552B" w:rsidRPr="0062552B" w:rsidRDefault="00550174" w:rsidP="00550174">
            <w:pPr>
              <w:tabs>
                <w:tab w:val="left" w:pos="3799"/>
                <w:tab w:val="left" w:pos="7955"/>
              </w:tabs>
              <w:spacing w:line="480" w:lineRule="auto"/>
              <w:rPr>
                <w:sz w:val="26"/>
                <w:szCs w:val="26"/>
                <w:lang w:val="en-IN"/>
              </w:rPr>
            </w:pPr>
            <w:r>
              <w:rPr>
                <w:sz w:val="26"/>
                <w:szCs w:val="26"/>
                <w:lang w:val="en-IN"/>
              </w:rPr>
              <w:t>Review of Related Works</w:t>
            </w:r>
          </w:p>
        </w:tc>
        <w:tc>
          <w:tcPr>
            <w:tcW w:w="0" w:type="auto"/>
            <w:vAlign w:val="center"/>
            <w:hideMark/>
          </w:tcPr>
          <w:p w14:paraId="71431EF1" w14:textId="1DDF0CEB" w:rsidR="0062552B" w:rsidRPr="0062552B" w:rsidRDefault="00550174" w:rsidP="00C77572">
            <w:pPr>
              <w:tabs>
                <w:tab w:val="left" w:pos="3799"/>
                <w:tab w:val="left" w:pos="7955"/>
              </w:tabs>
              <w:spacing w:line="480" w:lineRule="auto"/>
              <w:jc w:val="center"/>
              <w:rPr>
                <w:sz w:val="26"/>
                <w:szCs w:val="26"/>
                <w:lang w:val="en-IN"/>
              </w:rPr>
            </w:pPr>
            <w:r>
              <w:rPr>
                <w:sz w:val="26"/>
                <w:szCs w:val="26"/>
                <w:lang w:val="en-IN"/>
              </w:rPr>
              <w:t>3</w:t>
            </w:r>
          </w:p>
        </w:tc>
      </w:tr>
      <w:tr w:rsidR="00E00D81" w:rsidRPr="0062552B" w14:paraId="544599EA" w14:textId="77777777" w:rsidTr="00AA04D0">
        <w:trPr>
          <w:tblCellSpacing w:w="15" w:type="dxa"/>
          <w:jc w:val="center"/>
        </w:trPr>
        <w:tc>
          <w:tcPr>
            <w:tcW w:w="0" w:type="auto"/>
            <w:vAlign w:val="center"/>
          </w:tcPr>
          <w:p w14:paraId="094B04D7" w14:textId="2EEB5E88" w:rsidR="00E00D81" w:rsidRPr="0062552B" w:rsidRDefault="00E00D81" w:rsidP="000C0587">
            <w:pPr>
              <w:tabs>
                <w:tab w:val="left" w:pos="3799"/>
                <w:tab w:val="left" w:pos="7955"/>
              </w:tabs>
              <w:spacing w:line="480" w:lineRule="auto"/>
              <w:jc w:val="center"/>
              <w:rPr>
                <w:sz w:val="26"/>
                <w:szCs w:val="26"/>
                <w:lang w:val="en-IN"/>
              </w:rPr>
            </w:pPr>
            <w:r>
              <w:rPr>
                <w:sz w:val="26"/>
                <w:szCs w:val="26"/>
                <w:lang w:val="en-IN"/>
              </w:rPr>
              <w:t>2.3</w:t>
            </w:r>
          </w:p>
        </w:tc>
        <w:tc>
          <w:tcPr>
            <w:tcW w:w="0" w:type="auto"/>
            <w:vAlign w:val="center"/>
          </w:tcPr>
          <w:p w14:paraId="1E054F19" w14:textId="48120B39" w:rsidR="00E00D81" w:rsidRDefault="00E00D81" w:rsidP="00550174">
            <w:pPr>
              <w:tabs>
                <w:tab w:val="left" w:pos="3799"/>
                <w:tab w:val="left" w:pos="7955"/>
              </w:tabs>
              <w:spacing w:line="480" w:lineRule="auto"/>
              <w:rPr>
                <w:sz w:val="26"/>
                <w:szCs w:val="26"/>
                <w:lang w:val="en-IN"/>
              </w:rPr>
            </w:pPr>
            <w:r>
              <w:rPr>
                <w:sz w:val="26"/>
                <w:szCs w:val="26"/>
                <w:lang w:val="en-IN"/>
              </w:rPr>
              <w:t>Summary</w:t>
            </w:r>
          </w:p>
        </w:tc>
        <w:tc>
          <w:tcPr>
            <w:tcW w:w="0" w:type="auto"/>
            <w:vAlign w:val="center"/>
          </w:tcPr>
          <w:p w14:paraId="4CB84541" w14:textId="071B2053" w:rsidR="00E00D81" w:rsidRDefault="00052198" w:rsidP="00C77572">
            <w:pPr>
              <w:tabs>
                <w:tab w:val="left" w:pos="3799"/>
                <w:tab w:val="left" w:pos="7955"/>
              </w:tabs>
              <w:spacing w:line="480" w:lineRule="auto"/>
              <w:jc w:val="center"/>
              <w:rPr>
                <w:sz w:val="26"/>
                <w:szCs w:val="26"/>
                <w:lang w:val="en-IN"/>
              </w:rPr>
            </w:pPr>
            <w:r>
              <w:rPr>
                <w:sz w:val="26"/>
                <w:szCs w:val="26"/>
                <w:lang w:val="en-IN"/>
              </w:rPr>
              <w:t>7</w:t>
            </w:r>
          </w:p>
        </w:tc>
      </w:tr>
      <w:tr w:rsidR="0062552B" w:rsidRPr="0062552B" w14:paraId="7D093F8F" w14:textId="77777777" w:rsidTr="00AA04D0">
        <w:trPr>
          <w:tblCellSpacing w:w="15" w:type="dxa"/>
          <w:jc w:val="center"/>
        </w:trPr>
        <w:tc>
          <w:tcPr>
            <w:tcW w:w="0" w:type="auto"/>
            <w:vAlign w:val="center"/>
            <w:hideMark/>
          </w:tcPr>
          <w:p w14:paraId="2466FB79"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3</w:t>
            </w:r>
          </w:p>
        </w:tc>
        <w:tc>
          <w:tcPr>
            <w:tcW w:w="0" w:type="auto"/>
            <w:vAlign w:val="center"/>
            <w:hideMark/>
          </w:tcPr>
          <w:p w14:paraId="1DCA2913"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METHODOLOGY</w:t>
            </w:r>
          </w:p>
        </w:tc>
        <w:tc>
          <w:tcPr>
            <w:tcW w:w="0" w:type="auto"/>
            <w:vAlign w:val="center"/>
            <w:hideMark/>
          </w:tcPr>
          <w:p w14:paraId="6F9688C1" w14:textId="2B86F097"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8</w:t>
            </w:r>
          </w:p>
        </w:tc>
      </w:tr>
      <w:tr w:rsidR="0062552B" w:rsidRPr="0062552B" w14:paraId="0954BCEA" w14:textId="77777777" w:rsidTr="00AA04D0">
        <w:trPr>
          <w:tblCellSpacing w:w="15" w:type="dxa"/>
          <w:jc w:val="center"/>
        </w:trPr>
        <w:tc>
          <w:tcPr>
            <w:tcW w:w="0" w:type="auto"/>
            <w:vAlign w:val="center"/>
            <w:hideMark/>
          </w:tcPr>
          <w:p w14:paraId="66D83D12"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3.1</w:t>
            </w:r>
          </w:p>
        </w:tc>
        <w:tc>
          <w:tcPr>
            <w:tcW w:w="0" w:type="auto"/>
            <w:vAlign w:val="center"/>
            <w:hideMark/>
          </w:tcPr>
          <w:p w14:paraId="10ABB994"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Introduction</w:t>
            </w:r>
          </w:p>
        </w:tc>
        <w:tc>
          <w:tcPr>
            <w:tcW w:w="0" w:type="auto"/>
            <w:vAlign w:val="center"/>
            <w:hideMark/>
          </w:tcPr>
          <w:p w14:paraId="26FB14AB" w14:textId="14DC5C46"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8</w:t>
            </w:r>
          </w:p>
        </w:tc>
      </w:tr>
      <w:tr w:rsidR="0062552B" w:rsidRPr="0062552B" w14:paraId="43E5975E" w14:textId="77777777" w:rsidTr="00AA04D0">
        <w:trPr>
          <w:tblCellSpacing w:w="15" w:type="dxa"/>
          <w:jc w:val="center"/>
        </w:trPr>
        <w:tc>
          <w:tcPr>
            <w:tcW w:w="0" w:type="auto"/>
            <w:vAlign w:val="center"/>
            <w:hideMark/>
          </w:tcPr>
          <w:p w14:paraId="12E019DA"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3.2</w:t>
            </w:r>
          </w:p>
        </w:tc>
        <w:tc>
          <w:tcPr>
            <w:tcW w:w="0" w:type="auto"/>
            <w:vAlign w:val="center"/>
            <w:hideMark/>
          </w:tcPr>
          <w:p w14:paraId="3A4C868E" w14:textId="13057165" w:rsidR="0062552B" w:rsidRPr="0062552B" w:rsidRDefault="00550174" w:rsidP="00AA04D0">
            <w:pPr>
              <w:tabs>
                <w:tab w:val="left" w:pos="3799"/>
                <w:tab w:val="left" w:pos="7955"/>
              </w:tabs>
              <w:spacing w:line="480" w:lineRule="auto"/>
              <w:rPr>
                <w:sz w:val="26"/>
                <w:szCs w:val="26"/>
                <w:lang w:val="en-IN"/>
              </w:rPr>
            </w:pPr>
            <w:r>
              <w:rPr>
                <w:sz w:val="26"/>
                <w:szCs w:val="26"/>
                <w:lang w:val="en-IN"/>
              </w:rPr>
              <w:t>Overall Methodology</w:t>
            </w:r>
          </w:p>
        </w:tc>
        <w:tc>
          <w:tcPr>
            <w:tcW w:w="0" w:type="auto"/>
            <w:vAlign w:val="center"/>
            <w:hideMark/>
          </w:tcPr>
          <w:p w14:paraId="24D2BE91" w14:textId="19CBB506"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8</w:t>
            </w:r>
          </w:p>
        </w:tc>
      </w:tr>
      <w:tr w:rsidR="0062552B" w:rsidRPr="0062552B" w14:paraId="4C0F3B1D" w14:textId="77777777" w:rsidTr="00AA04D0">
        <w:trPr>
          <w:tblCellSpacing w:w="15" w:type="dxa"/>
          <w:jc w:val="center"/>
        </w:trPr>
        <w:tc>
          <w:tcPr>
            <w:tcW w:w="0" w:type="auto"/>
            <w:vAlign w:val="center"/>
            <w:hideMark/>
          </w:tcPr>
          <w:p w14:paraId="59ECD10E"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3.3</w:t>
            </w:r>
          </w:p>
        </w:tc>
        <w:tc>
          <w:tcPr>
            <w:tcW w:w="0" w:type="auto"/>
            <w:vAlign w:val="center"/>
            <w:hideMark/>
          </w:tcPr>
          <w:p w14:paraId="6D1CF31B" w14:textId="3F8E627E" w:rsidR="0062552B" w:rsidRPr="0062552B" w:rsidRDefault="00550174" w:rsidP="00AA04D0">
            <w:pPr>
              <w:tabs>
                <w:tab w:val="left" w:pos="3799"/>
                <w:tab w:val="left" w:pos="7955"/>
              </w:tabs>
              <w:spacing w:line="480" w:lineRule="auto"/>
              <w:rPr>
                <w:sz w:val="26"/>
                <w:szCs w:val="26"/>
                <w:lang w:val="en-IN"/>
              </w:rPr>
            </w:pPr>
            <w:r w:rsidRPr="0062552B">
              <w:rPr>
                <w:sz w:val="26"/>
                <w:szCs w:val="26"/>
                <w:lang w:val="en-IN"/>
              </w:rPr>
              <w:t>System Architecture</w:t>
            </w:r>
          </w:p>
        </w:tc>
        <w:tc>
          <w:tcPr>
            <w:tcW w:w="0" w:type="auto"/>
            <w:vAlign w:val="center"/>
            <w:hideMark/>
          </w:tcPr>
          <w:p w14:paraId="0AA737AA" w14:textId="25C8E069"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8</w:t>
            </w:r>
          </w:p>
        </w:tc>
      </w:tr>
      <w:tr w:rsidR="0062552B" w:rsidRPr="0062552B" w14:paraId="1DBB2C9E" w14:textId="77777777" w:rsidTr="00AA04D0">
        <w:trPr>
          <w:tblCellSpacing w:w="15" w:type="dxa"/>
          <w:jc w:val="center"/>
        </w:trPr>
        <w:tc>
          <w:tcPr>
            <w:tcW w:w="0" w:type="auto"/>
            <w:vAlign w:val="center"/>
            <w:hideMark/>
          </w:tcPr>
          <w:p w14:paraId="7F5BB6E0"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3.4</w:t>
            </w:r>
          </w:p>
        </w:tc>
        <w:tc>
          <w:tcPr>
            <w:tcW w:w="0" w:type="auto"/>
            <w:vAlign w:val="center"/>
            <w:hideMark/>
          </w:tcPr>
          <w:p w14:paraId="7C83AC6D" w14:textId="573DC1EE" w:rsidR="0062552B" w:rsidRPr="0062552B" w:rsidRDefault="00550174" w:rsidP="00550174">
            <w:pPr>
              <w:tabs>
                <w:tab w:val="left" w:pos="3799"/>
                <w:tab w:val="left" w:pos="7955"/>
              </w:tabs>
              <w:spacing w:line="480" w:lineRule="auto"/>
              <w:rPr>
                <w:sz w:val="26"/>
                <w:szCs w:val="26"/>
                <w:lang w:val="en-IN"/>
              </w:rPr>
            </w:pPr>
            <w:r>
              <w:rPr>
                <w:sz w:val="26"/>
                <w:szCs w:val="26"/>
                <w:lang w:val="en-IN"/>
              </w:rPr>
              <w:t>Module-Wise Design</w:t>
            </w:r>
          </w:p>
        </w:tc>
        <w:tc>
          <w:tcPr>
            <w:tcW w:w="0" w:type="auto"/>
            <w:vAlign w:val="center"/>
            <w:hideMark/>
          </w:tcPr>
          <w:p w14:paraId="627AD7F1" w14:textId="47A5BA6E"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9</w:t>
            </w:r>
          </w:p>
        </w:tc>
      </w:tr>
      <w:tr w:rsidR="0062552B" w:rsidRPr="0062552B" w14:paraId="18DB017D" w14:textId="77777777" w:rsidTr="00AA04D0">
        <w:trPr>
          <w:tblCellSpacing w:w="15" w:type="dxa"/>
          <w:jc w:val="center"/>
        </w:trPr>
        <w:tc>
          <w:tcPr>
            <w:tcW w:w="0" w:type="auto"/>
            <w:vAlign w:val="center"/>
            <w:hideMark/>
          </w:tcPr>
          <w:p w14:paraId="30AB6ABD"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3.5</w:t>
            </w:r>
          </w:p>
        </w:tc>
        <w:tc>
          <w:tcPr>
            <w:tcW w:w="0" w:type="auto"/>
            <w:vAlign w:val="center"/>
            <w:hideMark/>
          </w:tcPr>
          <w:p w14:paraId="3B2A971F" w14:textId="7BBB7F87" w:rsidR="0062552B" w:rsidRPr="0062552B" w:rsidRDefault="00550174" w:rsidP="00550174">
            <w:pPr>
              <w:tabs>
                <w:tab w:val="left" w:pos="3799"/>
                <w:tab w:val="left" w:pos="7955"/>
              </w:tabs>
              <w:spacing w:line="480" w:lineRule="auto"/>
              <w:rPr>
                <w:sz w:val="26"/>
                <w:szCs w:val="26"/>
                <w:lang w:val="en-IN"/>
              </w:rPr>
            </w:pPr>
            <w:r>
              <w:rPr>
                <w:sz w:val="26"/>
                <w:szCs w:val="26"/>
                <w:lang w:val="en-IN"/>
              </w:rPr>
              <w:t>Tools and Technologies Used</w:t>
            </w:r>
          </w:p>
        </w:tc>
        <w:tc>
          <w:tcPr>
            <w:tcW w:w="0" w:type="auto"/>
            <w:vAlign w:val="center"/>
            <w:hideMark/>
          </w:tcPr>
          <w:p w14:paraId="6BF45E85" w14:textId="200EF61E"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10</w:t>
            </w:r>
          </w:p>
        </w:tc>
      </w:tr>
      <w:tr w:rsidR="0062552B" w:rsidRPr="0062552B" w14:paraId="4B4832C2" w14:textId="77777777" w:rsidTr="00AA04D0">
        <w:trPr>
          <w:tblCellSpacing w:w="15" w:type="dxa"/>
          <w:jc w:val="center"/>
        </w:trPr>
        <w:tc>
          <w:tcPr>
            <w:tcW w:w="0" w:type="auto"/>
            <w:vAlign w:val="center"/>
            <w:hideMark/>
          </w:tcPr>
          <w:p w14:paraId="24D4E4EA"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3.6</w:t>
            </w:r>
          </w:p>
        </w:tc>
        <w:tc>
          <w:tcPr>
            <w:tcW w:w="0" w:type="auto"/>
            <w:vAlign w:val="center"/>
            <w:hideMark/>
          </w:tcPr>
          <w:p w14:paraId="165EA9F2" w14:textId="5B260EE1" w:rsidR="0062552B" w:rsidRPr="0062552B" w:rsidRDefault="00550174" w:rsidP="00AA04D0">
            <w:pPr>
              <w:tabs>
                <w:tab w:val="left" w:pos="3799"/>
                <w:tab w:val="left" w:pos="7955"/>
              </w:tabs>
              <w:spacing w:line="480" w:lineRule="auto"/>
              <w:rPr>
                <w:sz w:val="26"/>
                <w:szCs w:val="26"/>
                <w:lang w:val="en-IN"/>
              </w:rPr>
            </w:pPr>
            <w:r>
              <w:rPr>
                <w:sz w:val="26"/>
                <w:szCs w:val="26"/>
                <w:lang w:val="en-IN"/>
              </w:rPr>
              <w:t>Advantages of the System Design</w:t>
            </w:r>
          </w:p>
        </w:tc>
        <w:tc>
          <w:tcPr>
            <w:tcW w:w="0" w:type="auto"/>
            <w:vAlign w:val="center"/>
            <w:hideMark/>
          </w:tcPr>
          <w:p w14:paraId="48AA6096" w14:textId="46C0FCAF"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10</w:t>
            </w:r>
          </w:p>
        </w:tc>
      </w:tr>
      <w:tr w:rsidR="0062552B" w:rsidRPr="0062552B" w14:paraId="45439058" w14:textId="77777777" w:rsidTr="00AA04D0">
        <w:trPr>
          <w:tblCellSpacing w:w="15" w:type="dxa"/>
          <w:jc w:val="center"/>
        </w:trPr>
        <w:tc>
          <w:tcPr>
            <w:tcW w:w="0" w:type="auto"/>
            <w:vAlign w:val="center"/>
            <w:hideMark/>
          </w:tcPr>
          <w:p w14:paraId="2BD01545"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3.7</w:t>
            </w:r>
          </w:p>
        </w:tc>
        <w:tc>
          <w:tcPr>
            <w:tcW w:w="0" w:type="auto"/>
            <w:vAlign w:val="center"/>
            <w:hideMark/>
          </w:tcPr>
          <w:p w14:paraId="68CCB4E8" w14:textId="3177B066" w:rsidR="0062552B" w:rsidRPr="0062552B" w:rsidRDefault="00B328B9" w:rsidP="00AA04D0">
            <w:pPr>
              <w:tabs>
                <w:tab w:val="left" w:pos="3799"/>
                <w:tab w:val="left" w:pos="7955"/>
              </w:tabs>
              <w:spacing w:line="480" w:lineRule="auto"/>
              <w:rPr>
                <w:sz w:val="26"/>
                <w:szCs w:val="26"/>
                <w:lang w:val="en-IN"/>
              </w:rPr>
            </w:pPr>
            <w:r>
              <w:rPr>
                <w:sz w:val="26"/>
                <w:szCs w:val="26"/>
                <w:lang w:val="en-IN"/>
              </w:rPr>
              <w:t>Summary</w:t>
            </w:r>
          </w:p>
        </w:tc>
        <w:tc>
          <w:tcPr>
            <w:tcW w:w="0" w:type="auto"/>
            <w:vAlign w:val="center"/>
            <w:hideMark/>
          </w:tcPr>
          <w:p w14:paraId="10451501" w14:textId="032659C2"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11</w:t>
            </w:r>
          </w:p>
        </w:tc>
      </w:tr>
      <w:tr w:rsidR="0062552B" w:rsidRPr="0062552B" w14:paraId="13AEABF9" w14:textId="77777777" w:rsidTr="00AA04D0">
        <w:trPr>
          <w:tblCellSpacing w:w="15" w:type="dxa"/>
          <w:jc w:val="center"/>
        </w:trPr>
        <w:tc>
          <w:tcPr>
            <w:tcW w:w="0" w:type="auto"/>
            <w:vAlign w:val="center"/>
            <w:hideMark/>
          </w:tcPr>
          <w:p w14:paraId="47179B6A"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4</w:t>
            </w:r>
          </w:p>
        </w:tc>
        <w:tc>
          <w:tcPr>
            <w:tcW w:w="0" w:type="auto"/>
            <w:vAlign w:val="center"/>
            <w:hideMark/>
          </w:tcPr>
          <w:p w14:paraId="6FB2116A"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PROJECT IMPLEMENTATION</w:t>
            </w:r>
          </w:p>
        </w:tc>
        <w:tc>
          <w:tcPr>
            <w:tcW w:w="0" w:type="auto"/>
            <w:vAlign w:val="center"/>
            <w:hideMark/>
          </w:tcPr>
          <w:p w14:paraId="1D52FC88" w14:textId="20ED2F21"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12</w:t>
            </w:r>
          </w:p>
        </w:tc>
      </w:tr>
      <w:tr w:rsidR="0062552B" w:rsidRPr="0062552B" w14:paraId="06DD17D2" w14:textId="77777777" w:rsidTr="00AA04D0">
        <w:trPr>
          <w:tblCellSpacing w:w="15" w:type="dxa"/>
          <w:jc w:val="center"/>
        </w:trPr>
        <w:tc>
          <w:tcPr>
            <w:tcW w:w="0" w:type="auto"/>
            <w:vAlign w:val="center"/>
            <w:hideMark/>
          </w:tcPr>
          <w:p w14:paraId="2F083CA2"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4.1</w:t>
            </w:r>
          </w:p>
        </w:tc>
        <w:tc>
          <w:tcPr>
            <w:tcW w:w="0" w:type="auto"/>
            <w:vAlign w:val="center"/>
            <w:hideMark/>
          </w:tcPr>
          <w:p w14:paraId="6A0AF023"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Introduction</w:t>
            </w:r>
          </w:p>
        </w:tc>
        <w:tc>
          <w:tcPr>
            <w:tcW w:w="0" w:type="auto"/>
            <w:vAlign w:val="center"/>
            <w:hideMark/>
          </w:tcPr>
          <w:p w14:paraId="40AB4E06" w14:textId="32050FDD"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12</w:t>
            </w:r>
          </w:p>
        </w:tc>
      </w:tr>
      <w:tr w:rsidR="0062552B" w:rsidRPr="0062552B" w14:paraId="08E65C83" w14:textId="77777777" w:rsidTr="00AA04D0">
        <w:trPr>
          <w:tblCellSpacing w:w="15" w:type="dxa"/>
          <w:jc w:val="center"/>
        </w:trPr>
        <w:tc>
          <w:tcPr>
            <w:tcW w:w="0" w:type="auto"/>
            <w:vAlign w:val="center"/>
            <w:hideMark/>
          </w:tcPr>
          <w:p w14:paraId="6AE78C62"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4.2</w:t>
            </w:r>
          </w:p>
        </w:tc>
        <w:tc>
          <w:tcPr>
            <w:tcW w:w="0" w:type="auto"/>
            <w:vAlign w:val="center"/>
            <w:hideMark/>
          </w:tcPr>
          <w:p w14:paraId="5001752D" w14:textId="27128934" w:rsidR="0062552B" w:rsidRPr="0062552B" w:rsidRDefault="00B328B9" w:rsidP="00B328B9">
            <w:pPr>
              <w:tabs>
                <w:tab w:val="left" w:pos="3799"/>
                <w:tab w:val="left" w:pos="7955"/>
              </w:tabs>
              <w:spacing w:line="480" w:lineRule="auto"/>
              <w:rPr>
                <w:sz w:val="26"/>
                <w:szCs w:val="26"/>
                <w:lang w:val="en-IN"/>
              </w:rPr>
            </w:pPr>
            <w:r>
              <w:rPr>
                <w:sz w:val="26"/>
                <w:szCs w:val="26"/>
                <w:lang w:val="en-IN"/>
              </w:rPr>
              <w:t>System Implementation Overview</w:t>
            </w:r>
          </w:p>
        </w:tc>
        <w:tc>
          <w:tcPr>
            <w:tcW w:w="0" w:type="auto"/>
            <w:vAlign w:val="center"/>
            <w:hideMark/>
          </w:tcPr>
          <w:p w14:paraId="62F916A3" w14:textId="017AF279"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1</w:t>
            </w:r>
            <w:r w:rsidR="00052198">
              <w:rPr>
                <w:sz w:val="26"/>
                <w:szCs w:val="26"/>
                <w:lang w:val="en-IN"/>
              </w:rPr>
              <w:t>2</w:t>
            </w:r>
          </w:p>
        </w:tc>
      </w:tr>
      <w:tr w:rsidR="0062552B" w:rsidRPr="0062552B" w14:paraId="1D82A3B3" w14:textId="77777777" w:rsidTr="00AA04D0">
        <w:trPr>
          <w:tblCellSpacing w:w="15" w:type="dxa"/>
          <w:jc w:val="center"/>
        </w:trPr>
        <w:tc>
          <w:tcPr>
            <w:tcW w:w="0" w:type="auto"/>
            <w:vAlign w:val="center"/>
            <w:hideMark/>
          </w:tcPr>
          <w:p w14:paraId="0877B348"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4.3</w:t>
            </w:r>
          </w:p>
        </w:tc>
        <w:tc>
          <w:tcPr>
            <w:tcW w:w="0" w:type="auto"/>
            <w:vAlign w:val="center"/>
            <w:hideMark/>
          </w:tcPr>
          <w:p w14:paraId="732592A4" w14:textId="25C23A17" w:rsidR="0062552B" w:rsidRPr="0062552B" w:rsidRDefault="00052198" w:rsidP="00052198">
            <w:pPr>
              <w:tabs>
                <w:tab w:val="left" w:pos="3799"/>
                <w:tab w:val="left" w:pos="7955"/>
              </w:tabs>
              <w:spacing w:line="480" w:lineRule="auto"/>
              <w:rPr>
                <w:sz w:val="26"/>
                <w:szCs w:val="26"/>
                <w:lang w:val="en-IN"/>
              </w:rPr>
            </w:pPr>
            <w:r>
              <w:rPr>
                <w:sz w:val="26"/>
                <w:szCs w:val="26"/>
                <w:lang w:val="en-IN"/>
              </w:rPr>
              <w:t>Crop Recommendation Dataset</w:t>
            </w:r>
          </w:p>
        </w:tc>
        <w:tc>
          <w:tcPr>
            <w:tcW w:w="0" w:type="auto"/>
            <w:vAlign w:val="center"/>
            <w:hideMark/>
          </w:tcPr>
          <w:p w14:paraId="03779458" w14:textId="288B9904" w:rsidR="0062552B" w:rsidRPr="0062552B" w:rsidRDefault="008B10A4" w:rsidP="00C77572">
            <w:pPr>
              <w:tabs>
                <w:tab w:val="left" w:pos="3799"/>
                <w:tab w:val="left" w:pos="7955"/>
              </w:tabs>
              <w:spacing w:line="480" w:lineRule="auto"/>
              <w:jc w:val="center"/>
              <w:rPr>
                <w:sz w:val="26"/>
                <w:szCs w:val="26"/>
                <w:lang w:val="en-IN"/>
              </w:rPr>
            </w:pPr>
            <w:r>
              <w:rPr>
                <w:sz w:val="26"/>
                <w:szCs w:val="26"/>
                <w:lang w:val="en-IN"/>
              </w:rPr>
              <w:t>1</w:t>
            </w:r>
            <w:r w:rsidR="00052198">
              <w:rPr>
                <w:sz w:val="26"/>
                <w:szCs w:val="26"/>
                <w:lang w:val="en-IN"/>
              </w:rPr>
              <w:t>3</w:t>
            </w:r>
          </w:p>
        </w:tc>
      </w:tr>
      <w:tr w:rsidR="0062552B" w:rsidRPr="0062552B" w14:paraId="5533D051" w14:textId="77777777" w:rsidTr="00AA04D0">
        <w:trPr>
          <w:tblCellSpacing w:w="15" w:type="dxa"/>
          <w:jc w:val="center"/>
        </w:trPr>
        <w:tc>
          <w:tcPr>
            <w:tcW w:w="0" w:type="auto"/>
            <w:vAlign w:val="center"/>
            <w:hideMark/>
          </w:tcPr>
          <w:p w14:paraId="37CED88E"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4.4</w:t>
            </w:r>
          </w:p>
        </w:tc>
        <w:tc>
          <w:tcPr>
            <w:tcW w:w="0" w:type="auto"/>
            <w:vAlign w:val="center"/>
            <w:hideMark/>
          </w:tcPr>
          <w:p w14:paraId="155680DA" w14:textId="07BFB8FA" w:rsidR="0062552B" w:rsidRPr="0062552B" w:rsidRDefault="00052198" w:rsidP="00052198">
            <w:pPr>
              <w:tabs>
                <w:tab w:val="left" w:pos="3799"/>
                <w:tab w:val="left" w:pos="7955"/>
              </w:tabs>
              <w:spacing w:line="480" w:lineRule="auto"/>
              <w:rPr>
                <w:sz w:val="26"/>
                <w:szCs w:val="26"/>
                <w:lang w:val="en-IN"/>
              </w:rPr>
            </w:pPr>
            <w:r>
              <w:rPr>
                <w:sz w:val="26"/>
                <w:szCs w:val="26"/>
                <w:lang w:val="en-IN"/>
              </w:rPr>
              <w:t>Fertilizer Recommendation Dataset</w:t>
            </w:r>
          </w:p>
        </w:tc>
        <w:tc>
          <w:tcPr>
            <w:tcW w:w="0" w:type="auto"/>
            <w:vAlign w:val="center"/>
            <w:hideMark/>
          </w:tcPr>
          <w:p w14:paraId="3299E6B1" w14:textId="1B38D956"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13</w:t>
            </w:r>
          </w:p>
        </w:tc>
      </w:tr>
      <w:tr w:rsidR="0062552B" w:rsidRPr="0062552B" w14:paraId="7CFB613A" w14:textId="77777777" w:rsidTr="00AA04D0">
        <w:trPr>
          <w:tblCellSpacing w:w="15" w:type="dxa"/>
          <w:jc w:val="center"/>
        </w:trPr>
        <w:tc>
          <w:tcPr>
            <w:tcW w:w="0" w:type="auto"/>
            <w:vAlign w:val="center"/>
            <w:hideMark/>
          </w:tcPr>
          <w:p w14:paraId="3FCBA039"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4.5</w:t>
            </w:r>
          </w:p>
        </w:tc>
        <w:tc>
          <w:tcPr>
            <w:tcW w:w="0" w:type="auto"/>
            <w:vAlign w:val="center"/>
            <w:hideMark/>
          </w:tcPr>
          <w:p w14:paraId="01CE7AA9" w14:textId="1FD68723" w:rsidR="0062552B" w:rsidRPr="0062552B" w:rsidRDefault="00052198" w:rsidP="00052198">
            <w:pPr>
              <w:tabs>
                <w:tab w:val="left" w:pos="3799"/>
                <w:tab w:val="left" w:pos="7955"/>
              </w:tabs>
              <w:spacing w:line="480" w:lineRule="auto"/>
              <w:rPr>
                <w:sz w:val="26"/>
                <w:szCs w:val="26"/>
                <w:lang w:val="en-IN"/>
              </w:rPr>
            </w:pPr>
            <w:r>
              <w:rPr>
                <w:sz w:val="26"/>
                <w:szCs w:val="26"/>
                <w:lang w:val="en-IN"/>
              </w:rPr>
              <w:t>Model Building and Training</w:t>
            </w:r>
          </w:p>
        </w:tc>
        <w:tc>
          <w:tcPr>
            <w:tcW w:w="0" w:type="auto"/>
            <w:vAlign w:val="center"/>
            <w:hideMark/>
          </w:tcPr>
          <w:p w14:paraId="6944519A" w14:textId="432DB0C9"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14</w:t>
            </w:r>
          </w:p>
        </w:tc>
      </w:tr>
      <w:tr w:rsidR="0062552B" w:rsidRPr="0062552B" w14:paraId="7D833DAA" w14:textId="77777777" w:rsidTr="00AA04D0">
        <w:trPr>
          <w:tblCellSpacing w:w="15" w:type="dxa"/>
          <w:jc w:val="center"/>
        </w:trPr>
        <w:tc>
          <w:tcPr>
            <w:tcW w:w="0" w:type="auto"/>
            <w:vAlign w:val="center"/>
            <w:hideMark/>
          </w:tcPr>
          <w:p w14:paraId="52CDEE92"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4.6</w:t>
            </w:r>
          </w:p>
        </w:tc>
        <w:tc>
          <w:tcPr>
            <w:tcW w:w="0" w:type="auto"/>
            <w:vAlign w:val="center"/>
            <w:hideMark/>
          </w:tcPr>
          <w:p w14:paraId="414644A9" w14:textId="7A7D75F3" w:rsidR="0062552B" w:rsidRPr="0062552B" w:rsidRDefault="00052198" w:rsidP="00052198">
            <w:pPr>
              <w:tabs>
                <w:tab w:val="left" w:pos="3799"/>
                <w:tab w:val="left" w:pos="7955"/>
              </w:tabs>
              <w:spacing w:line="480" w:lineRule="auto"/>
              <w:rPr>
                <w:sz w:val="26"/>
                <w:szCs w:val="26"/>
                <w:lang w:val="en-IN"/>
              </w:rPr>
            </w:pPr>
            <w:r>
              <w:rPr>
                <w:sz w:val="26"/>
                <w:szCs w:val="26"/>
                <w:lang w:val="en-IN"/>
              </w:rPr>
              <w:t>Fertilizer Recommendation Model</w:t>
            </w:r>
          </w:p>
        </w:tc>
        <w:tc>
          <w:tcPr>
            <w:tcW w:w="0" w:type="auto"/>
            <w:vAlign w:val="center"/>
            <w:hideMark/>
          </w:tcPr>
          <w:p w14:paraId="3FC4D745" w14:textId="23DDD884"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14</w:t>
            </w:r>
          </w:p>
        </w:tc>
      </w:tr>
      <w:tr w:rsidR="0062552B" w:rsidRPr="0062552B" w14:paraId="31AFC6FF" w14:textId="77777777" w:rsidTr="00AA04D0">
        <w:trPr>
          <w:tblCellSpacing w:w="15" w:type="dxa"/>
          <w:jc w:val="center"/>
        </w:trPr>
        <w:tc>
          <w:tcPr>
            <w:tcW w:w="0" w:type="auto"/>
            <w:vAlign w:val="center"/>
            <w:hideMark/>
          </w:tcPr>
          <w:p w14:paraId="2EE1AD87"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4.7</w:t>
            </w:r>
          </w:p>
        </w:tc>
        <w:tc>
          <w:tcPr>
            <w:tcW w:w="0" w:type="auto"/>
            <w:vAlign w:val="center"/>
            <w:hideMark/>
          </w:tcPr>
          <w:p w14:paraId="22CAD6CE" w14:textId="2CE55E6B" w:rsidR="0062552B" w:rsidRPr="0062552B" w:rsidRDefault="00052198" w:rsidP="00052198">
            <w:pPr>
              <w:tabs>
                <w:tab w:val="left" w:pos="3799"/>
                <w:tab w:val="left" w:pos="7955"/>
              </w:tabs>
              <w:spacing w:line="480" w:lineRule="auto"/>
              <w:rPr>
                <w:sz w:val="26"/>
                <w:szCs w:val="26"/>
                <w:lang w:val="en-IN"/>
              </w:rPr>
            </w:pPr>
            <w:r>
              <w:rPr>
                <w:sz w:val="26"/>
                <w:szCs w:val="26"/>
                <w:lang w:val="en-IN"/>
              </w:rPr>
              <w:t>Explainable (XAI) Integration</w:t>
            </w:r>
          </w:p>
        </w:tc>
        <w:tc>
          <w:tcPr>
            <w:tcW w:w="0" w:type="auto"/>
            <w:vAlign w:val="center"/>
            <w:hideMark/>
          </w:tcPr>
          <w:p w14:paraId="5A9F709B" w14:textId="0F1360A2"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15</w:t>
            </w:r>
          </w:p>
        </w:tc>
      </w:tr>
      <w:tr w:rsidR="0062552B" w:rsidRPr="0062552B" w14:paraId="0C5EB3BF" w14:textId="77777777" w:rsidTr="00AA04D0">
        <w:trPr>
          <w:tblCellSpacing w:w="15" w:type="dxa"/>
          <w:jc w:val="center"/>
        </w:trPr>
        <w:tc>
          <w:tcPr>
            <w:tcW w:w="0" w:type="auto"/>
            <w:vAlign w:val="center"/>
            <w:hideMark/>
          </w:tcPr>
          <w:p w14:paraId="3F71F290"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4.8</w:t>
            </w:r>
          </w:p>
        </w:tc>
        <w:tc>
          <w:tcPr>
            <w:tcW w:w="0" w:type="auto"/>
            <w:vAlign w:val="center"/>
            <w:hideMark/>
          </w:tcPr>
          <w:p w14:paraId="1173548F" w14:textId="5C6870F3" w:rsidR="0062552B" w:rsidRPr="0062552B" w:rsidRDefault="00052198" w:rsidP="00052198">
            <w:pPr>
              <w:tabs>
                <w:tab w:val="left" w:pos="3799"/>
                <w:tab w:val="left" w:pos="7955"/>
              </w:tabs>
              <w:spacing w:line="480" w:lineRule="auto"/>
              <w:rPr>
                <w:sz w:val="26"/>
                <w:szCs w:val="26"/>
                <w:lang w:val="en-IN"/>
              </w:rPr>
            </w:pPr>
            <w:r>
              <w:rPr>
                <w:sz w:val="26"/>
                <w:szCs w:val="26"/>
                <w:lang w:val="en-IN"/>
              </w:rPr>
              <w:t>API Development</w:t>
            </w:r>
          </w:p>
        </w:tc>
        <w:tc>
          <w:tcPr>
            <w:tcW w:w="0" w:type="auto"/>
            <w:vAlign w:val="center"/>
            <w:hideMark/>
          </w:tcPr>
          <w:p w14:paraId="107FA80D" w14:textId="40B99E5D"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15</w:t>
            </w:r>
          </w:p>
        </w:tc>
      </w:tr>
      <w:tr w:rsidR="00052198" w:rsidRPr="0062552B" w14:paraId="3EEAC416" w14:textId="77777777" w:rsidTr="00AA04D0">
        <w:trPr>
          <w:tblCellSpacing w:w="15" w:type="dxa"/>
          <w:jc w:val="center"/>
        </w:trPr>
        <w:tc>
          <w:tcPr>
            <w:tcW w:w="0" w:type="auto"/>
            <w:vAlign w:val="center"/>
          </w:tcPr>
          <w:p w14:paraId="2EA1618F" w14:textId="48E0C11F" w:rsidR="00052198" w:rsidRPr="0062552B" w:rsidRDefault="00052198" w:rsidP="000C0587">
            <w:pPr>
              <w:tabs>
                <w:tab w:val="left" w:pos="3799"/>
                <w:tab w:val="left" w:pos="7955"/>
              </w:tabs>
              <w:spacing w:line="480" w:lineRule="auto"/>
              <w:jc w:val="center"/>
              <w:rPr>
                <w:sz w:val="26"/>
                <w:szCs w:val="26"/>
                <w:lang w:val="en-IN"/>
              </w:rPr>
            </w:pPr>
            <w:r>
              <w:rPr>
                <w:sz w:val="26"/>
                <w:szCs w:val="26"/>
                <w:lang w:val="en-IN"/>
              </w:rPr>
              <w:t>4.9</w:t>
            </w:r>
          </w:p>
        </w:tc>
        <w:tc>
          <w:tcPr>
            <w:tcW w:w="0" w:type="auto"/>
            <w:vAlign w:val="center"/>
          </w:tcPr>
          <w:p w14:paraId="0692C569" w14:textId="77777777" w:rsidR="00052198" w:rsidRDefault="00052198" w:rsidP="00052198">
            <w:pPr>
              <w:tabs>
                <w:tab w:val="left" w:pos="3799"/>
                <w:tab w:val="left" w:pos="7955"/>
              </w:tabs>
              <w:spacing w:line="480" w:lineRule="auto"/>
              <w:rPr>
                <w:sz w:val="26"/>
                <w:szCs w:val="26"/>
                <w:lang w:val="en-IN"/>
              </w:rPr>
            </w:pPr>
            <w:r>
              <w:rPr>
                <w:sz w:val="26"/>
                <w:szCs w:val="26"/>
                <w:lang w:val="en-IN"/>
              </w:rPr>
              <w:t xml:space="preserve">Frontend Implementation using </w:t>
            </w:r>
            <w:proofErr w:type="spellStart"/>
            <w:r>
              <w:rPr>
                <w:sz w:val="26"/>
                <w:szCs w:val="26"/>
                <w:lang w:val="en-IN"/>
              </w:rPr>
              <w:t>Streamlit</w:t>
            </w:r>
            <w:proofErr w:type="spellEnd"/>
            <w:r>
              <w:rPr>
                <w:sz w:val="26"/>
                <w:szCs w:val="26"/>
                <w:lang w:val="en-IN"/>
              </w:rPr>
              <w:t xml:space="preserve"> and </w:t>
            </w:r>
          </w:p>
          <w:p w14:paraId="0028871E" w14:textId="47AC0976" w:rsidR="00052198" w:rsidRDefault="00052198" w:rsidP="00052198">
            <w:pPr>
              <w:tabs>
                <w:tab w:val="left" w:pos="3799"/>
                <w:tab w:val="left" w:pos="7955"/>
              </w:tabs>
              <w:spacing w:line="480" w:lineRule="auto"/>
              <w:rPr>
                <w:sz w:val="26"/>
                <w:szCs w:val="26"/>
                <w:lang w:val="en-IN"/>
              </w:rPr>
            </w:pPr>
            <w:proofErr w:type="spellStart"/>
            <w:r>
              <w:rPr>
                <w:sz w:val="26"/>
                <w:szCs w:val="26"/>
                <w:lang w:val="en-IN"/>
              </w:rPr>
              <w:lastRenderedPageBreak/>
              <w:t>Chatbot</w:t>
            </w:r>
            <w:proofErr w:type="spellEnd"/>
            <w:r>
              <w:rPr>
                <w:sz w:val="26"/>
                <w:szCs w:val="26"/>
                <w:lang w:val="en-IN"/>
              </w:rPr>
              <w:t xml:space="preserve"> Implementation </w:t>
            </w:r>
          </w:p>
        </w:tc>
        <w:tc>
          <w:tcPr>
            <w:tcW w:w="0" w:type="auto"/>
            <w:vAlign w:val="center"/>
          </w:tcPr>
          <w:p w14:paraId="2DD4270C" w14:textId="7E6C3BCF" w:rsidR="00052198" w:rsidRDefault="00052198" w:rsidP="00C77572">
            <w:pPr>
              <w:tabs>
                <w:tab w:val="left" w:pos="3799"/>
                <w:tab w:val="left" w:pos="7955"/>
              </w:tabs>
              <w:spacing w:line="480" w:lineRule="auto"/>
              <w:jc w:val="center"/>
              <w:rPr>
                <w:sz w:val="26"/>
                <w:szCs w:val="26"/>
                <w:lang w:val="en-IN"/>
              </w:rPr>
            </w:pPr>
            <w:r>
              <w:rPr>
                <w:sz w:val="26"/>
                <w:szCs w:val="26"/>
                <w:lang w:val="en-IN"/>
              </w:rPr>
              <w:lastRenderedPageBreak/>
              <w:t>16</w:t>
            </w:r>
          </w:p>
        </w:tc>
      </w:tr>
      <w:tr w:rsidR="00052198" w:rsidRPr="0062552B" w14:paraId="4AAAD039" w14:textId="77777777" w:rsidTr="00AA04D0">
        <w:trPr>
          <w:tblCellSpacing w:w="15" w:type="dxa"/>
          <w:jc w:val="center"/>
        </w:trPr>
        <w:tc>
          <w:tcPr>
            <w:tcW w:w="0" w:type="auto"/>
            <w:vAlign w:val="center"/>
          </w:tcPr>
          <w:p w14:paraId="0AD8ADC9" w14:textId="2E95A190" w:rsidR="00052198" w:rsidRDefault="00052198" w:rsidP="000C0587">
            <w:pPr>
              <w:tabs>
                <w:tab w:val="left" w:pos="3799"/>
                <w:tab w:val="left" w:pos="7955"/>
              </w:tabs>
              <w:spacing w:line="480" w:lineRule="auto"/>
              <w:jc w:val="center"/>
              <w:rPr>
                <w:sz w:val="26"/>
                <w:szCs w:val="26"/>
                <w:lang w:val="en-IN"/>
              </w:rPr>
            </w:pPr>
            <w:r>
              <w:rPr>
                <w:sz w:val="26"/>
                <w:szCs w:val="26"/>
                <w:lang w:val="en-IN"/>
              </w:rPr>
              <w:t>4.10</w:t>
            </w:r>
          </w:p>
        </w:tc>
        <w:tc>
          <w:tcPr>
            <w:tcW w:w="0" w:type="auto"/>
            <w:vAlign w:val="center"/>
          </w:tcPr>
          <w:p w14:paraId="358FA0C8" w14:textId="7B931284" w:rsidR="00052198" w:rsidRDefault="00052198" w:rsidP="00052198">
            <w:pPr>
              <w:tabs>
                <w:tab w:val="left" w:pos="3799"/>
                <w:tab w:val="left" w:pos="7955"/>
              </w:tabs>
              <w:spacing w:line="480" w:lineRule="auto"/>
              <w:rPr>
                <w:sz w:val="26"/>
                <w:szCs w:val="26"/>
                <w:lang w:val="en-IN"/>
              </w:rPr>
            </w:pPr>
            <w:r>
              <w:rPr>
                <w:sz w:val="26"/>
                <w:szCs w:val="26"/>
                <w:lang w:val="en-IN"/>
              </w:rPr>
              <w:t>Testing and Evaluation</w:t>
            </w:r>
          </w:p>
        </w:tc>
        <w:tc>
          <w:tcPr>
            <w:tcW w:w="0" w:type="auto"/>
            <w:vAlign w:val="center"/>
          </w:tcPr>
          <w:p w14:paraId="6217EB4D" w14:textId="5B82E4E2" w:rsidR="00052198" w:rsidRDefault="00052198" w:rsidP="00C77572">
            <w:pPr>
              <w:tabs>
                <w:tab w:val="left" w:pos="3799"/>
                <w:tab w:val="left" w:pos="7955"/>
              </w:tabs>
              <w:spacing w:line="480" w:lineRule="auto"/>
              <w:jc w:val="center"/>
              <w:rPr>
                <w:sz w:val="26"/>
                <w:szCs w:val="26"/>
                <w:lang w:val="en-IN"/>
              </w:rPr>
            </w:pPr>
            <w:r>
              <w:rPr>
                <w:sz w:val="26"/>
                <w:szCs w:val="26"/>
                <w:lang w:val="en-IN"/>
              </w:rPr>
              <w:t>17</w:t>
            </w:r>
          </w:p>
        </w:tc>
      </w:tr>
      <w:tr w:rsidR="0062552B" w:rsidRPr="0062552B" w14:paraId="64154CA3" w14:textId="77777777" w:rsidTr="00AA04D0">
        <w:trPr>
          <w:tblCellSpacing w:w="15" w:type="dxa"/>
          <w:jc w:val="center"/>
        </w:trPr>
        <w:tc>
          <w:tcPr>
            <w:tcW w:w="0" w:type="auto"/>
            <w:vAlign w:val="center"/>
            <w:hideMark/>
          </w:tcPr>
          <w:p w14:paraId="282262A1"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5</w:t>
            </w:r>
          </w:p>
        </w:tc>
        <w:tc>
          <w:tcPr>
            <w:tcW w:w="0" w:type="auto"/>
            <w:vAlign w:val="center"/>
            <w:hideMark/>
          </w:tcPr>
          <w:p w14:paraId="4A2E95D3"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RESULTS AND DISCUSSION</w:t>
            </w:r>
          </w:p>
        </w:tc>
        <w:tc>
          <w:tcPr>
            <w:tcW w:w="0" w:type="auto"/>
            <w:vAlign w:val="center"/>
            <w:hideMark/>
          </w:tcPr>
          <w:p w14:paraId="7836A999" w14:textId="32CE5B66"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18</w:t>
            </w:r>
          </w:p>
        </w:tc>
      </w:tr>
      <w:tr w:rsidR="0062552B" w:rsidRPr="0062552B" w14:paraId="637317BD" w14:textId="77777777" w:rsidTr="00AA04D0">
        <w:trPr>
          <w:tblCellSpacing w:w="15" w:type="dxa"/>
          <w:jc w:val="center"/>
        </w:trPr>
        <w:tc>
          <w:tcPr>
            <w:tcW w:w="0" w:type="auto"/>
            <w:vAlign w:val="center"/>
            <w:hideMark/>
          </w:tcPr>
          <w:p w14:paraId="202A0560"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5.1</w:t>
            </w:r>
          </w:p>
        </w:tc>
        <w:tc>
          <w:tcPr>
            <w:tcW w:w="0" w:type="auto"/>
            <w:vAlign w:val="center"/>
            <w:hideMark/>
          </w:tcPr>
          <w:p w14:paraId="071CE688"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Introduction</w:t>
            </w:r>
          </w:p>
        </w:tc>
        <w:tc>
          <w:tcPr>
            <w:tcW w:w="0" w:type="auto"/>
            <w:vAlign w:val="center"/>
            <w:hideMark/>
          </w:tcPr>
          <w:p w14:paraId="7AC49AC9" w14:textId="5FCCDB96"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18</w:t>
            </w:r>
          </w:p>
        </w:tc>
      </w:tr>
      <w:tr w:rsidR="0062552B" w:rsidRPr="0062552B" w14:paraId="00151EBF" w14:textId="77777777" w:rsidTr="00AA04D0">
        <w:trPr>
          <w:tblCellSpacing w:w="15" w:type="dxa"/>
          <w:jc w:val="center"/>
        </w:trPr>
        <w:tc>
          <w:tcPr>
            <w:tcW w:w="0" w:type="auto"/>
            <w:vAlign w:val="center"/>
            <w:hideMark/>
          </w:tcPr>
          <w:p w14:paraId="51629E47"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5.2</w:t>
            </w:r>
          </w:p>
        </w:tc>
        <w:tc>
          <w:tcPr>
            <w:tcW w:w="0" w:type="auto"/>
            <w:vAlign w:val="center"/>
            <w:hideMark/>
          </w:tcPr>
          <w:p w14:paraId="4F5EE3DB" w14:textId="1DB22908" w:rsidR="0062552B" w:rsidRPr="0062552B" w:rsidRDefault="00052198" w:rsidP="00052198">
            <w:pPr>
              <w:tabs>
                <w:tab w:val="left" w:pos="3799"/>
                <w:tab w:val="left" w:pos="7955"/>
              </w:tabs>
              <w:spacing w:line="480" w:lineRule="auto"/>
              <w:rPr>
                <w:sz w:val="26"/>
                <w:szCs w:val="26"/>
                <w:lang w:val="en-IN"/>
              </w:rPr>
            </w:pPr>
            <w:r>
              <w:rPr>
                <w:sz w:val="26"/>
                <w:szCs w:val="26"/>
                <w:lang w:val="en-IN"/>
              </w:rPr>
              <w:t>Discussion of Key Features</w:t>
            </w:r>
          </w:p>
        </w:tc>
        <w:tc>
          <w:tcPr>
            <w:tcW w:w="0" w:type="auto"/>
            <w:vAlign w:val="center"/>
            <w:hideMark/>
          </w:tcPr>
          <w:p w14:paraId="06582F24" w14:textId="71D5070F"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18</w:t>
            </w:r>
          </w:p>
        </w:tc>
      </w:tr>
      <w:tr w:rsidR="0062552B" w:rsidRPr="0062552B" w14:paraId="537E4BFE" w14:textId="77777777" w:rsidTr="00AA04D0">
        <w:trPr>
          <w:tblCellSpacing w:w="15" w:type="dxa"/>
          <w:jc w:val="center"/>
        </w:trPr>
        <w:tc>
          <w:tcPr>
            <w:tcW w:w="0" w:type="auto"/>
            <w:vAlign w:val="center"/>
            <w:hideMark/>
          </w:tcPr>
          <w:p w14:paraId="45492E5F"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5.3</w:t>
            </w:r>
          </w:p>
        </w:tc>
        <w:tc>
          <w:tcPr>
            <w:tcW w:w="0" w:type="auto"/>
            <w:vAlign w:val="center"/>
            <w:hideMark/>
          </w:tcPr>
          <w:p w14:paraId="2384DA11" w14:textId="64C13DB8" w:rsidR="0062552B" w:rsidRPr="0062552B" w:rsidRDefault="00052198" w:rsidP="00052198">
            <w:pPr>
              <w:tabs>
                <w:tab w:val="left" w:pos="3799"/>
                <w:tab w:val="left" w:pos="7955"/>
              </w:tabs>
              <w:spacing w:line="480" w:lineRule="auto"/>
              <w:rPr>
                <w:sz w:val="26"/>
                <w:szCs w:val="26"/>
                <w:lang w:val="en-IN"/>
              </w:rPr>
            </w:pPr>
            <w:r>
              <w:rPr>
                <w:sz w:val="26"/>
                <w:szCs w:val="26"/>
                <w:lang w:val="en-IN"/>
              </w:rPr>
              <w:t>Unified AI Architecture</w:t>
            </w:r>
          </w:p>
        </w:tc>
        <w:tc>
          <w:tcPr>
            <w:tcW w:w="0" w:type="auto"/>
            <w:vAlign w:val="center"/>
            <w:hideMark/>
          </w:tcPr>
          <w:p w14:paraId="3AAE8057" w14:textId="5C146EB1"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19</w:t>
            </w:r>
          </w:p>
        </w:tc>
      </w:tr>
      <w:tr w:rsidR="0062552B" w:rsidRPr="0062552B" w14:paraId="611F0A45" w14:textId="77777777" w:rsidTr="00AA04D0">
        <w:trPr>
          <w:tblCellSpacing w:w="15" w:type="dxa"/>
          <w:jc w:val="center"/>
        </w:trPr>
        <w:tc>
          <w:tcPr>
            <w:tcW w:w="0" w:type="auto"/>
            <w:vAlign w:val="center"/>
            <w:hideMark/>
          </w:tcPr>
          <w:p w14:paraId="2F362691"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5.4</w:t>
            </w:r>
          </w:p>
        </w:tc>
        <w:tc>
          <w:tcPr>
            <w:tcW w:w="0" w:type="auto"/>
            <w:vAlign w:val="center"/>
            <w:hideMark/>
          </w:tcPr>
          <w:p w14:paraId="4B72539B" w14:textId="3AA303B7" w:rsidR="0062552B" w:rsidRPr="0062552B" w:rsidRDefault="00052198" w:rsidP="00052198">
            <w:pPr>
              <w:tabs>
                <w:tab w:val="left" w:pos="3799"/>
                <w:tab w:val="left" w:pos="7955"/>
              </w:tabs>
              <w:spacing w:line="480" w:lineRule="auto"/>
              <w:rPr>
                <w:sz w:val="26"/>
                <w:szCs w:val="26"/>
                <w:lang w:val="en-IN"/>
              </w:rPr>
            </w:pPr>
            <w:proofErr w:type="spellStart"/>
            <w:r>
              <w:rPr>
                <w:sz w:val="26"/>
                <w:szCs w:val="26"/>
                <w:lang w:val="en-IN"/>
              </w:rPr>
              <w:t>Explainability</w:t>
            </w:r>
            <w:proofErr w:type="spellEnd"/>
            <w:r>
              <w:rPr>
                <w:sz w:val="26"/>
                <w:szCs w:val="26"/>
                <w:lang w:val="en-IN"/>
              </w:rPr>
              <w:t xml:space="preserve">  and Transparency</w:t>
            </w:r>
          </w:p>
        </w:tc>
        <w:tc>
          <w:tcPr>
            <w:tcW w:w="0" w:type="auto"/>
            <w:vAlign w:val="center"/>
            <w:hideMark/>
          </w:tcPr>
          <w:p w14:paraId="7BFE2D5C" w14:textId="79A7C5EC"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19</w:t>
            </w:r>
          </w:p>
        </w:tc>
      </w:tr>
      <w:tr w:rsidR="0062552B" w:rsidRPr="0062552B" w14:paraId="321AE88C" w14:textId="77777777" w:rsidTr="00AA04D0">
        <w:trPr>
          <w:tblCellSpacing w:w="15" w:type="dxa"/>
          <w:jc w:val="center"/>
        </w:trPr>
        <w:tc>
          <w:tcPr>
            <w:tcW w:w="0" w:type="auto"/>
            <w:vAlign w:val="center"/>
            <w:hideMark/>
          </w:tcPr>
          <w:p w14:paraId="7ED9EFF9"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5.5</w:t>
            </w:r>
          </w:p>
        </w:tc>
        <w:tc>
          <w:tcPr>
            <w:tcW w:w="0" w:type="auto"/>
            <w:vAlign w:val="center"/>
            <w:hideMark/>
          </w:tcPr>
          <w:p w14:paraId="09D82DC7" w14:textId="7DE27A36" w:rsidR="0062552B" w:rsidRPr="0062552B" w:rsidRDefault="00052198" w:rsidP="00052198">
            <w:pPr>
              <w:tabs>
                <w:tab w:val="left" w:pos="3799"/>
                <w:tab w:val="left" w:pos="7955"/>
              </w:tabs>
              <w:spacing w:line="480" w:lineRule="auto"/>
              <w:rPr>
                <w:sz w:val="26"/>
                <w:szCs w:val="26"/>
                <w:lang w:val="en-IN"/>
              </w:rPr>
            </w:pPr>
            <w:r>
              <w:rPr>
                <w:sz w:val="26"/>
                <w:szCs w:val="26"/>
                <w:lang w:val="en-IN"/>
              </w:rPr>
              <w:t xml:space="preserve">Bilingual FAQ-Based Chat Assistant </w:t>
            </w:r>
          </w:p>
        </w:tc>
        <w:tc>
          <w:tcPr>
            <w:tcW w:w="0" w:type="auto"/>
            <w:vAlign w:val="center"/>
            <w:hideMark/>
          </w:tcPr>
          <w:p w14:paraId="4560EAC2" w14:textId="191239E5" w:rsidR="0062552B" w:rsidRPr="0062552B" w:rsidRDefault="00052198" w:rsidP="00C77572">
            <w:pPr>
              <w:tabs>
                <w:tab w:val="left" w:pos="3799"/>
                <w:tab w:val="left" w:pos="7955"/>
              </w:tabs>
              <w:spacing w:line="480" w:lineRule="auto"/>
              <w:jc w:val="center"/>
              <w:rPr>
                <w:sz w:val="26"/>
                <w:szCs w:val="26"/>
                <w:lang w:val="en-IN"/>
              </w:rPr>
            </w:pPr>
            <w:r>
              <w:rPr>
                <w:sz w:val="26"/>
                <w:szCs w:val="26"/>
                <w:lang w:val="en-IN"/>
              </w:rPr>
              <w:t>19</w:t>
            </w:r>
          </w:p>
        </w:tc>
      </w:tr>
      <w:tr w:rsidR="0062552B" w:rsidRPr="0062552B" w14:paraId="6A72AE69" w14:textId="77777777" w:rsidTr="00AA04D0">
        <w:trPr>
          <w:tblCellSpacing w:w="15" w:type="dxa"/>
          <w:jc w:val="center"/>
        </w:trPr>
        <w:tc>
          <w:tcPr>
            <w:tcW w:w="0" w:type="auto"/>
            <w:vAlign w:val="center"/>
            <w:hideMark/>
          </w:tcPr>
          <w:p w14:paraId="4D58150E"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5.6</w:t>
            </w:r>
          </w:p>
        </w:tc>
        <w:tc>
          <w:tcPr>
            <w:tcW w:w="0" w:type="auto"/>
            <w:vAlign w:val="center"/>
            <w:hideMark/>
          </w:tcPr>
          <w:p w14:paraId="472C9DE4" w14:textId="535E7E91" w:rsidR="0062552B" w:rsidRPr="0062552B" w:rsidRDefault="00FB1802" w:rsidP="00FB1802">
            <w:pPr>
              <w:tabs>
                <w:tab w:val="left" w:pos="3799"/>
                <w:tab w:val="left" w:pos="7955"/>
              </w:tabs>
              <w:spacing w:line="480" w:lineRule="auto"/>
              <w:rPr>
                <w:sz w:val="26"/>
                <w:szCs w:val="26"/>
                <w:lang w:val="en-IN"/>
              </w:rPr>
            </w:pPr>
            <w:r>
              <w:rPr>
                <w:sz w:val="26"/>
                <w:szCs w:val="26"/>
                <w:lang w:val="en-IN"/>
              </w:rPr>
              <w:t>Data Efficiency and Real-World Relevance</w:t>
            </w:r>
          </w:p>
        </w:tc>
        <w:tc>
          <w:tcPr>
            <w:tcW w:w="0" w:type="auto"/>
            <w:vAlign w:val="center"/>
            <w:hideMark/>
          </w:tcPr>
          <w:p w14:paraId="15B20B92" w14:textId="53456FA0" w:rsidR="0062552B" w:rsidRPr="0062552B" w:rsidRDefault="00FB1802" w:rsidP="00C77572">
            <w:pPr>
              <w:tabs>
                <w:tab w:val="left" w:pos="3799"/>
                <w:tab w:val="left" w:pos="7955"/>
              </w:tabs>
              <w:spacing w:line="480" w:lineRule="auto"/>
              <w:jc w:val="center"/>
              <w:rPr>
                <w:sz w:val="26"/>
                <w:szCs w:val="26"/>
                <w:lang w:val="en-IN"/>
              </w:rPr>
            </w:pPr>
            <w:r>
              <w:rPr>
                <w:sz w:val="26"/>
                <w:szCs w:val="26"/>
                <w:lang w:val="en-IN"/>
              </w:rPr>
              <w:t>20</w:t>
            </w:r>
          </w:p>
        </w:tc>
      </w:tr>
      <w:tr w:rsidR="00FB1802" w:rsidRPr="0062552B" w14:paraId="45FAFF6F" w14:textId="77777777" w:rsidTr="00AA04D0">
        <w:trPr>
          <w:tblCellSpacing w:w="15" w:type="dxa"/>
          <w:jc w:val="center"/>
        </w:trPr>
        <w:tc>
          <w:tcPr>
            <w:tcW w:w="0" w:type="auto"/>
            <w:vAlign w:val="center"/>
          </w:tcPr>
          <w:p w14:paraId="54B80673" w14:textId="31C1EAA2" w:rsidR="00FB1802" w:rsidRPr="0062552B" w:rsidRDefault="00FB1802" w:rsidP="000C0587">
            <w:pPr>
              <w:tabs>
                <w:tab w:val="left" w:pos="3799"/>
                <w:tab w:val="left" w:pos="7955"/>
              </w:tabs>
              <w:spacing w:line="480" w:lineRule="auto"/>
              <w:jc w:val="center"/>
              <w:rPr>
                <w:sz w:val="26"/>
                <w:szCs w:val="26"/>
                <w:lang w:val="en-IN"/>
              </w:rPr>
            </w:pPr>
            <w:r>
              <w:rPr>
                <w:sz w:val="26"/>
                <w:szCs w:val="26"/>
                <w:lang w:val="en-IN"/>
              </w:rPr>
              <w:t>5.7</w:t>
            </w:r>
          </w:p>
        </w:tc>
        <w:tc>
          <w:tcPr>
            <w:tcW w:w="0" w:type="auto"/>
            <w:vAlign w:val="center"/>
          </w:tcPr>
          <w:p w14:paraId="32DC4AD0" w14:textId="056CFD5A" w:rsidR="00FB1802" w:rsidRDefault="00FB1802" w:rsidP="00FB1802">
            <w:pPr>
              <w:tabs>
                <w:tab w:val="left" w:pos="3799"/>
                <w:tab w:val="left" w:pos="7955"/>
              </w:tabs>
              <w:spacing w:line="480" w:lineRule="auto"/>
              <w:rPr>
                <w:sz w:val="26"/>
                <w:szCs w:val="26"/>
                <w:lang w:val="en-IN"/>
              </w:rPr>
            </w:pPr>
            <w:r>
              <w:rPr>
                <w:sz w:val="26"/>
                <w:szCs w:val="26"/>
                <w:lang w:val="en-IN"/>
              </w:rPr>
              <w:t>Real-Time Weather Integration</w:t>
            </w:r>
          </w:p>
        </w:tc>
        <w:tc>
          <w:tcPr>
            <w:tcW w:w="0" w:type="auto"/>
            <w:vAlign w:val="center"/>
          </w:tcPr>
          <w:p w14:paraId="482EC9A8" w14:textId="51A3FF25" w:rsidR="00FB1802" w:rsidRDefault="00FB1802" w:rsidP="00C77572">
            <w:pPr>
              <w:tabs>
                <w:tab w:val="left" w:pos="3799"/>
                <w:tab w:val="left" w:pos="7955"/>
              </w:tabs>
              <w:spacing w:line="480" w:lineRule="auto"/>
              <w:jc w:val="center"/>
              <w:rPr>
                <w:sz w:val="26"/>
                <w:szCs w:val="26"/>
                <w:lang w:val="en-IN"/>
              </w:rPr>
            </w:pPr>
            <w:r>
              <w:rPr>
                <w:sz w:val="26"/>
                <w:szCs w:val="26"/>
                <w:lang w:val="en-IN"/>
              </w:rPr>
              <w:t>20</w:t>
            </w:r>
          </w:p>
        </w:tc>
      </w:tr>
      <w:tr w:rsidR="00FB1802" w:rsidRPr="0062552B" w14:paraId="1FA20809" w14:textId="77777777" w:rsidTr="00AA04D0">
        <w:trPr>
          <w:tblCellSpacing w:w="15" w:type="dxa"/>
          <w:jc w:val="center"/>
        </w:trPr>
        <w:tc>
          <w:tcPr>
            <w:tcW w:w="0" w:type="auto"/>
            <w:vAlign w:val="center"/>
          </w:tcPr>
          <w:p w14:paraId="6C357E2E" w14:textId="75518104" w:rsidR="00FB1802" w:rsidRPr="0062552B" w:rsidRDefault="00FB1802" w:rsidP="000C0587">
            <w:pPr>
              <w:tabs>
                <w:tab w:val="left" w:pos="3799"/>
                <w:tab w:val="left" w:pos="7955"/>
              </w:tabs>
              <w:spacing w:line="480" w:lineRule="auto"/>
              <w:jc w:val="center"/>
              <w:rPr>
                <w:sz w:val="26"/>
                <w:szCs w:val="26"/>
                <w:lang w:val="en-IN"/>
              </w:rPr>
            </w:pPr>
            <w:r>
              <w:rPr>
                <w:sz w:val="26"/>
                <w:szCs w:val="26"/>
                <w:lang w:val="en-IN"/>
              </w:rPr>
              <w:t>5.8</w:t>
            </w:r>
          </w:p>
        </w:tc>
        <w:tc>
          <w:tcPr>
            <w:tcW w:w="0" w:type="auto"/>
            <w:vAlign w:val="center"/>
          </w:tcPr>
          <w:p w14:paraId="5B36AB36" w14:textId="6C8B19A3" w:rsidR="00FB1802" w:rsidRDefault="00FB1802" w:rsidP="00FB1802">
            <w:pPr>
              <w:tabs>
                <w:tab w:val="left" w:pos="3799"/>
                <w:tab w:val="left" w:pos="7955"/>
              </w:tabs>
              <w:spacing w:line="480" w:lineRule="auto"/>
              <w:rPr>
                <w:sz w:val="26"/>
                <w:szCs w:val="26"/>
                <w:lang w:val="en-IN"/>
              </w:rPr>
            </w:pPr>
            <w:r>
              <w:rPr>
                <w:sz w:val="26"/>
                <w:szCs w:val="26"/>
                <w:lang w:val="en-IN"/>
              </w:rPr>
              <w:t>Quantitative Results</w:t>
            </w:r>
          </w:p>
        </w:tc>
        <w:tc>
          <w:tcPr>
            <w:tcW w:w="0" w:type="auto"/>
            <w:vAlign w:val="center"/>
          </w:tcPr>
          <w:p w14:paraId="5B53243C" w14:textId="16DFBC96" w:rsidR="00FB1802" w:rsidRDefault="00FB1802" w:rsidP="00C77572">
            <w:pPr>
              <w:tabs>
                <w:tab w:val="left" w:pos="3799"/>
                <w:tab w:val="left" w:pos="7955"/>
              </w:tabs>
              <w:spacing w:line="480" w:lineRule="auto"/>
              <w:jc w:val="center"/>
              <w:rPr>
                <w:sz w:val="26"/>
                <w:szCs w:val="26"/>
                <w:lang w:val="en-IN"/>
              </w:rPr>
            </w:pPr>
            <w:r>
              <w:rPr>
                <w:sz w:val="26"/>
                <w:szCs w:val="26"/>
                <w:lang w:val="en-IN"/>
              </w:rPr>
              <w:t>21</w:t>
            </w:r>
          </w:p>
        </w:tc>
      </w:tr>
      <w:tr w:rsidR="00FB1802" w:rsidRPr="0062552B" w14:paraId="127308E4" w14:textId="77777777" w:rsidTr="00AA04D0">
        <w:trPr>
          <w:tblCellSpacing w:w="15" w:type="dxa"/>
          <w:jc w:val="center"/>
        </w:trPr>
        <w:tc>
          <w:tcPr>
            <w:tcW w:w="0" w:type="auto"/>
            <w:vAlign w:val="center"/>
          </w:tcPr>
          <w:p w14:paraId="48EA80DA" w14:textId="573023F3" w:rsidR="00FB1802" w:rsidRPr="0062552B" w:rsidRDefault="00FB1802" w:rsidP="000C0587">
            <w:pPr>
              <w:tabs>
                <w:tab w:val="left" w:pos="3799"/>
                <w:tab w:val="left" w:pos="7955"/>
              </w:tabs>
              <w:spacing w:line="480" w:lineRule="auto"/>
              <w:jc w:val="center"/>
              <w:rPr>
                <w:sz w:val="26"/>
                <w:szCs w:val="26"/>
                <w:lang w:val="en-IN"/>
              </w:rPr>
            </w:pPr>
            <w:r>
              <w:rPr>
                <w:sz w:val="26"/>
                <w:szCs w:val="26"/>
                <w:lang w:val="en-IN"/>
              </w:rPr>
              <w:t>5.9</w:t>
            </w:r>
          </w:p>
        </w:tc>
        <w:tc>
          <w:tcPr>
            <w:tcW w:w="0" w:type="auto"/>
            <w:vAlign w:val="center"/>
          </w:tcPr>
          <w:p w14:paraId="675DF96B" w14:textId="0682EBE8" w:rsidR="00FB1802" w:rsidRDefault="00FB1802" w:rsidP="00FB1802">
            <w:pPr>
              <w:tabs>
                <w:tab w:val="left" w:pos="3799"/>
                <w:tab w:val="left" w:pos="7955"/>
              </w:tabs>
              <w:spacing w:line="480" w:lineRule="auto"/>
              <w:rPr>
                <w:sz w:val="26"/>
                <w:szCs w:val="26"/>
                <w:lang w:val="en-IN"/>
              </w:rPr>
            </w:pPr>
            <w:r>
              <w:rPr>
                <w:sz w:val="26"/>
                <w:szCs w:val="26"/>
                <w:lang w:val="en-IN"/>
              </w:rPr>
              <w:t>Comparative Analysis with Existing Systems</w:t>
            </w:r>
          </w:p>
        </w:tc>
        <w:tc>
          <w:tcPr>
            <w:tcW w:w="0" w:type="auto"/>
            <w:vAlign w:val="center"/>
          </w:tcPr>
          <w:p w14:paraId="1B366FFD" w14:textId="1F2AEFDC" w:rsidR="00FB1802" w:rsidRDefault="00FB1802" w:rsidP="00C77572">
            <w:pPr>
              <w:tabs>
                <w:tab w:val="left" w:pos="3799"/>
                <w:tab w:val="left" w:pos="7955"/>
              </w:tabs>
              <w:spacing w:line="480" w:lineRule="auto"/>
              <w:jc w:val="center"/>
              <w:rPr>
                <w:sz w:val="26"/>
                <w:szCs w:val="26"/>
                <w:lang w:val="en-IN"/>
              </w:rPr>
            </w:pPr>
            <w:r>
              <w:rPr>
                <w:sz w:val="26"/>
                <w:szCs w:val="26"/>
                <w:lang w:val="en-IN"/>
              </w:rPr>
              <w:t>23</w:t>
            </w:r>
          </w:p>
        </w:tc>
      </w:tr>
      <w:tr w:rsidR="00FB1802" w:rsidRPr="0062552B" w14:paraId="78CE405A" w14:textId="77777777" w:rsidTr="00AA04D0">
        <w:trPr>
          <w:tblCellSpacing w:w="15" w:type="dxa"/>
          <w:jc w:val="center"/>
        </w:trPr>
        <w:tc>
          <w:tcPr>
            <w:tcW w:w="0" w:type="auto"/>
            <w:vAlign w:val="center"/>
          </w:tcPr>
          <w:p w14:paraId="4B241181" w14:textId="2A7D8A86" w:rsidR="00FB1802" w:rsidRPr="0062552B" w:rsidRDefault="00FB1802" w:rsidP="000C0587">
            <w:pPr>
              <w:tabs>
                <w:tab w:val="left" w:pos="3799"/>
                <w:tab w:val="left" w:pos="7955"/>
              </w:tabs>
              <w:spacing w:line="480" w:lineRule="auto"/>
              <w:jc w:val="center"/>
              <w:rPr>
                <w:sz w:val="26"/>
                <w:szCs w:val="26"/>
                <w:lang w:val="en-IN"/>
              </w:rPr>
            </w:pPr>
            <w:r>
              <w:rPr>
                <w:sz w:val="26"/>
                <w:szCs w:val="26"/>
                <w:lang w:val="en-IN"/>
              </w:rPr>
              <w:t>5.10</w:t>
            </w:r>
          </w:p>
        </w:tc>
        <w:tc>
          <w:tcPr>
            <w:tcW w:w="0" w:type="auto"/>
            <w:vAlign w:val="center"/>
          </w:tcPr>
          <w:p w14:paraId="41C0540F" w14:textId="6B15698C" w:rsidR="00FB1802" w:rsidRDefault="00FB1802" w:rsidP="00FB1802">
            <w:pPr>
              <w:tabs>
                <w:tab w:val="left" w:pos="3799"/>
                <w:tab w:val="left" w:pos="7955"/>
              </w:tabs>
              <w:spacing w:line="480" w:lineRule="auto"/>
              <w:rPr>
                <w:sz w:val="26"/>
                <w:szCs w:val="26"/>
                <w:lang w:val="en-IN"/>
              </w:rPr>
            </w:pPr>
            <w:r>
              <w:rPr>
                <w:sz w:val="26"/>
                <w:szCs w:val="26"/>
                <w:lang w:val="en-IN"/>
              </w:rPr>
              <w:t>Scalability and Future Improvements</w:t>
            </w:r>
          </w:p>
        </w:tc>
        <w:tc>
          <w:tcPr>
            <w:tcW w:w="0" w:type="auto"/>
            <w:vAlign w:val="center"/>
          </w:tcPr>
          <w:p w14:paraId="0A65A742" w14:textId="3A00E2F1" w:rsidR="00FB1802" w:rsidRDefault="00FB1802" w:rsidP="00C77572">
            <w:pPr>
              <w:tabs>
                <w:tab w:val="left" w:pos="3799"/>
                <w:tab w:val="left" w:pos="7955"/>
              </w:tabs>
              <w:spacing w:line="480" w:lineRule="auto"/>
              <w:jc w:val="center"/>
              <w:rPr>
                <w:sz w:val="26"/>
                <w:szCs w:val="26"/>
                <w:lang w:val="en-IN"/>
              </w:rPr>
            </w:pPr>
            <w:r>
              <w:rPr>
                <w:sz w:val="26"/>
                <w:szCs w:val="26"/>
                <w:lang w:val="en-IN"/>
              </w:rPr>
              <w:t>25</w:t>
            </w:r>
          </w:p>
        </w:tc>
      </w:tr>
      <w:tr w:rsidR="00FB1802" w:rsidRPr="0062552B" w14:paraId="10BC1D47" w14:textId="77777777" w:rsidTr="00AA04D0">
        <w:trPr>
          <w:tblCellSpacing w:w="15" w:type="dxa"/>
          <w:jc w:val="center"/>
        </w:trPr>
        <w:tc>
          <w:tcPr>
            <w:tcW w:w="0" w:type="auto"/>
            <w:vAlign w:val="center"/>
          </w:tcPr>
          <w:p w14:paraId="2FF23B6C" w14:textId="5F9E1609" w:rsidR="00FB1802" w:rsidRDefault="00FB1802" w:rsidP="000C0587">
            <w:pPr>
              <w:tabs>
                <w:tab w:val="left" w:pos="3799"/>
                <w:tab w:val="left" w:pos="7955"/>
              </w:tabs>
              <w:spacing w:line="480" w:lineRule="auto"/>
              <w:jc w:val="center"/>
              <w:rPr>
                <w:sz w:val="26"/>
                <w:szCs w:val="26"/>
                <w:lang w:val="en-IN"/>
              </w:rPr>
            </w:pPr>
            <w:r>
              <w:rPr>
                <w:sz w:val="26"/>
                <w:szCs w:val="26"/>
                <w:lang w:val="en-IN"/>
              </w:rPr>
              <w:t>5.11</w:t>
            </w:r>
          </w:p>
        </w:tc>
        <w:tc>
          <w:tcPr>
            <w:tcW w:w="0" w:type="auto"/>
            <w:vAlign w:val="center"/>
          </w:tcPr>
          <w:p w14:paraId="7ADE5F1E" w14:textId="35EE611C" w:rsidR="00FB1802" w:rsidRDefault="00FB1802" w:rsidP="00FB1802">
            <w:pPr>
              <w:tabs>
                <w:tab w:val="left" w:pos="3799"/>
                <w:tab w:val="left" w:pos="7955"/>
              </w:tabs>
              <w:spacing w:line="480" w:lineRule="auto"/>
              <w:rPr>
                <w:sz w:val="26"/>
                <w:szCs w:val="26"/>
                <w:lang w:val="en-IN"/>
              </w:rPr>
            </w:pPr>
            <w:r>
              <w:rPr>
                <w:sz w:val="26"/>
                <w:szCs w:val="26"/>
                <w:lang w:val="en-IN"/>
              </w:rPr>
              <w:t>Summary</w:t>
            </w:r>
          </w:p>
        </w:tc>
        <w:tc>
          <w:tcPr>
            <w:tcW w:w="0" w:type="auto"/>
            <w:vAlign w:val="center"/>
          </w:tcPr>
          <w:p w14:paraId="3FF40DA4" w14:textId="2BF35398" w:rsidR="00FB1802" w:rsidRDefault="00FB1802" w:rsidP="00C77572">
            <w:pPr>
              <w:tabs>
                <w:tab w:val="left" w:pos="3799"/>
                <w:tab w:val="left" w:pos="7955"/>
              </w:tabs>
              <w:spacing w:line="480" w:lineRule="auto"/>
              <w:jc w:val="center"/>
              <w:rPr>
                <w:sz w:val="26"/>
                <w:szCs w:val="26"/>
                <w:lang w:val="en-IN"/>
              </w:rPr>
            </w:pPr>
            <w:r>
              <w:rPr>
                <w:sz w:val="26"/>
                <w:szCs w:val="26"/>
                <w:lang w:val="en-IN"/>
              </w:rPr>
              <w:t>26</w:t>
            </w:r>
          </w:p>
        </w:tc>
      </w:tr>
      <w:tr w:rsidR="0062552B" w:rsidRPr="0062552B" w14:paraId="7F46DEEE" w14:textId="77777777" w:rsidTr="00AA04D0">
        <w:trPr>
          <w:tblCellSpacing w:w="15" w:type="dxa"/>
          <w:jc w:val="center"/>
        </w:trPr>
        <w:tc>
          <w:tcPr>
            <w:tcW w:w="0" w:type="auto"/>
            <w:vAlign w:val="center"/>
            <w:hideMark/>
          </w:tcPr>
          <w:p w14:paraId="4C99F232"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6</w:t>
            </w:r>
          </w:p>
        </w:tc>
        <w:tc>
          <w:tcPr>
            <w:tcW w:w="0" w:type="auto"/>
            <w:vAlign w:val="center"/>
            <w:hideMark/>
          </w:tcPr>
          <w:p w14:paraId="48ED5243"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CONCLUSIONS AND WORK SCHEDULE FOR PHASE II</w:t>
            </w:r>
          </w:p>
        </w:tc>
        <w:tc>
          <w:tcPr>
            <w:tcW w:w="0" w:type="auto"/>
            <w:vAlign w:val="center"/>
            <w:hideMark/>
          </w:tcPr>
          <w:p w14:paraId="5379B5F8" w14:textId="3E228DCD" w:rsidR="0062552B" w:rsidRPr="0062552B" w:rsidRDefault="00FB1802" w:rsidP="00C77572">
            <w:pPr>
              <w:tabs>
                <w:tab w:val="left" w:pos="3799"/>
                <w:tab w:val="left" w:pos="7955"/>
              </w:tabs>
              <w:spacing w:line="480" w:lineRule="auto"/>
              <w:jc w:val="center"/>
              <w:rPr>
                <w:sz w:val="26"/>
                <w:szCs w:val="26"/>
                <w:lang w:val="en-IN"/>
              </w:rPr>
            </w:pPr>
            <w:r>
              <w:rPr>
                <w:sz w:val="26"/>
                <w:szCs w:val="26"/>
                <w:lang w:val="en-IN"/>
              </w:rPr>
              <w:t>27</w:t>
            </w:r>
          </w:p>
        </w:tc>
      </w:tr>
      <w:tr w:rsidR="0062552B" w:rsidRPr="0062552B" w14:paraId="6A0195C0" w14:textId="77777777" w:rsidTr="00AA04D0">
        <w:trPr>
          <w:tblCellSpacing w:w="15" w:type="dxa"/>
          <w:jc w:val="center"/>
        </w:trPr>
        <w:tc>
          <w:tcPr>
            <w:tcW w:w="0" w:type="auto"/>
            <w:vAlign w:val="center"/>
            <w:hideMark/>
          </w:tcPr>
          <w:p w14:paraId="5CE3499E"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6.1</w:t>
            </w:r>
          </w:p>
        </w:tc>
        <w:tc>
          <w:tcPr>
            <w:tcW w:w="0" w:type="auto"/>
            <w:vAlign w:val="center"/>
            <w:hideMark/>
          </w:tcPr>
          <w:p w14:paraId="168C27AA"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Conclusions</w:t>
            </w:r>
          </w:p>
        </w:tc>
        <w:tc>
          <w:tcPr>
            <w:tcW w:w="0" w:type="auto"/>
            <w:vAlign w:val="center"/>
            <w:hideMark/>
          </w:tcPr>
          <w:p w14:paraId="19DA6280" w14:textId="2005056A" w:rsidR="0062552B" w:rsidRPr="0062552B" w:rsidRDefault="00FB1802" w:rsidP="00C77572">
            <w:pPr>
              <w:tabs>
                <w:tab w:val="left" w:pos="3799"/>
                <w:tab w:val="left" w:pos="7955"/>
              </w:tabs>
              <w:spacing w:line="480" w:lineRule="auto"/>
              <w:jc w:val="center"/>
              <w:rPr>
                <w:sz w:val="26"/>
                <w:szCs w:val="26"/>
                <w:lang w:val="en-IN"/>
              </w:rPr>
            </w:pPr>
            <w:r>
              <w:rPr>
                <w:sz w:val="26"/>
                <w:szCs w:val="26"/>
                <w:lang w:val="en-IN"/>
              </w:rPr>
              <w:t>27</w:t>
            </w:r>
          </w:p>
        </w:tc>
      </w:tr>
      <w:tr w:rsidR="0062552B" w:rsidRPr="0062552B" w14:paraId="18CD82BD" w14:textId="77777777" w:rsidTr="00AA04D0">
        <w:trPr>
          <w:tblCellSpacing w:w="15" w:type="dxa"/>
          <w:jc w:val="center"/>
        </w:trPr>
        <w:tc>
          <w:tcPr>
            <w:tcW w:w="0" w:type="auto"/>
            <w:vAlign w:val="center"/>
            <w:hideMark/>
          </w:tcPr>
          <w:p w14:paraId="59DACB01" w14:textId="77777777" w:rsidR="0062552B" w:rsidRPr="0062552B" w:rsidRDefault="0062552B" w:rsidP="000C0587">
            <w:pPr>
              <w:tabs>
                <w:tab w:val="left" w:pos="3799"/>
                <w:tab w:val="left" w:pos="7955"/>
              </w:tabs>
              <w:spacing w:line="480" w:lineRule="auto"/>
              <w:jc w:val="center"/>
              <w:rPr>
                <w:sz w:val="26"/>
                <w:szCs w:val="26"/>
                <w:lang w:val="en-IN"/>
              </w:rPr>
            </w:pPr>
            <w:r w:rsidRPr="0062552B">
              <w:rPr>
                <w:sz w:val="26"/>
                <w:szCs w:val="26"/>
                <w:lang w:val="en-IN"/>
              </w:rPr>
              <w:t>6.2</w:t>
            </w:r>
          </w:p>
        </w:tc>
        <w:tc>
          <w:tcPr>
            <w:tcW w:w="0" w:type="auto"/>
            <w:vAlign w:val="center"/>
            <w:hideMark/>
          </w:tcPr>
          <w:p w14:paraId="39AAC08D" w14:textId="77777777" w:rsidR="0062552B" w:rsidRPr="0062552B" w:rsidRDefault="0062552B" w:rsidP="00AA04D0">
            <w:pPr>
              <w:tabs>
                <w:tab w:val="left" w:pos="3799"/>
                <w:tab w:val="left" w:pos="7955"/>
              </w:tabs>
              <w:spacing w:line="480" w:lineRule="auto"/>
              <w:rPr>
                <w:sz w:val="26"/>
                <w:szCs w:val="26"/>
                <w:lang w:val="en-IN"/>
              </w:rPr>
            </w:pPr>
            <w:r w:rsidRPr="0062552B">
              <w:rPr>
                <w:sz w:val="26"/>
                <w:szCs w:val="26"/>
                <w:lang w:val="en-IN"/>
              </w:rPr>
              <w:t>Work Schedule for Phase II</w:t>
            </w:r>
          </w:p>
        </w:tc>
        <w:tc>
          <w:tcPr>
            <w:tcW w:w="0" w:type="auto"/>
            <w:vAlign w:val="center"/>
            <w:hideMark/>
          </w:tcPr>
          <w:p w14:paraId="66A9BD3C" w14:textId="3EE5DB51" w:rsidR="0062552B" w:rsidRPr="0062552B" w:rsidRDefault="00FB1802" w:rsidP="00C77572">
            <w:pPr>
              <w:tabs>
                <w:tab w:val="left" w:pos="3799"/>
                <w:tab w:val="left" w:pos="7955"/>
              </w:tabs>
              <w:spacing w:line="480" w:lineRule="auto"/>
              <w:jc w:val="center"/>
              <w:rPr>
                <w:sz w:val="26"/>
                <w:szCs w:val="26"/>
                <w:lang w:val="en-IN"/>
              </w:rPr>
            </w:pPr>
            <w:r>
              <w:rPr>
                <w:sz w:val="26"/>
                <w:szCs w:val="26"/>
                <w:lang w:val="en-IN"/>
              </w:rPr>
              <w:t>28</w:t>
            </w:r>
          </w:p>
        </w:tc>
      </w:tr>
      <w:tr w:rsidR="0062552B" w:rsidRPr="0062552B" w14:paraId="7653771A" w14:textId="77777777" w:rsidTr="00AA04D0">
        <w:trPr>
          <w:tblCellSpacing w:w="15" w:type="dxa"/>
          <w:jc w:val="center"/>
        </w:trPr>
        <w:tc>
          <w:tcPr>
            <w:tcW w:w="0" w:type="auto"/>
            <w:vAlign w:val="center"/>
            <w:hideMark/>
          </w:tcPr>
          <w:p w14:paraId="1F1D3B45" w14:textId="77777777" w:rsidR="0062552B" w:rsidRPr="0062552B" w:rsidRDefault="0062552B" w:rsidP="000C0587">
            <w:pPr>
              <w:tabs>
                <w:tab w:val="left" w:pos="3799"/>
                <w:tab w:val="left" w:pos="7955"/>
              </w:tabs>
              <w:spacing w:line="480" w:lineRule="auto"/>
              <w:jc w:val="center"/>
              <w:rPr>
                <w:b/>
                <w:bCs/>
                <w:sz w:val="26"/>
                <w:szCs w:val="26"/>
                <w:lang w:val="en-IN"/>
              </w:rPr>
            </w:pPr>
            <w:r w:rsidRPr="0062552B">
              <w:rPr>
                <w:b/>
                <w:bCs/>
                <w:sz w:val="26"/>
                <w:szCs w:val="26"/>
                <w:lang w:val="en-IN"/>
              </w:rPr>
              <w:t>—</w:t>
            </w:r>
          </w:p>
        </w:tc>
        <w:tc>
          <w:tcPr>
            <w:tcW w:w="0" w:type="auto"/>
            <w:vAlign w:val="center"/>
            <w:hideMark/>
          </w:tcPr>
          <w:p w14:paraId="3F7778CB" w14:textId="77777777" w:rsidR="0062552B" w:rsidRPr="0062552B" w:rsidRDefault="0062552B" w:rsidP="00AA04D0">
            <w:pPr>
              <w:tabs>
                <w:tab w:val="left" w:pos="3799"/>
                <w:tab w:val="left" w:pos="7955"/>
              </w:tabs>
              <w:spacing w:line="480" w:lineRule="auto"/>
              <w:rPr>
                <w:b/>
                <w:bCs/>
                <w:sz w:val="26"/>
                <w:szCs w:val="26"/>
                <w:lang w:val="en-IN"/>
              </w:rPr>
            </w:pPr>
            <w:r w:rsidRPr="0062552B">
              <w:rPr>
                <w:b/>
                <w:bCs/>
                <w:sz w:val="26"/>
                <w:szCs w:val="26"/>
                <w:lang w:val="en-IN"/>
              </w:rPr>
              <w:t>REFERENCES</w:t>
            </w:r>
          </w:p>
        </w:tc>
        <w:tc>
          <w:tcPr>
            <w:tcW w:w="0" w:type="auto"/>
            <w:vAlign w:val="center"/>
            <w:hideMark/>
          </w:tcPr>
          <w:p w14:paraId="6561DC76" w14:textId="04C92A7A" w:rsidR="0062552B" w:rsidRPr="0062552B" w:rsidRDefault="00FB1802" w:rsidP="00C77572">
            <w:pPr>
              <w:tabs>
                <w:tab w:val="left" w:pos="3799"/>
                <w:tab w:val="left" w:pos="7955"/>
              </w:tabs>
              <w:spacing w:line="480" w:lineRule="auto"/>
              <w:jc w:val="center"/>
              <w:rPr>
                <w:sz w:val="26"/>
                <w:szCs w:val="26"/>
                <w:lang w:val="en-IN"/>
              </w:rPr>
            </w:pPr>
            <w:r>
              <w:rPr>
                <w:sz w:val="26"/>
                <w:szCs w:val="26"/>
                <w:lang w:val="en-IN"/>
              </w:rPr>
              <w:t>30</w:t>
            </w:r>
          </w:p>
        </w:tc>
      </w:tr>
    </w:tbl>
    <w:p w14:paraId="64196554" w14:textId="77777777" w:rsidR="00F34C27" w:rsidRDefault="00F34C27" w:rsidP="00DA53A7">
      <w:pPr>
        <w:tabs>
          <w:tab w:val="left" w:pos="3799"/>
          <w:tab w:val="left" w:pos="7955"/>
        </w:tabs>
        <w:spacing w:line="480" w:lineRule="auto"/>
        <w:jc w:val="center"/>
        <w:rPr>
          <w:b/>
          <w:bCs/>
          <w:sz w:val="26"/>
        </w:rPr>
        <w:sectPr w:rsidR="00F34C27" w:rsidSect="00FB772C">
          <w:footerReference w:type="default" r:id="rId12"/>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fmt="lowerRoman" w:start="5"/>
          <w:cols w:space="720"/>
          <w:formProt w:val="0"/>
          <w:docGrid w:linePitch="299" w:charSpace="4096"/>
        </w:sectPr>
      </w:pPr>
    </w:p>
    <w:p w14:paraId="498DF0EF" w14:textId="4F6DAB06" w:rsidR="00DA53A7" w:rsidRDefault="00F34C27" w:rsidP="004A59DB">
      <w:pPr>
        <w:tabs>
          <w:tab w:val="left" w:pos="3799"/>
          <w:tab w:val="left" w:pos="7955"/>
        </w:tabs>
        <w:spacing w:before="1701"/>
        <w:jc w:val="center"/>
        <w:rPr>
          <w:b/>
          <w:bCs/>
          <w:sz w:val="26"/>
        </w:rPr>
      </w:pPr>
      <w:r>
        <w:rPr>
          <w:b/>
          <w:bCs/>
          <w:sz w:val="26"/>
        </w:rPr>
        <w:lastRenderedPageBreak/>
        <w:t>LIST OF TABLES</w:t>
      </w:r>
    </w:p>
    <w:p w14:paraId="2B0D2CBA" w14:textId="77777777" w:rsidR="00F34C27" w:rsidRDefault="00F34C27" w:rsidP="00F34C27">
      <w:pPr>
        <w:tabs>
          <w:tab w:val="left" w:pos="3799"/>
          <w:tab w:val="left" w:pos="7955"/>
        </w:tabs>
        <w:jc w:val="center"/>
        <w:rPr>
          <w:b/>
          <w:bCs/>
          <w:sz w:val="26"/>
        </w:rPr>
      </w:pPr>
    </w:p>
    <w:p w14:paraId="522147C3" w14:textId="77777777" w:rsidR="00F34C27" w:rsidRDefault="00F34C27" w:rsidP="00F34C27">
      <w:pPr>
        <w:tabs>
          <w:tab w:val="left" w:pos="3799"/>
          <w:tab w:val="left" w:pos="7955"/>
        </w:tabs>
        <w:jc w:val="center"/>
        <w:rPr>
          <w:b/>
          <w:bCs/>
          <w:sz w:val="26"/>
        </w:rPr>
      </w:pPr>
    </w:p>
    <w:p w14:paraId="40593A5B" w14:textId="77777777" w:rsidR="00F34C27" w:rsidRDefault="00F34C27" w:rsidP="00F34C27">
      <w:pPr>
        <w:tabs>
          <w:tab w:val="left" w:pos="3799"/>
          <w:tab w:val="left" w:pos="7955"/>
        </w:tabs>
        <w:jc w:val="center"/>
        <w:rPr>
          <w:b/>
          <w:bCs/>
          <w:sz w:val="26"/>
        </w:rPr>
      </w:pPr>
    </w:p>
    <w:p w14:paraId="0CC0CE9F" w14:textId="77777777" w:rsidR="00F34C27" w:rsidRDefault="00F34C27" w:rsidP="00F34C27">
      <w:pPr>
        <w:tabs>
          <w:tab w:val="left" w:pos="3799"/>
          <w:tab w:val="left" w:pos="7955"/>
        </w:tabs>
        <w:jc w:val="center"/>
        <w:rPr>
          <w:b/>
          <w:bCs/>
          <w:sz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77"/>
        <w:gridCol w:w="4769"/>
        <w:gridCol w:w="1318"/>
      </w:tblGrid>
      <w:tr w:rsidR="00F34C27" w:rsidRPr="00F34C27" w14:paraId="44C44024" w14:textId="77777777" w:rsidTr="00F34C27">
        <w:trPr>
          <w:tblHeader/>
          <w:tblCellSpacing w:w="15" w:type="dxa"/>
          <w:jc w:val="center"/>
        </w:trPr>
        <w:tc>
          <w:tcPr>
            <w:tcW w:w="0" w:type="auto"/>
            <w:vAlign w:val="center"/>
            <w:hideMark/>
          </w:tcPr>
          <w:p w14:paraId="2034F8E5" w14:textId="77777777" w:rsidR="00F34C27" w:rsidRPr="00F34C27" w:rsidRDefault="00F34C27" w:rsidP="00C77572">
            <w:pPr>
              <w:tabs>
                <w:tab w:val="left" w:pos="3799"/>
                <w:tab w:val="left" w:pos="7955"/>
              </w:tabs>
              <w:spacing w:line="480" w:lineRule="auto"/>
              <w:rPr>
                <w:b/>
                <w:bCs/>
                <w:sz w:val="26"/>
                <w:lang w:val="en-IN"/>
              </w:rPr>
            </w:pPr>
            <w:r w:rsidRPr="00F34C27">
              <w:rPr>
                <w:b/>
                <w:bCs/>
                <w:sz w:val="26"/>
                <w:lang w:val="en-IN"/>
              </w:rPr>
              <w:t>TABLE NO.</w:t>
            </w:r>
          </w:p>
        </w:tc>
        <w:tc>
          <w:tcPr>
            <w:tcW w:w="0" w:type="auto"/>
            <w:vAlign w:val="center"/>
            <w:hideMark/>
          </w:tcPr>
          <w:p w14:paraId="2B3D2642" w14:textId="77777777" w:rsidR="00F34C27" w:rsidRPr="00F34C27" w:rsidRDefault="00F34C27" w:rsidP="00C77572">
            <w:pPr>
              <w:tabs>
                <w:tab w:val="left" w:pos="3799"/>
                <w:tab w:val="left" w:pos="7955"/>
              </w:tabs>
              <w:spacing w:line="480" w:lineRule="auto"/>
              <w:rPr>
                <w:b/>
                <w:bCs/>
                <w:sz w:val="26"/>
                <w:lang w:val="en-IN"/>
              </w:rPr>
            </w:pPr>
            <w:r w:rsidRPr="00F34C27">
              <w:rPr>
                <w:b/>
                <w:bCs/>
                <w:sz w:val="26"/>
                <w:lang w:val="en-IN"/>
              </w:rPr>
              <w:t>TITLE</w:t>
            </w:r>
          </w:p>
        </w:tc>
        <w:tc>
          <w:tcPr>
            <w:tcW w:w="0" w:type="auto"/>
            <w:vAlign w:val="center"/>
            <w:hideMark/>
          </w:tcPr>
          <w:p w14:paraId="63F18D3D" w14:textId="77777777" w:rsidR="00F34C27" w:rsidRPr="00F34C27" w:rsidRDefault="00F34C27" w:rsidP="00C77572">
            <w:pPr>
              <w:tabs>
                <w:tab w:val="left" w:pos="3799"/>
                <w:tab w:val="left" w:pos="7955"/>
              </w:tabs>
              <w:spacing w:line="480" w:lineRule="auto"/>
              <w:rPr>
                <w:b/>
                <w:bCs/>
                <w:sz w:val="26"/>
                <w:lang w:val="en-IN"/>
              </w:rPr>
            </w:pPr>
            <w:r w:rsidRPr="00F34C27">
              <w:rPr>
                <w:b/>
                <w:bCs/>
                <w:sz w:val="26"/>
                <w:lang w:val="en-IN"/>
              </w:rPr>
              <w:t>PAGE NO.</w:t>
            </w:r>
          </w:p>
        </w:tc>
      </w:tr>
      <w:tr w:rsidR="00F34C27" w:rsidRPr="00F34C27" w14:paraId="3F4CD8B7" w14:textId="77777777" w:rsidTr="00F34C27">
        <w:trPr>
          <w:tblCellSpacing w:w="15" w:type="dxa"/>
          <w:jc w:val="center"/>
        </w:trPr>
        <w:tc>
          <w:tcPr>
            <w:tcW w:w="0" w:type="auto"/>
            <w:vAlign w:val="center"/>
            <w:hideMark/>
          </w:tcPr>
          <w:p w14:paraId="37DD7CE5" w14:textId="56F70510" w:rsidR="00F34C27" w:rsidRPr="00F34C27" w:rsidRDefault="00710F75" w:rsidP="00C77572">
            <w:pPr>
              <w:tabs>
                <w:tab w:val="left" w:pos="3799"/>
                <w:tab w:val="left" w:pos="7955"/>
              </w:tabs>
              <w:spacing w:line="480" w:lineRule="auto"/>
              <w:jc w:val="center"/>
              <w:rPr>
                <w:sz w:val="26"/>
                <w:lang w:val="en-IN"/>
              </w:rPr>
            </w:pPr>
            <w:r>
              <w:rPr>
                <w:sz w:val="26"/>
                <w:lang w:val="en-IN"/>
              </w:rPr>
              <w:t>4</w:t>
            </w:r>
            <w:r w:rsidR="00F34C27" w:rsidRPr="00F34C27">
              <w:rPr>
                <w:sz w:val="26"/>
                <w:lang w:val="en-IN"/>
              </w:rPr>
              <w:t>.1</w:t>
            </w:r>
          </w:p>
        </w:tc>
        <w:tc>
          <w:tcPr>
            <w:tcW w:w="0" w:type="auto"/>
            <w:vAlign w:val="center"/>
            <w:hideMark/>
          </w:tcPr>
          <w:p w14:paraId="470D3289" w14:textId="78D049F1" w:rsidR="00F34C27" w:rsidRPr="00F34C27" w:rsidRDefault="00710F75" w:rsidP="00C77572">
            <w:pPr>
              <w:tabs>
                <w:tab w:val="left" w:pos="3799"/>
                <w:tab w:val="left" w:pos="7955"/>
              </w:tabs>
              <w:spacing w:line="480" w:lineRule="auto"/>
              <w:rPr>
                <w:sz w:val="26"/>
                <w:lang w:val="en-IN"/>
              </w:rPr>
            </w:pPr>
            <w:r>
              <w:rPr>
                <w:sz w:val="26"/>
                <w:lang w:val="en-IN"/>
              </w:rPr>
              <w:t>Testing and Evaluation</w:t>
            </w:r>
          </w:p>
        </w:tc>
        <w:tc>
          <w:tcPr>
            <w:tcW w:w="0" w:type="auto"/>
            <w:vAlign w:val="center"/>
            <w:hideMark/>
          </w:tcPr>
          <w:p w14:paraId="60588756" w14:textId="367F7D12" w:rsidR="00F34C27" w:rsidRPr="00F34C27" w:rsidRDefault="00710F75" w:rsidP="00C77572">
            <w:pPr>
              <w:tabs>
                <w:tab w:val="left" w:pos="3799"/>
                <w:tab w:val="left" w:pos="7955"/>
              </w:tabs>
              <w:spacing w:line="480" w:lineRule="auto"/>
              <w:jc w:val="center"/>
              <w:rPr>
                <w:sz w:val="26"/>
                <w:lang w:val="en-IN"/>
              </w:rPr>
            </w:pPr>
            <w:r>
              <w:rPr>
                <w:sz w:val="26"/>
                <w:lang w:val="en-IN"/>
              </w:rPr>
              <w:t>17</w:t>
            </w:r>
          </w:p>
        </w:tc>
      </w:tr>
      <w:tr w:rsidR="00F34C27" w:rsidRPr="00F34C27" w14:paraId="771EF5C0" w14:textId="77777777" w:rsidTr="00F34C27">
        <w:trPr>
          <w:tblCellSpacing w:w="15" w:type="dxa"/>
          <w:jc w:val="center"/>
        </w:trPr>
        <w:tc>
          <w:tcPr>
            <w:tcW w:w="0" w:type="auto"/>
            <w:vAlign w:val="center"/>
            <w:hideMark/>
          </w:tcPr>
          <w:p w14:paraId="0222C298" w14:textId="6792C272" w:rsidR="00F34C27" w:rsidRPr="00F34C27" w:rsidRDefault="00710F75" w:rsidP="00C77572">
            <w:pPr>
              <w:tabs>
                <w:tab w:val="left" w:pos="3799"/>
                <w:tab w:val="left" w:pos="7955"/>
              </w:tabs>
              <w:spacing w:line="480" w:lineRule="auto"/>
              <w:jc w:val="center"/>
              <w:rPr>
                <w:sz w:val="26"/>
                <w:lang w:val="en-IN"/>
              </w:rPr>
            </w:pPr>
            <w:r>
              <w:rPr>
                <w:sz w:val="26"/>
                <w:lang w:val="en-IN"/>
              </w:rPr>
              <w:t>5</w:t>
            </w:r>
            <w:r w:rsidR="00F34C27" w:rsidRPr="00F34C27">
              <w:rPr>
                <w:sz w:val="26"/>
                <w:lang w:val="en-IN"/>
              </w:rPr>
              <w:t>.1</w:t>
            </w:r>
          </w:p>
        </w:tc>
        <w:tc>
          <w:tcPr>
            <w:tcW w:w="0" w:type="auto"/>
            <w:vAlign w:val="center"/>
            <w:hideMark/>
          </w:tcPr>
          <w:p w14:paraId="0A8FFA18" w14:textId="73DB94CD" w:rsidR="00F34C27" w:rsidRPr="00F34C27" w:rsidRDefault="00710F75" w:rsidP="00C77572">
            <w:pPr>
              <w:tabs>
                <w:tab w:val="left" w:pos="3799"/>
                <w:tab w:val="left" w:pos="7955"/>
              </w:tabs>
              <w:spacing w:line="480" w:lineRule="auto"/>
              <w:rPr>
                <w:sz w:val="26"/>
                <w:lang w:val="en-IN"/>
              </w:rPr>
            </w:pPr>
            <w:r>
              <w:rPr>
                <w:sz w:val="26"/>
                <w:lang w:val="en-IN"/>
              </w:rPr>
              <w:t>Comparative Analysis with Existing Systems</w:t>
            </w:r>
          </w:p>
        </w:tc>
        <w:tc>
          <w:tcPr>
            <w:tcW w:w="0" w:type="auto"/>
            <w:vAlign w:val="center"/>
            <w:hideMark/>
          </w:tcPr>
          <w:p w14:paraId="507A1907" w14:textId="055AC6D8" w:rsidR="00F34C27" w:rsidRPr="00F34C27" w:rsidRDefault="00710F75" w:rsidP="00C77572">
            <w:pPr>
              <w:tabs>
                <w:tab w:val="left" w:pos="3799"/>
                <w:tab w:val="left" w:pos="7955"/>
              </w:tabs>
              <w:spacing w:line="480" w:lineRule="auto"/>
              <w:jc w:val="center"/>
              <w:rPr>
                <w:sz w:val="26"/>
                <w:lang w:val="en-IN"/>
              </w:rPr>
            </w:pPr>
            <w:r>
              <w:rPr>
                <w:sz w:val="26"/>
                <w:lang w:val="en-IN"/>
              </w:rPr>
              <w:t>24</w:t>
            </w:r>
          </w:p>
        </w:tc>
      </w:tr>
    </w:tbl>
    <w:p w14:paraId="6B1EA91B" w14:textId="77777777" w:rsidR="00F34C27" w:rsidRDefault="00F34C27" w:rsidP="00F34C27">
      <w:pPr>
        <w:tabs>
          <w:tab w:val="left" w:pos="3799"/>
          <w:tab w:val="left" w:pos="7955"/>
        </w:tabs>
        <w:jc w:val="center"/>
        <w:rPr>
          <w:b/>
          <w:bCs/>
          <w:sz w:val="26"/>
        </w:rPr>
        <w:sectPr w:rsidR="00F34C27" w:rsidSect="00FB772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fmt="lowerRoman" w:start="9"/>
          <w:cols w:space="720"/>
          <w:formProt w:val="0"/>
          <w:docGrid w:linePitch="299" w:charSpace="4096"/>
        </w:sectPr>
      </w:pPr>
    </w:p>
    <w:p w14:paraId="6F8C6DF6" w14:textId="31E306C9" w:rsidR="00F34C27" w:rsidRDefault="004A59DB" w:rsidP="004A59DB">
      <w:pPr>
        <w:tabs>
          <w:tab w:val="left" w:pos="3799"/>
          <w:tab w:val="left" w:pos="7955"/>
        </w:tabs>
        <w:spacing w:before="1701"/>
        <w:jc w:val="center"/>
        <w:rPr>
          <w:b/>
          <w:bCs/>
          <w:sz w:val="26"/>
        </w:rPr>
      </w:pPr>
      <w:r>
        <w:rPr>
          <w:b/>
          <w:bCs/>
          <w:sz w:val="26"/>
        </w:rPr>
        <w:lastRenderedPageBreak/>
        <w:t>LIST OF FIGURES</w:t>
      </w:r>
    </w:p>
    <w:p w14:paraId="16C9CB54" w14:textId="77777777" w:rsidR="004A59DB" w:rsidRDefault="004A59DB" w:rsidP="004A59DB">
      <w:pPr>
        <w:tabs>
          <w:tab w:val="left" w:pos="3799"/>
          <w:tab w:val="left" w:pos="7955"/>
        </w:tabs>
        <w:jc w:val="center"/>
        <w:rPr>
          <w:b/>
          <w:bCs/>
          <w:sz w:val="26"/>
        </w:rPr>
      </w:pPr>
    </w:p>
    <w:p w14:paraId="084E4C89" w14:textId="77777777" w:rsidR="004A59DB" w:rsidRDefault="004A59DB" w:rsidP="004A59DB">
      <w:pPr>
        <w:tabs>
          <w:tab w:val="left" w:pos="3799"/>
          <w:tab w:val="left" w:pos="7955"/>
        </w:tabs>
        <w:jc w:val="center"/>
        <w:rPr>
          <w:b/>
          <w:bCs/>
          <w:sz w:val="26"/>
        </w:rPr>
      </w:pPr>
    </w:p>
    <w:p w14:paraId="6D499481" w14:textId="77777777" w:rsidR="004A59DB" w:rsidRDefault="004A59DB" w:rsidP="004A59DB">
      <w:pPr>
        <w:tabs>
          <w:tab w:val="left" w:pos="3799"/>
          <w:tab w:val="left" w:pos="7955"/>
        </w:tabs>
        <w:jc w:val="center"/>
        <w:rPr>
          <w:b/>
          <w:bCs/>
          <w:sz w:val="26"/>
        </w:rPr>
      </w:pPr>
    </w:p>
    <w:p w14:paraId="4C679619" w14:textId="77777777" w:rsidR="004A59DB" w:rsidRDefault="004A59DB" w:rsidP="004A59DB">
      <w:pPr>
        <w:tabs>
          <w:tab w:val="left" w:pos="3799"/>
          <w:tab w:val="left" w:pos="7955"/>
        </w:tabs>
        <w:jc w:val="center"/>
        <w:rPr>
          <w:b/>
          <w:bCs/>
          <w:sz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7"/>
        <w:gridCol w:w="5028"/>
        <w:gridCol w:w="1318"/>
      </w:tblGrid>
      <w:tr w:rsidR="004A59DB" w:rsidRPr="004A59DB" w14:paraId="339FD6F2" w14:textId="77777777" w:rsidTr="004A59DB">
        <w:trPr>
          <w:tblHeader/>
          <w:tblCellSpacing w:w="15" w:type="dxa"/>
          <w:jc w:val="center"/>
        </w:trPr>
        <w:tc>
          <w:tcPr>
            <w:tcW w:w="0" w:type="auto"/>
            <w:vAlign w:val="center"/>
            <w:hideMark/>
          </w:tcPr>
          <w:p w14:paraId="680B639B" w14:textId="77777777" w:rsidR="004A59DB" w:rsidRPr="004A59DB" w:rsidRDefault="004A59DB" w:rsidP="00C77572">
            <w:pPr>
              <w:tabs>
                <w:tab w:val="left" w:pos="3799"/>
                <w:tab w:val="left" w:pos="7955"/>
              </w:tabs>
              <w:spacing w:line="480" w:lineRule="auto"/>
              <w:rPr>
                <w:b/>
                <w:bCs/>
                <w:sz w:val="26"/>
                <w:lang w:val="en-IN"/>
              </w:rPr>
            </w:pPr>
            <w:r w:rsidRPr="004A59DB">
              <w:rPr>
                <w:b/>
                <w:bCs/>
                <w:sz w:val="26"/>
                <w:lang w:val="en-IN"/>
              </w:rPr>
              <w:t>FIGURE NO.</w:t>
            </w:r>
          </w:p>
        </w:tc>
        <w:tc>
          <w:tcPr>
            <w:tcW w:w="0" w:type="auto"/>
            <w:vAlign w:val="center"/>
            <w:hideMark/>
          </w:tcPr>
          <w:p w14:paraId="17F92C92" w14:textId="77777777" w:rsidR="004A59DB" w:rsidRPr="004A59DB" w:rsidRDefault="004A59DB" w:rsidP="00C77572">
            <w:pPr>
              <w:tabs>
                <w:tab w:val="left" w:pos="3799"/>
                <w:tab w:val="left" w:pos="7955"/>
              </w:tabs>
              <w:spacing w:line="480" w:lineRule="auto"/>
              <w:rPr>
                <w:b/>
                <w:bCs/>
                <w:sz w:val="26"/>
                <w:lang w:val="en-IN"/>
              </w:rPr>
            </w:pPr>
            <w:r w:rsidRPr="004A59DB">
              <w:rPr>
                <w:b/>
                <w:bCs/>
                <w:sz w:val="26"/>
                <w:lang w:val="en-IN"/>
              </w:rPr>
              <w:t>TITLE</w:t>
            </w:r>
          </w:p>
        </w:tc>
        <w:tc>
          <w:tcPr>
            <w:tcW w:w="0" w:type="auto"/>
            <w:vAlign w:val="center"/>
            <w:hideMark/>
          </w:tcPr>
          <w:p w14:paraId="4D2F88CC" w14:textId="77777777" w:rsidR="004A59DB" w:rsidRPr="004A59DB" w:rsidRDefault="004A59DB" w:rsidP="00C77572">
            <w:pPr>
              <w:tabs>
                <w:tab w:val="left" w:pos="3799"/>
                <w:tab w:val="left" w:pos="7955"/>
              </w:tabs>
              <w:spacing w:line="480" w:lineRule="auto"/>
              <w:rPr>
                <w:b/>
                <w:bCs/>
                <w:sz w:val="26"/>
                <w:lang w:val="en-IN"/>
              </w:rPr>
            </w:pPr>
            <w:r w:rsidRPr="004A59DB">
              <w:rPr>
                <w:b/>
                <w:bCs/>
                <w:sz w:val="26"/>
                <w:lang w:val="en-IN"/>
              </w:rPr>
              <w:t>PAGE NO.</w:t>
            </w:r>
          </w:p>
        </w:tc>
      </w:tr>
      <w:tr w:rsidR="004A59DB" w:rsidRPr="004A59DB" w14:paraId="5D18C3D8" w14:textId="77777777" w:rsidTr="004A59DB">
        <w:trPr>
          <w:tblCellSpacing w:w="15" w:type="dxa"/>
          <w:jc w:val="center"/>
        </w:trPr>
        <w:tc>
          <w:tcPr>
            <w:tcW w:w="0" w:type="auto"/>
            <w:vAlign w:val="center"/>
            <w:hideMark/>
          </w:tcPr>
          <w:p w14:paraId="1605DDC7" w14:textId="4E1E0A84" w:rsidR="004A59DB" w:rsidRPr="004A59DB" w:rsidRDefault="00710F75" w:rsidP="00C77572">
            <w:pPr>
              <w:tabs>
                <w:tab w:val="left" w:pos="3799"/>
                <w:tab w:val="left" w:pos="7955"/>
              </w:tabs>
              <w:spacing w:line="480" w:lineRule="auto"/>
              <w:jc w:val="center"/>
              <w:rPr>
                <w:sz w:val="26"/>
                <w:lang w:val="en-IN"/>
              </w:rPr>
            </w:pPr>
            <w:r>
              <w:rPr>
                <w:sz w:val="26"/>
                <w:lang w:val="en-IN"/>
              </w:rPr>
              <w:t>5</w:t>
            </w:r>
            <w:r w:rsidR="004A59DB" w:rsidRPr="004A59DB">
              <w:rPr>
                <w:sz w:val="26"/>
                <w:lang w:val="en-IN"/>
              </w:rPr>
              <w:t>.1</w:t>
            </w:r>
          </w:p>
        </w:tc>
        <w:tc>
          <w:tcPr>
            <w:tcW w:w="0" w:type="auto"/>
            <w:vAlign w:val="center"/>
            <w:hideMark/>
          </w:tcPr>
          <w:p w14:paraId="7A19E94A" w14:textId="4D822E74" w:rsidR="004A59DB" w:rsidRPr="004A59DB" w:rsidRDefault="00710F75" w:rsidP="00C77572">
            <w:pPr>
              <w:tabs>
                <w:tab w:val="left" w:pos="3799"/>
                <w:tab w:val="left" w:pos="7955"/>
              </w:tabs>
              <w:spacing w:line="480" w:lineRule="auto"/>
              <w:rPr>
                <w:sz w:val="26"/>
                <w:lang w:val="en-IN"/>
              </w:rPr>
            </w:pPr>
            <w:r>
              <w:rPr>
                <w:sz w:val="26"/>
                <w:lang w:val="en-IN"/>
              </w:rPr>
              <w:t>Interactive Bilingual Farming Support Interface</w:t>
            </w:r>
          </w:p>
        </w:tc>
        <w:tc>
          <w:tcPr>
            <w:tcW w:w="0" w:type="auto"/>
            <w:vAlign w:val="center"/>
            <w:hideMark/>
          </w:tcPr>
          <w:p w14:paraId="4F17BF75" w14:textId="3993D8C7" w:rsidR="004A59DB" w:rsidRPr="004A59DB" w:rsidRDefault="00710F75" w:rsidP="00C77572">
            <w:pPr>
              <w:tabs>
                <w:tab w:val="left" w:pos="3799"/>
                <w:tab w:val="left" w:pos="7955"/>
              </w:tabs>
              <w:spacing w:line="480" w:lineRule="auto"/>
              <w:jc w:val="center"/>
              <w:rPr>
                <w:sz w:val="26"/>
                <w:lang w:val="en-IN"/>
              </w:rPr>
            </w:pPr>
            <w:r>
              <w:rPr>
                <w:sz w:val="26"/>
                <w:lang w:val="en-IN"/>
              </w:rPr>
              <w:t>20</w:t>
            </w:r>
          </w:p>
        </w:tc>
      </w:tr>
      <w:tr w:rsidR="004A59DB" w:rsidRPr="004A59DB" w14:paraId="2B63002A" w14:textId="77777777" w:rsidTr="004A59DB">
        <w:trPr>
          <w:tblCellSpacing w:w="15" w:type="dxa"/>
          <w:jc w:val="center"/>
        </w:trPr>
        <w:tc>
          <w:tcPr>
            <w:tcW w:w="0" w:type="auto"/>
            <w:vAlign w:val="center"/>
            <w:hideMark/>
          </w:tcPr>
          <w:p w14:paraId="1A1E153B" w14:textId="5254B8C1" w:rsidR="004A59DB" w:rsidRPr="004A59DB" w:rsidRDefault="00AE3942" w:rsidP="00C77572">
            <w:pPr>
              <w:tabs>
                <w:tab w:val="left" w:pos="3799"/>
                <w:tab w:val="left" w:pos="7955"/>
              </w:tabs>
              <w:spacing w:line="480" w:lineRule="auto"/>
              <w:jc w:val="center"/>
              <w:rPr>
                <w:sz w:val="26"/>
                <w:lang w:val="en-IN"/>
              </w:rPr>
            </w:pPr>
            <w:r>
              <w:rPr>
                <w:sz w:val="26"/>
                <w:lang w:val="en-IN"/>
              </w:rPr>
              <w:t>5</w:t>
            </w:r>
            <w:r w:rsidR="004A59DB" w:rsidRPr="004A59DB">
              <w:rPr>
                <w:sz w:val="26"/>
                <w:lang w:val="en-IN"/>
              </w:rPr>
              <w:t>.</w:t>
            </w:r>
            <w:r>
              <w:rPr>
                <w:sz w:val="26"/>
                <w:lang w:val="en-IN"/>
              </w:rPr>
              <w:t>2</w:t>
            </w:r>
          </w:p>
        </w:tc>
        <w:tc>
          <w:tcPr>
            <w:tcW w:w="0" w:type="auto"/>
            <w:vAlign w:val="center"/>
            <w:hideMark/>
          </w:tcPr>
          <w:p w14:paraId="0F213128" w14:textId="3E973A94" w:rsidR="004A59DB" w:rsidRPr="004A59DB" w:rsidRDefault="00710F75" w:rsidP="00710F75">
            <w:pPr>
              <w:tabs>
                <w:tab w:val="left" w:pos="3799"/>
                <w:tab w:val="left" w:pos="7955"/>
              </w:tabs>
              <w:spacing w:line="480" w:lineRule="auto"/>
              <w:rPr>
                <w:sz w:val="26"/>
                <w:lang w:val="en-IN"/>
              </w:rPr>
            </w:pPr>
            <w:r>
              <w:rPr>
                <w:sz w:val="26"/>
                <w:lang w:val="en-IN"/>
              </w:rPr>
              <w:t>Smart Crop Recommendation Interface</w:t>
            </w:r>
          </w:p>
        </w:tc>
        <w:tc>
          <w:tcPr>
            <w:tcW w:w="0" w:type="auto"/>
            <w:vAlign w:val="center"/>
            <w:hideMark/>
          </w:tcPr>
          <w:p w14:paraId="07679244" w14:textId="1B9527DC" w:rsidR="004A59DB" w:rsidRPr="004A59DB" w:rsidRDefault="00AE3942" w:rsidP="00C77572">
            <w:pPr>
              <w:tabs>
                <w:tab w:val="left" w:pos="3799"/>
                <w:tab w:val="left" w:pos="7955"/>
              </w:tabs>
              <w:spacing w:line="480" w:lineRule="auto"/>
              <w:jc w:val="center"/>
              <w:rPr>
                <w:sz w:val="26"/>
                <w:lang w:val="en-IN"/>
              </w:rPr>
            </w:pPr>
            <w:r>
              <w:rPr>
                <w:sz w:val="26"/>
                <w:lang w:val="en-IN"/>
              </w:rPr>
              <w:t>22</w:t>
            </w:r>
          </w:p>
        </w:tc>
      </w:tr>
      <w:tr w:rsidR="004A59DB" w:rsidRPr="004A59DB" w14:paraId="3D772CD0" w14:textId="77777777" w:rsidTr="004A59DB">
        <w:trPr>
          <w:tblCellSpacing w:w="15" w:type="dxa"/>
          <w:jc w:val="center"/>
        </w:trPr>
        <w:tc>
          <w:tcPr>
            <w:tcW w:w="0" w:type="auto"/>
            <w:vAlign w:val="center"/>
            <w:hideMark/>
          </w:tcPr>
          <w:p w14:paraId="100A0D59" w14:textId="62066941" w:rsidR="004A59DB" w:rsidRPr="004A59DB" w:rsidRDefault="00AE3942" w:rsidP="00C77572">
            <w:pPr>
              <w:tabs>
                <w:tab w:val="left" w:pos="3799"/>
                <w:tab w:val="left" w:pos="7955"/>
              </w:tabs>
              <w:spacing w:line="480" w:lineRule="auto"/>
              <w:jc w:val="center"/>
              <w:rPr>
                <w:sz w:val="26"/>
                <w:lang w:val="en-IN"/>
              </w:rPr>
            </w:pPr>
            <w:r>
              <w:rPr>
                <w:sz w:val="26"/>
                <w:lang w:val="en-IN"/>
              </w:rPr>
              <w:t>5</w:t>
            </w:r>
            <w:r w:rsidR="004A59DB" w:rsidRPr="004A59DB">
              <w:rPr>
                <w:sz w:val="26"/>
                <w:lang w:val="en-IN"/>
              </w:rPr>
              <w:t>.</w:t>
            </w:r>
            <w:r>
              <w:rPr>
                <w:sz w:val="26"/>
                <w:lang w:val="en-IN"/>
              </w:rPr>
              <w:t>3</w:t>
            </w:r>
          </w:p>
        </w:tc>
        <w:tc>
          <w:tcPr>
            <w:tcW w:w="0" w:type="auto"/>
            <w:vAlign w:val="center"/>
            <w:hideMark/>
          </w:tcPr>
          <w:p w14:paraId="6CAECABF" w14:textId="1D5BA2C0" w:rsidR="005734C3" w:rsidRPr="004A59DB" w:rsidRDefault="00AE3942" w:rsidP="00AE3942">
            <w:pPr>
              <w:tabs>
                <w:tab w:val="left" w:pos="3799"/>
                <w:tab w:val="left" w:pos="7955"/>
              </w:tabs>
              <w:spacing w:line="480" w:lineRule="auto"/>
              <w:rPr>
                <w:sz w:val="26"/>
                <w:lang w:val="en-IN"/>
              </w:rPr>
            </w:pPr>
            <w:r>
              <w:rPr>
                <w:sz w:val="26"/>
                <w:lang w:val="en-IN"/>
              </w:rPr>
              <w:t>Smart Fertilizer Recommendation Interface</w:t>
            </w:r>
          </w:p>
        </w:tc>
        <w:tc>
          <w:tcPr>
            <w:tcW w:w="0" w:type="auto"/>
            <w:vAlign w:val="center"/>
            <w:hideMark/>
          </w:tcPr>
          <w:p w14:paraId="08A5032B" w14:textId="60435927" w:rsidR="004A59DB" w:rsidRPr="004A59DB" w:rsidRDefault="00AE3942" w:rsidP="00AE3942">
            <w:pPr>
              <w:tabs>
                <w:tab w:val="left" w:pos="3799"/>
                <w:tab w:val="left" w:pos="7955"/>
              </w:tabs>
              <w:spacing w:line="480" w:lineRule="auto"/>
              <w:jc w:val="center"/>
              <w:rPr>
                <w:sz w:val="26"/>
                <w:lang w:val="en-IN"/>
              </w:rPr>
            </w:pPr>
            <w:r>
              <w:rPr>
                <w:sz w:val="26"/>
                <w:lang w:val="en-IN"/>
              </w:rPr>
              <w:t>23</w:t>
            </w:r>
          </w:p>
        </w:tc>
      </w:tr>
    </w:tbl>
    <w:p w14:paraId="106F9C78" w14:textId="77777777" w:rsidR="004A59DB" w:rsidRDefault="004A59DB" w:rsidP="004A59DB">
      <w:pPr>
        <w:tabs>
          <w:tab w:val="left" w:pos="3799"/>
          <w:tab w:val="left" w:pos="7955"/>
        </w:tabs>
        <w:jc w:val="center"/>
        <w:rPr>
          <w:sz w:val="26"/>
        </w:rPr>
        <w:sectPr w:rsidR="004A59DB" w:rsidSect="00FB772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fmt="lowerRoman" w:start="10"/>
          <w:cols w:space="720"/>
          <w:formProt w:val="0"/>
          <w:docGrid w:linePitch="299" w:charSpace="4096"/>
        </w:sectPr>
      </w:pPr>
    </w:p>
    <w:p w14:paraId="4A1633AC" w14:textId="7F2AB5A1" w:rsidR="004A59DB" w:rsidRDefault="004A59DB" w:rsidP="004A59DB">
      <w:pPr>
        <w:tabs>
          <w:tab w:val="left" w:pos="3799"/>
          <w:tab w:val="left" w:pos="7955"/>
        </w:tabs>
        <w:spacing w:before="1701"/>
        <w:jc w:val="center"/>
        <w:rPr>
          <w:b/>
          <w:bCs/>
          <w:sz w:val="26"/>
        </w:rPr>
      </w:pPr>
      <w:r w:rsidRPr="004A59DB">
        <w:rPr>
          <w:b/>
          <w:bCs/>
          <w:sz w:val="26"/>
        </w:rPr>
        <w:lastRenderedPageBreak/>
        <w:t>LIST OF SYMBOLS, ABBREVIATIONS AND NOMENCLATURE</w:t>
      </w:r>
    </w:p>
    <w:p w14:paraId="785C53D9" w14:textId="77777777" w:rsidR="004A59DB" w:rsidRDefault="004A59DB" w:rsidP="004A59DB">
      <w:pPr>
        <w:tabs>
          <w:tab w:val="left" w:pos="3799"/>
          <w:tab w:val="left" w:pos="7955"/>
        </w:tabs>
        <w:jc w:val="center"/>
        <w:rPr>
          <w:b/>
          <w:bCs/>
          <w:sz w:val="26"/>
        </w:rPr>
      </w:pPr>
    </w:p>
    <w:p w14:paraId="785B8149" w14:textId="77777777" w:rsidR="004A59DB" w:rsidRDefault="004A59DB" w:rsidP="004A59DB">
      <w:pPr>
        <w:tabs>
          <w:tab w:val="left" w:pos="3799"/>
          <w:tab w:val="left" w:pos="7955"/>
        </w:tabs>
        <w:rPr>
          <w:b/>
          <w:bCs/>
          <w:sz w:val="26"/>
        </w:rPr>
      </w:pPr>
    </w:p>
    <w:p w14:paraId="4E8458E3" w14:textId="77777777" w:rsidR="004A59DB" w:rsidRDefault="004A59DB" w:rsidP="004A59DB">
      <w:pPr>
        <w:tabs>
          <w:tab w:val="left" w:pos="3799"/>
          <w:tab w:val="left" w:pos="7955"/>
        </w:tabs>
        <w:jc w:val="center"/>
        <w:rPr>
          <w:b/>
          <w:bCs/>
          <w:sz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42"/>
        <w:gridCol w:w="5180"/>
      </w:tblGrid>
      <w:tr w:rsidR="004A59DB" w:rsidRPr="004A59DB" w14:paraId="6110EEAD" w14:textId="77777777" w:rsidTr="004A59DB">
        <w:trPr>
          <w:tblHeader/>
          <w:tblCellSpacing w:w="15" w:type="dxa"/>
          <w:jc w:val="center"/>
        </w:trPr>
        <w:tc>
          <w:tcPr>
            <w:tcW w:w="0" w:type="auto"/>
            <w:vAlign w:val="center"/>
            <w:hideMark/>
          </w:tcPr>
          <w:p w14:paraId="3BE70D63" w14:textId="77777777" w:rsidR="004A59DB" w:rsidRPr="004A59DB" w:rsidRDefault="004A59DB" w:rsidP="00C77572">
            <w:pPr>
              <w:tabs>
                <w:tab w:val="left" w:pos="3799"/>
                <w:tab w:val="left" w:pos="7955"/>
              </w:tabs>
              <w:spacing w:line="480" w:lineRule="auto"/>
              <w:rPr>
                <w:b/>
                <w:bCs/>
                <w:sz w:val="26"/>
                <w:lang w:val="en-IN"/>
              </w:rPr>
            </w:pPr>
            <w:r w:rsidRPr="004A59DB">
              <w:rPr>
                <w:b/>
                <w:bCs/>
                <w:sz w:val="26"/>
                <w:lang w:val="en-IN"/>
              </w:rPr>
              <w:t>SYMBOL / ABBREVIATION</w:t>
            </w:r>
          </w:p>
        </w:tc>
        <w:tc>
          <w:tcPr>
            <w:tcW w:w="0" w:type="auto"/>
            <w:vAlign w:val="center"/>
            <w:hideMark/>
          </w:tcPr>
          <w:p w14:paraId="29F96E80" w14:textId="77777777" w:rsidR="004A59DB" w:rsidRPr="004A59DB" w:rsidRDefault="004A59DB" w:rsidP="00C77572">
            <w:pPr>
              <w:tabs>
                <w:tab w:val="left" w:pos="3799"/>
                <w:tab w:val="left" w:pos="7955"/>
              </w:tabs>
              <w:spacing w:line="480" w:lineRule="auto"/>
              <w:rPr>
                <w:b/>
                <w:bCs/>
                <w:sz w:val="26"/>
                <w:lang w:val="en-IN"/>
              </w:rPr>
            </w:pPr>
            <w:r w:rsidRPr="004A59DB">
              <w:rPr>
                <w:b/>
                <w:bCs/>
                <w:sz w:val="26"/>
                <w:lang w:val="en-IN"/>
              </w:rPr>
              <w:t>DESCRIPTION</w:t>
            </w:r>
          </w:p>
        </w:tc>
      </w:tr>
      <w:tr w:rsidR="004A59DB" w:rsidRPr="004A59DB" w14:paraId="069DB0ED" w14:textId="77777777" w:rsidTr="004A59DB">
        <w:trPr>
          <w:tblCellSpacing w:w="15" w:type="dxa"/>
          <w:jc w:val="center"/>
        </w:trPr>
        <w:tc>
          <w:tcPr>
            <w:tcW w:w="0" w:type="auto"/>
            <w:vAlign w:val="center"/>
            <w:hideMark/>
          </w:tcPr>
          <w:p w14:paraId="61A15C4E"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AI</w:t>
            </w:r>
          </w:p>
        </w:tc>
        <w:tc>
          <w:tcPr>
            <w:tcW w:w="0" w:type="auto"/>
            <w:vAlign w:val="center"/>
            <w:hideMark/>
          </w:tcPr>
          <w:p w14:paraId="065F070A"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Artificial Intelligence</w:t>
            </w:r>
          </w:p>
        </w:tc>
      </w:tr>
      <w:tr w:rsidR="004A59DB" w:rsidRPr="004A59DB" w14:paraId="7064AE75" w14:textId="77777777" w:rsidTr="004A59DB">
        <w:trPr>
          <w:tblCellSpacing w:w="15" w:type="dxa"/>
          <w:jc w:val="center"/>
        </w:trPr>
        <w:tc>
          <w:tcPr>
            <w:tcW w:w="0" w:type="auto"/>
            <w:vAlign w:val="center"/>
            <w:hideMark/>
          </w:tcPr>
          <w:p w14:paraId="6A99209A"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API</w:t>
            </w:r>
          </w:p>
        </w:tc>
        <w:tc>
          <w:tcPr>
            <w:tcW w:w="0" w:type="auto"/>
            <w:vAlign w:val="center"/>
            <w:hideMark/>
          </w:tcPr>
          <w:p w14:paraId="0F84B01B"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Application Programming Interface</w:t>
            </w:r>
          </w:p>
        </w:tc>
      </w:tr>
      <w:tr w:rsidR="004A59DB" w:rsidRPr="004A59DB" w14:paraId="71FC1DAA" w14:textId="77777777" w:rsidTr="004A59DB">
        <w:trPr>
          <w:tblCellSpacing w:w="15" w:type="dxa"/>
          <w:jc w:val="center"/>
        </w:trPr>
        <w:tc>
          <w:tcPr>
            <w:tcW w:w="0" w:type="auto"/>
            <w:vAlign w:val="center"/>
            <w:hideMark/>
          </w:tcPr>
          <w:p w14:paraId="6185B69D" w14:textId="1486AD35" w:rsidR="004A59DB" w:rsidRPr="004A59DB" w:rsidRDefault="00AE3942" w:rsidP="00C77572">
            <w:pPr>
              <w:tabs>
                <w:tab w:val="left" w:pos="3799"/>
                <w:tab w:val="left" w:pos="7955"/>
              </w:tabs>
              <w:spacing w:line="480" w:lineRule="auto"/>
              <w:rPr>
                <w:sz w:val="26"/>
                <w:lang w:val="en-IN"/>
              </w:rPr>
            </w:pPr>
            <w:r>
              <w:rPr>
                <w:sz w:val="26"/>
                <w:lang w:val="en-IN"/>
              </w:rPr>
              <w:t>ANN</w:t>
            </w:r>
          </w:p>
        </w:tc>
        <w:tc>
          <w:tcPr>
            <w:tcW w:w="0" w:type="auto"/>
            <w:vAlign w:val="center"/>
            <w:hideMark/>
          </w:tcPr>
          <w:p w14:paraId="61BB8577" w14:textId="7B979D55" w:rsidR="004A59DB" w:rsidRPr="004A59DB" w:rsidRDefault="00AE3942" w:rsidP="00AE3942">
            <w:pPr>
              <w:tabs>
                <w:tab w:val="left" w:pos="3799"/>
                <w:tab w:val="left" w:pos="7955"/>
              </w:tabs>
              <w:spacing w:line="480" w:lineRule="auto"/>
              <w:rPr>
                <w:sz w:val="26"/>
                <w:lang w:val="en-IN"/>
              </w:rPr>
            </w:pPr>
            <w:r w:rsidRPr="00AE3942">
              <w:rPr>
                <w:sz w:val="26"/>
                <w:lang w:val="en-IN"/>
              </w:rPr>
              <w:t>Artificial Neural Network</w:t>
            </w:r>
          </w:p>
        </w:tc>
      </w:tr>
      <w:tr w:rsidR="004A59DB" w:rsidRPr="004A59DB" w14:paraId="6DBFEBFD" w14:textId="77777777" w:rsidTr="004A59DB">
        <w:trPr>
          <w:tblCellSpacing w:w="15" w:type="dxa"/>
          <w:jc w:val="center"/>
        </w:trPr>
        <w:tc>
          <w:tcPr>
            <w:tcW w:w="0" w:type="auto"/>
            <w:vAlign w:val="center"/>
            <w:hideMark/>
          </w:tcPr>
          <w:p w14:paraId="700AF120" w14:textId="4474C35F" w:rsidR="004A59DB" w:rsidRPr="004A59DB" w:rsidRDefault="00DE3210" w:rsidP="00C77572">
            <w:pPr>
              <w:tabs>
                <w:tab w:val="left" w:pos="3799"/>
                <w:tab w:val="left" w:pos="7955"/>
              </w:tabs>
              <w:spacing w:line="480" w:lineRule="auto"/>
              <w:rPr>
                <w:sz w:val="26"/>
                <w:lang w:val="en-IN"/>
              </w:rPr>
            </w:pPr>
            <w:r>
              <w:rPr>
                <w:sz w:val="26"/>
                <w:lang w:val="en-IN"/>
              </w:rPr>
              <w:t>FAQ</w:t>
            </w:r>
          </w:p>
        </w:tc>
        <w:tc>
          <w:tcPr>
            <w:tcW w:w="0" w:type="auto"/>
            <w:vAlign w:val="center"/>
            <w:hideMark/>
          </w:tcPr>
          <w:p w14:paraId="6ED147E4" w14:textId="50DC9198" w:rsidR="004A59DB" w:rsidRPr="004A59DB" w:rsidRDefault="00DE3210" w:rsidP="00DE3210">
            <w:pPr>
              <w:tabs>
                <w:tab w:val="left" w:pos="3799"/>
                <w:tab w:val="left" w:pos="7955"/>
              </w:tabs>
              <w:spacing w:line="480" w:lineRule="auto"/>
              <w:rPr>
                <w:sz w:val="26"/>
                <w:lang w:val="en-IN"/>
              </w:rPr>
            </w:pPr>
            <w:r w:rsidRPr="00DE3210">
              <w:rPr>
                <w:sz w:val="26"/>
                <w:lang w:val="en-IN"/>
              </w:rPr>
              <w:t>Frequently Asked Questions</w:t>
            </w:r>
          </w:p>
        </w:tc>
      </w:tr>
      <w:tr w:rsidR="00DE3210" w:rsidRPr="004A59DB" w14:paraId="162A5626" w14:textId="77777777" w:rsidTr="004A59DB">
        <w:trPr>
          <w:tblCellSpacing w:w="15" w:type="dxa"/>
          <w:jc w:val="center"/>
        </w:trPr>
        <w:tc>
          <w:tcPr>
            <w:tcW w:w="0" w:type="auto"/>
            <w:vAlign w:val="center"/>
          </w:tcPr>
          <w:p w14:paraId="507CC235" w14:textId="0A323F9D" w:rsidR="00DE3210" w:rsidRDefault="00DE3210" w:rsidP="00DE3210">
            <w:pPr>
              <w:tabs>
                <w:tab w:val="left" w:pos="3799"/>
                <w:tab w:val="left" w:pos="7955"/>
              </w:tabs>
              <w:spacing w:line="480" w:lineRule="auto"/>
              <w:rPr>
                <w:sz w:val="26"/>
                <w:lang w:val="en-IN"/>
              </w:rPr>
            </w:pPr>
            <w:r>
              <w:rPr>
                <w:sz w:val="26"/>
                <w:lang w:val="en-IN"/>
              </w:rPr>
              <w:t>GBM</w:t>
            </w:r>
          </w:p>
        </w:tc>
        <w:tc>
          <w:tcPr>
            <w:tcW w:w="0" w:type="auto"/>
            <w:vAlign w:val="center"/>
          </w:tcPr>
          <w:p w14:paraId="5D335AAC" w14:textId="26BC4E92" w:rsidR="00DE3210" w:rsidRPr="00DE3210" w:rsidRDefault="00DE3210" w:rsidP="00DE3210">
            <w:pPr>
              <w:tabs>
                <w:tab w:val="left" w:pos="3799"/>
                <w:tab w:val="left" w:pos="7955"/>
              </w:tabs>
              <w:spacing w:line="480" w:lineRule="auto"/>
              <w:rPr>
                <w:sz w:val="26"/>
                <w:lang w:val="en-IN"/>
              </w:rPr>
            </w:pPr>
            <w:r w:rsidRPr="00DE3210">
              <w:rPr>
                <w:sz w:val="26"/>
                <w:lang w:val="en-IN"/>
              </w:rPr>
              <w:t>Gradient Boosting Machines</w:t>
            </w:r>
          </w:p>
        </w:tc>
      </w:tr>
      <w:tr w:rsidR="004A59DB" w:rsidRPr="004A59DB" w14:paraId="5012986C" w14:textId="77777777" w:rsidTr="004A59DB">
        <w:trPr>
          <w:tblCellSpacing w:w="15" w:type="dxa"/>
          <w:jc w:val="center"/>
        </w:trPr>
        <w:tc>
          <w:tcPr>
            <w:tcW w:w="0" w:type="auto"/>
            <w:vAlign w:val="center"/>
            <w:hideMark/>
          </w:tcPr>
          <w:p w14:paraId="76CD33FB" w14:textId="008BE7B2" w:rsidR="004A59DB" w:rsidRPr="004A59DB" w:rsidRDefault="00DE3210" w:rsidP="00C77572">
            <w:pPr>
              <w:tabs>
                <w:tab w:val="left" w:pos="3799"/>
                <w:tab w:val="left" w:pos="7955"/>
              </w:tabs>
              <w:spacing w:line="480" w:lineRule="auto"/>
              <w:rPr>
                <w:sz w:val="26"/>
                <w:lang w:val="en-IN"/>
              </w:rPr>
            </w:pPr>
            <w:r>
              <w:rPr>
                <w:sz w:val="26"/>
                <w:lang w:val="en-IN"/>
              </w:rPr>
              <w:t>GPT</w:t>
            </w:r>
          </w:p>
        </w:tc>
        <w:tc>
          <w:tcPr>
            <w:tcW w:w="0" w:type="auto"/>
            <w:vAlign w:val="center"/>
            <w:hideMark/>
          </w:tcPr>
          <w:p w14:paraId="395013C1" w14:textId="372B1311" w:rsidR="004A59DB" w:rsidRPr="004A59DB" w:rsidRDefault="00DE3210" w:rsidP="00C77572">
            <w:pPr>
              <w:tabs>
                <w:tab w:val="left" w:pos="3799"/>
                <w:tab w:val="left" w:pos="7955"/>
              </w:tabs>
              <w:spacing w:line="480" w:lineRule="auto"/>
              <w:rPr>
                <w:sz w:val="26"/>
                <w:lang w:val="en-IN"/>
              </w:rPr>
            </w:pPr>
            <w:r w:rsidRPr="00DE3210">
              <w:rPr>
                <w:sz w:val="26"/>
                <w:lang w:val="en-IN"/>
              </w:rPr>
              <w:t>Generative Pre-trained Transformer</w:t>
            </w:r>
          </w:p>
        </w:tc>
      </w:tr>
      <w:tr w:rsidR="004A59DB" w:rsidRPr="004A59DB" w14:paraId="731764E1" w14:textId="77777777" w:rsidTr="004A59DB">
        <w:trPr>
          <w:tblCellSpacing w:w="15" w:type="dxa"/>
          <w:jc w:val="center"/>
        </w:trPr>
        <w:tc>
          <w:tcPr>
            <w:tcW w:w="0" w:type="auto"/>
            <w:vAlign w:val="center"/>
            <w:hideMark/>
          </w:tcPr>
          <w:p w14:paraId="746E41BF" w14:textId="76ACC0FC" w:rsidR="004A59DB" w:rsidRPr="004A59DB" w:rsidRDefault="00DE3210" w:rsidP="00C77572">
            <w:pPr>
              <w:tabs>
                <w:tab w:val="left" w:pos="3799"/>
                <w:tab w:val="left" w:pos="7955"/>
              </w:tabs>
              <w:spacing w:line="480" w:lineRule="auto"/>
              <w:rPr>
                <w:sz w:val="26"/>
                <w:lang w:val="en-IN"/>
              </w:rPr>
            </w:pPr>
            <w:proofErr w:type="spellStart"/>
            <w:r>
              <w:rPr>
                <w:sz w:val="26"/>
                <w:lang w:val="en-IN"/>
              </w:rPr>
              <w:t>IoT</w:t>
            </w:r>
            <w:proofErr w:type="spellEnd"/>
          </w:p>
        </w:tc>
        <w:tc>
          <w:tcPr>
            <w:tcW w:w="0" w:type="auto"/>
            <w:vAlign w:val="center"/>
            <w:hideMark/>
          </w:tcPr>
          <w:p w14:paraId="44DD2669" w14:textId="5E9E839E" w:rsidR="004A59DB" w:rsidRPr="004A59DB" w:rsidRDefault="00DE3210" w:rsidP="00DE3210">
            <w:pPr>
              <w:tabs>
                <w:tab w:val="left" w:pos="3799"/>
                <w:tab w:val="left" w:pos="7955"/>
              </w:tabs>
              <w:spacing w:line="480" w:lineRule="auto"/>
              <w:rPr>
                <w:sz w:val="26"/>
                <w:lang w:val="en-IN"/>
              </w:rPr>
            </w:pPr>
            <w:r w:rsidRPr="00DE3210">
              <w:rPr>
                <w:sz w:val="26"/>
                <w:lang w:val="en-IN"/>
              </w:rPr>
              <w:t>Internet of Things</w:t>
            </w:r>
          </w:p>
        </w:tc>
      </w:tr>
      <w:tr w:rsidR="004A59DB" w:rsidRPr="004A59DB" w14:paraId="3C0C91B2" w14:textId="77777777" w:rsidTr="004A59DB">
        <w:trPr>
          <w:tblCellSpacing w:w="15" w:type="dxa"/>
          <w:jc w:val="center"/>
        </w:trPr>
        <w:tc>
          <w:tcPr>
            <w:tcW w:w="0" w:type="auto"/>
            <w:vAlign w:val="center"/>
            <w:hideMark/>
          </w:tcPr>
          <w:p w14:paraId="63860AAA"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JSON</w:t>
            </w:r>
          </w:p>
        </w:tc>
        <w:tc>
          <w:tcPr>
            <w:tcW w:w="0" w:type="auto"/>
            <w:vAlign w:val="center"/>
            <w:hideMark/>
          </w:tcPr>
          <w:p w14:paraId="28541093"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JavaScript Object Notation</w:t>
            </w:r>
          </w:p>
        </w:tc>
      </w:tr>
      <w:tr w:rsidR="00DE3210" w:rsidRPr="004A59DB" w14:paraId="0C2C357F" w14:textId="77777777" w:rsidTr="004A59DB">
        <w:trPr>
          <w:tblCellSpacing w:w="15" w:type="dxa"/>
          <w:jc w:val="center"/>
        </w:trPr>
        <w:tc>
          <w:tcPr>
            <w:tcW w:w="0" w:type="auto"/>
            <w:vAlign w:val="center"/>
          </w:tcPr>
          <w:p w14:paraId="28EBED30" w14:textId="1474573E" w:rsidR="00DE3210" w:rsidRPr="004A59DB" w:rsidRDefault="00DE3210" w:rsidP="00C77572">
            <w:pPr>
              <w:tabs>
                <w:tab w:val="left" w:pos="3799"/>
                <w:tab w:val="left" w:pos="7955"/>
              </w:tabs>
              <w:spacing w:line="480" w:lineRule="auto"/>
              <w:rPr>
                <w:sz w:val="26"/>
                <w:lang w:val="en-IN"/>
              </w:rPr>
            </w:pPr>
            <w:r>
              <w:rPr>
                <w:sz w:val="26"/>
                <w:lang w:val="en-IN"/>
              </w:rPr>
              <w:t>LIME</w:t>
            </w:r>
          </w:p>
        </w:tc>
        <w:tc>
          <w:tcPr>
            <w:tcW w:w="0" w:type="auto"/>
            <w:vAlign w:val="center"/>
          </w:tcPr>
          <w:p w14:paraId="7DF71D4E" w14:textId="5842C45F" w:rsidR="00DE3210" w:rsidRPr="004A59DB" w:rsidRDefault="00DE3210" w:rsidP="00C77572">
            <w:pPr>
              <w:tabs>
                <w:tab w:val="left" w:pos="3799"/>
                <w:tab w:val="left" w:pos="7955"/>
              </w:tabs>
              <w:spacing w:line="480" w:lineRule="auto"/>
              <w:rPr>
                <w:sz w:val="26"/>
                <w:lang w:val="en-IN"/>
              </w:rPr>
            </w:pPr>
            <w:r w:rsidRPr="00DE3210">
              <w:rPr>
                <w:sz w:val="26"/>
                <w:lang w:val="en-IN"/>
              </w:rPr>
              <w:t>Local Interpretable Model-agnostic Explanations</w:t>
            </w:r>
          </w:p>
        </w:tc>
      </w:tr>
      <w:tr w:rsidR="00DE3210" w:rsidRPr="004A59DB" w14:paraId="06E94D01" w14:textId="77777777" w:rsidTr="004A59DB">
        <w:trPr>
          <w:tblCellSpacing w:w="15" w:type="dxa"/>
          <w:jc w:val="center"/>
        </w:trPr>
        <w:tc>
          <w:tcPr>
            <w:tcW w:w="0" w:type="auto"/>
            <w:vAlign w:val="center"/>
          </w:tcPr>
          <w:p w14:paraId="1B8ECADC" w14:textId="78F439BE" w:rsidR="00DE3210" w:rsidRPr="004A59DB" w:rsidRDefault="00DE3210" w:rsidP="00C77572">
            <w:pPr>
              <w:tabs>
                <w:tab w:val="left" w:pos="3799"/>
                <w:tab w:val="left" w:pos="7955"/>
              </w:tabs>
              <w:spacing w:line="480" w:lineRule="auto"/>
              <w:rPr>
                <w:sz w:val="26"/>
                <w:lang w:val="en-IN"/>
              </w:rPr>
            </w:pPr>
            <w:proofErr w:type="spellStart"/>
            <w:r>
              <w:rPr>
                <w:sz w:val="26"/>
                <w:lang w:val="en-IN"/>
              </w:rPr>
              <w:t>LLaMa</w:t>
            </w:r>
            <w:proofErr w:type="spellEnd"/>
          </w:p>
        </w:tc>
        <w:tc>
          <w:tcPr>
            <w:tcW w:w="0" w:type="auto"/>
            <w:vAlign w:val="center"/>
          </w:tcPr>
          <w:p w14:paraId="5009114B" w14:textId="6575F2E5" w:rsidR="00DE3210" w:rsidRPr="004A59DB" w:rsidRDefault="00DE3210" w:rsidP="00DE3210">
            <w:pPr>
              <w:tabs>
                <w:tab w:val="left" w:pos="3799"/>
                <w:tab w:val="left" w:pos="7955"/>
              </w:tabs>
              <w:spacing w:line="480" w:lineRule="auto"/>
              <w:rPr>
                <w:sz w:val="26"/>
                <w:lang w:val="en-IN"/>
              </w:rPr>
            </w:pPr>
            <w:r w:rsidRPr="00DE3210">
              <w:rPr>
                <w:sz w:val="26"/>
                <w:lang w:val="en-IN"/>
              </w:rPr>
              <w:t>Large Language Model Meta AI</w:t>
            </w:r>
          </w:p>
        </w:tc>
      </w:tr>
      <w:tr w:rsidR="004A59DB" w:rsidRPr="004A59DB" w14:paraId="7E7F3C71" w14:textId="77777777" w:rsidTr="004A59DB">
        <w:trPr>
          <w:tblCellSpacing w:w="15" w:type="dxa"/>
          <w:jc w:val="center"/>
        </w:trPr>
        <w:tc>
          <w:tcPr>
            <w:tcW w:w="0" w:type="auto"/>
            <w:vAlign w:val="center"/>
            <w:hideMark/>
          </w:tcPr>
          <w:p w14:paraId="493E3FA4"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LLM</w:t>
            </w:r>
          </w:p>
        </w:tc>
        <w:tc>
          <w:tcPr>
            <w:tcW w:w="0" w:type="auto"/>
            <w:vAlign w:val="center"/>
            <w:hideMark/>
          </w:tcPr>
          <w:p w14:paraId="741C5895"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Large Language Model</w:t>
            </w:r>
          </w:p>
        </w:tc>
      </w:tr>
      <w:tr w:rsidR="004A59DB" w:rsidRPr="004A59DB" w14:paraId="5B72001C" w14:textId="77777777" w:rsidTr="004A59DB">
        <w:trPr>
          <w:tblCellSpacing w:w="15" w:type="dxa"/>
          <w:jc w:val="center"/>
        </w:trPr>
        <w:tc>
          <w:tcPr>
            <w:tcW w:w="0" w:type="auto"/>
            <w:vAlign w:val="center"/>
            <w:hideMark/>
          </w:tcPr>
          <w:p w14:paraId="723EC60A"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ML</w:t>
            </w:r>
          </w:p>
        </w:tc>
        <w:tc>
          <w:tcPr>
            <w:tcW w:w="0" w:type="auto"/>
            <w:vAlign w:val="center"/>
            <w:hideMark/>
          </w:tcPr>
          <w:p w14:paraId="6D406BBC"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Machine Learning</w:t>
            </w:r>
          </w:p>
        </w:tc>
      </w:tr>
      <w:tr w:rsidR="00DE3210" w:rsidRPr="004A59DB" w14:paraId="324A85C1" w14:textId="77777777" w:rsidTr="004A59DB">
        <w:trPr>
          <w:tblCellSpacing w:w="15" w:type="dxa"/>
          <w:jc w:val="center"/>
        </w:trPr>
        <w:tc>
          <w:tcPr>
            <w:tcW w:w="0" w:type="auto"/>
            <w:vAlign w:val="center"/>
          </w:tcPr>
          <w:p w14:paraId="797FEBA3" w14:textId="65ACA1AE" w:rsidR="00DE3210" w:rsidRPr="004A59DB" w:rsidRDefault="00DE3210" w:rsidP="00C77572">
            <w:pPr>
              <w:tabs>
                <w:tab w:val="left" w:pos="3799"/>
                <w:tab w:val="left" w:pos="7955"/>
              </w:tabs>
              <w:spacing w:line="480" w:lineRule="auto"/>
              <w:rPr>
                <w:sz w:val="26"/>
                <w:lang w:val="en-IN"/>
              </w:rPr>
            </w:pPr>
            <w:r>
              <w:rPr>
                <w:sz w:val="26"/>
                <w:lang w:val="en-IN"/>
              </w:rPr>
              <w:t>NDVI</w:t>
            </w:r>
          </w:p>
        </w:tc>
        <w:tc>
          <w:tcPr>
            <w:tcW w:w="0" w:type="auto"/>
            <w:vAlign w:val="center"/>
          </w:tcPr>
          <w:p w14:paraId="3B7FD63C" w14:textId="451C31BB" w:rsidR="00DE3210" w:rsidRPr="004A59DB" w:rsidRDefault="00DE3210" w:rsidP="00C77572">
            <w:pPr>
              <w:tabs>
                <w:tab w:val="left" w:pos="3799"/>
                <w:tab w:val="left" w:pos="7955"/>
              </w:tabs>
              <w:spacing w:line="480" w:lineRule="auto"/>
              <w:rPr>
                <w:sz w:val="26"/>
                <w:lang w:val="en-IN"/>
              </w:rPr>
            </w:pPr>
            <w:r w:rsidRPr="00DE3210">
              <w:rPr>
                <w:sz w:val="26"/>
                <w:lang w:val="en-IN"/>
              </w:rPr>
              <w:t>Normalized Difference Vegetation Index</w:t>
            </w:r>
          </w:p>
        </w:tc>
      </w:tr>
      <w:tr w:rsidR="004A59DB" w:rsidRPr="004A59DB" w14:paraId="2BDA402C" w14:textId="77777777" w:rsidTr="004A59DB">
        <w:trPr>
          <w:tblCellSpacing w:w="15" w:type="dxa"/>
          <w:jc w:val="center"/>
        </w:trPr>
        <w:tc>
          <w:tcPr>
            <w:tcW w:w="0" w:type="auto"/>
            <w:vAlign w:val="center"/>
            <w:hideMark/>
          </w:tcPr>
          <w:p w14:paraId="3F7B12E8"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NLP</w:t>
            </w:r>
          </w:p>
        </w:tc>
        <w:tc>
          <w:tcPr>
            <w:tcW w:w="0" w:type="auto"/>
            <w:vAlign w:val="center"/>
            <w:hideMark/>
          </w:tcPr>
          <w:p w14:paraId="6F9114DC" w14:textId="77777777" w:rsidR="004A59DB" w:rsidRPr="004A59DB" w:rsidRDefault="004A59DB" w:rsidP="00C77572">
            <w:pPr>
              <w:tabs>
                <w:tab w:val="left" w:pos="3799"/>
                <w:tab w:val="left" w:pos="7955"/>
              </w:tabs>
              <w:spacing w:line="480" w:lineRule="auto"/>
              <w:rPr>
                <w:sz w:val="26"/>
                <w:lang w:val="en-IN"/>
              </w:rPr>
            </w:pPr>
            <w:r w:rsidRPr="004A59DB">
              <w:rPr>
                <w:sz w:val="26"/>
                <w:lang w:val="en-IN"/>
              </w:rPr>
              <w:t>Natural Language Processing</w:t>
            </w:r>
          </w:p>
        </w:tc>
      </w:tr>
      <w:tr w:rsidR="004A59DB" w:rsidRPr="004A59DB" w14:paraId="5F28BD10" w14:textId="77777777" w:rsidTr="004A59DB">
        <w:trPr>
          <w:tblCellSpacing w:w="15" w:type="dxa"/>
          <w:jc w:val="center"/>
        </w:trPr>
        <w:tc>
          <w:tcPr>
            <w:tcW w:w="0" w:type="auto"/>
            <w:vAlign w:val="center"/>
            <w:hideMark/>
          </w:tcPr>
          <w:p w14:paraId="6EDCA263" w14:textId="5745BA3F" w:rsidR="004A59DB" w:rsidRPr="004A59DB" w:rsidRDefault="00DE3210" w:rsidP="00C77572">
            <w:pPr>
              <w:tabs>
                <w:tab w:val="left" w:pos="3799"/>
                <w:tab w:val="left" w:pos="7955"/>
              </w:tabs>
              <w:spacing w:line="480" w:lineRule="auto"/>
              <w:rPr>
                <w:sz w:val="26"/>
                <w:lang w:val="en-IN"/>
              </w:rPr>
            </w:pPr>
            <w:r>
              <w:rPr>
                <w:sz w:val="26"/>
                <w:lang w:val="en-IN"/>
              </w:rPr>
              <w:t>SHAP</w:t>
            </w:r>
          </w:p>
        </w:tc>
        <w:tc>
          <w:tcPr>
            <w:tcW w:w="0" w:type="auto"/>
            <w:vAlign w:val="center"/>
            <w:hideMark/>
          </w:tcPr>
          <w:p w14:paraId="214E97F8" w14:textId="2076ED55" w:rsidR="004A59DB" w:rsidRPr="004A59DB" w:rsidRDefault="00DE3210" w:rsidP="00C77572">
            <w:pPr>
              <w:tabs>
                <w:tab w:val="left" w:pos="3799"/>
                <w:tab w:val="left" w:pos="7955"/>
              </w:tabs>
              <w:spacing w:line="480" w:lineRule="auto"/>
              <w:rPr>
                <w:sz w:val="26"/>
                <w:lang w:val="en-IN"/>
              </w:rPr>
            </w:pPr>
            <w:proofErr w:type="spellStart"/>
            <w:r w:rsidRPr="00DE3210">
              <w:rPr>
                <w:sz w:val="26"/>
                <w:lang w:val="en-IN"/>
              </w:rPr>
              <w:t>SHapley</w:t>
            </w:r>
            <w:proofErr w:type="spellEnd"/>
            <w:r w:rsidRPr="00DE3210">
              <w:rPr>
                <w:sz w:val="26"/>
                <w:lang w:val="en-IN"/>
              </w:rPr>
              <w:t xml:space="preserve"> Additive </w:t>
            </w:r>
            <w:proofErr w:type="spellStart"/>
            <w:r w:rsidRPr="00DE3210">
              <w:rPr>
                <w:sz w:val="26"/>
                <w:lang w:val="en-IN"/>
              </w:rPr>
              <w:t>exPlanations</w:t>
            </w:r>
            <w:proofErr w:type="spellEnd"/>
          </w:p>
        </w:tc>
      </w:tr>
      <w:tr w:rsidR="004A59DB" w:rsidRPr="004A59DB" w14:paraId="4063B29E" w14:textId="77777777" w:rsidTr="004A59DB">
        <w:trPr>
          <w:tblCellSpacing w:w="15" w:type="dxa"/>
          <w:jc w:val="center"/>
        </w:trPr>
        <w:tc>
          <w:tcPr>
            <w:tcW w:w="0" w:type="auto"/>
            <w:vAlign w:val="center"/>
            <w:hideMark/>
          </w:tcPr>
          <w:p w14:paraId="38EA02F4" w14:textId="5EE9F5E5" w:rsidR="004A59DB" w:rsidRPr="004A59DB" w:rsidRDefault="00DE3210" w:rsidP="00C77572">
            <w:pPr>
              <w:tabs>
                <w:tab w:val="left" w:pos="3799"/>
                <w:tab w:val="left" w:pos="7955"/>
              </w:tabs>
              <w:spacing w:line="480" w:lineRule="auto"/>
              <w:rPr>
                <w:sz w:val="26"/>
                <w:lang w:val="en-IN"/>
              </w:rPr>
            </w:pPr>
            <w:r>
              <w:rPr>
                <w:sz w:val="26"/>
                <w:lang w:val="en-IN"/>
              </w:rPr>
              <w:lastRenderedPageBreak/>
              <w:t>SVM</w:t>
            </w:r>
          </w:p>
        </w:tc>
        <w:tc>
          <w:tcPr>
            <w:tcW w:w="0" w:type="auto"/>
            <w:vAlign w:val="center"/>
            <w:hideMark/>
          </w:tcPr>
          <w:p w14:paraId="048012F3" w14:textId="1E61C72C" w:rsidR="004A59DB" w:rsidRPr="004A59DB" w:rsidRDefault="00DE3210" w:rsidP="00DE3210">
            <w:pPr>
              <w:tabs>
                <w:tab w:val="left" w:pos="3799"/>
                <w:tab w:val="left" w:pos="7955"/>
              </w:tabs>
              <w:spacing w:line="480" w:lineRule="auto"/>
              <w:rPr>
                <w:sz w:val="26"/>
                <w:lang w:val="en-IN"/>
              </w:rPr>
            </w:pPr>
            <w:r w:rsidRPr="00DE3210">
              <w:rPr>
                <w:sz w:val="26"/>
                <w:lang w:val="en-IN"/>
              </w:rPr>
              <w:t>Support Vector Machine</w:t>
            </w:r>
          </w:p>
        </w:tc>
      </w:tr>
      <w:tr w:rsidR="004A59DB" w:rsidRPr="004A59DB" w14:paraId="217AB7C6" w14:textId="77777777" w:rsidTr="004A59DB">
        <w:trPr>
          <w:tblCellSpacing w:w="15" w:type="dxa"/>
          <w:jc w:val="center"/>
        </w:trPr>
        <w:tc>
          <w:tcPr>
            <w:tcW w:w="0" w:type="auto"/>
            <w:vAlign w:val="center"/>
            <w:hideMark/>
          </w:tcPr>
          <w:p w14:paraId="4BC83608" w14:textId="7A89610A" w:rsidR="004A59DB" w:rsidRPr="004A59DB" w:rsidRDefault="00DE3210" w:rsidP="00C77572">
            <w:pPr>
              <w:tabs>
                <w:tab w:val="left" w:pos="3799"/>
                <w:tab w:val="left" w:pos="7955"/>
              </w:tabs>
              <w:spacing w:line="480" w:lineRule="auto"/>
              <w:rPr>
                <w:sz w:val="26"/>
                <w:lang w:val="en-IN"/>
              </w:rPr>
            </w:pPr>
            <w:r>
              <w:rPr>
                <w:sz w:val="26"/>
                <w:lang w:val="en-IN"/>
              </w:rPr>
              <w:t>TNAU</w:t>
            </w:r>
          </w:p>
        </w:tc>
        <w:tc>
          <w:tcPr>
            <w:tcW w:w="0" w:type="auto"/>
            <w:vAlign w:val="center"/>
            <w:hideMark/>
          </w:tcPr>
          <w:p w14:paraId="5ACDBA8E" w14:textId="4550C104" w:rsidR="004A59DB" w:rsidRPr="004A59DB" w:rsidRDefault="00DE3210" w:rsidP="00DE3210">
            <w:pPr>
              <w:tabs>
                <w:tab w:val="left" w:pos="3799"/>
                <w:tab w:val="left" w:pos="7955"/>
              </w:tabs>
              <w:spacing w:line="480" w:lineRule="auto"/>
              <w:rPr>
                <w:sz w:val="26"/>
                <w:lang w:val="en-IN"/>
              </w:rPr>
            </w:pPr>
            <w:r w:rsidRPr="00DE3210">
              <w:rPr>
                <w:sz w:val="26"/>
                <w:lang w:val="en-IN"/>
              </w:rPr>
              <w:t>Tamil Nadu Agricultural University</w:t>
            </w:r>
          </w:p>
        </w:tc>
      </w:tr>
      <w:tr w:rsidR="004A59DB" w:rsidRPr="004A59DB" w14:paraId="17E11091" w14:textId="77777777" w:rsidTr="004A59DB">
        <w:trPr>
          <w:tblCellSpacing w:w="15" w:type="dxa"/>
          <w:jc w:val="center"/>
        </w:trPr>
        <w:tc>
          <w:tcPr>
            <w:tcW w:w="0" w:type="auto"/>
            <w:vAlign w:val="center"/>
            <w:hideMark/>
          </w:tcPr>
          <w:p w14:paraId="7BE8E6C4" w14:textId="1FCD34DB" w:rsidR="004A59DB" w:rsidRPr="004A59DB" w:rsidRDefault="00DE3210" w:rsidP="00C77572">
            <w:pPr>
              <w:tabs>
                <w:tab w:val="left" w:pos="3799"/>
                <w:tab w:val="left" w:pos="7955"/>
              </w:tabs>
              <w:spacing w:line="480" w:lineRule="auto"/>
              <w:rPr>
                <w:sz w:val="26"/>
                <w:lang w:val="en-IN"/>
              </w:rPr>
            </w:pPr>
            <w:r>
              <w:rPr>
                <w:sz w:val="26"/>
                <w:lang w:val="en-IN"/>
              </w:rPr>
              <w:t>XAI</w:t>
            </w:r>
          </w:p>
        </w:tc>
        <w:tc>
          <w:tcPr>
            <w:tcW w:w="0" w:type="auto"/>
            <w:vAlign w:val="center"/>
            <w:hideMark/>
          </w:tcPr>
          <w:p w14:paraId="30E9E41E" w14:textId="44FD6C14" w:rsidR="004A59DB" w:rsidRPr="004A59DB" w:rsidRDefault="00DE3210" w:rsidP="00DE3210">
            <w:pPr>
              <w:tabs>
                <w:tab w:val="left" w:pos="3799"/>
                <w:tab w:val="left" w:pos="7955"/>
              </w:tabs>
              <w:spacing w:line="480" w:lineRule="auto"/>
              <w:rPr>
                <w:sz w:val="26"/>
                <w:lang w:val="en-IN"/>
              </w:rPr>
            </w:pPr>
            <w:r w:rsidRPr="00DE3210">
              <w:rPr>
                <w:sz w:val="26"/>
                <w:lang w:val="en-IN"/>
              </w:rPr>
              <w:t>Explainable Artificial Intelligence</w:t>
            </w:r>
          </w:p>
        </w:tc>
      </w:tr>
    </w:tbl>
    <w:p w14:paraId="51EA441E" w14:textId="77777777" w:rsidR="00701BFE" w:rsidRDefault="00701BFE" w:rsidP="004A59DB">
      <w:pPr>
        <w:tabs>
          <w:tab w:val="left" w:pos="3799"/>
          <w:tab w:val="left" w:pos="7955"/>
        </w:tabs>
        <w:jc w:val="center"/>
        <w:rPr>
          <w:b/>
          <w:bCs/>
          <w:sz w:val="26"/>
        </w:rPr>
        <w:sectPr w:rsidR="00701BFE" w:rsidSect="00FB772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fmt="lowerRoman" w:start="11"/>
          <w:cols w:space="720"/>
          <w:formProt w:val="0"/>
          <w:docGrid w:linePitch="299" w:charSpace="4096"/>
        </w:sectPr>
      </w:pPr>
    </w:p>
    <w:p w14:paraId="72226972" w14:textId="6340DB37" w:rsidR="004A59DB" w:rsidRDefault="0016473A" w:rsidP="00701BFE">
      <w:pPr>
        <w:tabs>
          <w:tab w:val="left" w:pos="3799"/>
          <w:tab w:val="left" w:pos="7955"/>
        </w:tabs>
        <w:spacing w:before="1701"/>
        <w:jc w:val="center"/>
        <w:rPr>
          <w:b/>
          <w:bCs/>
          <w:sz w:val="26"/>
        </w:rPr>
      </w:pPr>
      <w:r>
        <w:rPr>
          <w:b/>
          <w:bCs/>
          <w:sz w:val="26"/>
        </w:rPr>
        <w:lastRenderedPageBreak/>
        <w:t xml:space="preserve">CHAPTER </w:t>
      </w:r>
      <w:r w:rsidR="00D457DC">
        <w:rPr>
          <w:b/>
          <w:bCs/>
          <w:sz w:val="26"/>
        </w:rPr>
        <w:t>I</w:t>
      </w:r>
    </w:p>
    <w:p w14:paraId="28F2992E" w14:textId="77777777" w:rsidR="007C3CE9" w:rsidRDefault="007C3CE9" w:rsidP="007C3CE9">
      <w:pPr>
        <w:tabs>
          <w:tab w:val="left" w:pos="3799"/>
          <w:tab w:val="left" w:pos="7955"/>
        </w:tabs>
        <w:jc w:val="center"/>
        <w:rPr>
          <w:b/>
          <w:bCs/>
          <w:sz w:val="26"/>
        </w:rPr>
      </w:pPr>
    </w:p>
    <w:p w14:paraId="5C33E996" w14:textId="77777777" w:rsidR="007C3CE9" w:rsidRDefault="007C3CE9" w:rsidP="007C3CE9">
      <w:pPr>
        <w:tabs>
          <w:tab w:val="left" w:pos="3799"/>
          <w:tab w:val="left" w:pos="7955"/>
        </w:tabs>
        <w:jc w:val="center"/>
        <w:rPr>
          <w:b/>
          <w:bCs/>
          <w:sz w:val="26"/>
        </w:rPr>
      </w:pPr>
    </w:p>
    <w:p w14:paraId="4553365C" w14:textId="3337D75A" w:rsidR="007C3CE9" w:rsidRDefault="007C3CE9" w:rsidP="007C3CE9">
      <w:pPr>
        <w:tabs>
          <w:tab w:val="left" w:pos="3799"/>
          <w:tab w:val="left" w:pos="7955"/>
        </w:tabs>
        <w:jc w:val="center"/>
        <w:rPr>
          <w:b/>
          <w:bCs/>
          <w:sz w:val="26"/>
        </w:rPr>
      </w:pPr>
      <w:r>
        <w:rPr>
          <w:b/>
          <w:bCs/>
          <w:sz w:val="26"/>
        </w:rPr>
        <w:t>INTRODUCTION</w:t>
      </w:r>
    </w:p>
    <w:p w14:paraId="605FA4EF" w14:textId="77777777" w:rsidR="007C3CE9" w:rsidRDefault="007C3CE9" w:rsidP="007C3CE9">
      <w:pPr>
        <w:tabs>
          <w:tab w:val="left" w:pos="3799"/>
          <w:tab w:val="left" w:pos="7955"/>
        </w:tabs>
        <w:jc w:val="center"/>
        <w:rPr>
          <w:b/>
          <w:bCs/>
          <w:sz w:val="26"/>
        </w:rPr>
      </w:pPr>
    </w:p>
    <w:p w14:paraId="1CBB0B6E" w14:textId="77777777" w:rsidR="007C3CE9" w:rsidRDefault="007C3CE9" w:rsidP="00D457DC">
      <w:pPr>
        <w:tabs>
          <w:tab w:val="left" w:pos="3799"/>
          <w:tab w:val="left" w:pos="7955"/>
        </w:tabs>
        <w:rPr>
          <w:b/>
          <w:bCs/>
          <w:sz w:val="26"/>
        </w:rPr>
      </w:pPr>
    </w:p>
    <w:p w14:paraId="29707924" w14:textId="77777777" w:rsidR="00D457DC" w:rsidRDefault="00D457DC" w:rsidP="00D457DC">
      <w:pPr>
        <w:tabs>
          <w:tab w:val="left" w:pos="3799"/>
          <w:tab w:val="left" w:pos="7955"/>
        </w:tabs>
        <w:rPr>
          <w:b/>
          <w:bCs/>
          <w:sz w:val="26"/>
        </w:rPr>
      </w:pPr>
    </w:p>
    <w:p w14:paraId="2738D301" w14:textId="77777777" w:rsidR="007C3CE9" w:rsidRDefault="007C3CE9" w:rsidP="007C3CE9">
      <w:pPr>
        <w:tabs>
          <w:tab w:val="left" w:pos="3799"/>
          <w:tab w:val="left" w:pos="7955"/>
        </w:tabs>
        <w:jc w:val="center"/>
        <w:rPr>
          <w:b/>
          <w:bCs/>
          <w:sz w:val="26"/>
        </w:rPr>
      </w:pPr>
    </w:p>
    <w:p w14:paraId="14C98D96" w14:textId="6834D7FA" w:rsidR="00D81C32" w:rsidRPr="00D81C32" w:rsidRDefault="00D81C32" w:rsidP="00D81C32">
      <w:pPr>
        <w:pStyle w:val="Heading3"/>
        <w:spacing w:line="480" w:lineRule="auto"/>
        <w:ind w:hanging="1669"/>
        <w:jc w:val="left"/>
        <w:rPr>
          <w:b w:val="0"/>
          <w:color w:val="000000" w:themeColor="text1"/>
          <w:sz w:val="26"/>
          <w:szCs w:val="26"/>
        </w:rPr>
      </w:pPr>
      <w:r w:rsidRPr="00D81C32">
        <w:rPr>
          <w:rStyle w:val="Strong"/>
          <w:b/>
          <w:bCs/>
          <w:color w:val="000000" w:themeColor="text1"/>
          <w:sz w:val="26"/>
          <w:szCs w:val="26"/>
        </w:rPr>
        <w:t xml:space="preserve">1.1 </w:t>
      </w:r>
      <w:r w:rsidR="005A7990">
        <w:rPr>
          <w:rStyle w:val="Strong"/>
          <w:b/>
          <w:bCs/>
          <w:color w:val="000000" w:themeColor="text1"/>
          <w:sz w:val="26"/>
          <w:szCs w:val="26"/>
        </w:rPr>
        <w:t>GENERAL</w:t>
      </w:r>
    </w:p>
    <w:p w14:paraId="619E8B95" w14:textId="77777777" w:rsidR="00DB771B" w:rsidRPr="00DB771B" w:rsidRDefault="00D81C32" w:rsidP="00DB771B">
      <w:pPr>
        <w:pStyle w:val="NormalWeb"/>
        <w:spacing w:line="480" w:lineRule="auto"/>
        <w:jc w:val="both"/>
        <w:rPr>
          <w:sz w:val="26"/>
          <w:szCs w:val="26"/>
          <w:lang w:val="en-IN" w:eastAsia="en-IN"/>
        </w:rPr>
      </w:pPr>
      <w:r w:rsidRPr="00DB771B">
        <w:rPr>
          <w:sz w:val="26"/>
          <w:szCs w:val="26"/>
        </w:rPr>
        <w:tab/>
      </w:r>
      <w:r w:rsidR="00DB771B" w:rsidRPr="00DB771B">
        <w:rPr>
          <w:sz w:val="26"/>
          <w:szCs w:val="26"/>
          <w:lang w:val="en-IN" w:eastAsia="en-IN"/>
        </w:rPr>
        <w:t xml:space="preserve">Agriculture forms the foundation of India’s economy, providing livelihoods to millions of people and contributing substantially to the nation’s GDP. However, in rural Tamil Nadu, farming still heavily depends on traditional, experience-based practices that often limit productivity, sustainability, and adaptability to changing environmental conditions. Farmers continue to face persistent challenges such as irregular rainfall, soil degradation from excessive fertilizer use, and increasing climate unpredictability. These issues highlight the urgent need for intelligent, data-driven, and accessible agricultural solutions that can enhance both efficiency and sustainability. The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project was developed to bridge the gap between cutting-edge artificial intelligence (AI) technologies and practical field-level usability. By integrating AI-driven crop and fertilizer recommendations, explainable analytics, and a bilingual Tamil-English </w:t>
      </w:r>
      <w:proofErr w:type="spellStart"/>
      <w:r w:rsidR="00DB771B" w:rsidRPr="00DB771B">
        <w:rPr>
          <w:sz w:val="26"/>
          <w:szCs w:val="26"/>
          <w:lang w:val="en-IN" w:eastAsia="en-IN"/>
        </w:rPr>
        <w:t>chatbot</w:t>
      </w:r>
      <w:proofErr w:type="spellEnd"/>
      <w:r w:rsidR="00DB771B" w:rsidRPr="00DB771B">
        <w:rPr>
          <w:sz w:val="26"/>
          <w:szCs w:val="26"/>
          <w:lang w:val="en-IN" w:eastAsia="en-IN"/>
        </w:rPr>
        <w:t xml:space="preserve"> into a unified framework,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empowers farmers with transparent, region-specific insights. This intelligent system promotes sustainable, profitable, and climate-resilient agricultural practices tailored precisely to Tamil Nadu’s diverse agro-climatic and soil conditions.</w:t>
      </w:r>
    </w:p>
    <w:p w14:paraId="4C94F18A" w14:textId="1D6FB5CF" w:rsidR="00D81C32" w:rsidRPr="005A7990" w:rsidRDefault="00D81C32" w:rsidP="00D81C32">
      <w:pPr>
        <w:pStyle w:val="NormalWeb"/>
        <w:spacing w:line="480" w:lineRule="auto"/>
        <w:jc w:val="both"/>
        <w:rPr>
          <w:sz w:val="26"/>
          <w:szCs w:val="26"/>
        </w:rPr>
      </w:pPr>
      <w:r w:rsidRPr="00AD7FBE">
        <w:rPr>
          <w:rStyle w:val="Strong"/>
          <w:bCs w:val="0"/>
          <w:color w:val="000000" w:themeColor="text1"/>
          <w:sz w:val="26"/>
          <w:szCs w:val="26"/>
        </w:rPr>
        <w:lastRenderedPageBreak/>
        <w:t>1.2</w:t>
      </w:r>
      <w:r w:rsidR="005A7990">
        <w:rPr>
          <w:sz w:val="26"/>
          <w:szCs w:val="26"/>
        </w:rPr>
        <w:t xml:space="preserve"> </w:t>
      </w:r>
      <w:r w:rsidRPr="00AD7FBE">
        <w:rPr>
          <w:rStyle w:val="Strong"/>
          <w:bCs w:val="0"/>
          <w:color w:val="000000" w:themeColor="text1"/>
          <w:sz w:val="26"/>
          <w:szCs w:val="26"/>
        </w:rPr>
        <w:t>PROBLEM STATEMENT</w:t>
      </w:r>
    </w:p>
    <w:p w14:paraId="09E44AC0" w14:textId="77777777" w:rsidR="00DB771B" w:rsidRPr="00DB771B" w:rsidRDefault="00D81C32" w:rsidP="00DB771B">
      <w:pPr>
        <w:pStyle w:val="NormalWeb"/>
        <w:spacing w:line="480" w:lineRule="auto"/>
        <w:jc w:val="both"/>
        <w:rPr>
          <w:sz w:val="26"/>
          <w:szCs w:val="26"/>
          <w:lang w:val="en-IN" w:eastAsia="en-IN"/>
        </w:rPr>
      </w:pPr>
      <w:r w:rsidRPr="00DB771B">
        <w:rPr>
          <w:color w:val="000000" w:themeColor="text1"/>
          <w:sz w:val="26"/>
          <w:szCs w:val="26"/>
        </w:rPr>
        <w:tab/>
      </w:r>
      <w:r w:rsidR="00DB771B" w:rsidRPr="00DB771B">
        <w:rPr>
          <w:sz w:val="26"/>
          <w:szCs w:val="26"/>
          <w:lang w:val="en-IN" w:eastAsia="en-IN"/>
        </w:rPr>
        <w:t xml:space="preserve">Despite the growing availability of open agricultural datasets, many farmers in Tamil Nadu continue to face challenges in adopting data-driven decision-making due to the absence of localized, real-time, and easily interpretable insights. Most existing digital tools remain fragmented, English-centric, and fail to integrate critical parameters such as soil nutrients, weather conditions, and market trends into a unified framework. This gap often leads to inefficient crop planning, fertilizer misuse, and reduced productivity.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addresses these limitations by introducing an AI-powered, explainable, and bilingual decision-support system that provides dynamic, district-specific crop and fertilizer recommendations. By translating complex machine learning analytics into simple, actionable insights,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empowers farmers to make informed, regionally relevant, and sustainable agricultural decisions across Tamil Nadu’s diverse agro-climatic zones.</w:t>
      </w:r>
    </w:p>
    <w:p w14:paraId="59284505" w14:textId="2EC6562A" w:rsidR="00D81C32" w:rsidRDefault="005A7990" w:rsidP="00D81C32">
      <w:pPr>
        <w:pStyle w:val="NormalWeb"/>
        <w:spacing w:line="480" w:lineRule="auto"/>
        <w:jc w:val="both"/>
        <w:rPr>
          <w:color w:val="000000" w:themeColor="text1"/>
          <w:sz w:val="26"/>
          <w:szCs w:val="26"/>
        </w:rPr>
      </w:pPr>
      <w:r>
        <w:rPr>
          <w:rStyle w:val="Strong"/>
          <w:bCs w:val="0"/>
          <w:color w:val="000000" w:themeColor="text1"/>
          <w:sz w:val="26"/>
          <w:szCs w:val="26"/>
        </w:rPr>
        <w:t>1.3</w:t>
      </w:r>
      <w:r w:rsidR="00D81C32" w:rsidRPr="00AD7FBE">
        <w:rPr>
          <w:rStyle w:val="Strong"/>
          <w:bCs w:val="0"/>
          <w:color w:val="000000" w:themeColor="text1"/>
          <w:sz w:val="26"/>
          <w:szCs w:val="26"/>
        </w:rPr>
        <w:t xml:space="preserve"> OBJECTIVES OF THE PROJECT</w:t>
      </w:r>
    </w:p>
    <w:p w14:paraId="45B8D9E4" w14:textId="64ADCF7E" w:rsidR="00DB771B" w:rsidRPr="00DB771B" w:rsidRDefault="004F09DF" w:rsidP="00DB771B">
      <w:pPr>
        <w:widowControl/>
        <w:suppressAutoHyphens w:val="0"/>
        <w:spacing w:line="480" w:lineRule="auto"/>
        <w:jc w:val="both"/>
        <w:rPr>
          <w:sz w:val="26"/>
          <w:szCs w:val="26"/>
          <w:lang w:val="en-IN" w:eastAsia="en-IN"/>
        </w:rPr>
      </w:pPr>
      <w:r>
        <w:rPr>
          <w:sz w:val="26"/>
          <w:szCs w:val="26"/>
          <w:lang w:val="en-IN" w:eastAsia="en-IN"/>
        </w:rPr>
        <w:tab/>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serves as a bridge between traditional farming wisdom and modern, data-driven agricultural practices by delivering intelligent, transparent, and easily accessible AI-powered recommendations. Through advanced machine learning models, it helps farmers improve productivity, optimize crop planning, and promote sustainable fertilizer usage, thereby preserving long-term soil health. The integration of Explainable AI (XAI) ensures that every recommendation is transparent and understandable, fostering trust and confidence among farmers. Furthermore, the bilingual Tamil-English </w:t>
      </w:r>
      <w:proofErr w:type="spellStart"/>
      <w:r w:rsidR="00DB771B" w:rsidRPr="00DB771B">
        <w:rPr>
          <w:sz w:val="26"/>
          <w:szCs w:val="26"/>
          <w:lang w:val="en-IN" w:eastAsia="en-IN"/>
        </w:rPr>
        <w:t>chatbot</w:t>
      </w:r>
      <w:proofErr w:type="spellEnd"/>
      <w:r w:rsidR="00DB771B" w:rsidRPr="00DB771B">
        <w:rPr>
          <w:sz w:val="26"/>
          <w:szCs w:val="26"/>
          <w:lang w:val="en-IN" w:eastAsia="en-IN"/>
        </w:rPr>
        <w:t xml:space="preserve"> enhances accessibility and inclusivity, enabling effective communication across diverse user groups. Designed with scalability and adaptability in mind, </w:t>
      </w:r>
      <w:proofErr w:type="spellStart"/>
      <w:r w:rsidR="00DB771B" w:rsidRPr="00DB771B">
        <w:rPr>
          <w:sz w:val="26"/>
          <w:szCs w:val="26"/>
          <w:lang w:val="en-IN" w:eastAsia="en-IN"/>
        </w:rPr>
        <w:lastRenderedPageBreak/>
        <w:t>AgriMind</w:t>
      </w:r>
      <w:proofErr w:type="spellEnd"/>
      <w:r w:rsidR="00DB771B" w:rsidRPr="00DB771B">
        <w:rPr>
          <w:sz w:val="26"/>
          <w:szCs w:val="26"/>
          <w:lang w:val="en-IN" w:eastAsia="en-IN"/>
        </w:rPr>
        <w:t xml:space="preserve"> is capable of integrating </w:t>
      </w:r>
      <w:proofErr w:type="spellStart"/>
      <w:r w:rsidR="00DB771B" w:rsidRPr="00DB771B">
        <w:rPr>
          <w:sz w:val="26"/>
          <w:szCs w:val="26"/>
          <w:lang w:val="en-IN" w:eastAsia="en-IN"/>
        </w:rPr>
        <w:t>IoT</w:t>
      </w:r>
      <w:proofErr w:type="spellEnd"/>
      <w:r w:rsidR="00DB771B" w:rsidRPr="00DB771B">
        <w:rPr>
          <w:sz w:val="26"/>
          <w:szCs w:val="26"/>
          <w:lang w:val="en-IN" w:eastAsia="en-IN"/>
        </w:rPr>
        <w:t>-based soil sensors and market analytics in future phases, supporting precise, environment-friendly, and region-specific agricultural decision-making tailored to Tamil Nadu’s varied agro-climatic and socio-economic conditions.</w:t>
      </w:r>
    </w:p>
    <w:p w14:paraId="2D2A6060" w14:textId="1CE300EF" w:rsidR="00D81C32" w:rsidRPr="00AD7FBE" w:rsidRDefault="005A7990" w:rsidP="005A7990">
      <w:pPr>
        <w:pStyle w:val="NormalWeb"/>
        <w:spacing w:line="480" w:lineRule="auto"/>
        <w:jc w:val="both"/>
        <w:rPr>
          <w:color w:val="000000" w:themeColor="text1"/>
          <w:sz w:val="26"/>
          <w:szCs w:val="26"/>
        </w:rPr>
      </w:pPr>
      <w:r>
        <w:rPr>
          <w:rStyle w:val="Strong"/>
          <w:bCs w:val="0"/>
          <w:color w:val="000000" w:themeColor="text1"/>
          <w:sz w:val="26"/>
          <w:szCs w:val="26"/>
        </w:rPr>
        <w:t>1.4</w:t>
      </w:r>
      <w:r w:rsidR="00D81C32" w:rsidRPr="00AD7FBE">
        <w:rPr>
          <w:rStyle w:val="Strong"/>
          <w:bCs w:val="0"/>
          <w:color w:val="000000" w:themeColor="text1"/>
          <w:sz w:val="26"/>
          <w:szCs w:val="26"/>
        </w:rPr>
        <w:t xml:space="preserve"> SCOPE OF THE PROJECT</w:t>
      </w:r>
    </w:p>
    <w:p w14:paraId="2618F816" w14:textId="77777777" w:rsidR="0072005E" w:rsidRPr="0072005E" w:rsidRDefault="00D81C32" w:rsidP="0072005E">
      <w:pPr>
        <w:pStyle w:val="NormalWeb"/>
        <w:spacing w:line="480" w:lineRule="auto"/>
        <w:jc w:val="both"/>
        <w:rPr>
          <w:sz w:val="26"/>
          <w:szCs w:val="26"/>
          <w:lang w:val="en-IN" w:eastAsia="en-IN"/>
        </w:rPr>
      </w:pPr>
      <w:r w:rsidRPr="0072005E">
        <w:rPr>
          <w:color w:val="000000" w:themeColor="text1"/>
          <w:sz w:val="26"/>
          <w:szCs w:val="26"/>
        </w:rPr>
        <w:tab/>
      </w:r>
      <w:r w:rsidR="0072005E" w:rsidRPr="0072005E">
        <w:rPr>
          <w:sz w:val="26"/>
          <w:szCs w:val="26"/>
          <w:lang w:val="en-IN" w:eastAsia="en-IN"/>
        </w:rPr>
        <w:t xml:space="preserve">The project focuses on Tamil Nadu’s agricultural ecosystem using localized datasets and climatic factors. Its flexible design allows extension to other Indian regions by adapting soil and weather data. </w:t>
      </w:r>
      <w:proofErr w:type="spellStart"/>
      <w:r w:rsidR="0072005E" w:rsidRPr="0072005E">
        <w:rPr>
          <w:sz w:val="26"/>
          <w:szCs w:val="26"/>
          <w:lang w:val="en-IN" w:eastAsia="en-IN"/>
        </w:rPr>
        <w:t>AgriMind’s</w:t>
      </w:r>
      <w:proofErr w:type="spellEnd"/>
      <w:r w:rsidR="0072005E" w:rsidRPr="0072005E">
        <w:rPr>
          <w:sz w:val="26"/>
          <w:szCs w:val="26"/>
          <w:lang w:val="en-IN" w:eastAsia="en-IN"/>
        </w:rPr>
        <w:t xml:space="preserve"> modular architecture ensures scalability, offline-first functionality supports low-connectivity areas, and the Explainable AI layer fosters transparency and trust among farmers and end-users.</w:t>
      </w:r>
    </w:p>
    <w:p w14:paraId="591E2392" w14:textId="120A0971" w:rsidR="00D81C32" w:rsidRPr="0072005E" w:rsidRDefault="005A7990" w:rsidP="0072005E">
      <w:pPr>
        <w:pStyle w:val="NormalWeb"/>
        <w:spacing w:line="480" w:lineRule="auto"/>
        <w:jc w:val="both"/>
        <w:rPr>
          <w:color w:val="000000" w:themeColor="text1"/>
          <w:sz w:val="26"/>
          <w:szCs w:val="26"/>
        </w:rPr>
      </w:pPr>
      <w:r w:rsidRPr="0072005E">
        <w:rPr>
          <w:rStyle w:val="Strong"/>
          <w:bCs w:val="0"/>
          <w:color w:val="000000" w:themeColor="text1"/>
          <w:sz w:val="26"/>
          <w:szCs w:val="26"/>
        </w:rPr>
        <w:t>1.5</w:t>
      </w:r>
      <w:r w:rsidR="00D81C32" w:rsidRPr="0072005E">
        <w:rPr>
          <w:rStyle w:val="Strong"/>
          <w:bCs w:val="0"/>
          <w:color w:val="000000" w:themeColor="text1"/>
          <w:sz w:val="26"/>
          <w:szCs w:val="26"/>
        </w:rPr>
        <w:t xml:space="preserve"> </w:t>
      </w:r>
      <w:r w:rsidRPr="0072005E">
        <w:rPr>
          <w:rStyle w:val="Strong"/>
          <w:bCs w:val="0"/>
          <w:color w:val="000000" w:themeColor="text1"/>
          <w:sz w:val="26"/>
          <w:szCs w:val="26"/>
        </w:rPr>
        <w:t>ORGANIZATION OF THE REPORT</w:t>
      </w:r>
    </w:p>
    <w:p w14:paraId="1F3436F5" w14:textId="77777777" w:rsidR="0072005E" w:rsidRPr="0072005E" w:rsidRDefault="00D81C32" w:rsidP="0072005E">
      <w:pPr>
        <w:pStyle w:val="NormalWeb"/>
        <w:spacing w:line="480" w:lineRule="auto"/>
        <w:jc w:val="both"/>
        <w:rPr>
          <w:sz w:val="26"/>
          <w:szCs w:val="26"/>
          <w:lang w:val="en-IN" w:eastAsia="en-IN"/>
        </w:rPr>
      </w:pPr>
      <w:r w:rsidRPr="0072005E">
        <w:rPr>
          <w:sz w:val="26"/>
          <w:szCs w:val="26"/>
          <w:lang w:eastAsia="en-IN"/>
        </w:rPr>
        <w:tab/>
      </w:r>
      <w:r w:rsidR="0072005E" w:rsidRPr="0072005E">
        <w:rPr>
          <w:sz w:val="26"/>
          <w:szCs w:val="26"/>
          <w:lang w:val="en-IN" w:eastAsia="en-IN"/>
        </w:rPr>
        <w:t>The report comprises six chapters: Chapter I introduces the study; Chapter II reviews literature; Chapter III details methodology and tools; Chapter IV covers implementation; Chapter V presents results and analysis; and Chapter VI concludes the work, highlighting future enhancements for Phase II development.</w:t>
      </w:r>
    </w:p>
    <w:p w14:paraId="0123D945" w14:textId="3ADBD983" w:rsidR="00D81C32" w:rsidRPr="00271025" w:rsidRDefault="00D81C32" w:rsidP="005A7990">
      <w:pPr>
        <w:pStyle w:val="NormalWeb"/>
        <w:spacing w:line="480" w:lineRule="auto"/>
        <w:jc w:val="both"/>
        <w:rPr>
          <w:sz w:val="26"/>
          <w:szCs w:val="26"/>
        </w:rPr>
      </w:pPr>
    </w:p>
    <w:p w14:paraId="187F300C" w14:textId="77777777" w:rsidR="00D81C32" w:rsidRDefault="00D81C32" w:rsidP="009468C4">
      <w:pPr>
        <w:pStyle w:val="NoSpacing"/>
        <w:spacing w:before="1701"/>
        <w:ind w:firstLine="720"/>
        <w:jc w:val="center"/>
        <w:rPr>
          <w:b/>
          <w:bCs/>
          <w:sz w:val="26"/>
          <w:szCs w:val="26"/>
          <w:lang w:val="en-IN"/>
        </w:rPr>
      </w:pPr>
    </w:p>
    <w:p w14:paraId="3C813C97" w14:textId="77777777" w:rsidR="005C123C" w:rsidRDefault="005C123C" w:rsidP="009468C4">
      <w:pPr>
        <w:pStyle w:val="NoSpacing"/>
        <w:spacing w:before="1701"/>
        <w:ind w:firstLine="720"/>
        <w:jc w:val="center"/>
        <w:rPr>
          <w:b/>
          <w:bCs/>
          <w:sz w:val="26"/>
          <w:szCs w:val="26"/>
          <w:lang w:val="en-IN"/>
        </w:rPr>
      </w:pPr>
    </w:p>
    <w:p w14:paraId="44FE3E01" w14:textId="77777777" w:rsidR="005C123C" w:rsidRDefault="005C123C" w:rsidP="009468C4">
      <w:pPr>
        <w:pStyle w:val="NoSpacing"/>
        <w:spacing w:before="1701"/>
        <w:ind w:firstLine="720"/>
        <w:jc w:val="center"/>
        <w:rPr>
          <w:b/>
          <w:bCs/>
          <w:sz w:val="26"/>
          <w:szCs w:val="26"/>
          <w:lang w:val="en-IN"/>
        </w:rPr>
      </w:pPr>
    </w:p>
    <w:p w14:paraId="5CF79AC9" w14:textId="0F771ECB" w:rsidR="007C3CE9" w:rsidRDefault="00D457DC" w:rsidP="009468C4">
      <w:pPr>
        <w:pStyle w:val="NoSpacing"/>
        <w:spacing w:before="1701"/>
        <w:ind w:firstLine="720"/>
        <w:jc w:val="center"/>
        <w:rPr>
          <w:b/>
          <w:bCs/>
          <w:sz w:val="26"/>
          <w:szCs w:val="26"/>
          <w:lang w:val="en-IN"/>
        </w:rPr>
      </w:pPr>
      <w:r>
        <w:rPr>
          <w:b/>
          <w:bCs/>
          <w:sz w:val="26"/>
          <w:szCs w:val="26"/>
          <w:lang w:val="en-IN"/>
        </w:rPr>
        <w:t>CHAPTER II</w:t>
      </w:r>
    </w:p>
    <w:p w14:paraId="3CF51711" w14:textId="77777777" w:rsidR="00D457DC" w:rsidRDefault="00D457DC" w:rsidP="00D457DC">
      <w:pPr>
        <w:pStyle w:val="NoSpacing"/>
        <w:ind w:firstLine="720"/>
        <w:jc w:val="center"/>
        <w:rPr>
          <w:b/>
          <w:bCs/>
          <w:sz w:val="26"/>
          <w:szCs w:val="26"/>
          <w:lang w:val="en-IN"/>
        </w:rPr>
      </w:pPr>
    </w:p>
    <w:p w14:paraId="5598DF39" w14:textId="77777777" w:rsidR="00D457DC" w:rsidRDefault="00D457DC" w:rsidP="00D457DC">
      <w:pPr>
        <w:pStyle w:val="NoSpacing"/>
        <w:ind w:firstLine="720"/>
        <w:jc w:val="center"/>
        <w:rPr>
          <w:b/>
          <w:bCs/>
          <w:sz w:val="26"/>
          <w:szCs w:val="26"/>
          <w:lang w:val="en-IN"/>
        </w:rPr>
      </w:pPr>
    </w:p>
    <w:p w14:paraId="10A5C054" w14:textId="51F7FD6F" w:rsidR="00D457DC" w:rsidRDefault="00D457DC" w:rsidP="00D457DC">
      <w:pPr>
        <w:pStyle w:val="NoSpacing"/>
        <w:ind w:firstLine="720"/>
        <w:jc w:val="center"/>
        <w:rPr>
          <w:b/>
          <w:bCs/>
          <w:sz w:val="26"/>
          <w:szCs w:val="26"/>
          <w:lang w:val="en-IN"/>
        </w:rPr>
      </w:pPr>
      <w:r>
        <w:rPr>
          <w:b/>
          <w:bCs/>
          <w:sz w:val="26"/>
          <w:szCs w:val="26"/>
          <w:lang w:val="en-IN"/>
        </w:rPr>
        <w:t>LITERATURE REVIEW</w:t>
      </w:r>
    </w:p>
    <w:p w14:paraId="0AF77F31" w14:textId="77777777" w:rsidR="00D457DC" w:rsidRDefault="00D457DC" w:rsidP="00D457DC">
      <w:pPr>
        <w:pStyle w:val="NoSpacing"/>
        <w:ind w:firstLine="720"/>
        <w:jc w:val="center"/>
        <w:rPr>
          <w:b/>
          <w:bCs/>
          <w:sz w:val="26"/>
          <w:szCs w:val="26"/>
          <w:lang w:val="en-IN"/>
        </w:rPr>
      </w:pPr>
    </w:p>
    <w:p w14:paraId="7F9BBC88" w14:textId="77777777" w:rsidR="00D457DC" w:rsidRDefault="00D457DC" w:rsidP="00D457DC">
      <w:pPr>
        <w:pStyle w:val="NoSpacing"/>
        <w:ind w:firstLine="720"/>
        <w:jc w:val="center"/>
        <w:rPr>
          <w:b/>
          <w:bCs/>
          <w:sz w:val="26"/>
          <w:szCs w:val="26"/>
          <w:lang w:val="en-IN"/>
        </w:rPr>
      </w:pPr>
    </w:p>
    <w:p w14:paraId="5AB4404C" w14:textId="77777777" w:rsidR="00D457DC" w:rsidRDefault="00D457DC" w:rsidP="00D457DC">
      <w:pPr>
        <w:pStyle w:val="NoSpacing"/>
        <w:ind w:firstLine="720"/>
        <w:jc w:val="center"/>
        <w:rPr>
          <w:b/>
          <w:bCs/>
          <w:sz w:val="26"/>
          <w:szCs w:val="26"/>
          <w:lang w:val="en-IN"/>
        </w:rPr>
      </w:pPr>
    </w:p>
    <w:p w14:paraId="165BDAFA" w14:textId="77777777" w:rsidR="00D457DC" w:rsidRDefault="00D457DC" w:rsidP="00D457DC">
      <w:pPr>
        <w:pStyle w:val="NoSpacing"/>
        <w:ind w:firstLine="720"/>
        <w:jc w:val="center"/>
        <w:rPr>
          <w:b/>
          <w:bCs/>
          <w:sz w:val="26"/>
          <w:szCs w:val="26"/>
          <w:lang w:val="en-IN"/>
        </w:rPr>
      </w:pPr>
    </w:p>
    <w:p w14:paraId="6B540BAB" w14:textId="77777777" w:rsidR="00D81C32" w:rsidRPr="00D81C32" w:rsidRDefault="00D81C32" w:rsidP="00D81C32">
      <w:pPr>
        <w:pStyle w:val="Heading2"/>
        <w:spacing w:line="480" w:lineRule="auto"/>
        <w:ind w:hanging="1669"/>
        <w:jc w:val="both"/>
        <w:rPr>
          <w:b w:val="0"/>
          <w:sz w:val="26"/>
          <w:szCs w:val="26"/>
        </w:rPr>
      </w:pPr>
      <w:r w:rsidRPr="00D81C32">
        <w:rPr>
          <w:rStyle w:val="Strong"/>
          <w:b/>
          <w:bCs/>
          <w:sz w:val="26"/>
          <w:szCs w:val="26"/>
        </w:rPr>
        <w:t>2.1 INTRODUCTION</w:t>
      </w:r>
    </w:p>
    <w:p w14:paraId="5492B8C5" w14:textId="77777777" w:rsidR="0084096C" w:rsidRPr="0084096C" w:rsidRDefault="00D81C32" w:rsidP="0084096C">
      <w:pPr>
        <w:pStyle w:val="NormalWeb"/>
        <w:spacing w:line="480" w:lineRule="auto"/>
        <w:jc w:val="both"/>
        <w:rPr>
          <w:sz w:val="26"/>
          <w:szCs w:val="26"/>
          <w:lang w:val="en-IN" w:eastAsia="en-IN"/>
        </w:rPr>
      </w:pPr>
      <w:r w:rsidRPr="00D81C32">
        <w:rPr>
          <w:sz w:val="26"/>
          <w:szCs w:val="26"/>
        </w:rPr>
        <w:tab/>
      </w:r>
      <w:r w:rsidR="0084096C" w:rsidRPr="0084096C">
        <w:rPr>
          <w:sz w:val="26"/>
          <w:szCs w:val="26"/>
          <w:lang w:val="en-IN" w:eastAsia="en-IN"/>
        </w:rPr>
        <w:t xml:space="preserve">This chapter reviews twelve key studies on AI, ML, </w:t>
      </w:r>
      <w:proofErr w:type="spellStart"/>
      <w:r w:rsidR="0084096C" w:rsidRPr="0084096C">
        <w:rPr>
          <w:sz w:val="26"/>
          <w:szCs w:val="26"/>
          <w:lang w:val="en-IN" w:eastAsia="en-IN"/>
        </w:rPr>
        <w:t>IoT</w:t>
      </w:r>
      <w:proofErr w:type="spellEnd"/>
      <w:r w:rsidR="0084096C" w:rsidRPr="0084096C">
        <w:rPr>
          <w:sz w:val="26"/>
          <w:szCs w:val="26"/>
          <w:lang w:val="en-IN" w:eastAsia="en-IN"/>
        </w:rPr>
        <w:t xml:space="preserve">, and XAI in agriculture, </w:t>
      </w:r>
      <w:proofErr w:type="spellStart"/>
      <w:r w:rsidR="0084096C" w:rsidRPr="0084096C">
        <w:rPr>
          <w:sz w:val="26"/>
          <w:szCs w:val="26"/>
          <w:lang w:val="en-IN" w:eastAsia="en-IN"/>
        </w:rPr>
        <w:t>analyzing</w:t>
      </w:r>
      <w:proofErr w:type="spellEnd"/>
      <w:r w:rsidR="0084096C" w:rsidRPr="0084096C">
        <w:rPr>
          <w:sz w:val="26"/>
          <w:szCs w:val="26"/>
          <w:lang w:val="en-IN" w:eastAsia="en-IN"/>
        </w:rPr>
        <w:t xml:space="preserve"> methods, datasets, and gaps to establish the foundation for </w:t>
      </w:r>
      <w:proofErr w:type="spellStart"/>
      <w:r w:rsidR="0084096C" w:rsidRPr="0084096C">
        <w:rPr>
          <w:sz w:val="26"/>
          <w:szCs w:val="26"/>
          <w:lang w:val="en-IN" w:eastAsia="en-IN"/>
        </w:rPr>
        <w:t>AgriMind’s</w:t>
      </w:r>
      <w:proofErr w:type="spellEnd"/>
      <w:r w:rsidR="0084096C" w:rsidRPr="0084096C">
        <w:rPr>
          <w:sz w:val="26"/>
          <w:szCs w:val="26"/>
          <w:lang w:val="en-IN" w:eastAsia="en-IN"/>
        </w:rPr>
        <w:t xml:space="preserve"> unified, explainable smart farming architecture.</w:t>
      </w:r>
    </w:p>
    <w:p w14:paraId="35D574C0" w14:textId="1F6DDBB7" w:rsidR="00D81C32" w:rsidRPr="0084096C" w:rsidRDefault="00D81C32" w:rsidP="0084096C">
      <w:pPr>
        <w:pStyle w:val="NormalWeb"/>
        <w:spacing w:line="480" w:lineRule="auto"/>
        <w:jc w:val="both"/>
        <w:rPr>
          <w:sz w:val="26"/>
          <w:szCs w:val="26"/>
        </w:rPr>
      </w:pPr>
      <w:r w:rsidRPr="0084096C">
        <w:rPr>
          <w:rStyle w:val="Strong"/>
          <w:bCs w:val="0"/>
          <w:sz w:val="26"/>
          <w:szCs w:val="26"/>
        </w:rPr>
        <w:t>2.2 REVIEW OF RELATED WORKS</w:t>
      </w:r>
    </w:p>
    <w:p w14:paraId="58ECC05E" w14:textId="77777777" w:rsidR="00D81C32" w:rsidRPr="00CB4067" w:rsidRDefault="00D81C32" w:rsidP="00D81C32">
      <w:pPr>
        <w:spacing w:before="40" w:after="100" w:afterAutospacing="1" w:line="480" w:lineRule="auto"/>
        <w:jc w:val="both"/>
        <w:rPr>
          <w:sz w:val="26"/>
          <w:szCs w:val="26"/>
          <w:lang w:eastAsia="en-IN"/>
        </w:rPr>
      </w:pPr>
      <w:proofErr w:type="spellStart"/>
      <w:r w:rsidRPr="00CB4067">
        <w:rPr>
          <w:sz w:val="24"/>
          <w:szCs w:val="24"/>
          <w:lang w:eastAsia="en-IN"/>
        </w:rPr>
        <w:t>Fenz</w:t>
      </w:r>
      <w:proofErr w:type="spellEnd"/>
      <w:r w:rsidRPr="00CB4067">
        <w:rPr>
          <w:sz w:val="24"/>
          <w:szCs w:val="24"/>
          <w:lang w:eastAsia="en-IN"/>
        </w:rPr>
        <w:t xml:space="preserve"> </w:t>
      </w:r>
      <w:r w:rsidRPr="00CB4067">
        <w:rPr>
          <w:sz w:val="26"/>
          <w:szCs w:val="26"/>
          <w:lang w:eastAsia="en-IN"/>
        </w:rPr>
        <w:t>et al. (2023) proposed an AI-driven framework for data-centric crop rotation planning using multi-year satellite imagery (NDVI) and soil datasets. Their system optimized yield while maintaining soil nutrient balance through predictive modeling and temporal vegetation analysis. Despite strong outcomes in precision planning, the study lacked real-time adaptability and user interactivity, making it less suitable for dynamic smallholder contexts [1].</w:t>
      </w:r>
    </w:p>
    <w:p w14:paraId="0D9CAF17" w14:textId="77777777" w:rsidR="00D81C32" w:rsidRPr="00CB4067" w:rsidRDefault="00D81C32" w:rsidP="00D81C32">
      <w:pPr>
        <w:spacing w:before="100" w:beforeAutospacing="1" w:after="100" w:afterAutospacing="1" w:line="480" w:lineRule="auto"/>
        <w:jc w:val="both"/>
        <w:rPr>
          <w:sz w:val="26"/>
          <w:szCs w:val="26"/>
          <w:lang w:eastAsia="en-IN"/>
        </w:rPr>
      </w:pPr>
      <w:proofErr w:type="spellStart"/>
      <w:r w:rsidRPr="00CB4067">
        <w:rPr>
          <w:sz w:val="26"/>
          <w:szCs w:val="26"/>
          <w:lang w:eastAsia="en-IN"/>
        </w:rPr>
        <w:t>Papri</w:t>
      </w:r>
      <w:proofErr w:type="spellEnd"/>
      <w:r w:rsidRPr="00CB4067">
        <w:rPr>
          <w:sz w:val="26"/>
          <w:szCs w:val="26"/>
          <w:lang w:eastAsia="en-IN"/>
        </w:rPr>
        <w:t xml:space="preserve"> and Paul (2023) developed an </w:t>
      </w:r>
      <w:proofErr w:type="spellStart"/>
      <w:r w:rsidRPr="00CB4067">
        <w:rPr>
          <w:sz w:val="26"/>
          <w:szCs w:val="26"/>
          <w:lang w:eastAsia="en-IN"/>
        </w:rPr>
        <w:t>IoT</w:t>
      </w:r>
      <w:proofErr w:type="spellEnd"/>
      <w:r w:rsidRPr="00CB4067">
        <w:rPr>
          <w:sz w:val="26"/>
          <w:szCs w:val="26"/>
          <w:lang w:eastAsia="en-IN"/>
        </w:rPr>
        <w:t xml:space="preserve">-based fertilizer recommendation system that used soil sensors integrated with Artificial Neural Networks (ANN) to suggest adaptive fertilizer schedules. The model processed live soil parameters such as pH, moisture, and nitrogen levels to improve nutrient efficiency. Although effective in </w:t>
      </w:r>
      <w:r w:rsidRPr="00CB4067">
        <w:rPr>
          <w:sz w:val="26"/>
          <w:szCs w:val="26"/>
          <w:lang w:eastAsia="en-IN"/>
        </w:rPr>
        <w:lastRenderedPageBreak/>
        <w:t>minimizing fertilizer waste, it was limited to nutrient management and lacked integration with weather or crop planning modules [2].</w:t>
      </w:r>
    </w:p>
    <w:p w14:paraId="4EF5D022" w14:textId="77777777" w:rsidR="00D81C32" w:rsidRPr="00CB4067" w:rsidRDefault="00D81C32" w:rsidP="00D81C32">
      <w:pPr>
        <w:spacing w:before="100" w:beforeAutospacing="1" w:after="100" w:afterAutospacing="1" w:line="480" w:lineRule="auto"/>
        <w:jc w:val="both"/>
        <w:rPr>
          <w:sz w:val="26"/>
          <w:szCs w:val="26"/>
          <w:lang w:eastAsia="en-IN"/>
        </w:rPr>
      </w:pPr>
      <w:proofErr w:type="spellStart"/>
      <w:r w:rsidRPr="00CB4067">
        <w:rPr>
          <w:sz w:val="26"/>
          <w:szCs w:val="26"/>
          <w:lang w:eastAsia="en-IN"/>
        </w:rPr>
        <w:t>Anusiya</w:t>
      </w:r>
      <w:proofErr w:type="spellEnd"/>
      <w:r w:rsidRPr="00CB4067">
        <w:rPr>
          <w:sz w:val="26"/>
          <w:szCs w:val="26"/>
          <w:lang w:eastAsia="en-IN"/>
        </w:rPr>
        <w:t xml:space="preserve"> et al. (2024) designed an AI-based multilingual agricultural </w:t>
      </w:r>
      <w:proofErr w:type="spellStart"/>
      <w:r w:rsidRPr="00CB4067">
        <w:rPr>
          <w:sz w:val="26"/>
          <w:szCs w:val="26"/>
          <w:lang w:eastAsia="en-IN"/>
        </w:rPr>
        <w:t>chatbot</w:t>
      </w:r>
      <w:proofErr w:type="spellEnd"/>
      <w:r w:rsidRPr="00CB4067">
        <w:rPr>
          <w:sz w:val="26"/>
          <w:szCs w:val="26"/>
          <w:lang w:eastAsia="en-IN"/>
        </w:rPr>
        <w:t xml:space="preserve"> supporting Tamil and English to bridge communication gaps between farmers and digital systems. Using Natural Language Processing (NLP), it provided context-based responses to common farming queries. While it successfully enhanced information accessibility, the model operated as a static retrieval system without analytical intelligence or real-time machine learning integration [3].</w:t>
      </w:r>
    </w:p>
    <w:p w14:paraId="473E8CD5" w14:textId="77777777"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t>Soy and Prakash (2025) proposed an AI-powered soil nutrient mapping framework utilizing multispectral imaging and Gradient Boosting Machines (GBM) for precision crop rotation strategies. Their variable-rate fertilizer approach improved field-specific nutrient management and productivity. However, the approach depended heavily on expensive imaging tools and lacked a conversational or multilingual interface for farmers [4].</w:t>
      </w:r>
    </w:p>
    <w:p w14:paraId="45AD911C" w14:textId="77777777" w:rsidR="00D81C32" w:rsidRPr="00CB4067" w:rsidRDefault="00D81C32" w:rsidP="00D81C32">
      <w:pPr>
        <w:spacing w:before="100" w:beforeAutospacing="1" w:after="100" w:afterAutospacing="1" w:line="480" w:lineRule="auto"/>
        <w:jc w:val="both"/>
        <w:rPr>
          <w:sz w:val="26"/>
          <w:szCs w:val="26"/>
          <w:lang w:eastAsia="en-IN"/>
        </w:rPr>
      </w:pPr>
      <w:proofErr w:type="spellStart"/>
      <w:r w:rsidRPr="00CB4067">
        <w:rPr>
          <w:sz w:val="26"/>
          <w:szCs w:val="26"/>
          <w:lang w:eastAsia="en-IN"/>
        </w:rPr>
        <w:t>Akkem</w:t>
      </w:r>
      <w:proofErr w:type="spellEnd"/>
      <w:r w:rsidRPr="00CB4067">
        <w:rPr>
          <w:sz w:val="26"/>
          <w:szCs w:val="26"/>
          <w:lang w:eastAsia="en-IN"/>
        </w:rPr>
        <w:t xml:space="preserve"> et al. (2025) explored the role of Explainable AI (XAI) in agricultural recommendation systems through methods like LIME, SHAP, and DICE-ML. Their study demonstrated how interpretability can enhance farmers’ trust in AI decisions. Using open agricultural datasets, they validated the impact of feature-level explanations on transparency, though the framework was limited to experimental evaluation without deployment in real-world multilingual systems [5].</w:t>
      </w:r>
    </w:p>
    <w:p w14:paraId="2EA4AED2" w14:textId="4C5160CC"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t xml:space="preserve">The Food and Agriculture Organization (FAO, 2024) presented global case studies </w:t>
      </w:r>
      <w:r w:rsidRPr="00CB4067">
        <w:rPr>
          <w:sz w:val="26"/>
          <w:szCs w:val="26"/>
          <w:lang w:eastAsia="en-IN"/>
        </w:rPr>
        <w:lastRenderedPageBreak/>
        <w:t xml:space="preserve">highlighting how AI, </w:t>
      </w:r>
      <w:proofErr w:type="spellStart"/>
      <w:r w:rsidRPr="00CB4067">
        <w:rPr>
          <w:sz w:val="26"/>
          <w:szCs w:val="26"/>
          <w:lang w:eastAsia="en-IN"/>
        </w:rPr>
        <w:t>IoT</w:t>
      </w:r>
      <w:proofErr w:type="spellEnd"/>
      <w:r w:rsidRPr="00CB4067">
        <w:rPr>
          <w:sz w:val="26"/>
          <w:szCs w:val="26"/>
          <w:lang w:eastAsia="en-IN"/>
        </w:rPr>
        <w:t>, and automation have transformed agricultural processes</w:t>
      </w:r>
      <w:r w:rsidR="0084096C">
        <w:rPr>
          <w:sz w:val="26"/>
          <w:szCs w:val="26"/>
          <w:lang w:eastAsia="en-IN"/>
        </w:rPr>
        <w:t>. Their findings emphasized AI</w:t>
      </w:r>
      <w:r w:rsidRPr="00CB4067">
        <w:rPr>
          <w:sz w:val="26"/>
          <w:szCs w:val="26"/>
          <w:lang w:eastAsia="en-IN"/>
        </w:rPr>
        <w:t xml:space="preserve"> potential in yield prediction, soil monitoring, and value chain efficiency. However, the report maintained a broad policy orientation without focusing on localized, farmer-first deployments for smallholder economies [6].</w:t>
      </w:r>
    </w:p>
    <w:p w14:paraId="7ED38B59" w14:textId="77777777"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t xml:space="preserve">Roy et al. (2025) proposed an integrated precision agriculture framework combining </w:t>
      </w:r>
      <w:proofErr w:type="spellStart"/>
      <w:r w:rsidRPr="00CB4067">
        <w:rPr>
          <w:sz w:val="26"/>
          <w:szCs w:val="26"/>
          <w:lang w:eastAsia="en-IN"/>
        </w:rPr>
        <w:t>IoT</w:t>
      </w:r>
      <w:proofErr w:type="spellEnd"/>
      <w:r w:rsidRPr="00CB4067">
        <w:rPr>
          <w:sz w:val="26"/>
          <w:szCs w:val="26"/>
          <w:lang w:eastAsia="en-IN"/>
        </w:rPr>
        <w:t xml:space="preserve"> sensors, drones, and machine learning analytics for sustainable farm management. By monitoring soil and water use in real time, the model reduced over-irrigation and optimized resource allocation. Despite successful large-scale trials, its high cost and lack of localized language interfaces made it less feasible for small and medium farmers in Tamil Nadu [7].</w:t>
      </w:r>
    </w:p>
    <w:p w14:paraId="1495C61A" w14:textId="77777777"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t>Raza et al. (2024) introduced a deep learning-based yield prediction system integrated with XAI (SHAP and LIME) for transparent decision support. Using open weather and soil datasets, their model achieved high prediction accuracy while providing interpretability for influencing factors. Although it improved stakeholder understanding, the framework lacked direct farmer interaction and integration into decision-making platforms [8].</w:t>
      </w:r>
    </w:p>
    <w:p w14:paraId="50DD9528" w14:textId="77777777" w:rsidR="00D81C32" w:rsidRPr="00CB4067" w:rsidRDefault="00D81C32" w:rsidP="00D81C32">
      <w:pPr>
        <w:spacing w:before="100" w:beforeAutospacing="1" w:after="100" w:afterAutospacing="1" w:line="480" w:lineRule="auto"/>
        <w:jc w:val="both"/>
        <w:rPr>
          <w:sz w:val="26"/>
          <w:szCs w:val="26"/>
          <w:lang w:eastAsia="en-IN"/>
        </w:rPr>
      </w:pPr>
      <w:proofErr w:type="spellStart"/>
      <w:r w:rsidRPr="00CB4067">
        <w:rPr>
          <w:sz w:val="26"/>
          <w:szCs w:val="26"/>
          <w:lang w:eastAsia="en-IN"/>
        </w:rPr>
        <w:t>Lavnikevich</w:t>
      </w:r>
      <w:proofErr w:type="spellEnd"/>
      <w:r w:rsidRPr="00CB4067">
        <w:rPr>
          <w:sz w:val="26"/>
          <w:szCs w:val="26"/>
          <w:lang w:eastAsia="en-IN"/>
        </w:rPr>
        <w:t xml:space="preserve"> and Shulgin (2024) applied Decision Tree and Random Forest algorithms for sustainable crop rotation modeling using multi-year European farm data. Their research provided empirical validation of ML-driven rotation planning and nutrient balance optimization. However, it was geographically constrained and excluded modules for fertilizer recommendation or real-time adaptation [9].</w:t>
      </w:r>
    </w:p>
    <w:p w14:paraId="5FB004D5" w14:textId="77777777"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lastRenderedPageBreak/>
        <w:t xml:space="preserve">Kumar and Sharma (2022) developed an </w:t>
      </w:r>
      <w:proofErr w:type="spellStart"/>
      <w:r w:rsidRPr="00CB4067">
        <w:rPr>
          <w:sz w:val="26"/>
          <w:szCs w:val="26"/>
          <w:lang w:eastAsia="en-IN"/>
        </w:rPr>
        <w:t>IoT</w:t>
      </w:r>
      <w:proofErr w:type="spellEnd"/>
      <w:r w:rsidRPr="00CB4067">
        <w:rPr>
          <w:sz w:val="26"/>
          <w:szCs w:val="26"/>
          <w:lang w:eastAsia="en-IN"/>
        </w:rPr>
        <w:t>-assisted, context-aware fertilizer recommendation model employing algorithms such as SVM, Naïve Bayes, and Logistic Regression. The system analyzed environmental and soil parameters to generate localized recommendations, enhancing nutrient efficiency. Nevertheless, it functioned independently without multilingual or conversational features [10].</w:t>
      </w:r>
    </w:p>
    <w:p w14:paraId="7EB64F65" w14:textId="77777777" w:rsidR="00D81C32" w:rsidRPr="00CB4067" w:rsidRDefault="00D81C32" w:rsidP="00D81C32">
      <w:pPr>
        <w:spacing w:before="100" w:beforeAutospacing="1" w:after="100" w:afterAutospacing="1" w:line="480" w:lineRule="auto"/>
        <w:jc w:val="both"/>
        <w:rPr>
          <w:sz w:val="26"/>
          <w:szCs w:val="26"/>
          <w:lang w:eastAsia="en-IN"/>
        </w:rPr>
      </w:pPr>
      <w:r w:rsidRPr="00CB4067">
        <w:rPr>
          <w:sz w:val="26"/>
          <w:szCs w:val="26"/>
          <w:lang w:eastAsia="en-IN"/>
        </w:rPr>
        <w:t xml:space="preserve">Khan and Chang (2024) presented a cloud-based smart agriculture framework integrating </w:t>
      </w:r>
      <w:proofErr w:type="spellStart"/>
      <w:r w:rsidRPr="00CB4067">
        <w:rPr>
          <w:sz w:val="26"/>
          <w:szCs w:val="26"/>
          <w:lang w:eastAsia="en-IN"/>
        </w:rPr>
        <w:t>IoT</w:t>
      </w:r>
      <w:proofErr w:type="spellEnd"/>
      <w:r w:rsidRPr="00CB4067">
        <w:rPr>
          <w:sz w:val="26"/>
          <w:szCs w:val="26"/>
          <w:lang w:eastAsia="en-IN"/>
        </w:rPr>
        <w:t xml:space="preserve"> for multi-farm monitoring of soil, water, and crop parameters. Their dashboard improved scalability and centralized control, facilitating efficient resource management. However, it lacked </w:t>
      </w:r>
      <w:proofErr w:type="spellStart"/>
      <w:r w:rsidRPr="00CB4067">
        <w:rPr>
          <w:sz w:val="26"/>
          <w:szCs w:val="26"/>
          <w:lang w:eastAsia="en-IN"/>
        </w:rPr>
        <w:t>explainability</w:t>
      </w:r>
      <w:proofErr w:type="spellEnd"/>
      <w:r w:rsidRPr="00CB4067">
        <w:rPr>
          <w:sz w:val="26"/>
          <w:szCs w:val="26"/>
          <w:lang w:eastAsia="en-IN"/>
        </w:rPr>
        <w:t xml:space="preserve"> and linguistic adaptability, limiting usability among smallholder farmers [11].</w:t>
      </w:r>
    </w:p>
    <w:p w14:paraId="092A80FB" w14:textId="51095F3B" w:rsidR="00DB54C3" w:rsidRDefault="00D81C32" w:rsidP="0084096C">
      <w:pPr>
        <w:spacing w:before="100" w:beforeAutospacing="1" w:after="100" w:afterAutospacing="1" w:line="480" w:lineRule="auto"/>
        <w:jc w:val="both"/>
        <w:rPr>
          <w:rStyle w:val="Strong"/>
          <w:b w:val="0"/>
          <w:bCs w:val="0"/>
          <w:sz w:val="26"/>
          <w:szCs w:val="26"/>
          <w:lang w:eastAsia="en-IN"/>
        </w:rPr>
      </w:pPr>
      <w:r w:rsidRPr="00CB4067">
        <w:rPr>
          <w:sz w:val="26"/>
          <w:szCs w:val="26"/>
          <w:lang w:eastAsia="en-IN"/>
        </w:rPr>
        <w:t xml:space="preserve">Finally, </w:t>
      </w:r>
      <w:proofErr w:type="spellStart"/>
      <w:r w:rsidRPr="00CB4067">
        <w:rPr>
          <w:sz w:val="26"/>
          <w:szCs w:val="26"/>
          <w:lang w:eastAsia="en-IN"/>
        </w:rPr>
        <w:t>Gajić</w:t>
      </w:r>
      <w:proofErr w:type="spellEnd"/>
      <w:r w:rsidRPr="00CB4067">
        <w:rPr>
          <w:sz w:val="26"/>
          <w:szCs w:val="26"/>
          <w:lang w:eastAsia="en-IN"/>
        </w:rPr>
        <w:t xml:space="preserve"> et al. (2025) explored the emerging field of federated learning (FL) in agriculture, enabling privacy-preserving collaboration across farms. Their research demonstrated improvements in model accuracy through distributed training without central data sharing. While promising for large-scale networks, the approach remains in its early stages, with minimal validation or deployment in ac</w:t>
      </w:r>
      <w:r>
        <w:rPr>
          <w:sz w:val="26"/>
          <w:szCs w:val="26"/>
          <w:lang w:eastAsia="en-IN"/>
        </w:rPr>
        <w:t>cessible farmer platforms [12].</w:t>
      </w:r>
    </w:p>
    <w:p w14:paraId="255841A1" w14:textId="77777777" w:rsidR="00D81C32" w:rsidRPr="00D81C32" w:rsidRDefault="00D81C32" w:rsidP="00D81C32">
      <w:pPr>
        <w:pStyle w:val="Heading2"/>
        <w:spacing w:line="480" w:lineRule="auto"/>
        <w:ind w:hanging="1669"/>
        <w:jc w:val="both"/>
        <w:rPr>
          <w:b w:val="0"/>
          <w:sz w:val="26"/>
          <w:szCs w:val="26"/>
        </w:rPr>
      </w:pPr>
      <w:r w:rsidRPr="00D81C32">
        <w:rPr>
          <w:rStyle w:val="Strong"/>
          <w:b/>
          <w:bCs/>
          <w:sz w:val="26"/>
          <w:szCs w:val="26"/>
        </w:rPr>
        <w:t>2.3 SUMMARY</w:t>
      </w:r>
    </w:p>
    <w:p w14:paraId="45DA9574" w14:textId="77777777" w:rsidR="00D81C32" w:rsidRPr="00AC5087" w:rsidRDefault="00D81C32" w:rsidP="00D81C32">
      <w:pPr>
        <w:pStyle w:val="NormalWeb"/>
        <w:spacing w:line="480" w:lineRule="auto"/>
        <w:jc w:val="both"/>
        <w:rPr>
          <w:sz w:val="26"/>
          <w:szCs w:val="26"/>
        </w:rPr>
      </w:pPr>
      <w:r>
        <w:rPr>
          <w:sz w:val="26"/>
          <w:szCs w:val="26"/>
        </w:rPr>
        <w:tab/>
      </w:r>
      <w:r w:rsidRPr="00AC5087">
        <w:rPr>
          <w:sz w:val="26"/>
          <w:szCs w:val="26"/>
        </w:rPr>
        <w:t xml:space="preserve">In summary, existing research advances data-driven and explainable agriculture but lacks integration, real-time adaptability, and multilingual accessibility. </w:t>
      </w:r>
      <w:proofErr w:type="spellStart"/>
      <w:r w:rsidRPr="00AC5087">
        <w:rPr>
          <w:rStyle w:val="Strong"/>
          <w:sz w:val="26"/>
          <w:szCs w:val="26"/>
        </w:rPr>
        <w:t>AgriMind</w:t>
      </w:r>
      <w:proofErr w:type="spellEnd"/>
      <w:r w:rsidRPr="00AC5087">
        <w:rPr>
          <w:sz w:val="26"/>
          <w:szCs w:val="26"/>
        </w:rPr>
        <w:t xml:space="preserve"> bridges these gaps by unifying AI-based crop and fertilizer recommendations, bilingual </w:t>
      </w:r>
      <w:proofErr w:type="spellStart"/>
      <w:r w:rsidRPr="00AC5087">
        <w:rPr>
          <w:sz w:val="26"/>
          <w:szCs w:val="26"/>
        </w:rPr>
        <w:t>chatbot</w:t>
      </w:r>
      <w:proofErr w:type="spellEnd"/>
      <w:r w:rsidRPr="00AC5087">
        <w:rPr>
          <w:sz w:val="26"/>
          <w:szCs w:val="26"/>
        </w:rPr>
        <w:t xml:space="preserve"> interaction, and explainable visual insights tailored to Tamil Nadu’s farming ecosystem.</w:t>
      </w:r>
    </w:p>
    <w:p w14:paraId="5C670FC7" w14:textId="77777777" w:rsidR="00BC1FD8" w:rsidRPr="00BC1FD8" w:rsidRDefault="00BC1FD8" w:rsidP="00BC1FD8">
      <w:pPr>
        <w:pStyle w:val="NoSpacing"/>
        <w:spacing w:after="100" w:afterAutospacing="1" w:line="360" w:lineRule="auto"/>
        <w:jc w:val="both"/>
        <w:rPr>
          <w:sz w:val="26"/>
          <w:szCs w:val="26"/>
          <w:lang w:val="en-IN"/>
        </w:rPr>
      </w:pPr>
    </w:p>
    <w:p w14:paraId="41DFE017" w14:textId="77777777" w:rsidR="00DB54C3" w:rsidRDefault="00DB54C3" w:rsidP="00B86581">
      <w:pPr>
        <w:tabs>
          <w:tab w:val="left" w:pos="3799"/>
          <w:tab w:val="left" w:pos="7955"/>
        </w:tabs>
        <w:jc w:val="center"/>
        <w:rPr>
          <w:b/>
          <w:bCs/>
          <w:sz w:val="26"/>
          <w:szCs w:val="26"/>
          <w:lang w:val="en-IN"/>
        </w:rPr>
      </w:pPr>
    </w:p>
    <w:p w14:paraId="6F974DBF" w14:textId="77777777" w:rsidR="0084096C" w:rsidRDefault="0084096C" w:rsidP="00B86581">
      <w:pPr>
        <w:tabs>
          <w:tab w:val="left" w:pos="3799"/>
          <w:tab w:val="left" w:pos="7955"/>
        </w:tabs>
        <w:jc w:val="center"/>
        <w:rPr>
          <w:b/>
          <w:bCs/>
          <w:sz w:val="26"/>
        </w:rPr>
      </w:pPr>
    </w:p>
    <w:p w14:paraId="44A4AF1E" w14:textId="77777777" w:rsidR="00DB54C3" w:rsidRDefault="00DB54C3" w:rsidP="00B86581">
      <w:pPr>
        <w:tabs>
          <w:tab w:val="left" w:pos="3799"/>
          <w:tab w:val="left" w:pos="7955"/>
        </w:tabs>
        <w:jc w:val="center"/>
        <w:rPr>
          <w:b/>
          <w:bCs/>
          <w:sz w:val="26"/>
        </w:rPr>
      </w:pPr>
    </w:p>
    <w:p w14:paraId="7CDEE6CA" w14:textId="77777777" w:rsidR="00DB54C3" w:rsidRDefault="00DB54C3" w:rsidP="00B86581">
      <w:pPr>
        <w:tabs>
          <w:tab w:val="left" w:pos="3799"/>
          <w:tab w:val="left" w:pos="7955"/>
        </w:tabs>
        <w:jc w:val="center"/>
        <w:rPr>
          <w:b/>
          <w:bCs/>
          <w:sz w:val="26"/>
        </w:rPr>
      </w:pPr>
    </w:p>
    <w:p w14:paraId="0E48CBDF" w14:textId="77777777" w:rsidR="00DB54C3" w:rsidRDefault="00DB54C3" w:rsidP="00B86581">
      <w:pPr>
        <w:tabs>
          <w:tab w:val="left" w:pos="3799"/>
          <w:tab w:val="left" w:pos="7955"/>
        </w:tabs>
        <w:jc w:val="center"/>
        <w:rPr>
          <w:b/>
          <w:bCs/>
          <w:sz w:val="26"/>
        </w:rPr>
      </w:pPr>
    </w:p>
    <w:p w14:paraId="484E9BBA" w14:textId="371E505A" w:rsidR="0016473A" w:rsidRDefault="00B86581" w:rsidP="00B86581">
      <w:pPr>
        <w:tabs>
          <w:tab w:val="left" w:pos="3799"/>
          <w:tab w:val="left" w:pos="7955"/>
        </w:tabs>
        <w:jc w:val="center"/>
        <w:rPr>
          <w:b/>
          <w:bCs/>
          <w:sz w:val="26"/>
        </w:rPr>
      </w:pPr>
      <w:r>
        <w:rPr>
          <w:b/>
          <w:bCs/>
          <w:sz w:val="26"/>
        </w:rPr>
        <w:t>CHAPTER III</w:t>
      </w:r>
    </w:p>
    <w:p w14:paraId="32877C22" w14:textId="77777777" w:rsidR="00B86581" w:rsidRDefault="00B86581" w:rsidP="00B86581">
      <w:pPr>
        <w:tabs>
          <w:tab w:val="left" w:pos="3799"/>
          <w:tab w:val="left" w:pos="7955"/>
        </w:tabs>
        <w:jc w:val="center"/>
        <w:rPr>
          <w:b/>
          <w:bCs/>
          <w:sz w:val="26"/>
        </w:rPr>
      </w:pPr>
    </w:p>
    <w:p w14:paraId="527423D5" w14:textId="77777777" w:rsidR="00B86581" w:rsidRDefault="00B86581" w:rsidP="00B86581">
      <w:pPr>
        <w:tabs>
          <w:tab w:val="left" w:pos="3799"/>
          <w:tab w:val="left" w:pos="7955"/>
        </w:tabs>
        <w:jc w:val="center"/>
        <w:rPr>
          <w:b/>
          <w:bCs/>
          <w:sz w:val="26"/>
        </w:rPr>
      </w:pPr>
    </w:p>
    <w:p w14:paraId="3974ACCF" w14:textId="25BCAC45" w:rsidR="00B86581" w:rsidRDefault="00B86581" w:rsidP="00B86581">
      <w:pPr>
        <w:tabs>
          <w:tab w:val="left" w:pos="3799"/>
          <w:tab w:val="left" w:pos="7955"/>
        </w:tabs>
        <w:jc w:val="center"/>
        <w:rPr>
          <w:b/>
          <w:bCs/>
          <w:sz w:val="26"/>
        </w:rPr>
      </w:pPr>
      <w:r>
        <w:rPr>
          <w:b/>
          <w:bCs/>
          <w:sz w:val="26"/>
        </w:rPr>
        <w:t>METHODOLOGY</w:t>
      </w:r>
    </w:p>
    <w:p w14:paraId="23A75448" w14:textId="77777777" w:rsidR="00B86581" w:rsidRDefault="00B86581" w:rsidP="00B86581">
      <w:pPr>
        <w:tabs>
          <w:tab w:val="left" w:pos="3799"/>
          <w:tab w:val="left" w:pos="7955"/>
        </w:tabs>
        <w:jc w:val="center"/>
        <w:rPr>
          <w:b/>
          <w:bCs/>
          <w:sz w:val="26"/>
        </w:rPr>
      </w:pPr>
    </w:p>
    <w:p w14:paraId="27ED387C" w14:textId="77777777" w:rsidR="00B86581" w:rsidRDefault="00B86581" w:rsidP="00B86581">
      <w:pPr>
        <w:tabs>
          <w:tab w:val="left" w:pos="3799"/>
          <w:tab w:val="left" w:pos="7955"/>
        </w:tabs>
        <w:jc w:val="center"/>
        <w:rPr>
          <w:b/>
          <w:bCs/>
          <w:sz w:val="26"/>
        </w:rPr>
      </w:pPr>
    </w:p>
    <w:p w14:paraId="5F6AB378" w14:textId="77777777" w:rsidR="00B86581" w:rsidRDefault="00B86581" w:rsidP="00B86581">
      <w:pPr>
        <w:tabs>
          <w:tab w:val="left" w:pos="3799"/>
          <w:tab w:val="left" w:pos="7955"/>
        </w:tabs>
        <w:jc w:val="center"/>
        <w:rPr>
          <w:b/>
          <w:bCs/>
          <w:sz w:val="26"/>
        </w:rPr>
      </w:pPr>
    </w:p>
    <w:p w14:paraId="49A52166" w14:textId="77777777" w:rsidR="00B86581" w:rsidRDefault="00B86581" w:rsidP="00B86581">
      <w:pPr>
        <w:tabs>
          <w:tab w:val="left" w:pos="3799"/>
          <w:tab w:val="left" w:pos="7955"/>
        </w:tabs>
        <w:jc w:val="center"/>
        <w:rPr>
          <w:b/>
          <w:bCs/>
          <w:sz w:val="26"/>
        </w:rPr>
      </w:pPr>
    </w:p>
    <w:p w14:paraId="2CBBAFDE" w14:textId="77777777" w:rsidR="00DB54C3" w:rsidRPr="00DB54C3" w:rsidRDefault="00DB54C3" w:rsidP="00DB54C3">
      <w:pPr>
        <w:pStyle w:val="Heading3"/>
        <w:spacing w:line="480" w:lineRule="auto"/>
        <w:ind w:hanging="1669"/>
        <w:jc w:val="both"/>
        <w:rPr>
          <w:b w:val="0"/>
          <w:color w:val="000000" w:themeColor="text1"/>
          <w:sz w:val="26"/>
          <w:szCs w:val="26"/>
        </w:rPr>
      </w:pPr>
      <w:r w:rsidRPr="00DB54C3">
        <w:rPr>
          <w:rStyle w:val="Strong"/>
          <w:b/>
          <w:bCs/>
          <w:color w:val="000000" w:themeColor="text1"/>
          <w:sz w:val="26"/>
          <w:szCs w:val="26"/>
        </w:rPr>
        <w:t>3.1 INTRODUCTION</w:t>
      </w:r>
    </w:p>
    <w:p w14:paraId="0C54B731" w14:textId="77777777" w:rsidR="00AD2B39" w:rsidRPr="00AD2B39" w:rsidRDefault="00DB54C3" w:rsidP="00AD2B39">
      <w:pPr>
        <w:pStyle w:val="NormalWeb"/>
        <w:spacing w:line="480" w:lineRule="auto"/>
        <w:jc w:val="both"/>
        <w:rPr>
          <w:sz w:val="26"/>
          <w:szCs w:val="26"/>
          <w:lang w:val="en-IN" w:eastAsia="en-IN"/>
        </w:rPr>
      </w:pPr>
      <w:r>
        <w:rPr>
          <w:color w:val="000000" w:themeColor="text1"/>
          <w:sz w:val="26"/>
          <w:szCs w:val="26"/>
        </w:rPr>
        <w:tab/>
      </w:r>
      <w:proofErr w:type="spellStart"/>
      <w:r w:rsidR="00AD2B39" w:rsidRPr="00AD2B39">
        <w:rPr>
          <w:sz w:val="26"/>
          <w:szCs w:val="26"/>
          <w:lang w:val="en-IN" w:eastAsia="en-IN"/>
        </w:rPr>
        <w:t>AgriMind</w:t>
      </w:r>
      <w:proofErr w:type="spellEnd"/>
      <w:r w:rsidR="00AD2B39" w:rsidRPr="00AD2B39">
        <w:rPr>
          <w:sz w:val="26"/>
          <w:szCs w:val="26"/>
          <w:lang w:val="en-IN" w:eastAsia="en-IN"/>
        </w:rPr>
        <w:t xml:space="preserve"> is an integrated, data-driven system combining crop and fertilizer prediction with explainable AI and </w:t>
      </w:r>
      <w:proofErr w:type="spellStart"/>
      <w:r w:rsidR="00AD2B39" w:rsidRPr="00AD2B39">
        <w:rPr>
          <w:sz w:val="26"/>
          <w:szCs w:val="26"/>
          <w:lang w:val="en-IN" w:eastAsia="en-IN"/>
        </w:rPr>
        <w:t>chatbot</w:t>
      </w:r>
      <w:proofErr w:type="spellEnd"/>
      <w:r w:rsidR="00AD2B39" w:rsidRPr="00AD2B39">
        <w:rPr>
          <w:sz w:val="26"/>
          <w:szCs w:val="26"/>
          <w:lang w:val="en-IN" w:eastAsia="en-IN"/>
        </w:rPr>
        <w:t xml:space="preserve"> support. Its modular architecture enables real-time, region-specific decisions using soil, weather, and market data, ensuring scalability, transparency, and farmer-focused usability across Tamil Nadu.</w:t>
      </w:r>
    </w:p>
    <w:p w14:paraId="353D1C1C" w14:textId="327D4F37" w:rsidR="00DB54C3" w:rsidRPr="00AD2B39" w:rsidRDefault="00DB54C3" w:rsidP="00AD2B39">
      <w:pPr>
        <w:pStyle w:val="NormalWeb"/>
        <w:spacing w:line="480" w:lineRule="auto"/>
        <w:jc w:val="both"/>
        <w:rPr>
          <w:color w:val="000000" w:themeColor="text1"/>
          <w:sz w:val="26"/>
          <w:szCs w:val="26"/>
        </w:rPr>
      </w:pPr>
      <w:r w:rsidRPr="00AD2B39">
        <w:rPr>
          <w:rStyle w:val="Strong"/>
          <w:bCs w:val="0"/>
          <w:color w:val="000000" w:themeColor="text1"/>
          <w:sz w:val="26"/>
          <w:szCs w:val="26"/>
        </w:rPr>
        <w:t>3.2 OVERALL METHODOLOGY</w:t>
      </w:r>
    </w:p>
    <w:p w14:paraId="046C1F10" w14:textId="23EB2699" w:rsidR="00DB54C3" w:rsidRPr="00AD2B39" w:rsidRDefault="00DB54C3" w:rsidP="00DB54C3">
      <w:pPr>
        <w:pStyle w:val="NormalWeb"/>
        <w:spacing w:line="480" w:lineRule="auto"/>
        <w:jc w:val="both"/>
        <w:rPr>
          <w:sz w:val="26"/>
          <w:szCs w:val="26"/>
          <w:lang w:val="en-IN" w:eastAsia="en-IN"/>
        </w:rPr>
      </w:pPr>
      <w:r w:rsidRPr="00271025">
        <w:rPr>
          <w:color w:val="000000" w:themeColor="text1"/>
          <w:sz w:val="26"/>
          <w:szCs w:val="26"/>
        </w:rPr>
        <w:tab/>
      </w:r>
      <w:proofErr w:type="spellStart"/>
      <w:r w:rsidR="00AD2B39" w:rsidRPr="00AD2B39">
        <w:rPr>
          <w:sz w:val="26"/>
          <w:szCs w:val="26"/>
          <w:lang w:val="en-IN" w:eastAsia="en-IN"/>
        </w:rPr>
        <w:t>AgriMind</w:t>
      </w:r>
      <w:proofErr w:type="spellEnd"/>
      <w:r w:rsidR="00AD2B39" w:rsidRPr="00AD2B39">
        <w:rPr>
          <w:sz w:val="26"/>
          <w:szCs w:val="26"/>
          <w:lang w:val="en-IN" w:eastAsia="en-IN"/>
        </w:rPr>
        <w:t xml:space="preserve"> integrates AI, data </w:t>
      </w:r>
      <w:proofErr w:type="spellStart"/>
      <w:r w:rsidR="00AD2B39" w:rsidRPr="00AD2B39">
        <w:rPr>
          <w:sz w:val="26"/>
          <w:szCs w:val="26"/>
          <w:lang w:val="en-IN" w:eastAsia="en-IN"/>
        </w:rPr>
        <w:t>preprocessing</w:t>
      </w:r>
      <w:proofErr w:type="spellEnd"/>
      <w:r w:rsidR="00AD2B39" w:rsidRPr="00AD2B39">
        <w:rPr>
          <w:sz w:val="26"/>
          <w:szCs w:val="26"/>
          <w:lang w:val="en-IN" w:eastAsia="en-IN"/>
        </w:rPr>
        <w:t xml:space="preserve">, explainable analytics, and a user-friendly interface into a unified system for Tamil Nadu farmers. Using cleaned crop and fertilizer datasets, it applies Random Forest and Decision Tree models, SHAP </w:t>
      </w:r>
      <w:proofErr w:type="spellStart"/>
      <w:r w:rsidR="00AD2B39" w:rsidRPr="00AD2B39">
        <w:rPr>
          <w:sz w:val="26"/>
          <w:szCs w:val="26"/>
          <w:lang w:val="en-IN" w:eastAsia="en-IN"/>
        </w:rPr>
        <w:t>explainability</w:t>
      </w:r>
      <w:proofErr w:type="spellEnd"/>
      <w:r w:rsidR="00AD2B39" w:rsidRPr="00AD2B39">
        <w:rPr>
          <w:sz w:val="26"/>
          <w:szCs w:val="26"/>
          <w:lang w:val="en-IN" w:eastAsia="en-IN"/>
        </w:rPr>
        <w:t xml:space="preserve">, </w:t>
      </w:r>
      <w:proofErr w:type="spellStart"/>
      <w:r w:rsidR="00AD2B39" w:rsidRPr="00AD2B39">
        <w:rPr>
          <w:sz w:val="26"/>
          <w:szCs w:val="26"/>
          <w:lang w:val="en-IN" w:eastAsia="en-IN"/>
        </w:rPr>
        <w:t>FastAPI</w:t>
      </w:r>
      <w:proofErr w:type="spellEnd"/>
      <w:r w:rsidR="00AD2B39" w:rsidRPr="00AD2B39">
        <w:rPr>
          <w:sz w:val="26"/>
          <w:szCs w:val="26"/>
          <w:lang w:val="en-IN" w:eastAsia="en-IN"/>
        </w:rPr>
        <w:t xml:space="preserve">, </w:t>
      </w:r>
      <w:proofErr w:type="spellStart"/>
      <w:r w:rsidR="00AD2B39" w:rsidRPr="00AD2B39">
        <w:rPr>
          <w:sz w:val="26"/>
          <w:szCs w:val="26"/>
          <w:lang w:val="en-IN" w:eastAsia="en-IN"/>
        </w:rPr>
        <w:t>Streamlit</w:t>
      </w:r>
      <w:proofErr w:type="spellEnd"/>
      <w:r w:rsidR="00AD2B39" w:rsidRPr="00AD2B39">
        <w:rPr>
          <w:sz w:val="26"/>
          <w:szCs w:val="26"/>
          <w:lang w:val="en-IN" w:eastAsia="en-IN"/>
        </w:rPr>
        <w:t xml:space="preserve">, and </w:t>
      </w:r>
      <w:proofErr w:type="spellStart"/>
      <w:r w:rsidR="00AD2B39" w:rsidRPr="00AD2B39">
        <w:rPr>
          <w:sz w:val="26"/>
          <w:szCs w:val="26"/>
          <w:lang w:val="en-IN" w:eastAsia="en-IN"/>
        </w:rPr>
        <w:t>OpenWeather</w:t>
      </w:r>
      <w:proofErr w:type="spellEnd"/>
      <w:r w:rsidR="00AD2B39" w:rsidRPr="00AD2B39">
        <w:rPr>
          <w:sz w:val="26"/>
          <w:szCs w:val="26"/>
          <w:lang w:val="en-IN" w:eastAsia="en-IN"/>
        </w:rPr>
        <w:t xml:space="preserve"> API for adaptive, transparent, real-time agricultural recommendations.</w:t>
      </w:r>
    </w:p>
    <w:p w14:paraId="42F067D4" w14:textId="77777777" w:rsidR="00DB54C3" w:rsidRPr="00AD7FBE" w:rsidRDefault="00DB54C3" w:rsidP="00DB54C3">
      <w:pPr>
        <w:pStyle w:val="NormalWeb"/>
        <w:spacing w:line="480" w:lineRule="auto"/>
        <w:jc w:val="both"/>
        <w:rPr>
          <w:color w:val="000000" w:themeColor="text1"/>
          <w:sz w:val="26"/>
          <w:szCs w:val="26"/>
        </w:rPr>
      </w:pPr>
      <w:r w:rsidRPr="00AD7FBE">
        <w:rPr>
          <w:rStyle w:val="Strong"/>
          <w:bCs w:val="0"/>
          <w:color w:val="000000" w:themeColor="text1"/>
          <w:sz w:val="26"/>
          <w:szCs w:val="26"/>
        </w:rPr>
        <w:t>3.3 SYSTEM ARCHITECTURE</w:t>
      </w:r>
    </w:p>
    <w:p w14:paraId="133F79A8" w14:textId="77777777" w:rsidR="00F42BDD" w:rsidRPr="00F42BDD" w:rsidRDefault="00DB54C3" w:rsidP="00F42BDD">
      <w:pPr>
        <w:pStyle w:val="NormalWeb"/>
        <w:spacing w:line="480" w:lineRule="auto"/>
        <w:jc w:val="both"/>
        <w:rPr>
          <w:sz w:val="26"/>
          <w:szCs w:val="26"/>
          <w:lang w:val="en-IN" w:eastAsia="en-IN"/>
        </w:rPr>
      </w:pPr>
      <w:r w:rsidRPr="00F42BDD">
        <w:rPr>
          <w:color w:val="000000" w:themeColor="text1"/>
          <w:sz w:val="26"/>
          <w:szCs w:val="26"/>
        </w:rPr>
        <w:tab/>
      </w:r>
      <w:r w:rsidR="00F42BDD" w:rsidRPr="00F42BDD">
        <w:rPr>
          <w:sz w:val="26"/>
          <w:szCs w:val="26"/>
          <w:lang w:val="en-IN" w:eastAsia="en-IN"/>
        </w:rPr>
        <w:t xml:space="preserve">The </w:t>
      </w:r>
      <w:proofErr w:type="spellStart"/>
      <w:r w:rsidR="00F42BDD" w:rsidRPr="00F42BDD">
        <w:rPr>
          <w:sz w:val="26"/>
          <w:szCs w:val="26"/>
          <w:lang w:val="en-IN" w:eastAsia="en-IN"/>
        </w:rPr>
        <w:t>AgriMind</w:t>
      </w:r>
      <w:proofErr w:type="spellEnd"/>
      <w:r w:rsidR="00F42BDD" w:rsidRPr="00F42BDD">
        <w:rPr>
          <w:sz w:val="26"/>
          <w:szCs w:val="26"/>
          <w:lang w:val="en-IN" w:eastAsia="en-IN"/>
        </w:rPr>
        <w:t xml:space="preserve"> architecture is designed with five integrated layers to ensure modularity, scalability, and seamless interaction between data, analytics, and end users. The </w:t>
      </w:r>
      <w:r w:rsidR="00F42BDD" w:rsidRPr="00F42BDD">
        <w:rPr>
          <w:b/>
          <w:bCs/>
          <w:sz w:val="26"/>
          <w:szCs w:val="26"/>
          <w:lang w:val="en-IN" w:eastAsia="en-IN"/>
        </w:rPr>
        <w:t>Data Acquisition Layer</w:t>
      </w:r>
      <w:r w:rsidR="00F42BDD" w:rsidRPr="00F42BDD">
        <w:rPr>
          <w:sz w:val="26"/>
          <w:szCs w:val="26"/>
          <w:lang w:val="en-IN" w:eastAsia="en-IN"/>
        </w:rPr>
        <w:t xml:space="preserve"> gathers essential soil and weather data from both static datasets and live APIs such as </w:t>
      </w:r>
      <w:proofErr w:type="spellStart"/>
      <w:r w:rsidR="00F42BDD" w:rsidRPr="00F42BDD">
        <w:rPr>
          <w:sz w:val="26"/>
          <w:szCs w:val="26"/>
          <w:lang w:val="en-IN" w:eastAsia="en-IN"/>
        </w:rPr>
        <w:t>OpenWeather</w:t>
      </w:r>
      <w:proofErr w:type="spellEnd"/>
      <w:r w:rsidR="00F42BDD" w:rsidRPr="00F42BDD">
        <w:rPr>
          <w:sz w:val="26"/>
          <w:szCs w:val="26"/>
          <w:lang w:val="en-IN" w:eastAsia="en-IN"/>
        </w:rPr>
        <w:t xml:space="preserve">, ensuring real-time adaptability. </w:t>
      </w:r>
      <w:r w:rsidR="00F42BDD" w:rsidRPr="00F42BDD">
        <w:rPr>
          <w:sz w:val="26"/>
          <w:szCs w:val="26"/>
          <w:lang w:val="en-IN" w:eastAsia="en-IN"/>
        </w:rPr>
        <w:lastRenderedPageBreak/>
        <w:t xml:space="preserve">The </w:t>
      </w:r>
      <w:proofErr w:type="spellStart"/>
      <w:r w:rsidR="00F42BDD" w:rsidRPr="00F42BDD">
        <w:rPr>
          <w:b/>
          <w:bCs/>
          <w:sz w:val="26"/>
          <w:szCs w:val="26"/>
          <w:lang w:val="en-IN" w:eastAsia="en-IN"/>
        </w:rPr>
        <w:t>Preprocessing</w:t>
      </w:r>
      <w:proofErr w:type="spellEnd"/>
      <w:r w:rsidR="00F42BDD" w:rsidRPr="00F42BDD">
        <w:rPr>
          <w:b/>
          <w:bCs/>
          <w:sz w:val="26"/>
          <w:szCs w:val="26"/>
          <w:lang w:val="en-IN" w:eastAsia="en-IN"/>
        </w:rPr>
        <w:t xml:space="preserve"> Layer</w:t>
      </w:r>
      <w:r w:rsidR="00F42BDD" w:rsidRPr="00F42BDD">
        <w:rPr>
          <w:sz w:val="26"/>
          <w:szCs w:val="26"/>
          <w:lang w:val="en-IN" w:eastAsia="en-IN"/>
        </w:rPr>
        <w:t xml:space="preserve"> focuses on cleaning, normalizing, and encoding raw inputs using Python libraries like Pandas and </w:t>
      </w:r>
      <w:proofErr w:type="spellStart"/>
      <w:r w:rsidR="00F42BDD" w:rsidRPr="00F42BDD">
        <w:rPr>
          <w:sz w:val="26"/>
          <w:szCs w:val="26"/>
          <w:lang w:val="en-IN" w:eastAsia="en-IN"/>
        </w:rPr>
        <w:t>Scikit</w:t>
      </w:r>
      <w:proofErr w:type="spellEnd"/>
      <w:r w:rsidR="00F42BDD" w:rsidRPr="00F42BDD">
        <w:rPr>
          <w:sz w:val="26"/>
          <w:szCs w:val="26"/>
          <w:lang w:val="en-IN" w:eastAsia="en-IN"/>
        </w:rPr>
        <w:t xml:space="preserve">-learn to maintain data consistency and model readiness. The </w:t>
      </w:r>
      <w:r w:rsidR="00F42BDD" w:rsidRPr="00F42BDD">
        <w:rPr>
          <w:b/>
          <w:bCs/>
          <w:sz w:val="26"/>
          <w:szCs w:val="26"/>
          <w:lang w:val="en-IN" w:eastAsia="en-IN"/>
        </w:rPr>
        <w:t xml:space="preserve">Prediction and </w:t>
      </w:r>
      <w:proofErr w:type="spellStart"/>
      <w:r w:rsidR="00F42BDD" w:rsidRPr="00F42BDD">
        <w:rPr>
          <w:b/>
          <w:bCs/>
          <w:sz w:val="26"/>
          <w:szCs w:val="26"/>
          <w:lang w:val="en-IN" w:eastAsia="en-IN"/>
        </w:rPr>
        <w:t>Explainability</w:t>
      </w:r>
      <w:proofErr w:type="spellEnd"/>
      <w:r w:rsidR="00F42BDD" w:rsidRPr="00F42BDD">
        <w:rPr>
          <w:b/>
          <w:bCs/>
          <w:sz w:val="26"/>
          <w:szCs w:val="26"/>
          <w:lang w:val="en-IN" w:eastAsia="en-IN"/>
        </w:rPr>
        <w:t xml:space="preserve"> Layer</w:t>
      </w:r>
      <w:r w:rsidR="00F42BDD" w:rsidRPr="00F42BDD">
        <w:rPr>
          <w:sz w:val="26"/>
          <w:szCs w:val="26"/>
          <w:lang w:val="en-IN" w:eastAsia="en-IN"/>
        </w:rPr>
        <w:t xml:space="preserve"> hosts the trained machine learning models—Random Forest and Decision Tree—integrated with SHAP for transparent, interpretable predictions. The </w:t>
      </w:r>
      <w:r w:rsidR="00F42BDD" w:rsidRPr="00F42BDD">
        <w:rPr>
          <w:b/>
          <w:bCs/>
          <w:sz w:val="26"/>
          <w:szCs w:val="26"/>
          <w:lang w:val="en-IN" w:eastAsia="en-IN"/>
        </w:rPr>
        <w:t>Application Logic Layer</w:t>
      </w:r>
      <w:r w:rsidR="00F42BDD" w:rsidRPr="00F42BDD">
        <w:rPr>
          <w:sz w:val="26"/>
          <w:szCs w:val="26"/>
          <w:lang w:val="en-IN" w:eastAsia="en-IN"/>
        </w:rPr>
        <w:t xml:space="preserve">, developed using </w:t>
      </w:r>
      <w:proofErr w:type="spellStart"/>
      <w:r w:rsidR="00F42BDD" w:rsidRPr="00F42BDD">
        <w:rPr>
          <w:sz w:val="26"/>
          <w:szCs w:val="26"/>
          <w:lang w:val="en-IN" w:eastAsia="en-IN"/>
        </w:rPr>
        <w:t>FastAPI</w:t>
      </w:r>
      <w:proofErr w:type="spellEnd"/>
      <w:r w:rsidR="00F42BDD" w:rsidRPr="00F42BDD">
        <w:rPr>
          <w:sz w:val="26"/>
          <w:szCs w:val="26"/>
          <w:lang w:val="en-IN" w:eastAsia="en-IN"/>
        </w:rPr>
        <w:t xml:space="preserve">, serves as the middleware that links the backend models to the frontend for real-time API communication. Finally, the </w:t>
      </w:r>
      <w:proofErr w:type="spellStart"/>
      <w:r w:rsidR="00F42BDD" w:rsidRPr="00F42BDD">
        <w:rPr>
          <w:b/>
          <w:bCs/>
          <w:sz w:val="26"/>
          <w:szCs w:val="26"/>
          <w:lang w:val="en-IN" w:eastAsia="en-IN"/>
        </w:rPr>
        <w:t>Streamlit</w:t>
      </w:r>
      <w:proofErr w:type="spellEnd"/>
      <w:r w:rsidR="00F42BDD" w:rsidRPr="00F42BDD">
        <w:rPr>
          <w:b/>
          <w:bCs/>
          <w:sz w:val="26"/>
          <w:szCs w:val="26"/>
          <w:lang w:val="en-IN" w:eastAsia="en-IN"/>
        </w:rPr>
        <w:t>-based User Interface Layer</w:t>
      </w:r>
      <w:r w:rsidR="00F42BDD" w:rsidRPr="00F42BDD">
        <w:rPr>
          <w:sz w:val="26"/>
          <w:szCs w:val="26"/>
          <w:lang w:val="en-IN" w:eastAsia="en-IN"/>
        </w:rPr>
        <w:t xml:space="preserve"> provides an intuitive, bilingual (Tamil-English) interface that delivers crop and fertilizer recommendations, along with interactive </w:t>
      </w:r>
      <w:proofErr w:type="spellStart"/>
      <w:r w:rsidR="00F42BDD" w:rsidRPr="00F42BDD">
        <w:rPr>
          <w:sz w:val="26"/>
          <w:szCs w:val="26"/>
          <w:lang w:val="en-IN" w:eastAsia="en-IN"/>
        </w:rPr>
        <w:t>chatbot</w:t>
      </w:r>
      <w:proofErr w:type="spellEnd"/>
      <w:r w:rsidR="00F42BDD" w:rsidRPr="00F42BDD">
        <w:rPr>
          <w:sz w:val="26"/>
          <w:szCs w:val="26"/>
          <w:lang w:val="en-IN" w:eastAsia="en-IN"/>
        </w:rPr>
        <w:t xml:space="preserve"> assistance, ensuring accessibility, clarity, and user engagement for Tamil Nadu’s farmers.</w:t>
      </w:r>
    </w:p>
    <w:p w14:paraId="7C415822" w14:textId="753527A9" w:rsidR="00DB54C3" w:rsidRPr="00AD7FBE" w:rsidRDefault="00DB54C3" w:rsidP="00DB54C3">
      <w:pPr>
        <w:pStyle w:val="NormalWeb"/>
        <w:spacing w:line="480" w:lineRule="auto"/>
        <w:jc w:val="both"/>
        <w:rPr>
          <w:color w:val="000000" w:themeColor="text1"/>
          <w:sz w:val="26"/>
          <w:szCs w:val="26"/>
        </w:rPr>
      </w:pPr>
      <w:r>
        <w:rPr>
          <w:rStyle w:val="Strong"/>
          <w:bCs w:val="0"/>
          <w:color w:val="000000" w:themeColor="text1"/>
          <w:sz w:val="26"/>
          <w:szCs w:val="26"/>
        </w:rPr>
        <w:t>3.4</w:t>
      </w:r>
      <w:r w:rsidRPr="00AD7FBE">
        <w:rPr>
          <w:rStyle w:val="Strong"/>
          <w:bCs w:val="0"/>
          <w:color w:val="000000" w:themeColor="text1"/>
          <w:sz w:val="26"/>
          <w:szCs w:val="26"/>
        </w:rPr>
        <w:t xml:space="preserve"> MODULE-WISE DESIGN</w:t>
      </w:r>
    </w:p>
    <w:p w14:paraId="64C35881" w14:textId="77777777" w:rsidR="00F42BDD" w:rsidRPr="00F42BDD" w:rsidRDefault="00DB54C3" w:rsidP="00F42BDD">
      <w:pPr>
        <w:pStyle w:val="NormalWeb"/>
        <w:spacing w:line="480" w:lineRule="auto"/>
        <w:jc w:val="both"/>
        <w:rPr>
          <w:sz w:val="26"/>
          <w:szCs w:val="26"/>
          <w:lang w:val="en-IN" w:eastAsia="en-IN"/>
        </w:rPr>
      </w:pPr>
      <w:r w:rsidRPr="00F42BDD">
        <w:rPr>
          <w:sz w:val="26"/>
          <w:szCs w:val="26"/>
        </w:rPr>
        <w:tab/>
      </w:r>
      <w:r w:rsidR="00F42BDD" w:rsidRPr="00F42BDD">
        <w:rPr>
          <w:sz w:val="26"/>
          <w:szCs w:val="26"/>
          <w:lang w:val="en-IN" w:eastAsia="en-IN"/>
        </w:rPr>
        <w:t xml:space="preserve">The </w:t>
      </w:r>
      <w:proofErr w:type="spellStart"/>
      <w:r w:rsidR="00F42BDD" w:rsidRPr="00F42BDD">
        <w:rPr>
          <w:sz w:val="26"/>
          <w:szCs w:val="26"/>
          <w:lang w:val="en-IN" w:eastAsia="en-IN"/>
        </w:rPr>
        <w:t>AgriMind</w:t>
      </w:r>
      <w:proofErr w:type="spellEnd"/>
      <w:r w:rsidR="00F42BDD" w:rsidRPr="00F42BDD">
        <w:rPr>
          <w:sz w:val="26"/>
          <w:szCs w:val="26"/>
          <w:lang w:val="en-IN" w:eastAsia="en-IN"/>
        </w:rPr>
        <w:t xml:space="preserve"> system comprises three core modules—</w:t>
      </w:r>
      <w:r w:rsidR="00F42BDD" w:rsidRPr="00F42BDD">
        <w:rPr>
          <w:b/>
          <w:bCs/>
          <w:sz w:val="26"/>
          <w:szCs w:val="26"/>
          <w:lang w:val="en-IN" w:eastAsia="en-IN"/>
        </w:rPr>
        <w:t>Crop Recommendation</w:t>
      </w:r>
      <w:r w:rsidR="00F42BDD" w:rsidRPr="00F42BDD">
        <w:rPr>
          <w:sz w:val="26"/>
          <w:szCs w:val="26"/>
          <w:lang w:val="en-IN" w:eastAsia="en-IN"/>
        </w:rPr>
        <w:t xml:space="preserve">, </w:t>
      </w:r>
      <w:r w:rsidR="00F42BDD" w:rsidRPr="00F42BDD">
        <w:rPr>
          <w:b/>
          <w:bCs/>
          <w:sz w:val="26"/>
          <w:szCs w:val="26"/>
          <w:lang w:val="en-IN" w:eastAsia="en-IN"/>
        </w:rPr>
        <w:t>Fertilizer Recommendation</w:t>
      </w:r>
      <w:r w:rsidR="00F42BDD" w:rsidRPr="00F42BDD">
        <w:rPr>
          <w:sz w:val="26"/>
          <w:szCs w:val="26"/>
          <w:lang w:val="en-IN" w:eastAsia="en-IN"/>
        </w:rPr>
        <w:t xml:space="preserve">, and </w:t>
      </w:r>
      <w:r w:rsidR="00F42BDD" w:rsidRPr="00F42BDD">
        <w:rPr>
          <w:b/>
          <w:bCs/>
          <w:sz w:val="26"/>
          <w:szCs w:val="26"/>
          <w:lang w:val="en-IN" w:eastAsia="en-IN"/>
        </w:rPr>
        <w:t>Chat Assistant</w:t>
      </w:r>
      <w:r w:rsidR="00F42BDD" w:rsidRPr="00F42BDD">
        <w:rPr>
          <w:sz w:val="26"/>
          <w:szCs w:val="26"/>
          <w:lang w:val="en-IN" w:eastAsia="en-IN"/>
        </w:rPr>
        <w:t xml:space="preserve">—each designed to provide intelligent, region-specific agricultural support. The </w:t>
      </w:r>
      <w:r w:rsidR="00F42BDD" w:rsidRPr="00F42BDD">
        <w:rPr>
          <w:b/>
          <w:bCs/>
          <w:sz w:val="26"/>
          <w:szCs w:val="26"/>
          <w:lang w:val="en-IN" w:eastAsia="en-IN"/>
        </w:rPr>
        <w:t>Crop Recommendation Module</w:t>
      </w:r>
      <w:r w:rsidR="00F42BDD" w:rsidRPr="00F42BDD">
        <w:rPr>
          <w:sz w:val="26"/>
          <w:szCs w:val="26"/>
          <w:lang w:val="en-IN" w:eastAsia="en-IN"/>
        </w:rPr>
        <w:t xml:space="preserve"> employs a Random Forest Classifier to </w:t>
      </w:r>
      <w:proofErr w:type="spellStart"/>
      <w:r w:rsidR="00F42BDD" w:rsidRPr="00F42BDD">
        <w:rPr>
          <w:sz w:val="26"/>
          <w:szCs w:val="26"/>
          <w:lang w:val="en-IN" w:eastAsia="en-IN"/>
        </w:rPr>
        <w:t>analyze</w:t>
      </w:r>
      <w:proofErr w:type="spellEnd"/>
      <w:r w:rsidR="00F42BDD" w:rsidRPr="00F42BDD">
        <w:rPr>
          <w:sz w:val="26"/>
          <w:szCs w:val="26"/>
          <w:lang w:val="en-IN" w:eastAsia="en-IN"/>
        </w:rPr>
        <w:t xml:space="preserve"> key soil parameters such as Nitrogen (N), Phosphorus (P), and Potassium (K), along with pH, temperature, humidity, and rainfall data. Based on these inputs, it predicts the most suitable crop for each Tamil Nadu district. SHAP-based Explainable AI (XAI) enhances transparency by visually illustrating how individual parameters influence predictions, enabling farmers to trust and understand model outputs. The </w:t>
      </w:r>
      <w:r w:rsidR="00F42BDD" w:rsidRPr="00F42BDD">
        <w:rPr>
          <w:b/>
          <w:bCs/>
          <w:sz w:val="26"/>
          <w:szCs w:val="26"/>
          <w:lang w:val="en-IN" w:eastAsia="en-IN"/>
        </w:rPr>
        <w:t>Fertilizer Recommendation Module</w:t>
      </w:r>
      <w:r w:rsidR="00F42BDD" w:rsidRPr="00F42BDD">
        <w:rPr>
          <w:sz w:val="26"/>
          <w:szCs w:val="26"/>
          <w:lang w:val="en-IN" w:eastAsia="en-IN"/>
        </w:rPr>
        <w:t xml:space="preserve"> utilizes a Decision Tree Classifier trained on 8,000 records to generate precise, cost-effective fertilizer suggestions, optimizing soil health and resource efficiency. Finally, the </w:t>
      </w:r>
      <w:r w:rsidR="00F42BDD" w:rsidRPr="00F42BDD">
        <w:rPr>
          <w:b/>
          <w:bCs/>
          <w:sz w:val="26"/>
          <w:szCs w:val="26"/>
          <w:lang w:val="en-IN" w:eastAsia="en-IN"/>
        </w:rPr>
        <w:t>Chat Assistant</w:t>
      </w:r>
      <w:r w:rsidR="00F42BDD" w:rsidRPr="00F42BDD">
        <w:rPr>
          <w:sz w:val="26"/>
          <w:szCs w:val="26"/>
          <w:lang w:val="en-IN" w:eastAsia="en-IN"/>
        </w:rPr>
        <w:t xml:space="preserve">, built using Python’s NLP </w:t>
      </w:r>
      <w:r w:rsidR="00F42BDD" w:rsidRPr="00F42BDD">
        <w:rPr>
          <w:sz w:val="26"/>
          <w:szCs w:val="26"/>
          <w:lang w:val="en-IN" w:eastAsia="en-IN"/>
        </w:rPr>
        <w:lastRenderedPageBreak/>
        <w:t xml:space="preserve">capabilities and integrated with the </w:t>
      </w:r>
      <w:proofErr w:type="spellStart"/>
      <w:r w:rsidR="00F42BDD" w:rsidRPr="00F42BDD">
        <w:rPr>
          <w:sz w:val="26"/>
          <w:szCs w:val="26"/>
          <w:lang w:val="en-IN" w:eastAsia="en-IN"/>
        </w:rPr>
        <w:t>OpenWeather</w:t>
      </w:r>
      <w:proofErr w:type="spellEnd"/>
      <w:r w:rsidR="00F42BDD" w:rsidRPr="00F42BDD">
        <w:rPr>
          <w:sz w:val="26"/>
          <w:szCs w:val="26"/>
          <w:lang w:val="en-IN" w:eastAsia="en-IN"/>
        </w:rPr>
        <w:t xml:space="preserve"> API, delivers bilingual (Tamil-English) conversational support, answering real-time queries on crop planning, fertilizer use, and rainfall, enhancing accessibility and user engagement.</w:t>
      </w:r>
    </w:p>
    <w:p w14:paraId="16B2FC17" w14:textId="2144BAEA" w:rsidR="00DB54C3" w:rsidRDefault="00DB54C3" w:rsidP="00DB54C3">
      <w:pPr>
        <w:pStyle w:val="NormalWeb"/>
        <w:spacing w:line="480" w:lineRule="auto"/>
        <w:jc w:val="both"/>
        <w:rPr>
          <w:rStyle w:val="Strong"/>
          <w:bCs w:val="0"/>
          <w:color w:val="000000" w:themeColor="text1"/>
          <w:sz w:val="26"/>
          <w:szCs w:val="26"/>
        </w:rPr>
      </w:pPr>
      <w:r>
        <w:rPr>
          <w:rStyle w:val="Strong"/>
          <w:bCs w:val="0"/>
          <w:color w:val="000000" w:themeColor="text1"/>
          <w:sz w:val="26"/>
          <w:szCs w:val="26"/>
        </w:rPr>
        <w:t>3.5</w:t>
      </w:r>
      <w:r w:rsidRPr="00AD7FBE">
        <w:rPr>
          <w:rStyle w:val="Strong"/>
          <w:bCs w:val="0"/>
          <w:color w:val="000000" w:themeColor="text1"/>
          <w:sz w:val="26"/>
          <w:szCs w:val="26"/>
        </w:rPr>
        <w:t xml:space="preserve"> TOOLS AND TECHNOLOGIES U</w:t>
      </w:r>
      <w:r>
        <w:rPr>
          <w:rStyle w:val="Strong"/>
          <w:bCs w:val="0"/>
          <w:color w:val="000000" w:themeColor="text1"/>
          <w:sz w:val="26"/>
          <w:szCs w:val="26"/>
        </w:rPr>
        <w:t>SED</w:t>
      </w:r>
    </w:p>
    <w:p w14:paraId="3284DFE0" w14:textId="77777777" w:rsidR="00F42BDD" w:rsidRPr="00F42BDD" w:rsidRDefault="00DB54C3" w:rsidP="00F42BDD">
      <w:pPr>
        <w:pStyle w:val="NormalWeb"/>
        <w:spacing w:line="480" w:lineRule="auto"/>
        <w:jc w:val="both"/>
        <w:rPr>
          <w:sz w:val="26"/>
          <w:szCs w:val="26"/>
          <w:lang w:val="en-IN" w:eastAsia="en-IN"/>
        </w:rPr>
      </w:pPr>
      <w:r w:rsidRPr="00F42BDD">
        <w:rPr>
          <w:sz w:val="26"/>
          <w:szCs w:val="26"/>
        </w:rPr>
        <w:tab/>
      </w:r>
      <w:r w:rsidR="00F42BDD" w:rsidRPr="00F42BDD">
        <w:rPr>
          <w:sz w:val="26"/>
          <w:szCs w:val="26"/>
          <w:lang w:val="en-IN" w:eastAsia="en-IN"/>
        </w:rPr>
        <w:t xml:space="preserve">The </w:t>
      </w:r>
      <w:proofErr w:type="spellStart"/>
      <w:r w:rsidR="00F42BDD" w:rsidRPr="00F42BDD">
        <w:rPr>
          <w:sz w:val="26"/>
          <w:szCs w:val="26"/>
          <w:lang w:val="en-IN" w:eastAsia="en-IN"/>
        </w:rPr>
        <w:t>AgriMind</w:t>
      </w:r>
      <w:proofErr w:type="spellEnd"/>
      <w:r w:rsidR="00F42BDD" w:rsidRPr="00F42BDD">
        <w:rPr>
          <w:sz w:val="26"/>
          <w:szCs w:val="26"/>
          <w:lang w:val="en-IN" w:eastAsia="en-IN"/>
        </w:rPr>
        <w:t xml:space="preserve"> project employs a robust and diverse technology stack to ensure high efficiency, scalability, and accessibility for users. Developed using </w:t>
      </w:r>
      <w:r w:rsidR="00F42BDD" w:rsidRPr="00F42BDD">
        <w:rPr>
          <w:b/>
          <w:bCs/>
          <w:sz w:val="26"/>
          <w:szCs w:val="26"/>
          <w:lang w:val="en-IN" w:eastAsia="en-IN"/>
        </w:rPr>
        <w:t>Python 3.12</w:t>
      </w:r>
      <w:r w:rsidR="00F42BDD" w:rsidRPr="00F42BDD">
        <w:rPr>
          <w:sz w:val="26"/>
          <w:szCs w:val="26"/>
          <w:lang w:val="en-IN" w:eastAsia="en-IN"/>
        </w:rPr>
        <w:t xml:space="preserve">, the system integrates powerful libraries such as </w:t>
      </w:r>
      <w:proofErr w:type="spellStart"/>
      <w:r w:rsidR="00F42BDD" w:rsidRPr="00F42BDD">
        <w:rPr>
          <w:b/>
          <w:bCs/>
          <w:sz w:val="26"/>
          <w:szCs w:val="26"/>
          <w:lang w:val="en-IN" w:eastAsia="en-IN"/>
        </w:rPr>
        <w:t>Scikit</w:t>
      </w:r>
      <w:proofErr w:type="spellEnd"/>
      <w:r w:rsidR="00F42BDD" w:rsidRPr="00F42BDD">
        <w:rPr>
          <w:b/>
          <w:bCs/>
          <w:sz w:val="26"/>
          <w:szCs w:val="26"/>
          <w:lang w:val="en-IN" w:eastAsia="en-IN"/>
        </w:rPr>
        <w:t>-learn</w:t>
      </w:r>
      <w:r w:rsidR="00F42BDD" w:rsidRPr="00F42BDD">
        <w:rPr>
          <w:sz w:val="26"/>
          <w:szCs w:val="26"/>
          <w:lang w:val="en-IN" w:eastAsia="en-IN"/>
        </w:rPr>
        <w:t xml:space="preserve">, </w:t>
      </w:r>
      <w:r w:rsidR="00F42BDD" w:rsidRPr="00F42BDD">
        <w:rPr>
          <w:b/>
          <w:bCs/>
          <w:sz w:val="26"/>
          <w:szCs w:val="26"/>
          <w:lang w:val="en-IN" w:eastAsia="en-IN"/>
        </w:rPr>
        <w:t>Pandas</w:t>
      </w:r>
      <w:r w:rsidR="00F42BDD" w:rsidRPr="00F42BDD">
        <w:rPr>
          <w:sz w:val="26"/>
          <w:szCs w:val="26"/>
          <w:lang w:val="en-IN" w:eastAsia="en-IN"/>
        </w:rPr>
        <w:t xml:space="preserve">, and </w:t>
      </w:r>
      <w:proofErr w:type="spellStart"/>
      <w:r w:rsidR="00F42BDD" w:rsidRPr="00F42BDD">
        <w:rPr>
          <w:b/>
          <w:bCs/>
          <w:sz w:val="26"/>
          <w:szCs w:val="26"/>
          <w:lang w:val="en-IN" w:eastAsia="en-IN"/>
        </w:rPr>
        <w:t>NumPy</w:t>
      </w:r>
      <w:proofErr w:type="spellEnd"/>
      <w:r w:rsidR="00F42BDD" w:rsidRPr="00F42BDD">
        <w:rPr>
          <w:sz w:val="26"/>
          <w:szCs w:val="26"/>
          <w:lang w:val="en-IN" w:eastAsia="en-IN"/>
        </w:rPr>
        <w:t xml:space="preserve"> for data </w:t>
      </w:r>
      <w:proofErr w:type="spellStart"/>
      <w:r w:rsidR="00F42BDD" w:rsidRPr="00F42BDD">
        <w:rPr>
          <w:sz w:val="26"/>
          <w:szCs w:val="26"/>
          <w:lang w:val="en-IN" w:eastAsia="en-IN"/>
        </w:rPr>
        <w:t>preprocessing</w:t>
      </w:r>
      <w:proofErr w:type="spellEnd"/>
      <w:r w:rsidR="00F42BDD" w:rsidRPr="00F42BDD">
        <w:rPr>
          <w:sz w:val="26"/>
          <w:szCs w:val="26"/>
          <w:lang w:val="en-IN" w:eastAsia="en-IN"/>
        </w:rPr>
        <w:t xml:space="preserve">, feature engineering, and machine learning model training. To enhance model transparency, the </w:t>
      </w:r>
      <w:r w:rsidR="00F42BDD" w:rsidRPr="00F42BDD">
        <w:rPr>
          <w:b/>
          <w:bCs/>
          <w:sz w:val="26"/>
          <w:szCs w:val="26"/>
          <w:lang w:val="en-IN" w:eastAsia="en-IN"/>
        </w:rPr>
        <w:t>SHAP (</w:t>
      </w:r>
      <w:proofErr w:type="spellStart"/>
      <w:r w:rsidR="00F42BDD" w:rsidRPr="00F42BDD">
        <w:rPr>
          <w:b/>
          <w:bCs/>
          <w:sz w:val="26"/>
          <w:szCs w:val="26"/>
          <w:lang w:val="en-IN" w:eastAsia="en-IN"/>
        </w:rPr>
        <w:t>SHapley</w:t>
      </w:r>
      <w:proofErr w:type="spellEnd"/>
      <w:r w:rsidR="00F42BDD" w:rsidRPr="00F42BDD">
        <w:rPr>
          <w:b/>
          <w:bCs/>
          <w:sz w:val="26"/>
          <w:szCs w:val="26"/>
          <w:lang w:val="en-IN" w:eastAsia="en-IN"/>
        </w:rPr>
        <w:t xml:space="preserve"> Additive </w:t>
      </w:r>
      <w:proofErr w:type="spellStart"/>
      <w:r w:rsidR="00F42BDD" w:rsidRPr="00F42BDD">
        <w:rPr>
          <w:b/>
          <w:bCs/>
          <w:sz w:val="26"/>
          <w:szCs w:val="26"/>
          <w:lang w:val="en-IN" w:eastAsia="en-IN"/>
        </w:rPr>
        <w:t>exPlanations</w:t>
      </w:r>
      <w:proofErr w:type="spellEnd"/>
      <w:r w:rsidR="00F42BDD" w:rsidRPr="00F42BDD">
        <w:rPr>
          <w:b/>
          <w:bCs/>
          <w:sz w:val="26"/>
          <w:szCs w:val="26"/>
          <w:lang w:val="en-IN" w:eastAsia="en-IN"/>
        </w:rPr>
        <w:t>)</w:t>
      </w:r>
      <w:r w:rsidR="00F42BDD" w:rsidRPr="00F42BDD">
        <w:rPr>
          <w:sz w:val="26"/>
          <w:szCs w:val="26"/>
          <w:lang w:val="en-IN" w:eastAsia="en-IN"/>
        </w:rPr>
        <w:t xml:space="preserve"> framework is implemented, allowing clear interpretability of AI-driven predictions. The </w:t>
      </w:r>
      <w:proofErr w:type="spellStart"/>
      <w:r w:rsidR="00F42BDD" w:rsidRPr="00F42BDD">
        <w:rPr>
          <w:b/>
          <w:bCs/>
          <w:sz w:val="26"/>
          <w:szCs w:val="26"/>
          <w:lang w:val="en-IN" w:eastAsia="en-IN"/>
        </w:rPr>
        <w:t>Streamlit</w:t>
      </w:r>
      <w:proofErr w:type="spellEnd"/>
      <w:r w:rsidR="00F42BDD" w:rsidRPr="00F42BDD">
        <w:rPr>
          <w:sz w:val="26"/>
          <w:szCs w:val="26"/>
          <w:lang w:val="en-IN" w:eastAsia="en-IN"/>
        </w:rPr>
        <w:t xml:space="preserve"> framework serves as the interactive frontend, offering an intuitive, bilingual (Tamil-English) user experience, while </w:t>
      </w:r>
      <w:proofErr w:type="spellStart"/>
      <w:r w:rsidR="00F42BDD" w:rsidRPr="00F42BDD">
        <w:rPr>
          <w:b/>
          <w:bCs/>
          <w:sz w:val="26"/>
          <w:szCs w:val="26"/>
          <w:lang w:val="en-IN" w:eastAsia="en-IN"/>
        </w:rPr>
        <w:t>FastAPI</w:t>
      </w:r>
      <w:proofErr w:type="spellEnd"/>
      <w:r w:rsidR="00F42BDD" w:rsidRPr="00F42BDD">
        <w:rPr>
          <w:sz w:val="26"/>
          <w:szCs w:val="26"/>
          <w:lang w:val="en-IN" w:eastAsia="en-IN"/>
        </w:rPr>
        <w:t xml:space="preserve"> functions as the backend layer, efficiently managing communication between the trained machine learning models and the frontend interface. Real-time adaptability is achieved using the </w:t>
      </w:r>
      <w:proofErr w:type="spellStart"/>
      <w:r w:rsidR="00F42BDD" w:rsidRPr="00F42BDD">
        <w:rPr>
          <w:b/>
          <w:bCs/>
          <w:sz w:val="26"/>
          <w:szCs w:val="26"/>
          <w:lang w:val="en-IN" w:eastAsia="en-IN"/>
        </w:rPr>
        <w:t>OpenWeather</w:t>
      </w:r>
      <w:proofErr w:type="spellEnd"/>
      <w:r w:rsidR="00F42BDD" w:rsidRPr="00F42BDD">
        <w:rPr>
          <w:b/>
          <w:bCs/>
          <w:sz w:val="26"/>
          <w:szCs w:val="26"/>
          <w:lang w:val="en-IN" w:eastAsia="en-IN"/>
        </w:rPr>
        <w:t xml:space="preserve"> API</w:t>
      </w:r>
      <w:r w:rsidR="00F42BDD" w:rsidRPr="00F42BDD">
        <w:rPr>
          <w:sz w:val="26"/>
          <w:szCs w:val="26"/>
          <w:lang w:val="en-IN" w:eastAsia="en-IN"/>
        </w:rPr>
        <w:t xml:space="preserve">, which fetches live climatic data such as temperature and humidity to enhance prediction accuracy. Development, testing, and documentation are carried out in </w:t>
      </w:r>
      <w:proofErr w:type="spellStart"/>
      <w:r w:rsidR="00F42BDD" w:rsidRPr="00F42BDD">
        <w:rPr>
          <w:b/>
          <w:bCs/>
          <w:sz w:val="26"/>
          <w:szCs w:val="26"/>
          <w:lang w:val="en-IN" w:eastAsia="en-IN"/>
        </w:rPr>
        <w:t>Jupyter</w:t>
      </w:r>
      <w:proofErr w:type="spellEnd"/>
      <w:r w:rsidR="00F42BDD" w:rsidRPr="00F42BDD">
        <w:rPr>
          <w:b/>
          <w:bCs/>
          <w:sz w:val="26"/>
          <w:szCs w:val="26"/>
          <w:lang w:val="en-IN" w:eastAsia="en-IN"/>
        </w:rPr>
        <w:t xml:space="preserve"> Notebook</w:t>
      </w:r>
      <w:r w:rsidR="00F42BDD" w:rsidRPr="00F42BDD">
        <w:rPr>
          <w:sz w:val="26"/>
          <w:szCs w:val="26"/>
          <w:lang w:val="en-IN" w:eastAsia="en-IN"/>
        </w:rPr>
        <w:t xml:space="preserve"> and </w:t>
      </w:r>
      <w:r w:rsidR="00F42BDD" w:rsidRPr="00F42BDD">
        <w:rPr>
          <w:b/>
          <w:bCs/>
          <w:sz w:val="26"/>
          <w:szCs w:val="26"/>
          <w:lang w:val="en-IN" w:eastAsia="en-IN"/>
        </w:rPr>
        <w:t>Visual Studio Code</w:t>
      </w:r>
      <w:r w:rsidR="00F42BDD" w:rsidRPr="00F42BDD">
        <w:rPr>
          <w:sz w:val="26"/>
          <w:szCs w:val="26"/>
          <w:lang w:val="en-IN" w:eastAsia="en-IN"/>
        </w:rPr>
        <w:t xml:space="preserve">, with </w:t>
      </w:r>
      <w:r w:rsidR="00F42BDD" w:rsidRPr="00F42BDD">
        <w:rPr>
          <w:b/>
          <w:bCs/>
          <w:sz w:val="26"/>
          <w:szCs w:val="26"/>
          <w:lang w:val="en-IN" w:eastAsia="en-IN"/>
        </w:rPr>
        <w:t>GitHub</w:t>
      </w:r>
      <w:r w:rsidR="00F42BDD" w:rsidRPr="00F42BDD">
        <w:rPr>
          <w:sz w:val="26"/>
          <w:szCs w:val="26"/>
          <w:lang w:val="en-IN" w:eastAsia="en-IN"/>
        </w:rPr>
        <w:t xml:space="preserve"> employed for version control, collaboration, and project lifecycle management, ensuring continuous improvement and reliability.</w:t>
      </w:r>
    </w:p>
    <w:p w14:paraId="51C576E9" w14:textId="2E84AA45" w:rsidR="00DB54C3" w:rsidRPr="00AD7FBE" w:rsidRDefault="00DB54C3" w:rsidP="00DB54C3">
      <w:pPr>
        <w:pStyle w:val="NormalWeb"/>
        <w:spacing w:line="480" w:lineRule="auto"/>
        <w:jc w:val="both"/>
        <w:rPr>
          <w:color w:val="000000" w:themeColor="text1"/>
          <w:sz w:val="26"/>
          <w:szCs w:val="26"/>
        </w:rPr>
      </w:pPr>
      <w:r>
        <w:rPr>
          <w:rStyle w:val="Strong"/>
          <w:bCs w:val="0"/>
          <w:color w:val="000000" w:themeColor="text1"/>
          <w:sz w:val="26"/>
          <w:szCs w:val="26"/>
        </w:rPr>
        <w:t>3.6</w:t>
      </w:r>
      <w:r w:rsidRPr="00AD7FBE">
        <w:rPr>
          <w:rStyle w:val="Strong"/>
          <w:bCs w:val="0"/>
          <w:color w:val="000000" w:themeColor="text1"/>
          <w:sz w:val="26"/>
          <w:szCs w:val="26"/>
        </w:rPr>
        <w:t xml:space="preserve"> ADVANTAGES OF THE SYSTEM DESIGN</w:t>
      </w:r>
    </w:p>
    <w:p w14:paraId="1F6FA615" w14:textId="77777777" w:rsidR="00DB54C3" w:rsidRPr="0096394E" w:rsidRDefault="00DB54C3" w:rsidP="00DB54C3">
      <w:pPr>
        <w:pStyle w:val="NormalWeb"/>
        <w:spacing w:line="480" w:lineRule="auto"/>
        <w:jc w:val="both"/>
        <w:rPr>
          <w:sz w:val="26"/>
          <w:szCs w:val="26"/>
        </w:rPr>
      </w:pPr>
      <w:r w:rsidRPr="0096394E">
        <w:rPr>
          <w:sz w:val="26"/>
          <w:szCs w:val="26"/>
        </w:rPr>
        <w:tab/>
        <w:t xml:space="preserve">The </w:t>
      </w:r>
      <w:proofErr w:type="spellStart"/>
      <w:r w:rsidRPr="0096394E">
        <w:rPr>
          <w:sz w:val="26"/>
          <w:szCs w:val="26"/>
        </w:rPr>
        <w:t>AgriMind</w:t>
      </w:r>
      <w:proofErr w:type="spellEnd"/>
      <w:r w:rsidRPr="0096394E">
        <w:rPr>
          <w:sz w:val="26"/>
          <w:szCs w:val="26"/>
        </w:rPr>
        <w:t xml:space="preserve"> system is designed to be scalable, interpretable, and farmer-centric, making it highly suitable for Tamil Nadu’s agricultural landscape. Its modular architecture supports seamless integration of new datasets and APIs, ensuring </w:t>
      </w:r>
      <w:r w:rsidRPr="0096394E">
        <w:rPr>
          <w:sz w:val="26"/>
          <w:szCs w:val="26"/>
        </w:rPr>
        <w:lastRenderedPageBreak/>
        <w:t xml:space="preserve">adaptability to future advancements. Through Explainable AI (XAI), users gain transparent insights into how recommendations are made, enhancing trust and usability. Localized to Tamil Nadu’s agro-climatic conditions, </w:t>
      </w:r>
      <w:proofErr w:type="spellStart"/>
      <w:r w:rsidRPr="0096394E">
        <w:rPr>
          <w:sz w:val="26"/>
          <w:szCs w:val="26"/>
        </w:rPr>
        <w:t>AgriMind</w:t>
      </w:r>
      <w:proofErr w:type="spellEnd"/>
      <w:r w:rsidRPr="0096394E">
        <w:rPr>
          <w:sz w:val="26"/>
          <w:szCs w:val="26"/>
        </w:rPr>
        <w:t xml:space="preserve"> provides accurate, region-specific predictions. Its </w:t>
      </w:r>
      <w:proofErr w:type="spellStart"/>
      <w:r w:rsidRPr="0096394E">
        <w:rPr>
          <w:sz w:val="26"/>
          <w:szCs w:val="26"/>
        </w:rPr>
        <w:t>Streamlit</w:t>
      </w:r>
      <w:proofErr w:type="spellEnd"/>
      <w:r w:rsidRPr="0096394E">
        <w:rPr>
          <w:sz w:val="26"/>
          <w:szCs w:val="26"/>
        </w:rPr>
        <w:t>-based bilingual interface ensures accessibility for farmers in both Tamil and English. Moreover, its low-cost, partially offline functionality makes it a practical and sustainable digital agriculture solution for rural communities.</w:t>
      </w:r>
    </w:p>
    <w:p w14:paraId="6F1120E6" w14:textId="77777777" w:rsidR="00DB54C3" w:rsidRDefault="00DB54C3" w:rsidP="00DB54C3">
      <w:pPr>
        <w:pStyle w:val="NormalWeb"/>
        <w:spacing w:line="480" w:lineRule="auto"/>
        <w:jc w:val="both"/>
        <w:rPr>
          <w:rStyle w:val="Strong"/>
          <w:bCs w:val="0"/>
          <w:color w:val="000000" w:themeColor="text1"/>
          <w:sz w:val="26"/>
          <w:szCs w:val="26"/>
        </w:rPr>
      </w:pPr>
    </w:p>
    <w:p w14:paraId="19433A84" w14:textId="77777777" w:rsidR="00DB54C3" w:rsidRPr="00AD7FBE" w:rsidRDefault="00DB54C3" w:rsidP="00DB54C3">
      <w:pPr>
        <w:pStyle w:val="NormalWeb"/>
        <w:spacing w:line="480" w:lineRule="auto"/>
        <w:jc w:val="both"/>
        <w:rPr>
          <w:color w:val="000000" w:themeColor="text1"/>
          <w:sz w:val="26"/>
          <w:szCs w:val="26"/>
        </w:rPr>
      </w:pPr>
      <w:r>
        <w:rPr>
          <w:rStyle w:val="Strong"/>
          <w:bCs w:val="0"/>
          <w:color w:val="000000" w:themeColor="text1"/>
          <w:sz w:val="26"/>
          <w:szCs w:val="26"/>
        </w:rPr>
        <w:t>3.7</w:t>
      </w:r>
      <w:r w:rsidRPr="00AD7FBE">
        <w:rPr>
          <w:rStyle w:val="Strong"/>
          <w:bCs w:val="0"/>
          <w:color w:val="000000" w:themeColor="text1"/>
          <w:sz w:val="26"/>
          <w:szCs w:val="26"/>
        </w:rPr>
        <w:t xml:space="preserve"> SUMMARY</w:t>
      </w:r>
    </w:p>
    <w:p w14:paraId="432886FC" w14:textId="77777777" w:rsidR="00DB54C3" w:rsidRPr="00AD7FBE" w:rsidRDefault="00DB54C3" w:rsidP="00DB54C3">
      <w:pPr>
        <w:pStyle w:val="NormalWeb"/>
        <w:spacing w:line="480" w:lineRule="auto"/>
        <w:jc w:val="both"/>
        <w:rPr>
          <w:color w:val="000000" w:themeColor="text1"/>
          <w:sz w:val="26"/>
          <w:szCs w:val="26"/>
        </w:rPr>
      </w:pPr>
      <w:r>
        <w:rPr>
          <w:color w:val="000000" w:themeColor="text1"/>
          <w:sz w:val="26"/>
          <w:szCs w:val="26"/>
        </w:rPr>
        <w:tab/>
      </w:r>
      <w:r w:rsidRPr="00AD7FBE">
        <w:rPr>
          <w:color w:val="000000" w:themeColor="text1"/>
          <w:sz w:val="26"/>
          <w:szCs w:val="26"/>
        </w:rPr>
        <w:t xml:space="preserve">The proposed </w:t>
      </w:r>
      <w:proofErr w:type="spellStart"/>
      <w:r w:rsidRPr="00AD7FBE">
        <w:rPr>
          <w:color w:val="000000" w:themeColor="text1"/>
          <w:sz w:val="26"/>
          <w:szCs w:val="26"/>
        </w:rPr>
        <w:t>AgriMind</w:t>
      </w:r>
      <w:proofErr w:type="spellEnd"/>
      <w:r w:rsidRPr="00AD7FBE">
        <w:rPr>
          <w:color w:val="000000" w:themeColor="text1"/>
          <w:sz w:val="26"/>
          <w:szCs w:val="26"/>
        </w:rPr>
        <w:t xml:space="preserve"> system seamlessly integrates machine learning, explainable AI, and real-time weather data into a single decision-support platform.</w:t>
      </w:r>
      <w:r w:rsidRPr="00AD7FBE">
        <w:rPr>
          <w:color w:val="000000" w:themeColor="text1"/>
          <w:sz w:val="26"/>
          <w:szCs w:val="26"/>
        </w:rPr>
        <w:br/>
        <w:t xml:space="preserve">Unlike earlier </w:t>
      </w:r>
      <w:proofErr w:type="spellStart"/>
      <w:r w:rsidRPr="00AD7FBE">
        <w:rPr>
          <w:color w:val="000000" w:themeColor="text1"/>
          <w:sz w:val="26"/>
          <w:szCs w:val="26"/>
        </w:rPr>
        <w:t>siloed</w:t>
      </w:r>
      <w:proofErr w:type="spellEnd"/>
      <w:r w:rsidRPr="00AD7FBE">
        <w:rPr>
          <w:color w:val="000000" w:themeColor="text1"/>
          <w:sz w:val="26"/>
          <w:szCs w:val="26"/>
        </w:rPr>
        <w:t xml:space="preserve"> systems, it ensures </w:t>
      </w:r>
      <w:r w:rsidRPr="00AD7FBE">
        <w:rPr>
          <w:rStyle w:val="Strong"/>
          <w:b w:val="0"/>
          <w:color w:val="000000" w:themeColor="text1"/>
          <w:sz w:val="26"/>
          <w:szCs w:val="26"/>
        </w:rPr>
        <w:t>data interoperability</w:t>
      </w:r>
      <w:r w:rsidRPr="00AD7FBE">
        <w:rPr>
          <w:color w:val="000000" w:themeColor="text1"/>
          <w:sz w:val="26"/>
          <w:szCs w:val="26"/>
        </w:rPr>
        <w:t xml:space="preserve">, </w:t>
      </w:r>
      <w:r w:rsidRPr="00AD7FBE">
        <w:rPr>
          <w:rStyle w:val="Strong"/>
          <w:b w:val="0"/>
          <w:color w:val="000000" w:themeColor="text1"/>
          <w:sz w:val="26"/>
          <w:szCs w:val="26"/>
        </w:rPr>
        <w:t>district-level adaptability</w:t>
      </w:r>
      <w:r w:rsidRPr="00AD7FBE">
        <w:rPr>
          <w:color w:val="000000" w:themeColor="text1"/>
          <w:sz w:val="26"/>
          <w:szCs w:val="26"/>
        </w:rPr>
        <w:t xml:space="preserve">, and </w:t>
      </w:r>
      <w:r w:rsidRPr="00AD7FBE">
        <w:rPr>
          <w:rStyle w:val="Strong"/>
          <w:b w:val="0"/>
          <w:color w:val="000000" w:themeColor="text1"/>
          <w:sz w:val="26"/>
          <w:szCs w:val="26"/>
        </w:rPr>
        <w:t>human-centered communication</w:t>
      </w:r>
      <w:r>
        <w:rPr>
          <w:color w:val="000000" w:themeColor="text1"/>
          <w:sz w:val="26"/>
          <w:szCs w:val="26"/>
        </w:rPr>
        <w:t xml:space="preserve"> through its AI </w:t>
      </w:r>
      <w:proofErr w:type="spellStart"/>
      <w:r>
        <w:rPr>
          <w:color w:val="000000" w:themeColor="text1"/>
          <w:sz w:val="26"/>
          <w:szCs w:val="26"/>
        </w:rPr>
        <w:t>chatbot</w:t>
      </w:r>
      <w:proofErr w:type="spellEnd"/>
      <w:r>
        <w:rPr>
          <w:color w:val="000000" w:themeColor="text1"/>
          <w:sz w:val="26"/>
          <w:szCs w:val="26"/>
        </w:rPr>
        <w:t xml:space="preserve">. </w:t>
      </w:r>
      <w:r w:rsidRPr="00AD7FBE">
        <w:rPr>
          <w:color w:val="000000" w:themeColor="text1"/>
          <w:sz w:val="26"/>
          <w:szCs w:val="26"/>
        </w:rPr>
        <w:t xml:space="preserve">The following chapter details the </w:t>
      </w:r>
      <w:r w:rsidRPr="00AD7FBE">
        <w:rPr>
          <w:rStyle w:val="Strong"/>
          <w:b w:val="0"/>
          <w:color w:val="000000" w:themeColor="text1"/>
          <w:sz w:val="26"/>
          <w:szCs w:val="26"/>
        </w:rPr>
        <w:t>implementation and results</w:t>
      </w:r>
      <w:r w:rsidRPr="00AD7FBE">
        <w:rPr>
          <w:color w:val="000000" w:themeColor="text1"/>
          <w:sz w:val="26"/>
          <w:szCs w:val="26"/>
        </w:rPr>
        <w:t xml:space="preserve">, including screenshots of the </w:t>
      </w:r>
      <w:proofErr w:type="spellStart"/>
      <w:r w:rsidRPr="00AD7FBE">
        <w:rPr>
          <w:color w:val="000000" w:themeColor="text1"/>
          <w:sz w:val="26"/>
          <w:szCs w:val="26"/>
        </w:rPr>
        <w:t>Streamlit</w:t>
      </w:r>
      <w:proofErr w:type="spellEnd"/>
      <w:r w:rsidRPr="00AD7FBE">
        <w:rPr>
          <w:color w:val="000000" w:themeColor="text1"/>
          <w:sz w:val="26"/>
          <w:szCs w:val="26"/>
        </w:rPr>
        <w:t xml:space="preserve"> interface, prediction outputs, and XAI visualizations.</w:t>
      </w:r>
    </w:p>
    <w:p w14:paraId="7A1BB85B" w14:textId="77777777" w:rsidR="00AB3004" w:rsidRDefault="00AB3004" w:rsidP="00B86581">
      <w:pPr>
        <w:tabs>
          <w:tab w:val="left" w:pos="3799"/>
          <w:tab w:val="left" w:pos="7955"/>
        </w:tabs>
        <w:rPr>
          <w:b/>
          <w:bCs/>
          <w:sz w:val="26"/>
        </w:rPr>
        <w:sectPr w:rsidR="00AB3004" w:rsidSect="00C46D26">
          <w:footerReference w:type="default" r:id="rId13"/>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299" w:charSpace="4096"/>
        </w:sectPr>
      </w:pPr>
    </w:p>
    <w:p w14:paraId="7E43512B" w14:textId="69CBD598" w:rsidR="00B86581" w:rsidRDefault="00EC05F9" w:rsidP="00EC05F9">
      <w:pPr>
        <w:tabs>
          <w:tab w:val="left" w:pos="3799"/>
          <w:tab w:val="left" w:pos="7955"/>
        </w:tabs>
        <w:spacing w:before="1701"/>
        <w:jc w:val="center"/>
        <w:rPr>
          <w:b/>
          <w:bCs/>
          <w:sz w:val="26"/>
        </w:rPr>
      </w:pPr>
      <w:r>
        <w:rPr>
          <w:b/>
          <w:bCs/>
          <w:sz w:val="26"/>
        </w:rPr>
        <w:lastRenderedPageBreak/>
        <w:t>CHAPTER IV</w:t>
      </w:r>
    </w:p>
    <w:p w14:paraId="3DEBF4AD" w14:textId="77777777" w:rsidR="00EC05F9" w:rsidRDefault="00EC05F9" w:rsidP="00EC05F9">
      <w:pPr>
        <w:tabs>
          <w:tab w:val="left" w:pos="3799"/>
          <w:tab w:val="left" w:pos="7955"/>
        </w:tabs>
        <w:jc w:val="center"/>
        <w:rPr>
          <w:b/>
          <w:bCs/>
          <w:sz w:val="26"/>
        </w:rPr>
      </w:pPr>
    </w:p>
    <w:p w14:paraId="477B8A12" w14:textId="77777777" w:rsidR="00EC05F9" w:rsidRDefault="00EC05F9" w:rsidP="00EC05F9">
      <w:pPr>
        <w:tabs>
          <w:tab w:val="left" w:pos="3799"/>
          <w:tab w:val="left" w:pos="7955"/>
        </w:tabs>
        <w:jc w:val="center"/>
        <w:rPr>
          <w:b/>
          <w:bCs/>
          <w:sz w:val="26"/>
        </w:rPr>
      </w:pPr>
    </w:p>
    <w:p w14:paraId="08F79616" w14:textId="306E284F" w:rsidR="00EC05F9" w:rsidRDefault="00EC05F9" w:rsidP="00EC05F9">
      <w:pPr>
        <w:tabs>
          <w:tab w:val="left" w:pos="3799"/>
          <w:tab w:val="left" w:pos="7955"/>
        </w:tabs>
        <w:jc w:val="center"/>
        <w:rPr>
          <w:b/>
          <w:bCs/>
          <w:sz w:val="26"/>
        </w:rPr>
      </w:pPr>
      <w:r>
        <w:rPr>
          <w:b/>
          <w:bCs/>
          <w:sz w:val="26"/>
        </w:rPr>
        <w:t>PROJECT IMPLEMENTATION</w:t>
      </w:r>
    </w:p>
    <w:p w14:paraId="4C75F7E1" w14:textId="77777777" w:rsidR="00EC05F9" w:rsidRDefault="00EC05F9" w:rsidP="00EC05F9">
      <w:pPr>
        <w:tabs>
          <w:tab w:val="left" w:pos="3799"/>
          <w:tab w:val="left" w:pos="7955"/>
        </w:tabs>
        <w:jc w:val="center"/>
        <w:rPr>
          <w:b/>
          <w:bCs/>
          <w:sz w:val="26"/>
        </w:rPr>
      </w:pPr>
    </w:p>
    <w:p w14:paraId="4B6B7402" w14:textId="77777777" w:rsidR="00EC05F9" w:rsidRDefault="00EC05F9" w:rsidP="00EC05F9">
      <w:pPr>
        <w:tabs>
          <w:tab w:val="left" w:pos="3799"/>
          <w:tab w:val="left" w:pos="7955"/>
        </w:tabs>
        <w:jc w:val="center"/>
        <w:rPr>
          <w:b/>
          <w:bCs/>
          <w:sz w:val="26"/>
        </w:rPr>
      </w:pPr>
    </w:p>
    <w:p w14:paraId="7CD9D3F6" w14:textId="77777777" w:rsidR="00EC05F9" w:rsidRDefault="00EC05F9" w:rsidP="00EC05F9">
      <w:pPr>
        <w:tabs>
          <w:tab w:val="left" w:pos="3799"/>
          <w:tab w:val="left" w:pos="7955"/>
        </w:tabs>
        <w:jc w:val="center"/>
        <w:rPr>
          <w:b/>
          <w:bCs/>
          <w:sz w:val="26"/>
        </w:rPr>
      </w:pPr>
    </w:p>
    <w:p w14:paraId="284EA19D" w14:textId="77777777" w:rsidR="00EC05F9" w:rsidRDefault="00EC05F9" w:rsidP="00EC05F9">
      <w:pPr>
        <w:tabs>
          <w:tab w:val="left" w:pos="3799"/>
          <w:tab w:val="left" w:pos="7955"/>
        </w:tabs>
        <w:jc w:val="center"/>
        <w:rPr>
          <w:b/>
          <w:bCs/>
          <w:sz w:val="26"/>
        </w:rPr>
      </w:pPr>
    </w:p>
    <w:p w14:paraId="5A7882E1" w14:textId="77777777" w:rsidR="00DB54C3" w:rsidRPr="00DB54C3" w:rsidRDefault="00DB54C3" w:rsidP="00DB54C3">
      <w:pPr>
        <w:pStyle w:val="Heading3"/>
        <w:spacing w:line="480" w:lineRule="auto"/>
        <w:ind w:hanging="1669"/>
        <w:jc w:val="both"/>
        <w:rPr>
          <w:b w:val="0"/>
          <w:color w:val="000000" w:themeColor="text1"/>
          <w:sz w:val="26"/>
          <w:szCs w:val="26"/>
        </w:rPr>
      </w:pPr>
      <w:r w:rsidRPr="00DB54C3">
        <w:rPr>
          <w:rStyle w:val="Strong"/>
          <w:b/>
          <w:bCs/>
          <w:color w:val="000000" w:themeColor="text1"/>
          <w:sz w:val="26"/>
          <w:szCs w:val="26"/>
        </w:rPr>
        <w:t>4.1 INTRODUCTION</w:t>
      </w:r>
    </w:p>
    <w:p w14:paraId="65340707" w14:textId="03A4CC6C" w:rsidR="00DB54C3" w:rsidRPr="00DB54C3" w:rsidRDefault="00DB54C3" w:rsidP="00DB54C3">
      <w:pPr>
        <w:pStyle w:val="NormalWeb"/>
        <w:spacing w:line="480" w:lineRule="auto"/>
        <w:jc w:val="both"/>
        <w:rPr>
          <w:color w:val="000000" w:themeColor="text1"/>
          <w:sz w:val="26"/>
          <w:szCs w:val="26"/>
        </w:rPr>
      </w:pPr>
      <w:r w:rsidRPr="00DB54C3">
        <w:rPr>
          <w:color w:val="000000" w:themeColor="text1"/>
          <w:sz w:val="26"/>
          <w:szCs w:val="26"/>
        </w:rPr>
        <w:tab/>
        <w:t xml:space="preserve">The </w:t>
      </w:r>
      <w:proofErr w:type="spellStart"/>
      <w:r w:rsidRPr="00DB54C3">
        <w:rPr>
          <w:rStyle w:val="Strong"/>
          <w:b w:val="0"/>
          <w:color w:val="000000" w:themeColor="text1"/>
          <w:sz w:val="26"/>
          <w:szCs w:val="26"/>
        </w:rPr>
        <w:t>AgriMind</w:t>
      </w:r>
      <w:proofErr w:type="spellEnd"/>
      <w:r w:rsidRPr="00DB54C3">
        <w:rPr>
          <w:color w:val="000000" w:themeColor="text1"/>
          <w:sz w:val="26"/>
          <w:szCs w:val="26"/>
        </w:rPr>
        <w:t xml:space="preserve"> project was implemented as a full-stack, intelligent agricultural decision-support platform. Its core functionality lies in recommending the most suitable crop and fertilizer based on soil and climatic parameters, supported by </w:t>
      </w:r>
      <w:r w:rsidRPr="00DB54C3">
        <w:rPr>
          <w:rStyle w:val="Strong"/>
          <w:b w:val="0"/>
          <w:color w:val="000000" w:themeColor="text1"/>
          <w:sz w:val="26"/>
          <w:szCs w:val="26"/>
        </w:rPr>
        <w:t>Explainable AI (XAI)</w:t>
      </w:r>
      <w:r w:rsidRPr="00DB54C3">
        <w:rPr>
          <w:color w:val="000000" w:themeColor="text1"/>
          <w:sz w:val="26"/>
          <w:szCs w:val="26"/>
        </w:rPr>
        <w:t xml:space="preserve"> for interpretability and a </w:t>
      </w:r>
      <w:r w:rsidRPr="00DB54C3">
        <w:rPr>
          <w:rStyle w:val="Strong"/>
          <w:b w:val="0"/>
          <w:color w:val="000000" w:themeColor="text1"/>
          <w:sz w:val="26"/>
          <w:szCs w:val="26"/>
        </w:rPr>
        <w:t xml:space="preserve">bilingual </w:t>
      </w:r>
      <w:proofErr w:type="spellStart"/>
      <w:r w:rsidRPr="00DB54C3">
        <w:rPr>
          <w:rStyle w:val="Strong"/>
          <w:b w:val="0"/>
          <w:color w:val="000000" w:themeColor="text1"/>
          <w:sz w:val="26"/>
          <w:szCs w:val="26"/>
        </w:rPr>
        <w:t>chatbot</w:t>
      </w:r>
      <w:proofErr w:type="spellEnd"/>
      <w:r w:rsidR="006F2BA5">
        <w:rPr>
          <w:color w:val="000000" w:themeColor="text1"/>
          <w:sz w:val="26"/>
          <w:szCs w:val="26"/>
        </w:rPr>
        <w:t xml:space="preserve"> for farmer interaction. </w:t>
      </w:r>
      <w:r w:rsidRPr="00DB54C3">
        <w:rPr>
          <w:color w:val="000000" w:themeColor="text1"/>
          <w:sz w:val="26"/>
          <w:szCs w:val="26"/>
        </w:rPr>
        <w:t xml:space="preserve">This chapter describes the </w:t>
      </w:r>
      <w:r w:rsidRPr="00DB54C3">
        <w:rPr>
          <w:rStyle w:val="Strong"/>
          <w:b w:val="0"/>
          <w:color w:val="000000" w:themeColor="text1"/>
          <w:sz w:val="26"/>
          <w:szCs w:val="26"/>
        </w:rPr>
        <w:t>technical implementation</w:t>
      </w:r>
      <w:r w:rsidRPr="00DB54C3">
        <w:rPr>
          <w:color w:val="000000" w:themeColor="text1"/>
          <w:sz w:val="26"/>
          <w:szCs w:val="26"/>
        </w:rPr>
        <w:t xml:space="preserve">, including dataset preparation, model development, </w:t>
      </w:r>
      <w:proofErr w:type="spellStart"/>
      <w:r w:rsidRPr="00DB54C3">
        <w:rPr>
          <w:color w:val="000000" w:themeColor="text1"/>
          <w:sz w:val="26"/>
          <w:szCs w:val="26"/>
        </w:rPr>
        <w:t>explainability</w:t>
      </w:r>
      <w:proofErr w:type="spellEnd"/>
      <w:r w:rsidRPr="00DB54C3">
        <w:rPr>
          <w:color w:val="000000" w:themeColor="text1"/>
          <w:sz w:val="26"/>
          <w:szCs w:val="26"/>
        </w:rPr>
        <w:t xml:space="preserve"> integration, API creation, front-end interface design, and real-time testing. Each stage has been carefully designed to ensure the system remains accurate, interpretable, and accessible to Tamil Nadu’s farmers.</w:t>
      </w:r>
    </w:p>
    <w:p w14:paraId="17FE864A" w14:textId="77777777" w:rsidR="00DB54C3" w:rsidRPr="00DB54C3" w:rsidRDefault="00DB54C3" w:rsidP="00DB54C3">
      <w:pPr>
        <w:pStyle w:val="Heading2"/>
        <w:spacing w:line="480" w:lineRule="auto"/>
        <w:ind w:hanging="1669"/>
        <w:jc w:val="both"/>
        <w:rPr>
          <w:b w:val="0"/>
          <w:color w:val="000000" w:themeColor="text1"/>
          <w:sz w:val="26"/>
          <w:szCs w:val="26"/>
        </w:rPr>
      </w:pPr>
      <w:r w:rsidRPr="00DB54C3">
        <w:rPr>
          <w:rStyle w:val="Strong"/>
          <w:b/>
          <w:bCs/>
          <w:color w:val="000000" w:themeColor="text1"/>
          <w:sz w:val="26"/>
          <w:szCs w:val="26"/>
        </w:rPr>
        <w:t>4.2 SYSTEM IMPLEMENTATION OVERVIEW</w:t>
      </w:r>
    </w:p>
    <w:p w14:paraId="1A728A32" w14:textId="77777777" w:rsidR="00DB54C3" w:rsidRPr="00DB54C3" w:rsidRDefault="00DB54C3" w:rsidP="00DB54C3">
      <w:pPr>
        <w:pStyle w:val="NormalWeb"/>
        <w:spacing w:line="480" w:lineRule="auto"/>
        <w:jc w:val="both"/>
        <w:rPr>
          <w:color w:val="000000" w:themeColor="text1"/>
          <w:sz w:val="26"/>
          <w:szCs w:val="26"/>
        </w:rPr>
      </w:pPr>
      <w:r w:rsidRPr="00DB54C3">
        <w:rPr>
          <w:color w:val="000000" w:themeColor="text1"/>
          <w:sz w:val="26"/>
          <w:szCs w:val="26"/>
        </w:rPr>
        <w:tab/>
        <w:t xml:space="preserve">The system was implemented as a modular Python project with five key </w:t>
      </w:r>
      <w:proofErr w:type="spellStart"/>
      <w:r w:rsidRPr="00DB54C3">
        <w:rPr>
          <w:color w:val="000000" w:themeColor="text1"/>
          <w:sz w:val="26"/>
          <w:szCs w:val="26"/>
        </w:rPr>
        <w:t>layers</w:t>
      </w:r>
      <w:proofErr w:type="spellEnd"/>
      <w:r w:rsidRPr="00DB54C3">
        <w:rPr>
          <w:color w:val="000000" w:themeColor="text1"/>
          <w:sz w:val="26"/>
          <w:szCs w:val="26"/>
        </w:rPr>
        <w:t>:</w:t>
      </w:r>
    </w:p>
    <w:p w14:paraId="372C5451" w14:textId="77777777" w:rsidR="00DB54C3" w:rsidRPr="00DB54C3" w:rsidRDefault="00DB54C3" w:rsidP="00DB54C3">
      <w:pPr>
        <w:pStyle w:val="NormalWeb"/>
        <w:widowControl/>
        <w:numPr>
          <w:ilvl w:val="0"/>
          <w:numId w:val="12"/>
        </w:numPr>
        <w:suppressAutoHyphens w:val="0"/>
        <w:spacing w:line="480" w:lineRule="auto"/>
        <w:jc w:val="both"/>
        <w:rPr>
          <w:color w:val="000000" w:themeColor="text1"/>
          <w:sz w:val="26"/>
          <w:szCs w:val="26"/>
        </w:rPr>
      </w:pPr>
      <w:r w:rsidRPr="00DB54C3">
        <w:rPr>
          <w:rStyle w:val="Strong"/>
          <w:b w:val="0"/>
          <w:color w:val="000000" w:themeColor="text1"/>
          <w:sz w:val="26"/>
          <w:szCs w:val="26"/>
        </w:rPr>
        <w:t>Data Layer</w:t>
      </w:r>
      <w:r w:rsidRPr="00DB54C3">
        <w:rPr>
          <w:color w:val="000000" w:themeColor="text1"/>
          <w:sz w:val="26"/>
          <w:szCs w:val="26"/>
        </w:rPr>
        <w:t xml:space="preserve"> – for reading and managing datasets (</w:t>
      </w:r>
      <w:r w:rsidRPr="00DB54C3">
        <w:rPr>
          <w:rStyle w:val="HTMLCode"/>
          <w:rFonts w:ascii="Times New Roman" w:eastAsiaTheme="majorEastAsia" w:hAnsi="Times New Roman" w:cs="Times New Roman"/>
          <w:color w:val="000000" w:themeColor="text1"/>
          <w:sz w:val="26"/>
          <w:szCs w:val="26"/>
        </w:rPr>
        <w:t>Crop_recommendation.csv</w:t>
      </w:r>
      <w:r w:rsidRPr="00DB54C3">
        <w:rPr>
          <w:color w:val="000000" w:themeColor="text1"/>
          <w:sz w:val="26"/>
          <w:szCs w:val="26"/>
        </w:rPr>
        <w:t xml:space="preserve">, </w:t>
      </w:r>
      <w:r w:rsidRPr="00DB54C3">
        <w:rPr>
          <w:rStyle w:val="HTMLCode"/>
          <w:rFonts w:ascii="Times New Roman" w:eastAsiaTheme="majorEastAsia" w:hAnsi="Times New Roman" w:cs="Times New Roman"/>
          <w:color w:val="000000" w:themeColor="text1"/>
          <w:sz w:val="26"/>
          <w:szCs w:val="26"/>
        </w:rPr>
        <w:t>fertilizer.csv</w:t>
      </w:r>
      <w:r w:rsidRPr="00DB54C3">
        <w:rPr>
          <w:color w:val="000000" w:themeColor="text1"/>
          <w:sz w:val="26"/>
          <w:szCs w:val="26"/>
        </w:rPr>
        <w:t>).</w:t>
      </w:r>
    </w:p>
    <w:p w14:paraId="3AAB6B16" w14:textId="77777777" w:rsidR="00DB54C3" w:rsidRPr="00DB54C3" w:rsidRDefault="00DB54C3" w:rsidP="00DB54C3">
      <w:pPr>
        <w:pStyle w:val="NormalWeb"/>
        <w:widowControl/>
        <w:numPr>
          <w:ilvl w:val="0"/>
          <w:numId w:val="12"/>
        </w:numPr>
        <w:suppressAutoHyphens w:val="0"/>
        <w:spacing w:line="480" w:lineRule="auto"/>
        <w:jc w:val="both"/>
        <w:rPr>
          <w:color w:val="000000" w:themeColor="text1"/>
          <w:sz w:val="26"/>
          <w:szCs w:val="26"/>
        </w:rPr>
      </w:pPr>
      <w:r w:rsidRPr="00DB54C3">
        <w:rPr>
          <w:rStyle w:val="Strong"/>
          <w:b w:val="0"/>
          <w:color w:val="000000" w:themeColor="text1"/>
          <w:sz w:val="26"/>
          <w:szCs w:val="26"/>
        </w:rPr>
        <w:t>Model Layer</w:t>
      </w:r>
      <w:r w:rsidRPr="00DB54C3">
        <w:rPr>
          <w:color w:val="000000" w:themeColor="text1"/>
          <w:sz w:val="26"/>
          <w:szCs w:val="26"/>
        </w:rPr>
        <w:t xml:space="preserve"> – training and storing predictive models (</w:t>
      </w:r>
      <w:r w:rsidRPr="00DB54C3">
        <w:rPr>
          <w:rStyle w:val="HTMLCode"/>
          <w:rFonts w:ascii="Times New Roman" w:eastAsiaTheme="majorEastAsia" w:hAnsi="Times New Roman" w:cs="Times New Roman"/>
          <w:color w:val="000000" w:themeColor="text1"/>
          <w:sz w:val="26"/>
          <w:szCs w:val="26"/>
        </w:rPr>
        <w:t>.</w:t>
      </w:r>
      <w:proofErr w:type="spellStart"/>
      <w:r w:rsidRPr="00DB54C3">
        <w:rPr>
          <w:rStyle w:val="HTMLCode"/>
          <w:rFonts w:ascii="Times New Roman" w:eastAsiaTheme="majorEastAsia" w:hAnsi="Times New Roman" w:cs="Times New Roman"/>
          <w:color w:val="000000" w:themeColor="text1"/>
          <w:sz w:val="26"/>
          <w:szCs w:val="26"/>
        </w:rPr>
        <w:t>pkl</w:t>
      </w:r>
      <w:proofErr w:type="spellEnd"/>
      <w:r w:rsidRPr="00DB54C3">
        <w:rPr>
          <w:color w:val="000000" w:themeColor="text1"/>
          <w:sz w:val="26"/>
          <w:szCs w:val="26"/>
        </w:rPr>
        <w:t xml:space="preserve"> files).</w:t>
      </w:r>
    </w:p>
    <w:p w14:paraId="5D3805A7" w14:textId="77777777" w:rsidR="00DB54C3" w:rsidRPr="00DB54C3" w:rsidRDefault="00DB54C3" w:rsidP="00DB54C3">
      <w:pPr>
        <w:pStyle w:val="NormalWeb"/>
        <w:widowControl/>
        <w:numPr>
          <w:ilvl w:val="0"/>
          <w:numId w:val="12"/>
        </w:numPr>
        <w:suppressAutoHyphens w:val="0"/>
        <w:spacing w:line="480" w:lineRule="auto"/>
        <w:jc w:val="both"/>
        <w:rPr>
          <w:color w:val="000000" w:themeColor="text1"/>
          <w:sz w:val="26"/>
          <w:szCs w:val="26"/>
        </w:rPr>
      </w:pPr>
      <w:r w:rsidRPr="00DB54C3">
        <w:rPr>
          <w:rStyle w:val="Strong"/>
          <w:b w:val="0"/>
          <w:color w:val="000000" w:themeColor="text1"/>
          <w:sz w:val="26"/>
          <w:szCs w:val="26"/>
        </w:rPr>
        <w:t>Logic Layer</w:t>
      </w:r>
      <w:r w:rsidRPr="00DB54C3">
        <w:rPr>
          <w:color w:val="000000" w:themeColor="text1"/>
          <w:sz w:val="26"/>
          <w:szCs w:val="26"/>
        </w:rPr>
        <w:t xml:space="preserve"> – defining the business logic for recommendations.</w:t>
      </w:r>
    </w:p>
    <w:p w14:paraId="493DCFA1" w14:textId="77777777" w:rsidR="00DB54C3" w:rsidRPr="00DB54C3" w:rsidRDefault="00DB54C3" w:rsidP="00DB54C3">
      <w:pPr>
        <w:pStyle w:val="NormalWeb"/>
        <w:widowControl/>
        <w:numPr>
          <w:ilvl w:val="0"/>
          <w:numId w:val="12"/>
        </w:numPr>
        <w:suppressAutoHyphens w:val="0"/>
        <w:spacing w:line="480" w:lineRule="auto"/>
        <w:jc w:val="both"/>
        <w:rPr>
          <w:color w:val="000000" w:themeColor="text1"/>
          <w:sz w:val="26"/>
          <w:szCs w:val="26"/>
        </w:rPr>
      </w:pPr>
      <w:r w:rsidRPr="00DB54C3">
        <w:rPr>
          <w:rStyle w:val="Strong"/>
          <w:b w:val="0"/>
          <w:color w:val="000000" w:themeColor="text1"/>
          <w:sz w:val="26"/>
          <w:szCs w:val="26"/>
        </w:rPr>
        <w:lastRenderedPageBreak/>
        <w:t>API Layer</w:t>
      </w:r>
      <w:r w:rsidRPr="00DB54C3">
        <w:rPr>
          <w:color w:val="000000" w:themeColor="text1"/>
          <w:sz w:val="26"/>
          <w:szCs w:val="26"/>
        </w:rPr>
        <w:t xml:space="preserve"> – handling real-time prediction requests using </w:t>
      </w:r>
      <w:proofErr w:type="spellStart"/>
      <w:r w:rsidRPr="00DB54C3">
        <w:rPr>
          <w:rStyle w:val="Strong"/>
          <w:b w:val="0"/>
          <w:color w:val="000000" w:themeColor="text1"/>
          <w:sz w:val="26"/>
          <w:szCs w:val="26"/>
        </w:rPr>
        <w:t>FastAPI</w:t>
      </w:r>
      <w:proofErr w:type="spellEnd"/>
      <w:r w:rsidRPr="00DB54C3">
        <w:rPr>
          <w:color w:val="000000" w:themeColor="text1"/>
          <w:sz w:val="26"/>
          <w:szCs w:val="26"/>
        </w:rPr>
        <w:t>.</w:t>
      </w:r>
    </w:p>
    <w:p w14:paraId="635325E8" w14:textId="77777777" w:rsidR="00DB54C3" w:rsidRPr="00DB54C3" w:rsidRDefault="00DB54C3" w:rsidP="00DB54C3">
      <w:pPr>
        <w:pStyle w:val="NormalWeb"/>
        <w:widowControl/>
        <w:numPr>
          <w:ilvl w:val="0"/>
          <w:numId w:val="12"/>
        </w:numPr>
        <w:suppressAutoHyphens w:val="0"/>
        <w:spacing w:line="480" w:lineRule="auto"/>
        <w:jc w:val="both"/>
        <w:rPr>
          <w:color w:val="000000" w:themeColor="text1"/>
          <w:sz w:val="26"/>
          <w:szCs w:val="26"/>
        </w:rPr>
      </w:pPr>
      <w:r w:rsidRPr="00DB54C3">
        <w:rPr>
          <w:rStyle w:val="Strong"/>
          <w:b w:val="0"/>
          <w:color w:val="000000" w:themeColor="text1"/>
          <w:sz w:val="26"/>
          <w:szCs w:val="26"/>
        </w:rPr>
        <w:t>User Interface Layer</w:t>
      </w:r>
      <w:r w:rsidRPr="00DB54C3">
        <w:rPr>
          <w:color w:val="000000" w:themeColor="text1"/>
          <w:sz w:val="26"/>
          <w:szCs w:val="26"/>
        </w:rPr>
        <w:t xml:space="preserve"> – a </w:t>
      </w:r>
      <w:proofErr w:type="spellStart"/>
      <w:r w:rsidRPr="00DB54C3">
        <w:rPr>
          <w:rStyle w:val="Strong"/>
          <w:b w:val="0"/>
          <w:color w:val="000000" w:themeColor="text1"/>
          <w:sz w:val="26"/>
          <w:szCs w:val="26"/>
        </w:rPr>
        <w:t>Streamlit</w:t>
      </w:r>
      <w:proofErr w:type="spellEnd"/>
      <w:r w:rsidRPr="00DB54C3">
        <w:rPr>
          <w:rStyle w:val="Strong"/>
          <w:b w:val="0"/>
          <w:color w:val="000000" w:themeColor="text1"/>
          <w:sz w:val="26"/>
          <w:szCs w:val="26"/>
        </w:rPr>
        <w:t xml:space="preserve"> web app</w:t>
      </w:r>
      <w:r w:rsidRPr="00DB54C3">
        <w:rPr>
          <w:color w:val="000000" w:themeColor="text1"/>
          <w:sz w:val="26"/>
          <w:szCs w:val="26"/>
        </w:rPr>
        <w:t xml:space="preserve"> offering visualization, input forms, and </w:t>
      </w:r>
      <w:proofErr w:type="spellStart"/>
      <w:r w:rsidRPr="00DB54C3">
        <w:rPr>
          <w:color w:val="000000" w:themeColor="text1"/>
          <w:sz w:val="26"/>
          <w:szCs w:val="26"/>
        </w:rPr>
        <w:t>chatbot</w:t>
      </w:r>
      <w:proofErr w:type="spellEnd"/>
      <w:r w:rsidRPr="00DB54C3">
        <w:rPr>
          <w:color w:val="000000" w:themeColor="text1"/>
          <w:sz w:val="26"/>
          <w:szCs w:val="26"/>
        </w:rPr>
        <w:t xml:space="preserve"> features.</w:t>
      </w:r>
    </w:p>
    <w:p w14:paraId="47EFBA2B" w14:textId="2A37D215" w:rsidR="00DB54C3" w:rsidRPr="00DB54C3" w:rsidRDefault="00B328B9" w:rsidP="00DB54C3">
      <w:pPr>
        <w:pStyle w:val="Heading3"/>
        <w:spacing w:line="480" w:lineRule="auto"/>
        <w:ind w:hanging="1811"/>
        <w:jc w:val="both"/>
        <w:rPr>
          <w:b w:val="0"/>
          <w:color w:val="000000" w:themeColor="text1"/>
          <w:sz w:val="26"/>
          <w:szCs w:val="26"/>
        </w:rPr>
      </w:pPr>
      <w:r>
        <w:rPr>
          <w:rStyle w:val="Strong"/>
          <w:b/>
          <w:bCs/>
          <w:color w:val="000000" w:themeColor="text1"/>
          <w:sz w:val="26"/>
          <w:szCs w:val="26"/>
        </w:rPr>
        <w:t>4.3</w:t>
      </w:r>
      <w:r w:rsidRPr="00DB54C3">
        <w:rPr>
          <w:rStyle w:val="Strong"/>
          <w:b/>
          <w:bCs/>
          <w:color w:val="000000" w:themeColor="text1"/>
          <w:sz w:val="26"/>
          <w:szCs w:val="26"/>
        </w:rPr>
        <w:t xml:space="preserve"> CROP RECOMMENDATION DATASET</w:t>
      </w:r>
    </w:p>
    <w:p w14:paraId="52C5D2BF" w14:textId="77777777" w:rsidR="00DB54C3" w:rsidRPr="00DB54C3" w:rsidRDefault="00DB54C3" w:rsidP="00DB54C3">
      <w:pPr>
        <w:pStyle w:val="NormalWeb"/>
        <w:spacing w:line="480" w:lineRule="auto"/>
        <w:jc w:val="both"/>
        <w:rPr>
          <w:sz w:val="26"/>
          <w:szCs w:val="26"/>
        </w:rPr>
      </w:pPr>
      <w:r w:rsidRPr="00DB54C3">
        <w:rPr>
          <w:sz w:val="26"/>
          <w:szCs w:val="26"/>
        </w:rPr>
        <w:tab/>
        <w:t xml:space="preserve">The </w:t>
      </w:r>
      <w:r w:rsidRPr="00DB54C3">
        <w:rPr>
          <w:rStyle w:val="Strong"/>
          <w:sz w:val="26"/>
          <w:szCs w:val="26"/>
        </w:rPr>
        <w:t>Crop Recommendation Dataset (Crop_recommendation.csv)</w:t>
      </w:r>
      <w:r w:rsidRPr="00DB54C3">
        <w:rPr>
          <w:sz w:val="26"/>
          <w:szCs w:val="26"/>
        </w:rPr>
        <w:t xml:space="preserve"> consists of 2,200 records with attributes including N, P, K, temperature, humidity, pH, rainfall, and crop label. It covers 22 major crops such as rice, maize, banana, tomato, and cotton. Each record captures the relationship between soil nutrients and climatic conditions. The preprocessing pipeline involved cleaning duplicate and null values, applying </w:t>
      </w:r>
      <w:proofErr w:type="spellStart"/>
      <w:r w:rsidRPr="00DB54C3">
        <w:rPr>
          <w:rStyle w:val="Strong"/>
          <w:sz w:val="26"/>
          <w:szCs w:val="26"/>
        </w:rPr>
        <w:t>MinMax</w:t>
      </w:r>
      <w:proofErr w:type="spellEnd"/>
      <w:r w:rsidRPr="00DB54C3">
        <w:rPr>
          <w:rStyle w:val="Strong"/>
          <w:sz w:val="26"/>
          <w:szCs w:val="26"/>
        </w:rPr>
        <w:t xml:space="preserve"> scaling</w:t>
      </w:r>
      <w:r w:rsidRPr="00DB54C3">
        <w:rPr>
          <w:sz w:val="26"/>
          <w:szCs w:val="26"/>
        </w:rPr>
        <w:t xml:space="preserve"> for normalization, encoding categorical crop labels using </w:t>
      </w:r>
      <w:proofErr w:type="spellStart"/>
      <w:r w:rsidRPr="00DB54C3">
        <w:rPr>
          <w:rStyle w:val="Strong"/>
          <w:sz w:val="26"/>
          <w:szCs w:val="26"/>
        </w:rPr>
        <w:t>LabelEncoder</w:t>
      </w:r>
      <w:proofErr w:type="spellEnd"/>
      <w:r w:rsidRPr="00DB54C3">
        <w:rPr>
          <w:sz w:val="26"/>
          <w:szCs w:val="26"/>
        </w:rPr>
        <w:t xml:space="preserve">, and dividing the dataset into </w:t>
      </w:r>
      <w:r w:rsidRPr="00DB54C3">
        <w:rPr>
          <w:rStyle w:val="Strong"/>
          <w:sz w:val="26"/>
          <w:szCs w:val="26"/>
        </w:rPr>
        <w:t>80% training</w:t>
      </w:r>
      <w:r w:rsidRPr="00DB54C3">
        <w:rPr>
          <w:sz w:val="26"/>
          <w:szCs w:val="26"/>
        </w:rPr>
        <w:t xml:space="preserve"> and </w:t>
      </w:r>
      <w:r w:rsidRPr="00DB54C3">
        <w:rPr>
          <w:rStyle w:val="Strong"/>
          <w:sz w:val="26"/>
          <w:szCs w:val="26"/>
        </w:rPr>
        <w:t>20% testing</w:t>
      </w:r>
      <w:r w:rsidRPr="00DB54C3">
        <w:rPr>
          <w:sz w:val="26"/>
          <w:szCs w:val="26"/>
        </w:rPr>
        <w:t xml:space="preserve"> for model evaluation.</w:t>
      </w:r>
    </w:p>
    <w:p w14:paraId="0A32BC09" w14:textId="55B980BA" w:rsidR="00DB54C3" w:rsidRPr="00DB54C3" w:rsidRDefault="00B328B9" w:rsidP="00DB54C3">
      <w:pPr>
        <w:pStyle w:val="Heading3"/>
        <w:spacing w:line="480" w:lineRule="auto"/>
        <w:ind w:hanging="1669"/>
        <w:jc w:val="both"/>
        <w:rPr>
          <w:b w:val="0"/>
          <w:color w:val="000000" w:themeColor="text1"/>
          <w:sz w:val="26"/>
          <w:szCs w:val="26"/>
        </w:rPr>
      </w:pPr>
      <w:r>
        <w:rPr>
          <w:rStyle w:val="Strong"/>
          <w:b/>
          <w:bCs/>
          <w:color w:val="000000" w:themeColor="text1"/>
          <w:sz w:val="26"/>
          <w:szCs w:val="26"/>
        </w:rPr>
        <w:t xml:space="preserve">4.4 </w:t>
      </w:r>
      <w:r w:rsidRPr="00DB54C3">
        <w:rPr>
          <w:rStyle w:val="Strong"/>
          <w:b/>
          <w:bCs/>
          <w:color w:val="000000" w:themeColor="text1"/>
          <w:sz w:val="26"/>
          <w:szCs w:val="26"/>
        </w:rPr>
        <w:t>FERTILIZER RECOMMENDATION DATASET</w:t>
      </w:r>
    </w:p>
    <w:p w14:paraId="57646628" w14:textId="77777777" w:rsidR="00DB54C3" w:rsidRPr="00DB54C3" w:rsidRDefault="00DB54C3" w:rsidP="00DB54C3">
      <w:pPr>
        <w:pStyle w:val="NormalWeb"/>
        <w:spacing w:line="480" w:lineRule="auto"/>
        <w:jc w:val="both"/>
        <w:rPr>
          <w:sz w:val="26"/>
          <w:szCs w:val="26"/>
        </w:rPr>
      </w:pPr>
      <w:r w:rsidRPr="00DB54C3">
        <w:rPr>
          <w:sz w:val="26"/>
          <w:szCs w:val="26"/>
        </w:rPr>
        <w:tab/>
        <w:t xml:space="preserve">The </w:t>
      </w:r>
      <w:r w:rsidRPr="00DB54C3">
        <w:rPr>
          <w:rStyle w:val="Strong"/>
          <w:sz w:val="26"/>
          <w:szCs w:val="26"/>
        </w:rPr>
        <w:t>fertilizer.csv</w:t>
      </w:r>
      <w:r w:rsidRPr="00DB54C3">
        <w:rPr>
          <w:sz w:val="26"/>
          <w:szCs w:val="26"/>
        </w:rPr>
        <w:t xml:space="preserve"> dataset forms the foundation for the fertilizer recommendation module in the </w:t>
      </w:r>
      <w:proofErr w:type="spellStart"/>
      <w:r w:rsidRPr="00DB54C3">
        <w:rPr>
          <w:rStyle w:val="Emphasis"/>
          <w:sz w:val="26"/>
          <w:szCs w:val="26"/>
        </w:rPr>
        <w:t>AgriMind</w:t>
      </w:r>
      <w:proofErr w:type="spellEnd"/>
      <w:r w:rsidRPr="00DB54C3">
        <w:rPr>
          <w:sz w:val="26"/>
          <w:szCs w:val="26"/>
        </w:rPr>
        <w:t xml:space="preserve"> system. It comprises </w:t>
      </w:r>
      <w:r w:rsidRPr="00DB54C3">
        <w:rPr>
          <w:rStyle w:val="Strong"/>
          <w:sz w:val="26"/>
          <w:szCs w:val="26"/>
        </w:rPr>
        <w:t>8,000 records</w:t>
      </w:r>
      <w:r w:rsidRPr="00DB54C3">
        <w:rPr>
          <w:sz w:val="26"/>
          <w:szCs w:val="26"/>
        </w:rPr>
        <w:t xml:space="preserve"> with attributes such as </w:t>
      </w:r>
      <w:r w:rsidRPr="00DB54C3">
        <w:rPr>
          <w:rStyle w:val="Strong"/>
          <w:sz w:val="26"/>
          <w:szCs w:val="26"/>
        </w:rPr>
        <w:t>Temperature</w:t>
      </w:r>
      <w:r w:rsidRPr="00DB54C3">
        <w:rPr>
          <w:sz w:val="26"/>
          <w:szCs w:val="26"/>
        </w:rPr>
        <w:t xml:space="preserve">, </w:t>
      </w:r>
      <w:r w:rsidRPr="00DB54C3">
        <w:rPr>
          <w:rStyle w:val="Strong"/>
          <w:sz w:val="26"/>
          <w:szCs w:val="26"/>
        </w:rPr>
        <w:t>Humidity</w:t>
      </w:r>
      <w:r w:rsidRPr="00DB54C3">
        <w:rPr>
          <w:sz w:val="26"/>
          <w:szCs w:val="26"/>
        </w:rPr>
        <w:t xml:space="preserve">, </w:t>
      </w:r>
      <w:r w:rsidRPr="00DB54C3">
        <w:rPr>
          <w:rStyle w:val="Strong"/>
          <w:sz w:val="26"/>
          <w:szCs w:val="26"/>
        </w:rPr>
        <w:t>Moisture</w:t>
      </w:r>
      <w:r w:rsidRPr="00DB54C3">
        <w:rPr>
          <w:sz w:val="26"/>
          <w:szCs w:val="26"/>
        </w:rPr>
        <w:t xml:space="preserve">, </w:t>
      </w:r>
      <w:r w:rsidRPr="00DB54C3">
        <w:rPr>
          <w:rStyle w:val="Strong"/>
          <w:sz w:val="26"/>
          <w:szCs w:val="26"/>
        </w:rPr>
        <w:t>Soil Type</w:t>
      </w:r>
      <w:r w:rsidRPr="00DB54C3">
        <w:rPr>
          <w:sz w:val="26"/>
          <w:szCs w:val="26"/>
        </w:rPr>
        <w:t xml:space="preserve">, </w:t>
      </w:r>
      <w:r w:rsidRPr="00DB54C3">
        <w:rPr>
          <w:rStyle w:val="Strong"/>
          <w:sz w:val="26"/>
          <w:szCs w:val="26"/>
        </w:rPr>
        <w:t>Crop Type</w:t>
      </w:r>
      <w:r w:rsidRPr="00DB54C3">
        <w:rPr>
          <w:sz w:val="26"/>
          <w:szCs w:val="26"/>
        </w:rPr>
        <w:t xml:space="preserve">, </w:t>
      </w:r>
      <w:r w:rsidRPr="00DB54C3">
        <w:rPr>
          <w:rStyle w:val="Strong"/>
          <w:sz w:val="26"/>
          <w:szCs w:val="26"/>
        </w:rPr>
        <w:t>Nitrogen (N)</w:t>
      </w:r>
      <w:r w:rsidRPr="00DB54C3">
        <w:rPr>
          <w:sz w:val="26"/>
          <w:szCs w:val="26"/>
        </w:rPr>
        <w:t xml:space="preserve">, </w:t>
      </w:r>
      <w:r w:rsidRPr="00DB54C3">
        <w:rPr>
          <w:rStyle w:val="Strong"/>
          <w:sz w:val="26"/>
          <w:szCs w:val="26"/>
        </w:rPr>
        <w:t>Potassium (K)</w:t>
      </w:r>
      <w:r w:rsidRPr="00DB54C3">
        <w:rPr>
          <w:sz w:val="26"/>
          <w:szCs w:val="26"/>
        </w:rPr>
        <w:t xml:space="preserve">, </w:t>
      </w:r>
      <w:r w:rsidRPr="00DB54C3">
        <w:rPr>
          <w:rStyle w:val="Strong"/>
          <w:sz w:val="26"/>
          <w:szCs w:val="26"/>
        </w:rPr>
        <w:t>Phosphorous (P)</w:t>
      </w:r>
      <w:r w:rsidRPr="00DB54C3">
        <w:rPr>
          <w:sz w:val="26"/>
          <w:szCs w:val="26"/>
        </w:rPr>
        <w:t xml:space="preserve">, and </w:t>
      </w:r>
      <w:r w:rsidRPr="00DB54C3">
        <w:rPr>
          <w:rStyle w:val="Strong"/>
          <w:sz w:val="26"/>
          <w:szCs w:val="26"/>
        </w:rPr>
        <w:t>Fertilizer Name</w:t>
      </w:r>
      <w:r w:rsidRPr="00DB54C3">
        <w:rPr>
          <w:sz w:val="26"/>
          <w:szCs w:val="26"/>
        </w:rPr>
        <w:t>. This dataset captures the intricate relationships between soil composition, environmental parameters, and the corresponding fertilizer requirements for diverse crop varieties.</w:t>
      </w:r>
    </w:p>
    <w:p w14:paraId="41AFF1E9" w14:textId="77777777" w:rsidR="00DB54C3" w:rsidRPr="00DB54C3" w:rsidRDefault="00DB54C3" w:rsidP="00DB54C3">
      <w:pPr>
        <w:pStyle w:val="NormalWeb"/>
        <w:spacing w:line="480" w:lineRule="auto"/>
        <w:jc w:val="both"/>
        <w:rPr>
          <w:sz w:val="26"/>
          <w:szCs w:val="26"/>
        </w:rPr>
      </w:pPr>
      <w:r w:rsidRPr="00DB54C3">
        <w:rPr>
          <w:sz w:val="26"/>
          <w:szCs w:val="26"/>
        </w:rPr>
        <w:tab/>
        <w:t xml:space="preserve">To prepare the dataset for machine learning, multiple preprocessing steps were performed. </w:t>
      </w:r>
      <w:r w:rsidRPr="00DB54C3">
        <w:rPr>
          <w:rStyle w:val="Strong"/>
          <w:sz w:val="26"/>
          <w:szCs w:val="26"/>
        </w:rPr>
        <w:t>Label Encoding</w:t>
      </w:r>
      <w:r w:rsidRPr="00DB54C3">
        <w:rPr>
          <w:sz w:val="26"/>
          <w:szCs w:val="26"/>
        </w:rPr>
        <w:t xml:space="preserve"> was applied to categorical features such as soil type and crop type to convert them into numerical representations. </w:t>
      </w:r>
      <w:r w:rsidRPr="00DB54C3">
        <w:rPr>
          <w:rStyle w:val="Strong"/>
          <w:sz w:val="26"/>
          <w:szCs w:val="26"/>
        </w:rPr>
        <w:t>Feature Scaling</w:t>
      </w:r>
      <w:r w:rsidRPr="00DB54C3">
        <w:rPr>
          <w:sz w:val="26"/>
          <w:szCs w:val="26"/>
        </w:rPr>
        <w:t xml:space="preserve"> using the </w:t>
      </w:r>
      <w:proofErr w:type="spellStart"/>
      <w:r w:rsidRPr="00DB54C3">
        <w:rPr>
          <w:rStyle w:val="Strong"/>
          <w:sz w:val="26"/>
          <w:szCs w:val="26"/>
        </w:rPr>
        <w:t>StandardScaler</w:t>
      </w:r>
      <w:proofErr w:type="spellEnd"/>
      <w:r w:rsidRPr="00DB54C3">
        <w:rPr>
          <w:sz w:val="26"/>
          <w:szCs w:val="26"/>
        </w:rPr>
        <w:t xml:space="preserve"> normalized continuous variables to maintain consistency and prevent </w:t>
      </w:r>
      <w:r w:rsidRPr="00DB54C3">
        <w:rPr>
          <w:sz w:val="26"/>
          <w:szCs w:val="26"/>
        </w:rPr>
        <w:lastRenderedPageBreak/>
        <w:t xml:space="preserve">bias during model training. Additionally, </w:t>
      </w:r>
      <w:r w:rsidRPr="00DB54C3">
        <w:rPr>
          <w:rStyle w:val="Strong"/>
          <w:sz w:val="26"/>
          <w:szCs w:val="26"/>
        </w:rPr>
        <w:t>data balancing</w:t>
      </w:r>
      <w:r w:rsidRPr="00DB54C3">
        <w:rPr>
          <w:sz w:val="26"/>
          <w:szCs w:val="26"/>
        </w:rPr>
        <w:t xml:space="preserve"> ensured uniform representation of various fertilizer types, reducing prediction bias. Finally, </w:t>
      </w:r>
      <w:r w:rsidRPr="00DB54C3">
        <w:rPr>
          <w:rStyle w:val="Strong"/>
          <w:sz w:val="26"/>
          <w:szCs w:val="26"/>
        </w:rPr>
        <w:t>target mapping</w:t>
      </w:r>
      <w:r w:rsidRPr="00DB54C3">
        <w:rPr>
          <w:sz w:val="26"/>
          <w:szCs w:val="26"/>
        </w:rPr>
        <w:t xml:space="preserve"> transformed fertilizer names (e.g., Urea, DAP, 10-26-26) into categorical codes, enabling efficient classification and accurate model learning.</w:t>
      </w:r>
    </w:p>
    <w:p w14:paraId="15E04845" w14:textId="5C2653E0" w:rsidR="00DB54C3" w:rsidRPr="00DB54C3" w:rsidRDefault="00B328B9" w:rsidP="00DB54C3">
      <w:pPr>
        <w:pStyle w:val="Heading2"/>
        <w:spacing w:line="480" w:lineRule="auto"/>
        <w:ind w:hanging="1669"/>
        <w:jc w:val="both"/>
        <w:rPr>
          <w:b w:val="0"/>
          <w:color w:val="000000" w:themeColor="text1"/>
          <w:sz w:val="26"/>
          <w:szCs w:val="26"/>
        </w:rPr>
      </w:pPr>
      <w:r>
        <w:rPr>
          <w:rStyle w:val="Strong"/>
          <w:b/>
          <w:bCs/>
          <w:color w:val="000000" w:themeColor="text1"/>
          <w:sz w:val="26"/>
          <w:szCs w:val="26"/>
        </w:rPr>
        <w:t>4.5</w:t>
      </w:r>
      <w:r w:rsidR="00DB54C3" w:rsidRPr="00DB54C3">
        <w:rPr>
          <w:rStyle w:val="Strong"/>
          <w:b/>
          <w:bCs/>
          <w:color w:val="000000" w:themeColor="text1"/>
          <w:sz w:val="26"/>
          <w:szCs w:val="26"/>
        </w:rPr>
        <w:t xml:space="preserve"> MODEL BUILDING AND TRAINING</w:t>
      </w:r>
    </w:p>
    <w:p w14:paraId="584143A0" w14:textId="77777777" w:rsidR="00DB54C3" w:rsidRPr="00DB54C3" w:rsidRDefault="00DB54C3" w:rsidP="00DB54C3">
      <w:pPr>
        <w:pStyle w:val="NormalWeb"/>
        <w:spacing w:line="480" w:lineRule="auto"/>
        <w:jc w:val="both"/>
        <w:rPr>
          <w:sz w:val="26"/>
          <w:szCs w:val="26"/>
        </w:rPr>
      </w:pPr>
      <w:r w:rsidRPr="00DB54C3">
        <w:rPr>
          <w:sz w:val="26"/>
          <w:szCs w:val="26"/>
        </w:rPr>
        <w:tab/>
        <w:t xml:space="preserve">The </w:t>
      </w:r>
      <w:proofErr w:type="spellStart"/>
      <w:r w:rsidRPr="00DB54C3">
        <w:rPr>
          <w:rStyle w:val="Strong"/>
          <w:sz w:val="26"/>
          <w:szCs w:val="26"/>
        </w:rPr>
        <w:t>AgriMind</w:t>
      </w:r>
      <w:proofErr w:type="spellEnd"/>
      <w:r w:rsidRPr="00DB54C3">
        <w:rPr>
          <w:rStyle w:val="Strong"/>
          <w:sz w:val="26"/>
          <w:szCs w:val="26"/>
        </w:rPr>
        <w:t xml:space="preserve"> Crop Recommendation System</w:t>
      </w:r>
      <w:r w:rsidRPr="00DB54C3">
        <w:rPr>
          <w:sz w:val="26"/>
          <w:szCs w:val="26"/>
        </w:rPr>
        <w:t xml:space="preserve"> utilizes a </w:t>
      </w:r>
      <w:r w:rsidRPr="00DB54C3">
        <w:rPr>
          <w:rStyle w:val="Strong"/>
          <w:sz w:val="26"/>
          <w:szCs w:val="26"/>
        </w:rPr>
        <w:t>Random Forest Classifier</w:t>
      </w:r>
      <w:r w:rsidRPr="00DB54C3">
        <w:rPr>
          <w:sz w:val="26"/>
          <w:szCs w:val="26"/>
        </w:rPr>
        <w:t xml:space="preserve"> built with the </w:t>
      </w:r>
      <w:proofErr w:type="spellStart"/>
      <w:r w:rsidRPr="00DB54C3">
        <w:rPr>
          <w:sz w:val="26"/>
          <w:szCs w:val="26"/>
        </w:rPr>
        <w:t>Scikit</w:t>
      </w:r>
      <w:proofErr w:type="spellEnd"/>
      <w:r w:rsidRPr="00DB54C3">
        <w:rPr>
          <w:sz w:val="26"/>
          <w:szCs w:val="26"/>
        </w:rPr>
        <w:t>-learn framework to determine the most suitable crop based on soil and climatic conditions. This algorithm was chosen for its robustness in managing non-linear relationships and its strong performance in multi-class classification, covering 22 distinct crop varieties. The model operates by combining multiple decision trees, effectively reducing overfitting and improving generalization across diverse environmental settings.</w:t>
      </w:r>
    </w:p>
    <w:p w14:paraId="66C12A14" w14:textId="5D8CF734" w:rsidR="00DB54C3" w:rsidRPr="00DB54C3" w:rsidRDefault="00DB54C3" w:rsidP="00DB54C3">
      <w:pPr>
        <w:pStyle w:val="NormalWeb"/>
        <w:spacing w:line="480" w:lineRule="auto"/>
        <w:jc w:val="both"/>
        <w:rPr>
          <w:sz w:val="26"/>
          <w:szCs w:val="26"/>
        </w:rPr>
      </w:pPr>
      <w:r w:rsidRPr="00DB54C3">
        <w:rPr>
          <w:sz w:val="26"/>
          <w:szCs w:val="26"/>
        </w:rPr>
        <w:tab/>
        <w:t xml:space="preserve">Trained with parameters </w:t>
      </w:r>
      <w:proofErr w:type="spellStart"/>
      <w:r w:rsidRPr="00DB54C3">
        <w:rPr>
          <w:rStyle w:val="Strong"/>
          <w:sz w:val="26"/>
          <w:szCs w:val="26"/>
        </w:rPr>
        <w:t>n_estimators</w:t>
      </w:r>
      <w:proofErr w:type="spellEnd"/>
      <w:r w:rsidRPr="00DB54C3">
        <w:rPr>
          <w:rStyle w:val="Strong"/>
          <w:sz w:val="26"/>
          <w:szCs w:val="26"/>
        </w:rPr>
        <w:t xml:space="preserve"> = 200</w:t>
      </w:r>
      <w:r w:rsidRPr="00DB54C3">
        <w:rPr>
          <w:sz w:val="26"/>
          <w:szCs w:val="26"/>
        </w:rPr>
        <w:t xml:space="preserve">, </w:t>
      </w:r>
      <w:proofErr w:type="spellStart"/>
      <w:r w:rsidRPr="00DB54C3">
        <w:rPr>
          <w:rStyle w:val="Strong"/>
          <w:sz w:val="26"/>
          <w:szCs w:val="26"/>
        </w:rPr>
        <w:t>max_depth</w:t>
      </w:r>
      <w:proofErr w:type="spellEnd"/>
      <w:r w:rsidRPr="00DB54C3">
        <w:rPr>
          <w:rStyle w:val="Strong"/>
          <w:sz w:val="26"/>
          <w:szCs w:val="26"/>
        </w:rPr>
        <w:t xml:space="preserve"> = 15</w:t>
      </w:r>
      <w:r w:rsidRPr="00DB54C3">
        <w:rPr>
          <w:sz w:val="26"/>
          <w:szCs w:val="26"/>
        </w:rPr>
        <w:t xml:space="preserve">, and </w:t>
      </w:r>
      <w:proofErr w:type="spellStart"/>
      <w:r w:rsidRPr="00DB54C3">
        <w:rPr>
          <w:rStyle w:val="Strong"/>
          <w:sz w:val="26"/>
          <w:szCs w:val="26"/>
        </w:rPr>
        <w:t>random_state</w:t>
      </w:r>
      <w:proofErr w:type="spellEnd"/>
      <w:r w:rsidRPr="00DB54C3">
        <w:rPr>
          <w:rStyle w:val="Strong"/>
          <w:sz w:val="26"/>
          <w:szCs w:val="26"/>
        </w:rPr>
        <w:t xml:space="preserve"> = 42</w:t>
      </w:r>
      <w:r w:rsidRPr="00DB54C3">
        <w:rPr>
          <w:sz w:val="26"/>
          <w:szCs w:val="26"/>
        </w:rPr>
        <w:t xml:space="preserve">, the model uses seven input features: Nitrogen (N), Phosphorus (P), Potassium (K), temperature, humidity, pH, and rainfall. It achieved impressive metrics — </w:t>
      </w:r>
      <w:r w:rsidRPr="00DB54C3">
        <w:rPr>
          <w:rStyle w:val="Strong"/>
          <w:sz w:val="26"/>
          <w:szCs w:val="26"/>
        </w:rPr>
        <w:t>accuracy of 96.3%</w:t>
      </w:r>
      <w:r w:rsidRPr="00DB54C3">
        <w:rPr>
          <w:sz w:val="26"/>
          <w:szCs w:val="26"/>
        </w:rPr>
        <w:t xml:space="preserve">, </w:t>
      </w:r>
      <w:r w:rsidRPr="00DB54C3">
        <w:rPr>
          <w:rStyle w:val="Strong"/>
          <w:sz w:val="26"/>
          <w:szCs w:val="26"/>
        </w:rPr>
        <w:t>F1-score of 0.94</w:t>
      </w:r>
      <w:r w:rsidRPr="00DB54C3">
        <w:rPr>
          <w:sz w:val="26"/>
          <w:szCs w:val="26"/>
        </w:rPr>
        <w:t xml:space="preserve">, </w:t>
      </w:r>
      <w:r w:rsidRPr="00DB54C3">
        <w:rPr>
          <w:rStyle w:val="Strong"/>
          <w:sz w:val="26"/>
          <w:szCs w:val="26"/>
        </w:rPr>
        <w:t>precision of 0.95</w:t>
      </w:r>
      <w:r w:rsidRPr="00DB54C3">
        <w:rPr>
          <w:sz w:val="26"/>
          <w:szCs w:val="26"/>
        </w:rPr>
        <w:t xml:space="preserve">, and </w:t>
      </w:r>
      <w:r w:rsidRPr="00DB54C3">
        <w:rPr>
          <w:rStyle w:val="Strong"/>
          <w:sz w:val="26"/>
          <w:szCs w:val="26"/>
        </w:rPr>
        <w:t>recall of 0.93</w:t>
      </w:r>
      <w:r w:rsidR="00AD2B39">
        <w:rPr>
          <w:sz w:val="26"/>
          <w:szCs w:val="26"/>
        </w:rPr>
        <w:t xml:space="preserve">. </w:t>
      </w:r>
      <w:r w:rsidRPr="00DB54C3">
        <w:rPr>
          <w:sz w:val="26"/>
          <w:szCs w:val="26"/>
        </w:rPr>
        <w:t xml:space="preserve">Additionally, the model’s feature importance visualization through </w:t>
      </w:r>
      <w:r w:rsidRPr="00DB54C3">
        <w:rPr>
          <w:rStyle w:val="Strong"/>
          <w:sz w:val="26"/>
          <w:szCs w:val="26"/>
        </w:rPr>
        <w:t>SHAP and confusion matrix plots</w:t>
      </w:r>
      <w:r w:rsidRPr="00DB54C3">
        <w:rPr>
          <w:sz w:val="26"/>
          <w:szCs w:val="26"/>
        </w:rPr>
        <w:t xml:space="preserve"> confirmed reliable classification across major Tamil Nadu crops like paddy, maize, and banana, proving its real-world applicability.</w:t>
      </w:r>
    </w:p>
    <w:p w14:paraId="1B783E8C" w14:textId="47EAFD08" w:rsidR="00DB54C3" w:rsidRPr="00DB54C3" w:rsidRDefault="00B328B9" w:rsidP="00DB54C3">
      <w:pPr>
        <w:pStyle w:val="Heading3"/>
        <w:spacing w:line="480" w:lineRule="auto"/>
        <w:ind w:hanging="1811"/>
        <w:jc w:val="both"/>
        <w:rPr>
          <w:rStyle w:val="Strong"/>
          <w:b/>
          <w:bCs/>
          <w:color w:val="000000" w:themeColor="text1"/>
          <w:sz w:val="26"/>
          <w:szCs w:val="26"/>
        </w:rPr>
      </w:pPr>
      <w:r>
        <w:rPr>
          <w:rStyle w:val="Strong"/>
          <w:b/>
          <w:bCs/>
          <w:color w:val="000000" w:themeColor="text1"/>
          <w:sz w:val="26"/>
          <w:szCs w:val="26"/>
        </w:rPr>
        <w:t>4.6</w:t>
      </w:r>
      <w:r w:rsidRPr="00DB54C3">
        <w:rPr>
          <w:rStyle w:val="Strong"/>
          <w:b/>
          <w:bCs/>
          <w:color w:val="000000" w:themeColor="text1"/>
          <w:sz w:val="26"/>
          <w:szCs w:val="26"/>
        </w:rPr>
        <w:t xml:space="preserve"> FERTILIZER RECOMMENDATION MODEL</w:t>
      </w:r>
    </w:p>
    <w:p w14:paraId="6F044F4F" w14:textId="77777777" w:rsidR="00DB54C3" w:rsidRPr="00DB54C3" w:rsidRDefault="00DB54C3" w:rsidP="00DB54C3">
      <w:pPr>
        <w:pStyle w:val="NormalWeb"/>
        <w:spacing w:line="480" w:lineRule="auto"/>
        <w:jc w:val="both"/>
        <w:rPr>
          <w:sz w:val="26"/>
          <w:szCs w:val="26"/>
        </w:rPr>
      </w:pPr>
      <w:r w:rsidRPr="00DB54C3">
        <w:rPr>
          <w:sz w:val="26"/>
          <w:szCs w:val="26"/>
        </w:rPr>
        <w:tab/>
        <w:t xml:space="preserve">The </w:t>
      </w:r>
      <w:r w:rsidRPr="00DB54C3">
        <w:rPr>
          <w:rStyle w:val="Strong"/>
          <w:sz w:val="26"/>
          <w:szCs w:val="26"/>
        </w:rPr>
        <w:t>Fertilizer Recommendation Module</w:t>
      </w:r>
      <w:r w:rsidRPr="00DB54C3">
        <w:rPr>
          <w:sz w:val="26"/>
          <w:szCs w:val="26"/>
        </w:rPr>
        <w:t xml:space="preserve"> in </w:t>
      </w:r>
      <w:proofErr w:type="spellStart"/>
      <w:r w:rsidRPr="00DB54C3">
        <w:rPr>
          <w:rStyle w:val="Emphasis"/>
          <w:sz w:val="26"/>
          <w:szCs w:val="26"/>
        </w:rPr>
        <w:t>AgriMind</w:t>
      </w:r>
      <w:proofErr w:type="spellEnd"/>
      <w:r w:rsidRPr="00DB54C3">
        <w:rPr>
          <w:sz w:val="26"/>
          <w:szCs w:val="26"/>
        </w:rPr>
        <w:t xml:space="preserve"> was built using a </w:t>
      </w:r>
      <w:r w:rsidRPr="00DB54C3">
        <w:rPr>
          <w:rStyle w:val="Strong"/>
          <w:sz w:val="26"/>
          <w:szCs w:val="26"/>
        </w:rPr>
        <w:t>Decision Tree Classifier</w:t>
      </w:r>
      <w:r w:rsidRPr="00DB54C3">
        <w:rPr>
          <w:sz w:val="26"/>
          <w:szCs w:val="26"/>
        </w:rPr>
        <w:t xml:space="preserve"> implemented with </w:t>
      </w:r>
      <w:proofErr w:type="spellStart"/>
      <w:r w:rsidRPr="00DB54C3">
        <w:rPr>
          <w:rStyle w:val="Strong"/>
          <w:sz w:val="26"/>
          <w:szCs w:val="26"/>
        </w:rPr>
        <w:t>Scikit</w:t>
      </w:r>
      <w:proofErr w:type="spellEnd"/>
      <w:r w:rsidRPr="00DB54C3">
        <w:rPr>
          <w:rStyle w:val="Strong"/>
          <w:sz w:val="26"/>
          <w:szCs w:val="26"/>
        </w:rPr>
        <w:t>-learn</w:t>
      </w:r>
      <w:r w:rsidRPr="00DB54C3">
        <w:rPr>
          <w:sz w:val="26"/>
          <w:szCs w:val="26"/>
        </w:rPr>
        <w:t xml:space="preserve">, trained on the </w:t>
      </w:r>
      <w:r w:rsidRPr="00DB54C3">
        <w:rPr>
          <w:rStyle w:val="Emphasis"/>
          <w:sz w:val="26"/>
          <w:szCs w:val="26"/>
        </w:rPr>
        <w:t>fertilizer.csv</w:t>
      </w:r>
      <w:r w:rsidRPr="00DB54C3">
        <w:rPr>
          <w:sz w:val="26"/>
          <w:szCs w:val="26"/>
        </w:rPr>
        <w:t xml:space="preserve"> dataset containing 8,000 records and nine attributes. Input features included </w:t>
      </w:r>
      <w:r w:rsidRPr="00DB54C3">
        <w:rPr>
          <w:rStyle w:val="Strong"/>
          <w:sz w:val="26"/>
          <w:szCs w:val="26"/>
        </w:rPr>
        <w:lastRenderedPageBreak/>
        <w:t>temperature, humidity, soil moisture, soil type, crop type</w:t>
      </w:r>
      <w:r w:rsidRPr="00DB54C3">
        <w:rPr>
          <w:sz w:val="26"/>
          <w:szCs w:val="26"/>
        </w:rPr>
        <w:t xml:space="preserve">, and </w:t>
      </w:r>
      <w:r w:rsidRPr="00DB54C3">
        <w:rPr>
          <w:rStyle w:val="Strong"/>
          <w:sz w:val="26"/>
          <w:szCs w:val="26"/>
        </w:rPr>
        <w:t>NPK values</w:t>
      </w:r>
      <w:r w:rsidRPr="00DB54C3">
        <w:rPr>
          <w:sz w:val="26"/>
          <w:szCs w:val="26"/>
        </w:rPr>
        <w:t xml:space="preserve">, with the target output being the suitable fertilizer. The model was optimized using </w:t>
      </w:r>
      <w:r w:rsidRPr="00DB54C3">
        <w:rPr>
          <w:rStyle w:val="Strong"/>
          <w:sz w:val="26"/>
          <w:szCs w:val="26"/>
        </w:rPr>
        <w:t>criterion = "</w:t>
      </w:r>
      <w:proofErr w:type="spellStart"/>
      <w:r w:rsidRPr="00DB54C3">
        <w:rPr>
          <w:rStyle w:val="Strong"/>
          <w:sz w:val="26"/>
          <w:szCs w:val="26"/>
        </w:rPr>
        <w:t>gini</w:t>
      </w:r>
      <w:proofErr w:type="spellEnd"/>
      <w:r w:rsidRPr="00DB54C3">
        <w:rPr>
          <w:rStyle w:val="Strong"/>
          <w:sz w:val="26"/>
          <w:szCs w:val="26"/>
        </w:rPr>
        <w:t>"</w:t>
      </w:r>
      <w:r w:rsidRPr="00DB54C3">
        <w:rPr>
          <w:sz w:val="26"/>
          <w:szCs w:val="26"/>
        </w:rPr>
        <w:t xml:space="preserve">, </w:t>
      </w:r>
      <w:proofErr w:type="spellStart"/>
      <w:r w:rsidRPr="00DB54C3">
        <w:rPr>
          <w:rStyle w:val="Strong"/>
          <w:sz w:val="26"/>
          <w:szCs w:val="26"/>
        </w:rPr>
        <w:t>max_depth</w:t>
      </w:r>
      <w:proofErr w:type="spellEnd"/>
      <w:r w:rsidRPr="00DB54C3">
        <w:rPr>
          <w:rStyle w:val="Strong"/>
          <w:sz w:val="26"/>
          <w:szCs w:val="26"/>
        </w:rPr>
        <w:t xml:space="preserve"> = 10</w:t>
      </w:r>
      <w:r w:rsidRPr="00DB54C3">
        <w:rPr>
          <w:sz w:val="26"/>
          <w:szCs w:val="26"/>
        </w:rPr>
        <w:t xml:space="preserve">, and </w:t>
      </w:r>
      <w:proofErr w:type="spellStart"/>
      <w:r w:rsidRPr="00DB54C3">
        <w:rPr>
          <w:rStyle w:val="Strong"/>
          <w:sz w:val="26"/>
          <w:szCs w:val="26"/>
        </w:rPr>
        <w:t>min_samples_split</w:t>
      </w:r>
      <w:proofErr w:type="spellEnd"/>
      <w:r w:rsidRPr="00DB54C3">
        <w:rPr>
          <w:rStyle w:val="Strong"/>
          <w:sz w:val="26"/>
          <w:szCs w:val="26"/>
        </w:rPr>
        <w:t xml:space="preserve"> = 4</w:t>
      </w:r>
      <w:r w:rsidRPr="00DB54C3">
        <w:rPr>
          <w:sz w:val="26"/>
          <w:szCs w:val="26"/>
        </w:rPr>
        <w:t xml:space="preserve">, achieving </w:t>
      </w:r>
      <w:r w:rsidRPr="00DB54C3">
        <w:rPr>
          <w:rStyle w:val="Strong"/>
          <w:sz w:val="26"/>
          <w:szCs w:val="26"/>
        </w:rPr>
        <w:t>94.8% accuracy</w:t>
      </w:r>
      <w:r w:rsidRPr="00DB54C3">
        <w:rPr>
          <w:sz w:val="26"/>
          <w:szCs w:val="26"/>
        </w:rPr>
        <w:t xml:space="preserve">. Integrated with </w:t>
      </w:r>
      <w:proofErr w:type="spellStart"/>
      <w:r w:rsidRPr="00DB54C3">
        <w:rPr>
          <w:rStyle w:val="Strong"/>
          <w:sz w:val="26"/>
          <w:szCs w:val="26"/>
        </w:rPr>
        <w:t>FastAPI</w:t>
      </w:r>
      <w:proofErr w:type="spellEnd"/>
      <w:r w:rsidRPr="00DB54C3">
        <w:rPr>
          <w:sz w:val="26"/>
          <w:szCs w:val="26"/>
        </w:rPr>
        <w:t xml:space="preserve"> and </w:t>
      </w:r>
      <w:proofErr w:type="spellStart"/>
      <w:r w:rsidRPr="00DB54C3">
        <w:rPr>
          <w:rStyle w:val="Strong"/>
          <w:sz w:val="26"/>
          <w:szCs w:val="26"/>
        </w:rPr>
        <w:t>Streamlit</w:t>
      </w:r>
      <w:proofErr w:type="spellEnd"/>
      <w:r w:rsidRPr="00DB54C3">
        <w:rPr>
          <w:sz w:val="26"/>
          <w:szCs w:val="26"/>
        </w:rPr>
        <w:t>, it delivers real-time, explainable fertilizer recommendations in both English and Tamil, helping farmers apply the right nutrients efficiently while maintaining soil health and reducing costs.</w:t>
      </w:r>
    </w:p>
    <w:p w14:paraId="13636A5C" w14:textId="2F5FED07" w:rsidR="00DB54C3" w:rsidRPr="00DB54C3" w:rsidRDefault="00F93BD3" w:rsidP="00DB54C3">
      <w:pPr>
        <w:pStyle w:val="Heading2"/>
        <w:spacing w:line="480" w:lineRule="auto"/>
        <w:ind w:hanging="1669"/>
        <w:jc w:val="both"/>
        <w:rPr>
          <w:b w:val="0"/>
          <w:color w:val="000000" w:themeColor="text1"/>
          <w:sz w:val="26"/>
          <w:szCs w:val="26"/>
        </w:rPr>
      </w:pPr>
      <w:r>
        <w:rPr>
          <w:rStyle w:val="Strong"/>
          <w:b/>
          <w:bCs/>
          <w:color w:val="000000" w:themeColor="text1"/>
          <w:sz w:val="26"/>
          <w:szCs w:val="26"/>
        </w:rPr>
        <w:t>4.7</w:t>
      </w:r>
      <w:r w:rsidR="00DB54C3" w:rsidRPr="00DB54C3">
        <w:rPr>
          <w:rStyle w:val="Strong"/>
          <w:b/>
          <w:bCs/>
          <w:color w:val="000000" w:themeColor="text1"/>
          <w:sz w:val="26"/>
          <w:szCs w:val="26"/>
        </w:rPr>
        <w:t xml:space="preserve"> EXPLAINABLE AI (XAI) INTEGRATION</w:t>
      </w:r>
    </w:p>
    <w:p w14:paraId="73F73271" w14:textId="77777777" w:rsidR="00F96832" w:rsidRPr="00F96832" w:rsidRDefault="00DB54C3" w:rsidP="00F96832">
      <w:pPr>
        <w:pStyle w:val="NormalWeb"/>
        <w:spacing w:line="480" w:lineRule="auto"/>
        <w:jc w:val="both"/>
        <w:rPr>
          <w:sz w:val="26"/>
          <w:szCs w:val="26"/>
          <w:lang w:val="en-IN" w:eastAsia="en-IN"/>
        </w:rPr>
      </w:pPr>
      <w:r w:rsidRPr="00F96832">
        <w:rPr>
          <w:sz w:val="26"/>
          <w:szCs w:val="26"/>
        </w:rPr>
        <w:tab/>
      </w:r>
      <w:r w:rsidR="00F96832" w:rsidRPr="00F96832">
        <w:rPr>
          <w:sz w:val="26"/>
          <w:szCs w:val="26"/>
          <w:lang w:val="en-IN" w:eastAsia="en-IN"/>
        </w:rPr>
        <w:t xml:space="preserve">The Explainable AI (XAI) module of </w:t>
      </w:r>
      <w:proofErr w:type="spellStart"/>
      <w:r w:rsidR="00F96832" w:rsidRPr="00F96832">
        <w:rPr>
          <w:b/>
          <w:bCs/>
          <w:sz w:val="26"/>
          <w:szCs w:val="26"/>
          <w:lang w:val="en-IN" w:eastAsia="en-IN"/>
        </w:rPr>
        <w:t>AgriMind</w:t>
      </w:r>
      <w:proofErr w:type="spellEnd"/>
      <w:r w:rsidR="00F96832" w:rsidRPr="00F96832">
        <w:rPr>
          <w:sz w:val="26"/>
          <w:szCs w:val="26"/>
          <w:lang w:val="en-IN" w:eastAsia="en-IN"/>
        </w:rPr>
        <w:t xml:space="preserve"> was developed using the </w:t>
      </w:r>
      <w:r w:rsidR="00F96832" w:rsidRPr="00F96832">
        <w:rPr>
          <w:b/>
          <w:bCs/>
          <w:sz w:val="26"/>
          <w:szCs w:val="26"/>
          <w:lang w:val="en-IN" w:eastAsia="en-IN"/>
        </w:rPr>
        <w:t>SHAP (</w:t>
      </w:r>
      <w:proofErr w:type="spellStart"/>
      <w:r w:rsidR="00F96832" w:rsidRPr="00F96832">
        <w:rPr>
          <w:b/>
          <w:bCs/>
          <w:sz w:val="26"/>
          <w:szCs w:val="26"/>
          <w:lang w:val="en-IN" w:eastAsia="en-IN"/>
        </w:rPr>
        <w:t>SHapley</w:t>
      </w:r>
      <w:proofErr w:type="spellEnd"/>
      <w:r w:rsidR="00F96832" w:rsidRPr="00F96832">
        <w:rPr>
          <w:b/>
          <w:bCs/>
          <w:sz w:val="26"/>
          <w:szCs w:val="26"/>
          <w:lang w:val="en-IN" w:eastAsia="en-IN"/>
        </w:rPr>
        <w:t xml:space="preserve"> Additive </w:t>
      </w:r>
      <w:proofErr w:type="spellStart"/>
      <w:r w:rsidR="00F96832" w:rsidRPr="00F96832">
        <w:rPr>
          <w:b/>
          <w:bCs/>
          <w:sz w:val="26"/>
          <w:szCs w:val="26"/>
          <w:lang w:val="en-IN" w:eastAsia="en-IN"/>
        </w:rPr>
        <w:t>exPlanations</w:t>
      </w:r>
      <w:proofErr w:type="spellEnd"/>
      <w:r w:rsidR="00F96832" w:rsidRPr="00F96832">
        <w:rPr>
          <w:b/>
          <w:bCs/>
          <w:sz w:val="26"/>
          <w:szCs w:val="26"/>
          <w:lang w:val="en-IN" w:eastAsia="en-IN"/>
        </w:rPr>
        <w:t>)</w:t>
      </w:r>
      <w:r w:rsidR="00F96832" w:rsidRPr="00F96832">
        <w:rPr>
          <w:sz w:val="26"/>
          <w:szCs w:val="26"/>
          <w:lang w:val="en-IN" w:eastAsia="en-IN"/>
        </w:rPr>
        <w:t xml:space="preserve"> framework to ensure complete transparency and interpretability in all AI-driven recommendations. Its primary purpose is to help farmers understand the reasoning behind each crop or fertilizer suggestion based on soil nutrients and environmental factors. Pre-trained </w:t>
      </w:r>
      <w:r w:rsidR="00F96832" w:rsidRPr="00F96832">
        <w:rPr>
          <w:b/>
          <w:bCs/>
          <w:sz w:val="26"/>
          <w:szCs w:val="26"/>
          <w:lang w:val="en-IN" w:eastAsia="en-IN"/>
        </w:rPr>
        <w:t>Random Forest</w:t>
      </w:r>
      <w:r w:rsidR="00F96832" w:rsidRPr="00F96832">
        <w:rPr>
          <w:sz w:val="26"/>
          <w:szCs w:val="26"/>
          <w:lang w:val="en-IN" w:eastAsia="en-IN"/>
        </w:rPr>
        <w:t xml:space="preserve"> and </w:t>
      </w:r>
      <w:r w:rsidR="00F96832" w:rsidRPr="00F96832">
        <w:rPr>
          <w:b/>
          <w:bCs/>
          <w:sz w:val="26"/>
          <w:szCs w:val="26"/>
          <w:lang w:val="en-IN" w:eastAsia="en-IN"/>
        </w:rPr>
        <w:t>Decision Tree</w:t>
      </w:r>
      <w:r w:rsidR="00F96832" w:rsidRPr="00F96832">
        <w:rPr>
          <w:sz w:val="26"/>
          <w:szCs w:val="26"/>
          <w:lang w:val="en-IN" w:eastAsia="en-IN"/>
        </w:rPr>
        <w:t xml:space="preserve"> models were </w:t>
      </w:r>
      <w:proofErr w:type="spellStart"/>
      <w:r w:rsidR="00F96832" w:rsidRPr="00F96832">
        <w:rPr>
          <w:sz w:val="26"/>
          <w:szCs w:val="26"/>
          <w:lang w:val="en-IN" w:eastAsia="en-IN"/>
        </w:rPr>
        <w:t>analyzed</w:t>
      </w:r>
      <w:proofErr w:type="spellEnd"/>
      <w:r w:rsidR="00F96832" w:rsidRPr="00F96832">
        <w:rPr>
          <w:sz w:val="26"/>
          <w:szCs w:val="26"/>
          <w:lang w:val="en-IN" w:eastAsia="en-IN"/>
        </w:rPr>
        <w:t xml:space="preserve"> using SHAP’s </w:t>
      </w:r>
      <w:proofErr w:type="spellStart"/>
      <w:r w:rsidR="00F96832" w:rsidRPr="00F96832">
        <w:rPr>
          <w:b/>
          <w:bCs/>
          <w:sz w:val="26"/>
          <w:szCs w:val="26"/>
          <w:lang w:val="en-IN" w:eastAsia="en-IN"/>
        </w:rPr>
        <w:t>TreeExplainer</w:t>
      </w:r>
      <w:proofErr w:type="spellEnd"/>
      <w:r w:rsidR="00F96832" w:rsidRPr="00F96832">
        <w:rPr>
          <w:sz w:val="26"/>
          <w:szCs w:val="26"/>
          <w:lang w:val="en-IN" w:eastAsia="en-IN"/>
        </w:rPr>
        <w:t xml:space="preserve">, which quantifies how much each input feature contributes to the final prediction. The outputs are visualized through intuitive </w:t>
      </w:r>
      <w:proofErr w:type="spellStart"/>
      <w:r w:rsidR="00F96832" w:rsidRPr="00F96832">
        <w:rPr>
          <w:b/>
          <w:bCs/>
          <w:sz w:val="26"/>
          <w:szCs w:val="26"/>
          <w:lang w:val="en-IN" w:eastAsia="en-IN"/>
        </w:rPr>
        <w:t>Beeswarm</w:t>
      </w:r>
      <w:proofErr w:type="spellEnd"/>
      <w:r w:rsidR="00F96832" w:rsidRPr="00F96832">
        <w:rPr>
          <w:sz w:val="26"/>
          <w:szCs w:val="26"/>
          <w:lang w:val="en-IN" w:eastAsia="en-IN"/>
        </w:rPr>
        <w:t xml:space="preserve"> and </w:t>
      </w:r>
      <w:r w:rsidR="00F96832" w:rsidRPr="00F96832">
        <w:rPr>
          <w:b/>
          <w:bCs/>
          <w:sz w:val="26"/>
          <w:szCs w:val="26"/>
          <w:lang w:val="en-IN" w:eastAsia="en-IN"/>
        </w:rPr>
        <w:t>Waterfall</w:t>
      </w:r>
      <w:r w:rsidR="00F96832" w:rsidRPr="00F96832">
        <w:rPr>
          <w:sz w:val="26"/>
          <w:szCs w:val="26"/>
          <w:lang w:val="en-IN" w:eastAsia="en-IN"/>
        </w:rPr>
        <w:t xml:space="preserve"> plots, revealing influential parameters such as rainfall, soil pH, temperature, and nitrogen. Seamlessly integrated within the </w:t>
      </w:r>
      <w:proofErr w:type="spellStart"/>
      <w:r w:rsidR="00F96832" w:rsidRPr="00F96832">
        <w:rPr>
          <w:b/>
          <w:bCs/>
          <w:sz w:val="26"/>
          <w:szCs w:val="26"/>
          <w:lang w:val="en-IN" w:eastAsia="en-IN"/>
        </w:rPr>
        <w:t>Streamlit</w:t>
      </w:r>
      <w:proofErr w:type="spellEnd"/>
      <w:r w:rsidR="00F96832" w:rsidRPr="00F96832">
        <w:rPr>
          <w:b/>
          <w:bCs/>
          <w:sz w:val="26"/>
          <w:szCs w:val="26"/>
          <w:lang w:val="en-IN" w:eastAsia="en-IN"/>
        </w:rPr>
        <w:t xml:space="preserve"> interface</w:t>
      </w:r>
      <w:r w:rsidR="00F96832" w:rsidRPr="00F96832">
        <w:rPr>
          <w:sz w:val="26"/>
          <w:szCs w:val="26"/>
          <w:lang w:val="en-IN" w:eastAsia="en-IN"/>
        </w:rPr>
        <w:t xml:space="preserve">, these visual explanations allow farmers to interpret decisions clearly, fostering confidence in AI-generated insights. This explainable and transparent design establishes </w:t>
      </w:r>
      <w:proofErr w:type="spellStart"/>
      <w:r w:rsidR="00F96832" w:rsidRPr="00F96832">
        <w:rPr>
          <w:sz w:val="26"/>
          <w:szCs w:val="26"/>
          <w:lang w:val="en-IN" w:eastAsia="en-IN"/>
        </w:rPr>
        <w:t>AgriMind</w:t>
      </w:r>
      <w:proofErr w:type="spellEnd"/>
      <w:r w:rsidR="00F96832" w:rsidRPr="00F96832">
        <w:rPr>
          <w:sz w:val="26"/>
          <w:szCs w:val="26"/>
          <w:lang w:val="en-IN" w:eastAsia="en-IN"/>
        </w:rPr>
        <w:t xml:space="preserve"> as a trustworthy, farmer-centric intelligent assistant for sustainable agriculture.</w:t>
      </w:r>
    </w:p>
    <w:p w14:paraId="798A4758" w14:textId="1D557F09" w:rsidR="00DB54C3" w:rsidRPr="00DB54C3" w:rsidRDefault="00F93BD3" w:rsidP="00DB54C3">
      <w:pPr>
        <w:pStyle w:val="NormalWeb"/>
        <w:spacing w:line="480" w:lineRule="auto"/>
        <w:jc w:val="both"/>
        <w:rPr>
          <w:color w:val="000000" w:themeColor="text1"/>
          <w:sz w:val="26"/>
          <w:szCs w:val="26"/>
        </w:rPr>
      </w:pPr>
      <w:r>
        <w:rPr>
          <w:rStyle w:val="Strong"/>
          <w:bCs w:val="0"/>
          <w:color w:val="000000" w:themeColor="text1"/>
          <w:sz w:val="26"/>
          <w:szCs w:val="26"/>
        </w:rPr>
        <w:t>4.8</w:t>
      </w:r>
      <w:r w:rsidR="00DB54C3" w:rsidRPr="00DB54C3">
        <w:rPr>
          <w:rStyle w:val="Strong"/>
          <w:bCs w:val="0"/>
          <w:color w:val="000000" w:themeColor="text1"/>
          <w:sz w:val="26"/>
          <w:szCs w:val="26"/>
        </w:rPr>
        <w:t xml:space="preserve"> API DEVELOPMENT (BACKEND LAYER)</w:t>
      </w:r>
    </w:p>
    <w:p w14:paraId="2ADB31DC" w14:textId="77777777" w:rsidR="00F96832" w:rsidRPr="00F96832" w:rsidRDefault="00DB54C3" w:rsidP="00F96832">
      <w:pPr>
        <w:pStyle w:val="NormalWeb"/>
        <w:spacing w:line="480" w:lineRule="auto"/>
        <w:jc w:val="both"/>
        <w:rPr>
          <w:sz w:val="26"/>
          <w:szCs w:val="26"/>
          <w:lang w:val="en-IN" w:eastAsia="en-IN"/>
        </w:rPr>
      </w:pPr>
      <w:r w:rsidRPr="00F96832">
        <w:rPr>
          <w:color w:val="000000" w:themeColor="text1"/>
          <w:sz w:val="26"/>
          <w:szCs w:val="26"/>
        </w:rPr>
        <w:tab/>
      </w:r>
      <w:proofErr w:type="spellStart"/>
      <w:r w:rsidR="00F96832" w:rsidRPr="00F96832">
        <w:rPr>
          <w:sz w:val="26"/>
          <w:szCs w:val="26"/>
          <w:lang w:val="en-IN" w:eastAsia="en-IN"/>
        </w:rPr>
        <w:t>AgriMind’s</w:t>
      </w:r>
      <w:proofErr w:type="spellEnd"/>
      <w:r w:rsidR="00F96832" w:rsidRPr="00F96832">
        <w:rPr>
          <w:sz w:val="26"/>
          <w:szCs w:val="26"/>
          <w:lang w:val="en-IN" w:eastAsia="en-IN"/>
        </w:rPr>
        <w:t xml:space="preserve"> backend is developed using </w:t>
      </w:r>
      <w:proofErr w:type="spellStart"/>
      <w:r w:rsidR="00F96832" w:rsidRPr="00F96832">
        <w:rPr>
          <w:b/>
          <w:bCs/>
          <w:sz w:val="26"/>
          <w:szCs w:val="26"/>
          <w:lang w:val="en-IN" w:eastAsia="en-IN"/>
        </w:rPr>
        <w:t>FastAPI</w:t>
      </w:r>
      <w:proofErr w:type="spellEnd"/>
      <w:r w:rsidR="00F96832" w:rsidRPr="00F96832">
        <w:rPr>
          <w:sz w:val="26"/>
          <w:szCs w:val="26"/>
          <w:lang w:val="en-IN" w:eastAsia="en-IN"/>
        </w:rPr>
        <w:t xml:space="preserve">, a high-performance Python framework optimized for real-time data communication and machine learning </w:t>
      </w:r>
      <w:r w:rsidR="00F96832" w:rsidRPr="00F96832">
        <w:rPr>
          <w:sz w:val="26"/>
          <w:szCs w:val="26"/>
          <w:lang w:val="en-IN" w:eastAsia="en-IN"/>
        </w:rPr>
        <w:lastRenderedPageBreak/>
        <w:t xml:space="preserve">deployment. Serving as the central middleware, it efficiently connects the trained Random Forest and Decision Tree models with the </w:t>
      </w:r>
      <w:proofErr w:type="spellStart"/>
      <w:r w:rsidR="00F96832" w:rsidRPr="00F96832">
        <w:rPr>
          <w:sz w:val="26"/>
          <w:szCs w:val="26"/>
          <w:lang w:val="en-IN" w:eastAsia="en-IN"/>
        </w:rPr>
        <w:t>Streamlit</w:t>
      </w:r>
      <w:proofErr w:type="spellEnd"/>
      <w:r w:rsidR="00F96832" w:rsidRPr="00F96832">
        <w:rPr>
          <w:sz w:val="26"/>
          <w:szCs w:val="26"/>
          <w:lang w:val="en-IN" w:eastAsia="en-IN"/>
        </w:rPr>
        <w:t xml:space="preserve">-based frontend to deliver low-latency predictions and </w:t>
      </w:r>
      <w:proofErr w:type="spellStart"/>
      <w:r w:rsidR="00F96832" w:rsidRPr="00F96832">
        <w:rPr>
          <w:sz w:val="26"/>
          <w:szCs w:val="26"/>
          <w:lang w:val="en-IN" w:eastAsia="en-IN"/>
        </w:rPr>
        <w:t>chatbot</w:t>
      </w:r>
      <w:proofErr w:type="spellEnd"/>
      <w:r w:rsidR="00F96832" w:rsidRPr="00F96832">
        <w:rPr>
          <w:sz w:val="26"/>
          <w:szCs w:val="26"/>
          <w:lang w:val="en-IN" w:eastAsia="en-IN"/>
        </w:rPr>
        <w:t xml:space="preserve"> responses. The architecture features three primary API endpoints: </w:t>
      </w:r>
      <w:r w:rsidR="00F96832" w:rsidRPr="00F96832">
        <w:rPr>
          <w:b/>
          <w:bCs/>
          <w:sz w:val="26"/>
          <w:szCs w:val="26"/>
          <w:lang w:val="en-IN" w:eastAsia="en-IN"/>
        </w:rPr>
        <w:t>/</w:t>
      </w:r>
      <w:proofErr w:type="spellStart"/>
      <w:r w:rsidR="00F96832" w:rsidRPr="00F96832">
        <w:rPr>
          <w:b/>
          <w:bCs/>
          <w:sz w:val="26"/>
          <w:szCs w:val="26"/>
          <w:lang w:val="en-IN" w:eastAsia="en-IN"/>
        </w:rPr>
        <w:t>predict_crop</w:t>
      </w:r>
      <w:proofErr w:type="spellEnd"/>
      <w:r w:rsidR="00F96832" w:rsidRPr="00F96832">
        <w:rPr>
          <w:sz w:val="26"/>
          <w:szCs w:val="26"/>
          <w:lang w:val="en-IN" w:eastAsia="en-IN"/>
        </w:rPr>
        <w:t xml:space="preserve"> for crop recommendations, </w:t>
      </w:r>
      <w:r w:rsidR="00F96832" w:rsidRPr="00F96832">
        <w:rPr>
          <w:b/>
          <w:bCs/>
          <w:sz w:val="26"/>
          <w:szCs w:val="26"/>
          <w:lang w:val="en-IN" w:eastAsia="en-IN"/>
        </w:rPr>
        <w:t>/</w:t>
      </w:r>
      <w:proofErr w:type="spellStart"/>
      <w:r w:rsidR="00F96832" w:rsidRPr="00F96832">
        <w:rPr>
          <w:b/>
          <w:bCs/>
          <w:sz w:val="26"/>
          <w:szCs w:val="26"/>
          <w:lang w:val="en-IN" w:eastAsia="en-IN"/>
        </w:rPr>
        <w:t>recommend_fertilizer</w:t>
      </w:r>
      <w:proofErr w:type="spellEnd"/>
      <w:r w:rsidR="00F96832" w:rsidRPr="00F96832">
        <w:rPr>
          <w:sz w:val="26"/>
          <w:szCs w:val="26"/>
          <w:lang w:val="en-IN" w:eastAsia="en-IN"/>
        </w:rPr>
        <w:t xml:space="preserve"> for fertilizer suggestions, and </w:t>
      </w:r>
      <w:r w:rsidR="00F96832" w:rsidRPr="00F96832">
        <w:rPr>
          <w:b/>
          <w:bCs/>
          <w:sz w:val="26"/>
          <w:szCs w:val="26"/>
          <w:lang w:val="en-IN" w:eastAsia="en-IN"/>
        </w:rPr>
        <w:t>/chat</w:t>
      </w:r>
      <w:r w:rsidR="00F96832" w:rsidRPr="00F96832">
        <w:rPr>
          <w:sz w:val="26"/>
          <w:szCs w:val="26"/>
          <w:lang w:val="en-IN" w:eastAsia="en-IN"/>
        </w:rPr>
        <w:t xml:space="preserve"> for conversational assistance. Each endpoint processes user inputs, executes the corresponding model, and returns results in structured </w:t>
      </w:r>
      <w:r w:rsidR="00F96832" w:rsidRPr="00F96832">
        <w:rPr>
          <w:b/>
          <w:bCs/>
          <w:sz w:val="26"/>
          <w:szCs w:val="26"/>
          <w:lang w:val="en-IN" w:eastAsia="en-IN"/>
        </w:rPr>
        <w:t>JSON</w:t>
      </w:r>
      <w:r w:rsidR="00F96832" w:rsidRPr="00F96832">
        <w:rPr>
          <w:sz w:val="26"/>
          <w:szCs w:val="26"/>
          <w:lang w:val="en-IN" w:eastAsia="en-IN"/>
        </w:rPr>
        <w:t xml:space="preserve"> format for seamless frontend integration. This modular design ensures scalability, maintainability, and future expansion—allowing the inclusion of additional AI models, </w:t>
      </w:r>
      <w:proofErr w:type="spellStart"/>
      <w:r w:rsidR="00F96832" w:rsidRPr="00F96832">
        <w:rPr>
          <w:sz w:val="26"/>
          <w:szCs w:val="26"/>
          <w:lang w:val="en-IN" w:eastAsia="en-IN"/>
        </w:rPr>
        <w:t>IoT</w:t>
      </w:r>
      <w:proofErr w:type="spellEnd"/>
      <w:r w:rsidR="00F96832" w:rsidRPr="00F96832">
        <w:rPr>
          <w:sz w:val="26"/>
          <w:szCs w:val="26"/>
          <w:lang w:val="en-IN" w:eastAsia="en-IN"/>
        </w:rPr>
        <w:t>-based sensors, or market intelligence APIs. The optimized asynchronous functionality ensures smooth, reliable performance across both web and mobile platforms, supporting real-time, data-driven agricultural decision-making.</w:t>
      </w:r>
    </w:p>
    <w:p w14:paraId="5146B4AA" w14:textId="69CAF9BA" w:rsidR="00DB54C3" w:rsidRPr="00DB54C3" w:rsidRDefault="00F93BD3" w:rsidP="00DB54C3">
      <w:pPr>
        <w:pStyle w:val="NormalWeb"/>
        <w:spacing w:line="480" w:lineRule="auto"/>
        <w:jc w:val="both"/>
        <w:rPr>
          <w:rStyle w:val="Strong"/>
          <w:sz w:val="26"/>
          <w:szCs w:val="26"/>
        </w:rPr>
      </w:pPr>
      <w:r>
        <w:rPr>
          <w:rStyle w:val="Strong"/>
          <w:bCs w:val="0"/>
          <w:color w:val="000000" w:themeColor="text1"/>
          <w:sz w:val="26"/>
          <w:szCs w:val="26"/>
        </w:rPr>
        <w:t>4.9</w:t>
      </w:r>
      <w:r w:rsidR="00DB54C3" w:rsidRPr="00DB54C3">
        <w:rPr>
          <w:rStyle w:val="Strong"/>
          <w:bCs w:val="0"/>
          <w:color w:val="000000" w:themeColor="text1"/>
          <w:sz w:val="26"/>
          <w:szCs w:val="26"/>
        </w:rPr>
        <w:t xml:space="preserve"> FRONTEND IMPLEMENTATION USING STREAMLIT </w:t>
      </w:r>
      <w:r w:rsidR="00DB54C3" w:rsidRPr="00DB54C3">
        <w:rPr>
          <w:rStyle w:val="Strong"/>
          <w:color w:val="000000" w:themeColor="text1"/>
          <w:sz w:val="26"/>
          <w:szCs w:val="26"/>
        </w:rPr>
        <w:t>AND CHATBOT IMPLEMENTATION</w:t>
      </w:r>
    </w:p>
    <w:p w14:paraId="1EDCD8BB" w14:textId="77777777" w:rsidR="00F96832" w:rsidRPr="00F96832" w:rsidRDefault="00DB54C3" w:rsidP="00F96832">
      <w:pPr>
        <w:pStyle w:val="NormalWeb"/>
        <w:spacing w:line="480" w:lineRule="auto"/>
        <w:jc w:val="both"/>
        <w:rPr>
          <w:sz w:val="26"/>
          <w:szCs w:val="26"/>
          <w:lang w:val="en-IN" w:eastAsia="en-IN"/>
        </w:rPr>
      </w:pPr>
      <w:r w:rsidRPr="00F96832">
        <w:rPr>
          <w:sz w:val="26"/>
          <w:szCs w:val="26"/>
        </w:rPr>
        <w:tab/>
      </w:r>
      <w:proofErr w:type="spellStart"/>
      <w:r w:rsidR="00F96832" w:rsidRPr="00F96832">
        <w:rPr>
          <w:sz w:val="26"/>
          <w:szCs w:val="26"/>
          <w:lang w:val="en-IN" w:eastAsia="en-IN"/>
        </w:rPr>
        <w:t>AgriMind’s</w:t>
      </w:r>
      <w:proofErr w:type="spellEnd"/>
      <w:r w:rsidR="00F96832" w:rsidRPr="00F96832">
        <w:rPr>
          <w:sz w:val="26"/>
          <w:szCs w:val="26"/>
          <w:lang w:val="en-IN" w:eastAsia="en-IN"/>
        </w:rPr>
        <w:t xml:space="preserve"> </w:t>
      </w:r>
      <w:proofErr w:type="spellStart"/>
      <w:r w:rsidR="00F96832" w:rsidRPr="00F96832">
        <w:rPr>
          <w:sz w:val="26"/>
          <w:szCs w:val="26"/>
          <w:lang w:val="en-IN" w:eastAsia="en-IN"/>
        </w:rPr>
        <w:t>Streamlit</w:t>
      </w:r>
      <w:proofErr w:type="spellEnd"/>
      <w:r w:rsidR="00F96832" w:rsidRPr="00F96832">
        <w:rPr>
          <w:sz w:val="26"/>
          <w:szCs w:val="26"/>
          <w:lang w:val="en-IN" w:eastAsia="en-IN"/>
        </w:rPr>
        <w:t xml:space="preserve">-based frontend offers an intuitive, bilingual, and highly interactive interface that simplifies complex AI-driven agricultural insights for farmers. It provides dynamic crop and fertilizer recommendations supported by real-time weather updates through the </w:t>
      </w:r>
      <w:proofErr w:type="spellStart"/>
      <w:r w:rsidR="00F96832" w:rsidRPr="00F96832">
        <w:rPr>
          <w:sz w:val="26"/>
          <w:szCs w:val="26"/>
          <w:lang w:val="en-IN" w:eastAsia="en-IN"/>
        </w:rPr>
        <w:t>OpenWeather</w:t>
      </w:r>
      <w:proofErr w:type="spellEnd"/>
      <w:r w:rsidR="00F96832" w:rsidRPr="00F96832">
        <w:rPr>
          <w:sz w:val="26"/>
          <w:szCs w:val="26"/>
          <w:lang w:val="en-IN" w:eastAsia="en-IN"/>
        </w:rPr>
        <w:t xml:space="preserve"> API, ensuring accuracy and contextual relevance. The integrated Tamil-English </w:t>
      </w:r>
      <w:proofErr w:type="spellStart"/>
      <w:r w:rsidR="00F96832" w:rsidRPr="00F96832">
        <w:rPr>
          <w:sz w:val="26"/>
          <w:szCs w:val="26"/>
          <w:lang w:val="en-IN" w:eastAsia="en-IN"/>
        </w:rPr>
        <w:t>chatbot</w:t>
      </w:r>
      <w:proofErr w:type="spellEnd"/>
      <w:r w:rsidR="00F96832" w:rsidRPr="00F96832">
        <w:rPr>
          <w:sz w:val="26"/>
          <w:szCs w:val="26"/>
          <w:lang w:val="en-IN" w:eastAsia="en-IN"/>
        </w:rPr>
        <w:t xml:space="preserve"> enhances user interaction by delivering personalized, data-driven responses to common agricultural queries in an accessible and conversational format. Designed for responsiveness and inclusivity, this interface ensures seamless decision support, making smart farming practical and approachable for Tamil Nadu’s diverse and multilingual farming community.</w:t>
      </w:r>
    </w:p>
    <w:p w14:paraId="1DA18B45" w14:textId="77777777" w:rsidR="00F96832" w:rsidRDefault="00F96832" w:rsidP="00DB54C3">
      <w:pPr>
        <w:pStyle w:val="NormalWeb"/>
        <w:spacing w:line="480" w:lineRule="auto"/>
        <w:jc w:val="both"/>
        <w:rPr>
          <w:rStyle w:val="Strong"/>
          <w:bCs w:val="0"/>
          <w:color w:val="000000" w:themeColor="text1"/>
          <w:sz w:val="26"/>
          <w:szCs w:val="26"/>
        </w:rPr>
      </w:pPr>
    </w:p>
    <w:p w14:paraId="79EE418D" w14:textId="1CA5C755" w:rsidR="00DB54C3" w:rsidRPr="00DB54C3" w:rsidRDefault="00F93BD3" w:rsidP="00DB54C3">
      <w:pPr>
        <w:pStyle w:val="NormalWeb"/>
        <w:spacing w:line="480" w:lineRule="auto"/>
        <w:jc w:val="both"/>
        <w:rPr>
          <w:color w:val="000000" w:themeColor="text1"/>
          <w:sz w:val="26"/>
          <w:szCs w:val="26"/>
        </w:rPr>
      </w:pPr>
      <w:r>
        <w:rPr>
          <w:rStyle w:val="Strong"/>
          <w:bCs w:val="0"/>
          <w:color w:val="000000" w:themeColor="text1"/>
          <w:sz w:val="26"/>
          <w:szCs w:val="26"/>
        </w:rPr>
        <w:lastRenderedPageBreak/>
        <w:t>4.10</w:t>
      </w:r>
      <w:r w:rsidR="00DB54C3" w:rsidRPr="00DB54C3">
        <w:rPr>
          <w:rStyle w:val="Strong"/>
          <w:bCs w:val="0"/>
          <w:color w:val="000000" w:themeColor="text1"/>
          <w:sz w:val="26"/>
          <w:szCs w:val="26"/>
        </w:rPr>
        <w:t xml:space="preserve"> TESTING AND EVALUATION</w:t>
      </w:r>
    </w:p>
    <w:p w14:paraId="4455AA1F" w14:textId="5645DCEE" w:rsidR="00DB54C3" w:rsidRPr="007F408B" w:rsidRDefault="002C0A59" w:rsidP="007F408B">
      <w:pPr>
        <w:pStyle w:val="Heading3"/>
        <w:spacing w:line="480" w:lineRule="auto"/>
        <w:ind w:hanging="1669"/>
        <w:jc w:val="both"/>
        <w:rPr>
          <w:b w:val="0"/>
          <w:color w:val="000000" w:themeColor="text1"/>
          <w:sz w:val="26"/>
          <w:szCs w:val="26"/>
        </w:rPr>
      </w:pPr>
      <w:r>
        <w:rPr>
          <w:rStyle w:val="Strong"/>
          <w:b/>
          <w:bCs/>
          <w:color w:val="000000" w:themeColor="text1"/>
          <w:sz w:val="26"/>
          <w:szCs w:val="26"/>
        </w:rPr>
        <w:t>Table 4.1</w:t>
      </w:r>
      <w:r w:rsidR="00DB54C3" w:rsidRPr="007F408B">
        <w:rPr>
          <w:rStyle w:val="Strong"/>
          <w:b/>
          <w:bCs/>
          <w:color w:val="000000" w:themeColor="text1"/>
          <w:sz w:val="26"/>
          <w:szCs w:val="26"/>
        </w:rPr>
        <w:t xml:space="preserve"> Functional Testing</w:t>
      </w:r>
    </w:p>
    <w:tbl>
      <w:tblPr>
        <w:tblW w:w="5000" w:type="pct"/>
        <w:jc w:val="center"/>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3878"/>
        <w:gridCol w:w="3117"/>
        <w:gridCol w:w="2121"/>
      </w:tblGrid>
      <w:tr w:rsidR="00DB54C3" w:rsidRPr="00DB54C3" w14:paraId="21CEA3B1" w14:textId="77777777" w:rsidTr="007F408B">
        <w:trPr>
          <w:tblHeader/>
          <w:tblCellSpacing w:w="15" w:type="dxa"/>
          <w:jc w:val="center"/>
        </w:trPr>
        <w:tc>
          <w:tcPr>
            <w:tcW w:w="2090" w:type="pct"/>
            <w:vAlign w:val="center"/>
            <w:hideMark/>
          </w:tcPr>
          <w:p w14:paraId="256C3052" w14:textId="77777777" w:rsidR="00DB54C3" w:rsidRPr="00DB54C3" w:rsidRDefault="00DB54C3" w:rsidP="007F408B">
            <w:pPr>
              <w:spacing w:line="480" w:lineRule="auto"/>
              <w:jc w:val="both"/>
              <w:rPr>
                <w:bCs/>
                <w:color w:val="000000" w:themeColor="text1"/>
                <w:sz w:val="26"/>
                <w:szCs w:val="26"/>
              </w:rPr>
            </w:pPr>
            <w:r w:rsidRPr="00DB54C3">
              <w:rPr>
                <w:rStyle w:val="Strong"/>
                <w:b w:val="0"/>
                <w:color w:val="000000" w:themeColor="text1"/>
                <w:sz w:val="26"/>
                <w:szCs w:val="26"/>
              </w:rPr>
              <w:t>Component</w:t>
            </w:r>
          </w:p>
        </w:tc>
        <w:tc>
          <w:tcPr>
            <w:tcW w:w="1684" w:type="pct"/>
            <w:vAlign w:val="center"/>
            <w:hideMark/>
          </w:tcPr>
          <w:p w14:paraId="42867116" w14:textId="77777777" w:rsidR="00DB54C3" w:rsidRPr="00DB54C3" w:rsidRDefault="00DB54C3" w:rsidP="007F408B">
            <w:pPr>
              <w:spacing w:line="480" w:lineRule="auto"/>
              <w:jc w:val="both"/>
              <w:rPr>
                <w:bCs/>
                <w:color w:val="000000" w:themeColor="text1"/>
                <w:sz w:val="26"/>
                <w:szCs w:val="26"/>
              </w:rPr>
            </w:pPr>
            <w:r w:rsidRPr="00DB54C3">
              <w:rPr>
                <w:rStyle w:val="Strong"/>
                <w:b w:val="0"/>
                <w:color w:val="000000" w:themeColor="text1"/>
                <w:sz w:val="26"/>
                <w:szCs w:val="26"/>
              </w:rPr>
              <w:t>Test Performed</w:t>
            </w:r>
          </w:p>
        </w:tc>
        <w:tc>
          <w:tcPr>
            <w:tcW w:w="1133" w:type="pct"/>
            <w:vAlign w:val="center"/>
            <w:hideMark/>
          </w:tcPr>
          <w:p w14:paraId="3AAD34C8" w14:textId="77777777" w:rsidR="00DB54C3" w:rsidRPr="00DB54C3" w:rsidRDefault="00DB54C3" w:rsidP="007F408B">
            <w:pPr>
              <w:spacing w:line="480" w:lineRule="auto"/>
              <w:jc w:val="both"/>
              <w:rPr>
                <w:bCs/>
                <w:color w:val="000000" w:themeColor="text1"/>
                <w:sz w:val="26"/>
                <w:szCs w:val="26"/>
              </w:rPr>
            </w:pPr>
            <w:r w:rsidRPr="00DB54C3">
              <w:rPr>
                <w:rStyle w:val="Strong"/>
                <w:b w:val="0"/>
                <w:color w:val="000000" w:themeColor="text1"/>
                <w:sz w:val="26"/>
                <w:szCs w:val="26"/>
              </w:rPr>
              <w:t>Result</w:t>
            </w:r>
          </w:p>
        </w:tc>
      </w:tr>
      <w:tr w:rsidR="00DB54C3" w:rsidRPr="00DB54C3" w14:paraId="5D313BC4" w14:textId="77777777" w:rsidTr="007F408B">
        <w:trPr>
          <w:tblCellSpacing w:w="15" w:type="dxa"/>
          <w:jc w:val="center"/>
        </w:trPr>
        <w:tc>
          <w:tcPr>
            <w:tcW w:w="2090" w:type="pct"/>
            <w:vAlign w:val="center"/>
            <w:hideMark/>
          </w:tcPr>
          <w:p w14:paraId="0F6A7846"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Crop Model</w:t>
            </w:r>
          </w:p>
        </w:tc>
        <w:tc>
          <w:tcPr>
            <w:tcW w:w="1684" w:type="pct"/>
            <w:vAlign w:val="center"/>
            <w:hideMark/>
          </w:tcPr>
          <w:p w14:paraId="0294C709"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Prediction Accuracy</w:t>
            </w:r>
          </w:p>
        </w:tc>
        <w:tc>
          <w:tcPr>
            <w:tcW w:w="1133" w:type="pct"/>
            <w:vAlign w:val="center"/>
            <w:hideMark/>
          </w:tcPr>
          <w:p w14:paraId="20A46130"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96.3%</w:t>
            </w:r>
          </w:p>
        </w:tc>
      </w:tr>
      <w:tr w:rsidR="00DB54C3" w:rsidRPr="00DB54C3" w14:paraId="7F9C9149" w14:textId="77777777" w:rsidTr="007F408B">
        <w:trPr>
          <w:tblCellSpacing w:w="15" w:type="dxa"/>
          <w:jc w:val="center"/>
        </w:trPr>
        <w:tc>
          <w:tcPr>
            <w:tcW w:w="2090" w:type="pct"/>
            <w:vAlign w:val="center"/>
            <w:hideMark/>
          </w:tcPr>
          <w:p w14:paraId="44CEAA11"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Fertilizer Model</w:t>
            </w:r>
          </w:p>
        </w:tc>
        <w:tc>
          <w:tcPr>
            <w:tcW w:w="1684" w:type="pct"/>
            <w:vAlign w:val="center"/>
            <w:hideMark/>
          </w:tcPr>
          <w:p w14:paraId="475F1C2D"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Prediction Accuracy</w:t>
            </w:r>
          </w:p>
        </w:tc>
        <w:tc>
          <w:tcPr>
            <w:tcW w:w="1133" w:type="pct"/>
            <w:vAlign w:val="center"/>
            <w:hideMark/>
          </w:tcPr>
          <w:p w14:paraId="26C8C78F"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94.8%</w:t>
            </w:r>
          </w:p>
        </w:tc>
      </w:tr>
      <w:tr w:rsidR="00DB54C3" w:rsidRPr="00DB54C3" w14:paraId="54736C2A" w14:textId="77777777" w:rsidTr="007F408B">
        <w:trPr>
          <w:tblCellSpacing w:w="15" w:type="dxa"/>
          <w:jc w:val="center"/>
        </w:trPr>
        <w:tc>
          <w:tcPr>
            <w:tcW w:w="2090" w:type="pct"/>
            <w:vAlign w:val="center"/>
            <w:hideMark/>
          </w:tcPr>
          <w:p w14:paraId="347EA3A4"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API Response Time</w:t>
            </w:r>
          </w:p>
        </w:tc>
        <w:tc>
          <w:tcPr>
            <w:tcW w:w="1684" w:type="pct"/>
            <w:vAlign w:val="center"/>
            <w:hideMark/>
          </w:tcPr>
          <w:p w14:paraId="7958A9CF"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 xml:space="preserve">100 </w:t>
            </w:r>
            <w:proofErr w:type="spellStart"/>
            <w:r w:rsidRPr="00DB54C3">
              <w:rPr>
                <w:color w:val="000000" w:themeColor="text1"/>
                <w:sz w:val="26"/>
                <w:szCs w:val="26"/>
              </w:rPr>
              <w:t>ms</w:t>
            </w:r>
            <w:proofErr w:type="spellEnd"/>
            <w:r w:rsidRPr="00DB54C3">
              <w:rPr>
                <w:color w:val="000000" w:themeColor="text1"/>
                <w:sz w:val="26"/>
                <w:szCs w:val="26"/>
              </w:rPr>
              <w:t xml:space="preserve"> </w:t>
            </w:r>
            <w:proofErr w:type="spellStart"/>
            <w:r w:rsidRPr="00DB54C3">
              <w:rPr>
                <w:color w:val="000000" w:themeColor="text1"/>
                <w:sz w:val="26"/>
                <w:szCs w:val="26"/>
              </w:rPr>
              <w:t>avg</w:t>
            </w:r>
            <w:proofErr w:type="spellEnd"/>
          </w:p>
        </w:tc>
        <w:tc>
          <w:tcPr>
            <w:tcW w:w="1133" w:type="pct"/>
            <w:vAlign w:val="center"/>
            <w:hideMark/>
          </w:tcPr>
          <w:p w14:paraId="5977653B" w14:textId="77777777" w:rsidR="00DB54C3" w:rsidRPr="00DB54C3" w:rsidRDefault="00DB54C3" w:rsidP="007F408B">
            <w:pPr>
              <w:spacing w:line="480" w:lineRule="auto"/>
              <w:jc w:val="both"/>
              <w:rPr>
                <w:color w:val="000000" w:themeColor="text1"/>
                <w:sz w:val="26"/>
                <w:szCs w:val="26"/>
              </w:rPr>
            </w:pPr>
            <w:r w:rsidRPr="00DB54C3">
              <w:rPr>
                <w:rFonts w:ascii="Segoe UI Symbol" w:hAnsi="Segoe UI Symbol" w:cs="Segoe UI Symbol"/>
                <w:color w:val="000000" w:themeColor="text1"/>
                <w:sz w:val="26"/>
                <w:szCs w:val="26"/>
              </w:rPr>
              <w:t>✅</w:t>
            </w:r>
            <w:r w:rsidRPr="00DB54C3">
              <w:rPr>
                <w:color w:val="000000" w:themeColor="text1"/>
                <w:sz w:val="26"/>
                <w:szCs w:val="26"/>
              </w:rPr>
              <w:t xml:space="preserve"> Passed</w:t>
            </w:r>
          </w:p>
        </w:tc>
      </w:tr>
      <w:tr w:rsidR="00DB54C3" w:rsidRPr="00DB54C3" w14:paraId="65C3A06C" w14:textId="77777777" w:rsidTr="007F408B">
        <w:trPr>
          <w:tblCellSpacing w:w="15" w:type="dxa"/>
          <w:jc w:val="center"/>
        </w:trPr>
        <w:tc>
          <w:tcPr>
            <w:tcW w:w="2090" w:type="pct"/>
            <w:vAlign w:val="center"/>
            <w:hideMark/>
          </w:tcPr>
          <w:p w14:paraId="6B095807" w14:textId="77777777" w:rsidR="00DB54C3" w:rsidRPr="00DB54C3" w:rsidRDefault="00DB54C3" w:rsidP="007F408B">
            <w:pPr>
              <w:spacing w:line="480" w:lineRule="auto"/>
              <w:jc w:val="both"/>
              <w:rPr>
                <w:color w:val="000000" w:themeColor="text1"/>
                <w:sz w:val="26"/>
                <w:szCs w:val="26"/>
              </w:rPr>
            </w:pPr>
            <w:proofErr w:type="spellStart"/>
            <w:r w:rsidRPr="00DB54C3">
              <w:rPr>
                <w:color w:val="000000" w:themeColor="text1"/>
                <w:sz w:val="26"/>
                <w:szCs w:val="26"/>
              </w:rPr>
              <w:t>Chatbot</w:t>
            </w:r>
            <w:proofErr w:type="spellEnd"/>
            <w:r w:rsidRPr="00DB54C3">
              <w:rPr>
                <w:color w:val="000000" w:themeColor="text1"/>
                <w:sz w:val="26"/>
                <w:szCs w:val="26"/>
              </w:rPr>
              <w:t xml:space="preserve"> Logic</w:t>
            </w:r>
          </w:p>
        </w:tc>
        <w:tc>
          <w:tcPr>
            <w:tcW w:w="1684" w:type="pct"/>
            <w:vAlign w:val="center"/>
            <w:hideMark/>
          </w:tcPr>
          <w:p w14:paraId="6082FD67"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10 FAQ queries</w:t>
            </w:r>
          </w:p>
        </w:tc>
        <w:tc>
          <w:tcPr>
            <w:tcW w:w="1133" w:type="pct"/>
            <w:vAlign w:val="center"/>
            <w:hideMark/>
          </w:tcPr>
          <w:p w14:paraId="1C4031CF" w14:textId="77777777" w:rsidR="00DB54C3" w:rsidRPr="00DB54C3" w:rsidRDefault="00DB54C3" w:rsidP="007F408B">
            <w:pPr>
              <w:spacing w:line="480" w:lineRule="auto"/>
              <w:jc w:val="both"/>
              <w:rPr>
                <w:color w:val="000000" w:themeColor="text1"/>
                <w:sz w:val="26"/>
                <w:szCs w:val="26"/>
              </w:rPr>
            </w:pPr>
            <w:r w:rsidRPr="00DB54C3">
              <w:rPr>
                <w:rFonts w:ascii="Segoe UI Symbol" w:hAnsi="Segoe UI Symbol" w:cs="Segoe UI Symbol"/>
                <w:color w:val="000000" w:themeColor="text1"/>
                <w:sz w:val="26"/>
                <w:szCs w:val="26"/>
              </w:rPr>
              <w:t>✅</w:t>
            </w:r>
            <w:r w:rsidRPr="00DB54C3">
              <w:rPr>
                <w:color w:val="000000" w:themeColor="text1"/>
                <w:sz w:val="26"/>
                <w:szCs w:val="26"/>
              </w:rPr>
              <w:t xml:space="preserve"> Consistent</w:t>
            </w:r>
          </w:p>
        </w:tc>
      </w:tr>
      <w:tr w:rsidR="00DB54C3" w:rsidRPr="00DB54C3" w14:paraId="622962BE" w14:textId="77777777" w:rsidTr="007F408B">
        <w:trPr>
          <w:tblCellSpacing w:w="15" w:type="dxa"/>
          <w:jc w:val="center"/>
        </w:trPr>
        <w:tc>
          <w:tcPr>
            <w:tcW w:w="2090" w:type="pct"/>
            <w:vAlign w:val="center"/>
            <w:hideMark/>
          </w:tcPr>
          <w:p w14:paraId="1CEE415A" w14:textId="77777777" w:rsidR="00DB54C3" w:rsidRPr="00DB54C3" w:rsidRDefault="00DB54C3" w:rsidP="007F408B">
            <w:pPr>
              <w:spacing w:line="480" w:lineRule="auto"/>
              <w:jc w:val="both"/>
              <w:rPr>
                <w:color w:val="000000" w:themeColor="text1"/>
                <w:sz w:val="26"/>
                <w:szCs w:val="26"/>
              </w:rPr>
            </w:pPr>
            <w:proofErr w:type="spellStart"/>
            <w:r w:rsidRPr="00DB54C3">
              <w:rPr>
                <w:color w:val="000000" w:themeColor="text1"/>
                <w:sz w:val="26"/>
                <w:szCs w:val="26"/>
              </w:rPr>
              <w:t>OpenWeather</w:t>
            </w:r>
            <w:proofErr w:type="spellEnd"/>
            <w:r w:rsidRPr="00DB54C3">
              <w:rPr>
                <w:color w:val="000000" w:themeColor="text1"/>
                <w:sz w:val="26"/>
                <w:szCs w:val="26"/>
              </w:rPr>
              <w:t xml:space="preserve"> Integration</w:t>
            </w:r>
          </w:p>
        </w:tc>
        <w:tc>
          <w:tcPr>
            <w:tcW w:w="1684" w:type="pct"/>
            <w:vAlign w:val="center"/>
            <w:hideMark/>
          </w:tcPr>
          <w:p w14:paraId="7B4DE5AB" w14:textId="77777777" w:rsidR="00DB54C3" w:rsidRPr="00DB54C3" w:rsidRDefault="00DB54C3" w:rsidP="007F408B">
            <w:pPr>
              <w:spacing w:line="480" w:lineRule="auto"/>
              <w:jc w:val="both"/>
              <w:rPr>
                <w:color w:val="000000" w:themeColor="text1"/>
                <w:sz w:val="26"/>
                <w:szCs w:val="26"/>
              </w:rPr>
            </w:pPr>
            <w:r w:rsidRPr="00DB54C3">
              <w:rPr>
                <w:color w:val="000000" w:themeColor="text1"/>
                <w:sz w:val="26"/>
                <w:szCs w:val="26"/>
              </w:rPr>
              <w:t>15 districts</w:t>
            </w:r>
          </w:p>
        </w:tc>
        <w:tc>
          <w:tcPr>
            <w:tcW w:w="1133" w:type="pct"/>
            <w:vAlign w:val="center"/>
            <w:hideMark/>
          </w:tcPr>
          <w:p w14:paraId="7670D85D" w14:textId="77777777" w:rsidR="00DB54C3" w:rsidRPr="00DB54C3" w:rsidRDefault="00DB54C3" w:rsidP="007F408B">
            <w:pPr>
              <w:spacing w:line="480" w:lineRule="auto"/>
              <w:jc w:val="both"/>
              <w:rPr>
                <w:color w:val="000000" w:themeColor="text1"/>
                <w:sz w:val="26"/>
                <w:szCs w:val="26"/>
              </w:rPr>
            </w:pPr>
            <w:r w:rsidRPr="00DB54C3">
              <w:rPr>
                <w:rFonts w:ascii="Segoe UI Symbol" w:hAnsi="Segoe UI Symbol" w:cs="Segoe UI Symbol"/>
                <w:color w:val="000000" w:themeColor="text1"/>
                <w:sz w:val="26"/>
                <w:szCs w:val="26"/>
              </w:rPr>
              <w:t>✅</w:t>
            </w:r>
            <w:r w:rsidRPr="00DB54C3">
              <w:rPr>
                <w:color w:val="000000" w:themeColor="text1"/>
                <w:sz w:val="26"/>
                <w:szCs w:val="26"/>
              </w:rPr>
              <w:t xml:space="preserve"> Working</w:t>
            </w:r>
          </w:p>
        </w:tc>
      </w:tr>
    </w:tbl>
    <w:p w14:paraId="593D3130" w14:textId="77777777" w:rsidR="002C0A59" w:rsidRPr="002C0A59" w:rsidRDefault="002C0A59" w:rsidP="002C0A59">
      <w:pPr>
        <w:pStyle w:val="NormalWeb"/>
        <w:spacing w:before="240" w:line="480" w:lineRule="auto"/>
        <w:jc w:val="both"/>
        <w:rPr>
          <w:i/>
          <w:sz w:val="26"/>
          <w:szCs w:val="26"/>
          <w:lang w:val="en-IN" w:eastAsia="en-IN"/>
        </w:rPr>
      </w:pPr>
      <w:r w:rsidRPr="002C0A59">
        <w:rPr>
          <w:bCs/>
          <w:i/>
          <w:sz w:val="26"/>
          <w:szCs w:val="26"/>
        </w:rPr>
        <w:t xml:space="preserve">Table 4.1 </w:t>
      </w:r>
      <w:proofErr w:type="gramStart"/>
      <w:r w:rsidRPr="002C0A59">
        <w:rPr>
          <w:i/>
          <w:sz w:val="26"/>
          <w:szCs w:val="26"/>
          <w:lang w:val="en-IN" w:eastAsia="en-IN"/>
        </w:rPr>
        <w:t>All</w:t>
      </w:r>
      <w:proofErr w:type="gramEnd"/>
      <w:r w:rsidRPr="002C0A59">
        <w:rPr>
          <w:i/>
          <w:sz w:val="26"/>
          <w:szCs w:val="26"/>
          <w:lang w:val="en-IN" w:eastAsia="en-IN"/>
        </w:rPr>
        <w:t xml:space="preserve"> system components performed efficiently, achieving high model accuracy, fast API responses, reliable </w:t>
      </w:r>
      <w:proofErr w:type="spellStart"/>
      <w:r w:rsidRPr="002C0A59">
        <w:rPr>
          <w:i/>
          <w:sz w:val="26"/>
          <w:szCs w:val="26"/>
          <w:lang w:val="en-IN" w:eastAsia="en-IN"/>
        </w:rPr>
        <w:t>chatbot</w:t>
      </w:r>
      <w:proofErr w:type="spellEnd"/>
      <w:r w:rsidRPr="002C0A59">
        <w:rPr>
          <w:i/>
          <w:sz w:val="26"/>
          <w:szCs w:val="26"/>
          <w:lang w:val="en-IN" w:eastAsia="en-IN"/>
        </w:rPr>
        <w:t xml:space="preserve"> interactions, and successful weather integration.</w:t>
      </w:r>
    </w:p>
    <w:p w14:paraId="70400D6C" w14:textId="5AA8AB16" w:rsidR="00844E22" w:rsidRDefault="00844E22" w:rsidP="00334AB8">
      <w:pPr>
        <w:pStyle w:val="NoSpacing"/>
        <w:spacing w:before="1701" w:after="100" w:afterAutospacing="1"/>
        <w:rPr>
          <w:b/>
          <w:bCs/>
          <w:sz w:val="26"/>
          <w:szCs w:val="26"/>
        </w:rPr>
      </w:pPr>
    </w:p>
    <w:p w14:paraId="6A7E0DB1" w14:textId="77777777" w:rsidR="00F42BDD" w:rsidRDefault="00F42BDD" w:rsidP="008925E9">
      <w:pPr>
        <w:pStyle w:val="NoSpacing"/>
        <w:spacing w:before="1701" w:after="100" w:afterAutospacing="1"/>
        <w:jc w:val="center"/>
        <w:rPr>
          <w:b/>
          <w:bCs/>
          <w:sz w:val="26"/>
          <w:szCs w:val="26"/>
        </w:rPr>
      </w:pPr>
    </w:p>
    <w:p w14:paraId="5968A7E3" w14:textId="77777777" w:rsidR="00F96832" w:rsidRDefault="00F96832" w:rsidP="008925E9">
      <w:pPr>
        <w:pStyle w:val="NoSpacing"/>
        <w:spacing w:before="1701" w:after="100" w:afterAutospacing="1"/>
        <w:jc w:val="center"/>
        <w:rPr>
          <w:b/>
          <w:bCs/>
          <w:sz w:val="26"/>
          <w:szCs w:val="26"/>
        </w:rPr>
      </w:pPr>
    </w:p>
    <w:p w14:paraId="1EFD96CB" w14:textId="77777777" w:rsidR="00F96832" w:rsidRDefault="00F96832" w:rsidP="008925E9">
      <w:pPr>
        <w:pStyle w:val="NoSpacing"/>
        <w:spacing w:before="1701" w:after="100" w:afterAutospacing="1"/>
        <w:jc w:val="center"/>
        <w:rPr>
          <w:b/>
          <w:bCs/>
          <w:sz w:val="26"/>
          <w:szCs w:val="26"/>
        </w:rPr>
      </w:pPr>
    </w:p>
    <w:p w14:paraId="15C36223" w14:textId="717D5558" w:rsidR="008925E9" w:rsidRDefault="008925E9" w:rsidP="008925E9">
      <w:pPr>
        <w:pStyle w:val="NoSpacing"/>
        <w:spacing w:before="1701" w:after="100" w:afterAutospacing="1"/>
        <w:jc w:val="center"/>
        <w:rPr>
          <w:b/>
          <w:bCs/>
          <w:sz w:val="26"/>
          <w:szCs w:val="26"/>
        </w:rPr>
      </w:pPr>
      <w:r>
        <w:rPr>
          <w:b/>
          <w:bCs/>
          <w:sz w:val="26"/>
          <w:szCs w:val="26"/>
        </w:rPr>
        <w:t>CHAPTER V</w:t>
      </w:r>
      <w:r>
        <w:rPr>
          <w:b/>
          <w:bCs/>
          <w:sz w:val="26"/>
          <w:szCs w:val="26"/>
        </w:rPr>
        <w:br/>
      </w:r>
      <w:r>
        <w:rPr>
          <w:b/>
          <w:bCs/>
          <w:sz w:val="26"/>
          <w:szCs w:val="26"/>
        </w:rPr>
        <w:br/>
      </w:r>
      <w:r>
        <w:rPr>
          <w:b/>
          <w:bCs/>
          <w:sz w:val="26"/>
          <w:szCs w:val="26"/>
        </w:rPr>
        <w:br/>
        <w:t>RESULTS AND DISCUSSION</w:t>
      </w:r>
      <w:r>
        <w:rPr>
          <w:b/>
          <w:bCs/>
          <w:sz w:val="26"/>
          <w:szCs w:val="26"/>
        </w:rPr>
        <w:br/>
      </w:r>
      <w:r>
        <w:rPr>
          <w:b/>
          <w:bCs/>
          <w:sz w:val="26"/>
          <w:szCs w:val="26"/>
        </w:rPr>
        <w:br/>
      </w:r>
      <w:r>
        <w:rPr>
          <w:b/>
          <w:bCs/>
          <w:sz w:val="26"/>
          <w:szCs w:val="26"/>
        </w:rPr>
        <w:br/>
      </w:r>
    </w:p>
    <w:p w14:paraId="31B40607" w14:textId="77777777" w:rsidR="00E3360E" w:rsidRPr="00E3360E" w:rsidRDefault="00E3360E" w:rsidP="00E3360E">
      <w:pPr>
        <w:pStyle w:val="Heading3"/>
        <w:spacing w:line="480" w:lineRule="auto"/>
        <w:ind w:hanging="1669"/>
        <w:jc w:val="both"/>
        <w:rPr>
          <w:sz w:val="26"/>
          <w:szCs w:val="26"/>
        </w:rPr>
      </w:pPr>
      <w:r w:rsidRPr="00E3360E">
        <w:rPr>
          <w:rStyle w:val="Strong"/>
          <w:b/>
          <w:bCs/>
          <w:sz w:val="26"/>
          <w:szCs w:val="26"/>
        </w:rPr>
        <w:t>5.1 INTRODUCTION</w:t>
      </w:r>
    </w:p>
    <w:p w14:paraId="63A3585B" w14:textId="61142FC0" w:rsidR="00E3360E" w:rsidRPr="00E3360E" w:rsidRDefault="00E3360E" w:rsidP="00E3360E">
      <w:pPr>
        <w:pStyle w:val="NormalWeb"/>
        <w:spacing w:line="480" w:lineRule="auto"/>
        <w:jc w:val="both"/>
        <w:rPr>
          <w:sz w:val="26"/>
          <w:szCs w:val="26"/>
        </w:rPr>
      </w:pPr>
      <w:r>
        <w:rPr>
          <w:sz w:val="26"/>
          <w:szCs w:val="26"/>
        </w:rPr>
        <w:tab/>
      </w:r>
      <w:r w:rsidRPr="00E3360E">
        <w:rPr>
          <w:sz w:val="26"/>
          <w:szCs w:val="26"/>
        </w:rPr>
        <w:t xml:space="preserve">The </w:t>
      </w:r>
      <w:proofErr w:type="spellStart"/>
      <w:r w:rsidRPr="00E3360E">
        <w:rPr>
          <w:sz w:val="26"/>
          <w:szCs w:val="26"/>
        </w:rPr>
        <w:t>AgriMind</w:t>
      </w:r>
      <w:proofErr w:type="spellEnd"/>
      <w:r w:rsidRPr="00E3360E">
        <w:rPr>
          <w:sz w:val="26"/>
          <w:szCs w:val="26"/>
        </w:rPr>
        <w:t xml:space="preserve"> system represents a practical innovation in AI-driven agricultural decision support. Unlike traditional farming advisory systems that depend on manual consultation, </w:t>
      </w:r>
      <w:proofErr w:type="spellStart"/>
      <w:r w:rsidRPr="00E3360E">
        <w:rPr>
          <w:sz w:val="26"/>
          <w:szCs w:val="26"/>
        </w:rPr>
        <w:t>AgriMind</w:t>
      </w:r>
      <w:proofErr w:type="spellEnd"/>
      <w:r w:rsidRPr="00E3360E">
        <w:rPr>
          <w:sz w:val="26"/>
          <w:szCs w:val="26"/>
        </w:rPr>
        <w:t xml:space="preserve"> integrates machine learning models, explainable analytics, and a bilingual FAQ-based </w:t>
      </w:r>
      <w:proofErr w:type="spellStart"/>
      <w:r w:rsidRPr="00E3360E">
        <w:rPr>
          <w:sz w:val="26"/>
          <w:szCs w:val="26"/>
        </w:rPr>
        <w:t>chatbot</w:t>
      </w:r>
      <w:proofErr w:type="spellEnd"/>
      <w:r w:rsidRPr="00E3360E">
        <w:rPr>
          <w:sz w:val="26"/>
          <w:szCs w:val="26"/>
        </w:rPr>
        <w:t xml:space="preserve"> to deliver localized recommendations for Tamil Nadu’s farmers.</w:t>
      </w:r>
      <w:r>
        <w:rPr>
          <w:sz w:val="26"/>
          <w:szCs w:val="26"/>
        </w:rPr>
        <w:t xml:space="preserve"> </w:t>
      </w:r>
      <w:r w:rsidRPr="00E3360E">
        <w:rPr>
          <w:sz w:val="26"/>
          <w:szCs w:val="26"/>
        </w:rPr>
        <w:t xml:space="preserve">This chapter presents the evaluation results, system discussion, and a comparative analysis of </w:t>
      </w:r>
      <w:proofErr w:type="spellStart"/>
      <w:r w:rsidRPr="00E3360E">
        <w:rPr>
          <w:sz w:val="26"/>
          <w:szCs w:val="26"/>
        </w:rPr>
        <w:t>AgriMind’s</w:t>
      </w:r>
      <w:proofErr w:type="spellEnd"/>
      <w:r w:rsidRPr="00E3360E">
        <w:rPr>
          <w:sz w:val="26"/>
          <w:szCs w:val="26"/>
        </w:rPr>
        <w:t xml:space="preserve"> performance and usability against existing agricultural platforms. The focus is on its accuracy, </w:t>
      </w:r>
      <w:proofErr w:type="spellStart"/>
      <w:r w:rsidRPr="00E3360E">
        <w:rPr>
          <w:sz w:val="26"/>
          <w:szCs w:val="26"/>
        </w:rPr>
        <w:t>explainability</w:t>
      </w:r>
      <w:proofErr w:type="spellEnd"/>
      <w:r w:rsidRPr="00E3360E">
        <w:rPr>
          <w:sz w:val="26"/>
          <w:szCs w:val="26"/>
        </w:rPr>
        <w:t>, real-time adaptability, and bilingual accessibility.</w:t>
      </w:r>
    </w:p>
    <w:p w14:paraId="0C818503" w14:textId="77777777" w:rsidR="00E3360E" w:rsidRPr="00E3360E" w:rsidRDefault="00E3360E" w:rsidP="00E3360E">
      <w:pPr>
        <w:pStyle w:val="Heading3"/>
        <w:spacing w:line="480" w:lineRule="auto"/>
        <w:ind w:hanging="1669"/>
        <w:jc w:val="both"/>
        <w:rPr>
          <w:sz w:val="26"/>
          <w:szCs w:val="26"/>
        </w:rPr>
      </w:pPr>
      <w:r w:rsidRPr="00E3360E">
        <w:rPr>
          <w:rStyle w:val="Strong"/>
          <w:b/>
          <w:bCs/>
          <w:sz w:val="26"/>
          <w:szCs w:val="26"/>
        </w:rPr>
        <w:t>5.2 DISCUSSION OF KEY FEATURES</w:t>
      </w:r>
    </w:p>
    <w:p w14:paraId="37B94F26" w14:textId="77777777" w:rsidR="00DB771B" w:rsidRPr="00DB771B" w:rsidRDefault="00E3360E" w:rsidP="00DB771B">
      <w:pPr>
        <w:pStyle w:val="NormalWeb"/>
        <w:spacing w:line="480" w:lineRule="auto"/>
        <w:jc w:val="both"/>
        <w:rPr>
          <w:sz w:val="26"/>
          <w:szCs w:val="26"/>
          <w:lang w:val="en-IN" w:eastAsia="en-IN"/>
        </w:rPr>
      </w:pPr>
      <w:r w:rsidRPr="00DB771B">
        <w:rPr>
          <w:sz w:val="26"/>
          <w:szCs w:val="26"/>
        </w:rPr>
        <w:tab/>
      </w:r>
      <w:r w:rsidR="00DB771B" w:rsidRPr="00DB771B">
        <w:rPr>
          <w:sz w:val="26"/>
          <w:szCs w:val="26"/>
          <w:lang w:val="en-IN" w:eastAsia="en-IN"/>
        </w:rPr>
        <w:t xml:space="preserve">The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system is composed of three interconnected modules — Crop Recommendation, Fertilizer Optimization, and a FAQ-based Chat Assistant — each designed to transform static agricultural data into practical, actionable insights. The Crop Recommendation module </w:t>
      </w:r>
      <w:proofErr w:type="spellStart"/>
      <w:r w:rsidR="00DB771B" w:rsidRPr="00DB771B">
        <w:rPr>
          <w:sz w:val="26"/>
          <w:szCs w:val="26"/>
          <w:lang w:val="en-IN" w:eastAsia="en-IN"/>
        </w:rPr>
        <w:t>analyzes</w:t>
      </w:r>
      <w:proofErr w:type="spellEnd"/>
      <w:r w:rsidR="00DB771B" w:rsidRPr="00DB771B">
        <w:rPr>
          <w:sz w:val="26"/>
          <w:szCs w:val="26"/>
          <w:lang w:val="en-IN" w:eastAsia="en-IN"/>
        </w:rPr>
        <w:t xml:space="preserve"> key soil and environmental parameters such as nitrogen, phosphorus, potassium, pH, temperature, humidity, and rainfall to suggest the most suitable crop for a specific region. The Fertilizer Optimization module </w:t>
      </w:r>
      <w:r w:rsidR="00DB771B" w:rsidRPr="00DB771B">
        <w:rPr>
          <w:sz w:val="26"/>
          <w:szCs w:val="26"/>
          <w:lang w:val="en-IN" w:eastAsia="en-IN"/>
        </w:rPr>
        <w:lastRenderedPageBreak/>
        <w:t>recommends precise nutrient combinations to maintain soil balance and enhance yield efficiency. The FAQ-based Chat Assistant provides bilingual Tamil-English responses to common agricultural queries, ensuring accessibility, ease of understanding, and improved farmer engagement.</w:t>
      </w:r>
    </w:p>
    <w:p w14:paraId="1EB18FB1" w14:textId="17DA9600" w:rsidR="00E3360E" w:rsidRPr="00DB771B" w:rsidRDefault="00F42BDD" w:rsidP="00DB771B">
      <w:pPr>
        <w:pStyle w:val="NormalWeb"/>
        <w:spacing w:line="480" w:lineRule="auto"/>
        <w:jc w:val="both"/>
        <w:rPr>
          <w:sz w:val="26"/>
          <w:szCs w:val="26"/>
        </w:rPr>
      </w:pPr>
      <w:r w:rsidRPr="00DB771B">
        <w:rPr>
          <w:rStyle w:val="Strong"/>
          <w:bCs w:val="0"/>
          <w:sz w:val="26"/>
          <w:szCs w:val="26"/>
        </w:rPr>
        <w:t>5.3 UNIFIED AI ARCHITECTURE</w:t>
      </w:r>
    </w:p>
    <w:p w14:paraId="2B4446D2" w14:textId="56374DFC" w:rsidR="00E3360E" w:rsidRPr="00E3360E" w:rsidRDefault="00E3360E" w:rsidP="00E3360E">
      <w:pPr>
        <w:pStyle w:val="NormalWeb"/>
        <w:spacing w:line="480" w:lineRule="auto"/>
        <w:jc w:val="both"/>
        <w:rPr>
          <w:sz w:val="26"/>
          <w:szCs w:val="26"/>
        </w:rPr>
      </w:pPr>
      <w:r>
        <w:rPr>
          <w:sz w:val="26"/>
          <w:szCs w:val="26"/>
        </w:rPr>
        <w:tab/>
      </w:r>
      <w:r w:rsidRPr="00E3360E">
        <w:rPr>
          <w:sz w:val="26"/>
          <w:szCs w:val="26"/>
        </w:rPr>
        <w:t xml:space="preserve">The </w:t>
      </w:r>
      <w:proofErr w:type="spellStart"/>
      <w:r w:rsidRPr="00E3360E">
        <w:rPr>
          <w:sz w:val="26"/>
          <w:szCs w:val="26"/>
        </w:rPr>
        <w:t>AgriMind</w:t>
      </w:r>
      <w:proofErr w:type="spellEnd"/>
      <w:r w:rsidRPr="00E3360E">
        <w:rPr>
          <w:sz w:val="26"/>
          <w:szCs w:val="26"/>
        </w:rPr>
        <w:t xml:space="preserve"> system unifies crop prediction, fertilizer recommendation, and farmer interaction into a single ecosystem. Its architecture ensures smooth communication between modules, allowing insights from crop prediction to refine fertilizer outputs. This multi-domain integration simplifies the decision process for farmers, minimizes the need for expert assistance, and maintains consistent logic across predictions. Furthermore, the modular structure supports easy updates, retraining, and future extensions to include market data or </w:t>
      </w:r>
      <w:proofErr w:type="spellStart"/>
      <w:r w:rsidRPr="00E3360E">
        <w:rPr>
          <w:sz w:val="26"/>
          <w:szCs w:val="26"/>
        </w:rPr>
        <w:t>IoT</w:t>
      </w:r>
      <w:proofErr w:type="spellEnd"/>
      <w:r w:rsidRPr="00E3360E">
        <w:rPr>
          <w:sz w:val="26"/>
          <w:szCs w:val="26"/>
        </w:rPr>
        <w:t>-based inputs.</w:t>
      </w:r>
    </w:p>
    <w:p w14:paraId="755DB3E9" w14:textId="372F1405" w:rsidR="00E3360E" w:rsidRPr="00E3360E" w:rsidRDefault="00F42BDD" w:rsidP="00E3360E">
      <w:pPr>
        <w:pStyle w:val="Heading4"/>
        <w:spacing w:line="480" w:lineRule="auto"/>
        <w:ind w:hanging="1669"/>
        <w:jc w:val="both"/>
        <w:rPr>
          <w:i w:val="0"/>
          <w:sz w:val="26"/>
          <w:szCs w:val="26"/>
        </w:rPr>
      </w:pPr>
      <w:r>
        <w:rPr>
          <w:rStyle w:val="Strong"/>
          <w:b/>
          <w:bCs/>
          <w:i w:val="0"/>
          <w:sz w:val="26"/>
          <w:szCs w:val="26"/>
        </w:rPr>
        <w:t>5.4</w:t>
      </w:r>
      <w:r w:rsidRPr="00E3360E">
        <w:rPr>
          <w:rStyle w:val="Strong"/>
          <w:b/>
          <w:bCs/>
          <w:i w:val="0"/>
          <w:sz w:val="26"/>
          <w:szCs w:val="26"/>
        </w:rPr>
        <w:t xml:space="preserve"> EXPLAINABILITY AND TRANSPARENCY</w:t>
      </w:r>
    </w:p>
    <w:p w14:paraId="7A1257AD" w14:textId="22B7A945" w:rsidR="00E3360E" w:rsidRPr="00E3360E" w:rsidRDefault="00E3360E" w:rsidP="00E3360E">
      <w:pPr>
        <w:pStyle w:val="NormalWeb"/>
        <w:spacing w:line="480" w:lineRule="auto"/>
        <w:jc w:val="both"/>
        <w:rPr>
          <w:sz w:val="26"/>
          <w:szCs w:val="26"/>
        </w:rPr>
      </w:pPr>
      <w:r>
        <w:rPr>
          <w:sz w:val="26"/>
          <w:szCs w:val="26"/>
        </w:rPr>
        <w:tab/>
      </w:r>
      <w:r w:rsidRPr="00E3360E">
        <w:rPr>
          <w:sz w:val="26"/>
          <w:szCs w:val="26"/>
        </w:rPr>
        <w:t xml:space="preserve">A key strength of </w:t>
      </w:r>
      <w:proofErr w:type="spellStart"/>
      <w:r w:rsidRPr="00E3360E">
        <w:rPr>
          <w:sz w:val="26"/>
          <w:szCs w:val="26"/>
        </w:rPr>
        <w:t>AgriMind</w:t>
      </w:r>
      <w:proofErr w:type="spellEnd"/>
      <w:r w:rsidRPr="00E3360E">
        <w:rPr>
          <w:sz w:val="26"/>
          <w:szCs w:val="26"/>
        </w:rPr>
        <w:t xml:space="preserve"> is its integration of </w:t>
      </w:r>
      <w:r w:rsidRPr="00E3360E">
        <w:rPr>
          <w:rStyle w:val="Strong"/>
          <w:sz w:val="26"/>
          <w:szCs w:val="26"/>
        </w:rPr>
        <w:t>SHAP-based Explainable AI (XAI)</w:t>
      </w:r>
      <w:r w:rsidRPr="00E3360E">
        <w:rPr>
          <w:sz w:val="26"/>
          <w:szCs w:val="26"/>
        </w:rPr>
        <w:t>, ensuring that every recommendation is transparent. Instead of merely displaying results, the system provides visual and textual explanations describing how specific features—such as rainfall, nitrogen, or pH—contributed to the outcome.</w:t>
      </w:r>
      <w:r w:rsidRPr="00E3360E">
        <w:rPr>
          <w:sz w:val="26"/>
          <w:szCs w:val="26"/>
        </w:rPr>
        <w:br/>
        <w:t xml:space="preserve">For instance, for a </w:t>
      </w:r>
      <w:proofErr w:type="spellStart"/>
      <w:r w:rsidRPr="00E3360E">
        <w:rPr>
          <w:sz w:val="26"/>
          <w:szCs w:val="26"/>
        </w:rPr>
        <w:t>Thanjavur</w:t>
      </w:r>
      <w:proofErr w:type="spellEnd"/>
      <w:r w:rsidRPr="00E3360E">
        <w:rPr>
          <w:sz w:val="26"/>
          <w:szCs w:val="26"/>
        </w:rPr>
        <w:t xml:space="preserve"> farmer, the system might explain: </w:t>
      </w:r>
      <w:r w:rsidRPr="00E3360E">
        <w:rPr>
          <w:rStyle w:val="Emphasis"/>
          <w:sz w:val="26"/>
          <w:szCs w:val="26"/>
        </w:rPr>
        <w:t>“Rainfall (240 mm) and neutral pH (6.8) were the main contributors to the paddy recommendation.”</w:t>
      </w:r>
      <w:r w:rsidRPr="00E3360E">
        <w:rPr>
          <w:sz w:val="26"/>
          <w:szCs w:val="26"/>
        </w:rPr>
        <w:br/>
        <w:t>This interpretability builds trust and enhances the user’s understanding of AI-driven agricultural suggestions.</w:t>
      </w:r>
    </w:p>
    <w:p w14:paraId="2CBA9311" w14:textId="568DFB6B" w:rsidR="00E3360E" w:rsidRPr="00E3360E" w:rsidRDefault="00F42BDD" w:rsidP="00E3360E">
      <w:pPr>
        <w:pStyle w:val="Heading4"/>
        <w:spacing w:line="480" w:lineRule="auto"/>
        <w:ind w:hanging="1669"/>
        <w:jc w:val="both"/>
        <w:rPr>
          <w:i w:val="0"/>
          <w:sz w:val="26"/>
          <w:szCs w:val="26"/>
        </w:rPr>
      </w:pPr>
      <w:r>
        <w:rPr>
          <w:rStyle w:val="Strong"/>
          <w:b/>
          <w:bCs/>
          <w:i w:val="0"/>
          <w:sz w:val="26"/>
          <w:szCs w:val="26"/>
        </w:rPr>
        <w:t>5.5</w:t>
      </w:r>
      <w:r w:rsidRPr="00E3360E">
        <w:rPr>
          <w:rStyle w:val="Strong"/>
          <w:b/>
          <w:bCs/>
          <w:i w:val="0"/>
          <w:sz w:val="26"/>
          <w:szCs w:val="26"/>
        </w:rPr>
        <w:t xml:space="preserve"> BILINGUAL FAQ-BASED CHAT ASSISTANT</w:t>
      </w:r>
    </w:p>
    <w:p w14:paraId="0CA8B989" w14:textId="4A64B4E5" w:rsidR="00E3360E" w:rsidRDefault="00E3360E" w:rsidP="00792B8E">
      <w:pPr>
        <w:pStyle w:val="NormalWeb"/>
        <w:spacing w:line="480" w:lineRule="auto"/>
        <w:jc w:val="both"/>
        <w:rPr>
          <w:noProof/>
          <w:lang w:val="en-IN" w:eastAsia="en-IN"/>
        </w:rPr>
      </w:pPr>
      <w:r>
        <w:rPr>
          <w:sz w:val="26"/>
          <w:szCs w:val="26"/>
        </w:rPr>
        <w:tab/>
      </w:r>
      <w:r w:rsidRPr="00E3360E">
        <w:rPr>
          <w:sz w:val="26"/>
          <w:szCs w:val="26"/>
        </w:rPr>
        <w:t xml:space="preserve">The </w:t>
      </w:r>
      <w:r w:rsidRPr="00E3360E">
        <w:rPr>
          <w:rStyle w:val="Strong"/>
          <w:sz w:val="26"/>
          <w:szCs w:val="26"/>
        </w:rPr>
        <w:t>chat assistant module</w:t>
      </w:r>
      <w:r w:rsidRPr="00E3360E">
        <w:rPr>
          <w:sz w:val="26"/>
          <w:szCs w:val="26"/>
        </w:rPr>
        <w:t xml:space="preserve"> in </w:t>
      </w:r>
      <w:proofErr w:type="spellStart"/>
      <w:r w:rsidRPr="00E3360E">
        <w:rPr>
          <w:sz w:val="26"/>
          <w:szCs w:val="26"/>
        </w:rPr>
        <w:t>AgriMind</w:t>
      </w:r>
      <w:proofErr w:type="spellEnd"/>
      <w:r w:rsidRPr="00E3360E">
        <w:rPr>
          <w:sz w:val="26"/>
          <w:szCs w:val="26"/>
        </w:rPr>
        <w:t xml:space="preserve"> is a </w:t>
      </w:r>
      <w:r w:rsidRPr="00E3360E">
        <w:rPr>
          <w:rStyle w:val="Strong"/>
          <w:sz w:val="26"/>
          <w:szCs w:val="26"/>
        </w:rPr>
        <w:t>rule-based FAQ system</w:t>
      </w:r>
      <w:r w:rsidRPr="00E3360E">
        <w:rPr>
          <w:sz w:val="26"/>
          <w:szCs w:val="26"/>
        </w:rPr>
        <w:t xml:space="preserve"> built </w:t>
      </w:r>
      <w:r w:rsidRPr="00E3360E">
        <w:rPr>
          <w:sz w:val="26"/>
          <w:szCs w:val="26"/>
        </w:rPr>
        <w:lastRenderedPageBreak/>
        <w:t>using Python logic rather than a natural language model. It provides quick answers to six frequently asked questions relevant to Tamil Nadu’s agricultural context.</w:t>
      </w:r>
      <w:r w:rsidRPr="00E3360E">
        <w:rPr>
          <w:sz w:val="26"/>
          <w:szCs w:val="26"/>
        </w:rPr>
        <w:br/>
        <w:t>The FAQs include topics such as:</w:t>
      </w:r>
      <w:r w:rsidR="00792B8E" w:rsidRPr="00792B8E">
        <w:rPr>
          <w:noProof/>
          <w:lang w:val="en-IN" w:eastAsia="en-IN"/>
        </w:rPr>
        <w:t xml:space="preserve"> </w:t>
      </w:r>
      <w:r w:rsidR="00792B8E" w:rsidRPr="00792B8E">
        <w:rPr>
          <w:noProof/>
          <w:sz w:val="26"/>
          <w:szCs w:val="26"/>
          <w:lang w:val="en-IN" w:eastAsia="en-IN"/>
        </w:rPr>
        <w:drawing>
          <wp:inline distT="0" distB="0" distL="0" distR="0" wp14:anchorId="41971121" wp14:editId="3D492103">
            <wp:extent cx="5997575" cy="21209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5357" cy="2123652"/>
                    </a:xfrm>
                    <a:prstGeom prst="rect">
                      <a:avLst/>
                    </a:prstGeom>
                  </pic:spPr>
                </pic:pic>
              </a:graphicData>
            </a:graphic>
          </wp:inline>
        </w:drawing>
      </w:r>
    </w:p>
    <w:p w14:paraId="39844B5A" w14:textId="384E5BD4" w:rsidR="002C0A59" w:rsidRPr="002C0A59" w:rsidRDefault="002C0A59" w:rsidP="002C0A59">
      <w:pPr>
        <w:pStyle w:val="NormalWeb"/>
        <w:spacing w:line="480" w:lineRule="auto"/>
        <w:jc w:val="center"/>
        <w:rPr>
          <w:b/>
          <w:sz w:val="26"/>
          <w:szCs w:val="26"/>
          <w:lang w:val="en-IN" w:eastAsia="en-IN"/>
        </w:rPr>
      </w:pPr>
      <w:r w:rsidRPr="002C0A59">
        <w:rPr>
          <w:b/>
          <w:sz w:val="26"/>
          <w:szCs w:val="26"/>
        </w:rPr>
        <w:t xml:space="preserve">Figure 5.1 </w:t>
      </w:r>
      <w:r w:rsidRPr="002C0A59">
        <w:rPr>
          <w:b/>
          <w:sz w:val="26"/>
          <w:szCs w:val="26"/>
          <w:lang w:val="en-IN" w:eastAsia="en-IN"/>
        </w:rPr>
        <w:t>Interactive Bilingual Farming Support Interface</w:t>
      </w:r>
    </w:p>
    <w:p w14:paraId="3765F1B4" w14:textId="08C34185" w:rsidR="002C0A59" w:rsidRPr="002C0A59" w:rsidRDefault="002C0A59" w:rsidP="002C0A59">
      <w:pPr>
        <w:widowControl/>
        <w:suppressAutoHyphens w:val="0"/>
        <w:spacing w:line="480" w:lineRule="auto"/>
        <w:jc w:val="both"/>
        <w:rPr>
          <w:sz w:val="26"/>
          <w:szCs w:val="26"/>
          <w:lang w:val="en-IN" w:eastAsia="en-IN"/>
        </w:rPr>
      </w:pPr>
      <w:r w:rsidRPr="002C0A59">
        <w:rPr>
          <w:sz w:val="26"/>
          <w:szCs w:val="26"/>
          <w:lang w:val="en-IN" w:eastAsia="en-IN"/>
        </w:rPr>
        <w:t xml:space="preserve">The image displays the </w:t>
      </w:r>
      <w:proofErr w:type="spellStart"/>
      <w:r w:rsidRPr="002C0A59">
        <w:rPr>
          <w:sz w:val="26"/>
          <w:szCs w:val="26"/>
          <w:lang w:val="en-IN" w:eastAsia="en-IN"/>
        </w:rPr>
        <w:t>AgriMind</w:t>
      </w:r>
      <w:proofErr w:type="spellEnd"/>
      <w:r w:rsidRPr="002C0A59">
        <w:rPr>
          <w:sz w:val="26"/>
          <w:szCs w:val="26"/>
          <w:lang w:val="en-IN" w:eastAsia="en-IN"/>
        </w:rPr>
        <w:t xml:space="preserve"> Chat Assistant interface, featuring bilingual </w:t>
      </w:r>
      <w:proofErr w:type="spellStart"/>
      <w:r w:rsidRPr="002C0A59">
        <w:rPr>
          <w:sz w:val="26"/>
          <w:szCs w:val="26"/>
          <w:lang w:val="en-IN" w:eastAsia="en-IN"/>
        </w:rPr>
        <w:t>chatbot</w:t>
      </w:r>
      <w:proofErr w:type="spellEnd"/>
      <w:r w:rsidRPr="002C0A59">
        <w:rPr>
          <w:sz w:val="26"/>
          <w:szCs w:val="26"/>
          <w:lang w:val="en-IN" w:eastAsia="en-IN"/>
        </w:rPr>
        <w:t xml:space="preserve"> queries, six sample agricultural FAQs, and an input box for farmers to receive AI-driven, weather-aware crop and fertilizer advice.</w:t>
      </w:r>
    </w:p>
    <w:p w14:paraId="0EB3C7E2" w14:textId="7FB3710E" w:rsidR="00E3360E" w:rsidRPr="00E3360E" w:rsidRDefault="00F42BDD" w:rsidP="00E3360E">
      <w:pPr>
        <w:pStyle w:val="Heading4"/>
        <w:spacing w:line="480" w:lineRule="auto"/>
        <w:ind w:hanging="1669"/>
        <w:jc w:val="both"/>
        <w:rPr>
          <w:i w:val="0"/>
          <w:sz w:val="26"/>
          <w:szCs w:val="26"/>
        </w:rPr>
      </w:pPr>
      <w:r>
        <w:rPr>
          <w:rStyle w:val="Strong"/>
          <w:b/>
          <w:bCs/>
          <w:i w:val="0"/>
          <w:sz w:val="26"/>
          <w:szCs w:val="26"/>
        </w:rPr>
        <w:t>5.6</w:t>
      </w:r>
      <w:r w:rsidRPr="00E3360E">
        <w:rPr>
          <w:rStyle w:val="Strong"/>
          <w:b/>
          <w:bCs/>
          <w:i w:val="0"/>
          <w:sz w:val="26"/>
          <w:szCs w:val="26"/>
        </w:rPr>
        <w:t xml:space="preserve"> DATA EFFICIENCY AND REAL-WORLD RELEVANCE</w:t>
      </w:r>
    </w:p>
    <w:p w14:paraId="24B9B384" w14:textId="5D84F068" w:rsidR="00E3360E" w:rsidRPr="00E3360E" w:rsidRDefault="00E3360E" w:rsidP="00E3360E">
      <w:pPr>
        <w:pStyle w:val="NormalWeb"/>
        <w:spacing w:line="480" w:lineRule="auto"/>
        <w:jc w:val="both"/>
        <w:rPr>
          <w:sz w:val="26"/>
          <w:szCs w:val="26"/>
        </w:rPr>
      </w:pPr>
      <w:r>
        <w:rPr>
          <w:sz w:val="26"/>
          <w:szCs w:val="26"/>
        </w:rPr>
        <w:tab/>
      </w:r>
      <w:proofErr w:type="spellStart"/>
      <w:r w:rsidRPr="00E3360E">
        <w:rPr>
          <w:sz w:val="26"/>
          <w:szCs w:val="26"/>
        </w:rPr>
        <w:t>AgriMind</w:t>
      </w:r>
      <w:proofErr w:type="spellEnd"/>
      <w:r w:rsidRPr="00E3360E">
        <w:rPr>
          <w:sz w:val="26"/>
          <w:szCs w:val="26"/>
        </w:rPr>
        <w:t xml:space="preserve"> is optimized for low-resource operation. It requires only basic parameters such as nitrogen (N), phosphorus (P), potassium (K), pH, rainfall, temperature, and humidity. These inputs can be easily obtained from local agricultural departments or soil testing centers, eliminating the need for expensive </w:t>
      </w:r>
      <w:proofErr w:type="spellStart"/>
      <w:r w:rsidRPr="00E3360E">
        <w:rPr>
          <w:sz w:val="26"/>
          <w:szCs w:val="26"/>
        </w:rPr>
        <w:t>IoT</w:t>
      </w:r>
      <w:proofErr w:type="spellEnd"/>
      <w:r w:rsidRPr="00E3360E">
        <w:rPr>
          <w:sz w:val="26"/>
          <w:szCs w:val="26"/>
        </w:rPr>
        <w:t xml:space="preserve"> sensors or large-scale satellite data.</w:t>
      </w:r>
      <w:r>
        <w:rPr>
          <w:sz w:val="26"/>
          <w:szCs w:val="26"/>
        </w:rPr>
        <w:t xml:space="preserve"> </w:t>
      </w:r>
      <w:r w:rsidRPr="00E3360E">
        <w:rPr>
          <w:sz w:val="26"/>
          <w:szCs w:val="26"/>
        </w:rPr>
        <w:t xml:space="preserve">This design makes </w:t>
      </w:r>
      <w:proofErr w:type="spellStart"/>
      <w:r w:rsidRPr="00E3360E">
        <w:rPr>
          <w:sz w:val="26"/>
          <w:szCs w:val="26"/>
        </w:rPr>
        <w:t>AgriMind</w:t>
      </w:r>
      <w:proofErr w:type="spellEnd"/>
      <w:r w:rsidRPr="00E3360E">
        <w:rPr>
          <w:sz w:val="26"/>
          <w:szCs w:val="26"/>
        </w:rPr>
        <w:t xml:space="preserve"> affordable, efficient, and deployable even in resource-limited rural regions.</w:t>
      </w:r>
    </w:p>
    <w:p w14:paraId="032886DB" w14:textId="24CCF41F" w:rsidR="00E3360E" w:rsidRPr="00E3360E" w:rsidRDefault="00F42BDD" w:rsidP="00E3360E">
      <w:pPr>
        <w:pStyle w:val="Heading4"/>
        <w:spacing w:line="480" w:lineRule="auto"/>
        <w:ind w:hanging="1669"/>
        <w:jc w:val="both"/>
        <w:rPr>
          <w:i w:val="0"/>
          <w:sz w:val="26"/>
          <w:szCs w:val="26"/>
        </w:rPr>
      </w:pPr>
      <w:r>
        <w:rPr>
          <w:rStyle w:val="Strong"/>
          <w:b/>
          <w:bCs/>
          <w:i w:val="0"/>
          <w:sz w:val="26"/>
          <w:szCs w:val="26"/>
        </w:rPr>
        <w:t>5.7</w:t>
      </w:r>
      <w:r w:rsidRPr="00E3360E">
        <w:rPr>
          <w:rStyle w:val="Strong"/>
          <w:b/>
          <w:bCs/>
          <w:i w:val="0"/>
          <w:sz w:val="26"/>
          <w:szCs w:val="26"/>
        </w:rPr>
        <w:t xml:space="preserve"> REAL-TIME WEATHER API INTEGRATION</w:t>
      </w:r>
    </w:p>
    <w:p w14:paraId="3C1CD166" w14:textId="77777777" w:rsidR="00DB771B" w:rsidRPr="00DB771B" w:rsidRDefault="00E3360E" w:rsidP="00DB771B">
      <w:pPr>
        <w:pStyle w:val="NormalWeb"/>
        <w:spacing w:line="480" w:lineRule="auto"/>
        <w:jc w:val="both"/>
        <w:rPr>
          <w:sz w:val="26"/>
          <w:szCs w:val="26"/>
          <w:lang w:val="en-IN" w:eastAsia="en-IN"/>
        </w:rPr>
      </w:pPr>
      <w:r w:rsidRPr="00DB771B">
        <w:rPr>
          <w:sz w:val="26"/>
          <w:szCs w:val="26"/>
        </w:rPr>
        <w:tab/>
      </w:r>
      <w:r w:rsidR="00DB771B" w:rsidRPr="00DB771B">
        <w:rPr>
          <w:sz w:val="26"/>
          <w:szCs w:val="26"/>
          <w:lang w:val="en-IN" w:eastAsia="en-IN"/>
        </w:rPr>
        <w:t xml:space="preserve">The </w:t>
      </w:r>
      <w:proofErr w:type="spellStart"/>
      <w:r w:rsidR="00DB771B" w:rsidRPr="00DB771B">
        <w:rPr>
          <w:sz w:val="26"/>
          <w:szCs w:val="26"/>
          <w:lang w:val="en-IN" w:eastAsia="en-IN"/>
        </w:rPr>
        <w:t>OpenWeather</w:t>
      </w:r>
      <w:proofErr w:type="spellEnd"/>
      <w:r w:rsidR="00DB771B" w:rsidRPr="00DB771B">
        <w:rPr>
          <w:sz w:val="26"/>
          <w:szCs w:val="26"/>
          <w:lang w:val="en-IN" w:eastAsia="en-IN"/>
        </w:rPr>
        <w:t xml:space="preserve"> API integration allows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to dynamically adapt its predictions based on real-time climatic conditions across Tamil Nadu. By </w:t>
      </w:r>
      <w:r w:rsidR="00DB771B" w:rsidRPr="00DB771B">
        <w:rPr>
          <w:sz w:val="26"/>
          <w:szCs w:val="26"/>
          <w:lang w:val="en-IN" w:eastAsia="en-IN"/>
        </w:rPr>
        <w:lastRenderedPageBreak/>
        <w:t xml:space="preserve">continuously fetching temperature, humidity, and rainfall data for each district, the system ensures that its crop and fertilizer recommendations remain accurate, relevant, and context-aware. This real-time adaptability enhances decision-making by aligning recommendations with current weather fluctuations, enabling farmers to make timely and informed choices. The integration not only improves prediction accuracy but also strengthens the system’s responsiveness to environmental changes. In future developments, additional APIs from platforms such as </w:t>
      </w:r>
      <w:proofErr w:type="spellStart"/>
      <w:r w:rsidR="00DB771B" w:rsidRPr="00DB771B">
        <w:rPr>
          <w:sz w:val="26"/>
          <w:szCs w:val="26"/>
          <w:lang w:val="en-IN" w:eastAsia="en-IN"/>
        </w:rPr>
        <w:t>Agmarknet</w:t>
      </w:r>
      <w:proofErr w:type="spellEnd"/>
      <w:r w:rsidR="00DB771B" w:rsidRPr="00DB771B">
        <w:rPr>
          <w:sz w:val="26"/>
          <w:szCs w:val="26"/>
          <w:lang w:val="en-IN" w:eastAsia="en-IN"/>
        </w:rPr>
        <w:t xml:space="preserve"> and Tamil Nadu Agricultural University (TNAU) will be incorporated to provide live market prices, crop demand trends, and economic insights, creating a holistic, data-driven agricultural advisory ecosystem.</w:t>
      </w:r>
    </w:p>
    <w:p w14:paraId="771E4AB6" w14:textId="50AA9B83" w:rsidR="00E3360E" w:rsidRPr="00DB771B" w:rsidRDefault="00F42BDD" w:rsidP="00DB771B">
      <w:pPr>
        <w:pStyle w:val="NormalWeb"/>
        <w:spacing w:line="480" w:lineRule="auto"/>
        <w:jc w:val="both"/>
        <w:rPr>
          <w:sz w:val="26"/>
          <w:szCs w:val="26"/>
        </w:rPr>
      </w:pPr>
      <w:r w:rsidRPr="00DB771B">
        <w:rPr>
          <w:rStyle w:val="Strong"/>
          <w:bCs w:val="0"/>
          <w:sz w:val="26"/>
          <w:szCs w:val="26"/>
        </w:rPr>
        <w:t>5.8</w:t>
      </w:r>
      <w:r w:rsidR="00E3360E" w:rsidRPr="00DB771B">
        <w:rPr>
          <w:rStyle w:val="Strong"/>
          <w:bCs w:val="0"/>
          <w:sz w:val="26"/>
          <w:szCs w:val="26"/>
        </w:rPr>
        <w:t xml:space="preserve"> QUANTITATIVE RESULTS</w:t>
      </w:r>
    </w:p>
    <w:p w14:paraId="6E6B9A7C" w14:textId="7AFDFCD8" w:rsidR="00DB771B" w:rsidRPr="00DB771B" w:rsidRDefault="004F09DF" w:rsidP="00DB771B">
      <w:pPr>
        <w:widowControl/>
        <w:suppressAutoHyphens w:val="0"/>
        <w:spacing w:before="100" w:beforeAutospacing="1" w:after="100" w:afterAutospacing="1" w:line="480" w:lineRule="auto"/>
        <w:jc w:val="both"/>
        <w:rPr>
          <w:sz w:val="26"/>
          <w:szCs w:val="26"/>
          <w:lang w:val="en-IN" w:eastAsia="en-IN"/>
        </w:rPr>
      </w:pPr>
      <w:r>
        <w:rPr>
          <w:sz w:val="26"/>
          <w:szCs w:val="26"/>
          <w:lang w:val="en-IN" w:eastAsia="en-IN"/>
        </w:rPr>
        <w:tab/>
      </w:r>
      <w:r w:rsidR="00DB771B" w:rsidRPr="00DB771B">
        <w:rPr>
          <w:sz w:val="26"/>
          <w:szCs w:val="26"/>
          <w:lang w:val="en-IN" w:eastAsia="en-IN"/>
        </w:rPr>
        <w:t xml:space="preserve">The Random Forest Classifier used in the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system achieved remarkable performance, recording an accuracy of 96.3%, an F1-score of 0.94, precision of 0.95, and recall of 0.93. These results demonstrate the model’s strong generalization ability and reliability across 22 different crop types, making it highly effective for diverse agricultural conditions in Tamil Nadu. The algorithm’s ensemble nature, which combines multiple decision trees, allows it to capture complex, non-linear interactions among soil nutrients (N, P, </w:t>
      </w:r>
      <w:proofErr w:type="gramStart"/>
      <w:r w:rsidR="00DB771B" w:rsidRPr="00DB771B">
        <w:rPr>
          <w:sz w:val="26"/>
          <w:szCs w:val="26"/>
          <w:lang w:val="en-IN" w:eastAsia="en-IN"/>
        </w:rPr>
        <w:t>K</w:t>
      </w:r>
      <w:proofErr w:type="gramEnd"/>
      <w:r w:rsidR="00DB771B" w:rsidRPr="00DB771B">
        <w:rPr>
          <w:sz w:val="26"/>
          <w:szCs w:val="26"/>
          <w:lang w:val="en-IN" w:eastAsia="en-IN"/>
        </w:rPr>
        <w:t xml:space="preserve">), pH levels, rainfall, temperature, and humidity. This ensures highly accurate, context-specific crop recommendations that align with real-world cultivation patterns. The Random Forest model also minimizes overfitting, ensuring consistent performance across districts with varying agro-climatic conditions. By delivering interpretable and regionally relevant predictions, it plays a crucial role </w:t>
      </w:r>
      <w:r w:rsidR="00DB771B" w:rsidRPr="00DB771B">
        <w:rPr>
          <w:sz w:val="26"/>
          <w:szCs w:val="26"/>
          <w:lang w:val="en-IN" w:eastAsia="en-IN"/>
        </w:rPr>
        <w:lastRenderedPageBreak/>
        <w:t>in empowering farmers with precise, data-driven insights for sustainable agricultural planning and productivity improvement.</w:t>
      </w:r>
    </w:p>
    <w:p w14:paraId="2CD696F6" w14:textId="37EDB3BE" w:rsidR="00792B8E" w:rsidRDefault="00792B8E" w:rsidP="006F2BA5">
      <w:pPr>
        <w:widowControl/>
        <w:suppressAutoHyphens w:val="0"/>
        <w:spacing w:before="100" w:beforeAutospacing="1" w:after="100" w:afterAutospacing="1" w:line="480" w:lineRule="auto"/>
        <w:jc w:val="both"/>
        <w:rPr>
          <w:sz w:val="26"/>
          <w:szCs w:val="26"/>
          <w:lang w:val="en-IN" w:eastAsia="en-IN"/>
        </w:rPr>
      </w:pPr>
      <w:r w:rsidRPr="00792B8E">
        <w:rPr>
          <w:noProof/>
          <w:sz w:val="26"/>
          <w:szCs w:val="26"/>
          <w:lang w:val="en-IN" w:eastAsia="en-IN"/>
        </w:rPr>
        <w:drawing>
          <wp:inline distT="0" distB="0" distL="0" distR="0" wp14:anchorId="3662F9AC" wp14:editId="3D27AB91">
            <wp:extent cx="5731510" cy="29654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65450"/>
                    </a:xfrm>
                    <a:prstGeom prst="rect">
                      <a:avLst/>
                    </a:prstGeom>
                  </pic:spPr>
                </pic:pic>
              </a:graphicData>
            </a:graphic>
          </wp:inline>
        </w:drawing>
      </w:r>
    </w:p>
    <w:p w14:paraId="42521237" w14:textId="6A79D1E2" w:rsidR="002C0A59" w:rsidRDefault="002C0A59" w:rsidP="00D92F50">
      <w:pPr>
        <w:widowControl/>
        <w:suppressAutoHyphens w:val="0"/>
        <w:spacing w:line="480" w:lineRule="auto"/>
        <w:jc w:val="center"/>
        <w:rPr>
          <w:b/>
          <w:sz w:val="26"/>
          <w:szCs w:val="26"/>
        </w:rPr>
      </w:pPr>
      <w:r w:rsidRPr="002C0A59">
        <w:rPr>
          <w:b/>
          <w:sz w:val="26"/>
          <w:szCs w:val="26"/>
          <w:lang w:val="en-IN" w:eastAsia="en-IN"/>
        </w:rPr>
        <w:t xml:space="preserve">Figure 5.2 </w:t>
      </w:r>
      <w:r w:rsidRPr="002C0A59">
        <w:rPr>
          <w:b/>
          <w:sz w:val="26"/>
          <w:szCs w:val="26"/>
        </w:rPr>
        <w:t>Smart Crop Recommendation Interface</w:t>
      </w:r>
    </w:p>
    <w:p w14:paraId="5C8FC5F3" w14:textId="24B08CE2" w:rsidR="00D92F50" w:rsidRPr="00F42BDD" w:rsidRDefault="00D92F50" w:rsidP="00F42BDD">
      <w:pPr>
        <w:widowControl/>
        <w:suppressAutoHyphens w:val="0"/>
        <w:spacing w:line="480" w:lineRule="auto"/>
        <w:jc w:val="both"/>
        <w:rPr>
          <w:rStyle w:val="Strong"/>
          <w:b w:val="0"/>
          <w:bCs w:val="0"/>
          <w:sz w:val="26"/>
          <w:szCs w:val="26"/>
          <w:lang w:val="en-IN" w:eastAsia="en-IN"/>
        </w:rPr>
      </w:pPr>
      <w:r w:rsidRPr="00D92F50">
        <w:rPr>
          <w:sz w:val="26"/>
          <w:szCs w:val="26"/>
          <w:lang w:val="en-IN" w:eastAsia="en-IN"/>
        </w:rPr>
        <w:t xml:space="preserve">The </w:t>
      </w:r>
      <w:proofErr w:type="spellStart"/>
      <w:r w:rsidRPr="00D92F50">
        <w:rPr>
          <w:sz w:val="26"/>
          <w:szCs w:val="26"/>
          <w:lang w:val="en-IN" w:eastAsia="en-IN"/>
        </w:rPr>
        <w:t>AgriMind</w:t>
      </w:r>
      <w:proofErr w:type="spellEnd"/>
      <w:r w:rsidRPr="00D92F50">
        <w:rPr>
          <w:sz w:val="26"/>
          <w:szCs w:val="26"/>
          <w:lang w:val="en-IN" w:eastAsia="en-IN"/>
        </w:rPr>
        <w:t xml:space="preserve"> Smart Crop Recommendation interface predicts optimal crops using soil, weather, and regional data. For Coimbatore, it recommends maize with real-time weather and local trend insights.</w:t>
      </w:r>
    </w:p>
    <w:p w14:paraId="03B35875" w14:textId="1F93F6C8" w:rsidR="005B5F19" w:rsidRDefault="005B5F19" w:rsidP="005B5F19">
      <w:pPr>
        <w:widowControl/>
        <w:suppressAutoHyphens w:val="0"/>
        <w:spacing w:line="480" w:lineRule="auto"/>
        <w:jc w:val="both"/>
        <w:rPr>
          <w:sz w:val="26"/>
          <w:szCs w:val="26"/>
          <w:lang w:val="en-IN" w:eastAsia="en-IN"/>
        </w:rPr>
      </w:pPr>
      <w:r>
        <w:rPr>
          <w:sz w:val="26"/>
          <w:szCs w:val="26"/>
          <w:lang w:val="en-IN" w:eastAsia="en-IN"/>
        </w:rPr>
        <w:tab/>
      </w:r>
      <w:r w:rsidRPr="005B5F19">
        <w:rPr>
          <w:sz w:val="26"/>
          <w:szCs w:val="26"/>
          <w:lang w:val="en-IN" w:eastAsia="en-IN"/>
        </w:rPr>
        <w:t>The Decision Tree Classifier achieved 94.8% accuracy, 0.92 precision, and 0.93 recall, effectively mapping soil–crop relationships and delivering balanced, optimized fertilizer recommendations while minimizing excessive nutrient usage.</w:t>
      </w:r>
    </w:p>
    <w:p w14:paraId="35EDB683" w14:textId="78DE0F4C" w:rsidR="00792B8E" w:rsidRDefault="00792B8E" w:rsidP="005B5F19">
      <w:pPr>
        <w:widowControl/>
        <w:suppressAutoHyphens w:val="0"/>
        <w:spacing w:line="480" w:lineRule="auto"/>
        <w:jc w:val="both"/>
        <w:rPr>
          <w:sz w:val="26"/>
          <w:szCs w:val="26"/>
          <w:lang w:val="en-IN" w:eastAsia="en-IN"/>
        </w:rPr>
      </w:pPr>
      <w:r w:rsidRPr="00792B8E">
        <w:rPr>
          <w:noProof/>
          <w:sz w:val="26"/>
          <w:szCs w:val="26"/>
          <w:lang w:val="en-IN" w:eastAsia="en-IN"/>
        </w:rPr>
        <w:lastRenderedPageBreak/>
        <w:drawing>
          <wp:inline distT="0" distB="0" distL="0" distR="0" wp14:anchorId="79FDCD25" wp14:editId="39D0E235">
            <wp:extent cx="5731510" cy="293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33700"/>
                    </a:xfrm>
                    <a:prstGeom prst="rect">
                      <a:avLst/>
                    </a:prstGeom>
                  </pic:spPr>
                </pic:pic>
              </a:graphicData>
            </a:graphic>
          </wp:inline>
        </w:drawing>
      </w:r>
    </w:p>
    <w:p w14:paraId="7B64207A" w14:textId="7B532FAA" w:rsidR="00D92F50" w:rsidRDefault="00D92F50" w:rsidP="00D92F50">
      <w:pPr>
        <w:widowControl/>
        <w:suppressAutoHyphens w:val="0"/>
        <w:spacing w:line="480" w:lineRule="auto"/>
        <w:jc w:val="center"/>
        <w:rPr>
          <w:b/>
          <w:sz w:val="26"/>
          <w:szCs w:val="26"/>
        </w:rPr>
      </w:pPr>
      <w:r w:rsidRPr="00D92F50">
        <w:rPr>
          <w:b/>
          <w:sz w:val="26"/>
          <w:szCs w:val="26"/>
          <w:lang w:val="en-IN" w:eastAsia="en-IN"/>
        </w:rPr>
        <w:t xml:space="preserve">Figure 5.3 </w:t>
      </w:r>
      <w:r w:rsidRPr="00D92F50">
        <w:rPr>
          <w:b/>
          <w:sz w:val="26"/>
          <w:szCs w:val="26"/>
        </w:rPr>
        <w:t>Smart Fertilizer Recommendation Interface</w:t>
      </w:r>
    </w:p>
    <w:p w14:paraId="415890EE" w14:textId="24DF8760" w:rsidR="00D92F50" w:rsidRPr="00D92F50" w:rsidRDefault="00D92F50" w:rsidP="00D92F50">
      <w:pPr>
        <w:widowControl/>
        <w:suppressAutoHyphens w:val="0"/>
        <w:spacing w:line="480" w:lineRule="auto"/>
        <w:jc w:val="both"/>
        <w:rPr>
          <w:b/>
          <w:sz w:val="26"/>
          <w:szCs w:val="26"/>
          <w:lang w:val="en-IN" w:eastAsia="en-IN"/>
        </w:rPr>
      </w:pPr>
      <w:r w:rsidRPr="00D92F50">
        <w:rPr>
          <w:sz w:val="26"/>
          <w:szCs w:val="26"/>
        </w:rPr>
        <w:t xml:space="preserve">The </w:t>
      </w:r>
      <w:proofErr w:type="spellStart"/>
      <w:r w:rsidRPr="00D92F50">
        <w:rPr>
          <w:sz w:val="26"/>
          <w:szCs w:val="26"/>
        </w:rPr>
        <w:t>AgriMind</w:t>
      </w:r>
      <w:proofErr w:type="spellEnd"/>
      <w:r w:rsidRPr="00D92F50">
        <w:rPr>
          <w:sz w:val="26"/>
          <w:szCs w:val="26"/>
        </w:rPr>
        <w:t xml:space="preserve"> Fertilizer Recommendation module suggests the ideal fertilizer based on crop type, soil, and nutrient levels. For tomato in sandy soil, it recommends fertilizer 20-20 with bilingual Tamil output.</w:t>
      </w:r>
    </w:p>
    <w:p w14:paraId="1D23D590" w14:textId="28CC8EE0" w:rsidR="00E3360E" w:rsidRPr="00E3360E" w:rsidRDefault="00E3360E" w:rsidP="00E3360E">
      <w:pPr>
        <w:pStyle w:val="NormalWeb"/>
        <w:spacing w:line="480" w:lineRule="auto"/>
        <w:jc w:val="both"/>
        <w:rPr>
          <w:sz w:val="26"/>
          <w:szCs w:val="26"/>
        </w:rPr>
      </w:pPr>
      <w:r>
        <w:rPr>
          <w:sz w:val="26"/>
          <w:szCs w:val="26"/>
        </w:rPr>
        <w:tab/>
      </w:r>
      <w:r w:rsidRPr="00E3360E">
        <w:rPr>
          <w:sz w:val="26"/>
          <w:szCs w:val="26"/>
        </w:rPr>
        <w:t>District-level testing confirmed realistic predictions aligned with actual cultivation trends:</w:t>
      </w:r>
      <w:r>
        <w:rPr>
          <w:sz w:val="26"/>
          <w:szCs w:val="26"/>
        </w:rPr>
        <w:t xml:space="preserve"> </w:t>
      </w:r>
      <w:r w:rsidRPr="00E3360E">
        <w:rPr>
          <w:sz w:val="26"/>
          <w:szCs w:val="26"/>
        </w:rPr>
        <w:t xml:space="preserve">Maize for Coimbatore, Paddy for </w:t>
      </w:r>
      <w:proofErr w:type="spellStart"/>
      <w:r w:rsidRPr="00E3360E">
        <w:rPr>
          <w:sz w:val="26"/>
          <w:szCs w:val="26"/>
        </w:rPr>
        <w:t>Thanjavur</w:t>
      </w:r>
      <w:proofErr w:type="spellEnd"/>
      <w:r w:rsidRPr="00E3360E">
        <w:rPr>
          <w:sz w:val="26"/>
          <w:szCs w:val="26"/>
        </w:rPr>
        <w:t>, Turmeric for Erode, and Cotton for Madurai.</w:t>
      </w:r>
      <w:r>
        <w:rPr>
          <w:sz w:val="26"/>
          <w:szCs w:val="26"/>
        </w:rPr>
        <w:t xml:space="preserve"> </w:t>
      </w:r>
      <w:r w:rsidRPr="00E3360E">
        <w:rPr>
          <w:sz w:val="26"/>
          <w:szCs w:val="26"/>
        </w:rPr>
        <w:t xml:space="preserve">These validations affirm </w:t>
      </w:r>
      <w:proofErr w:type="spellStart"/>
      <w:r w:rsidRPr="00E3360E">
        <w:rPr>
          <w:sz w:val="26"/>
          <w:szCs w:val="26"/>
        </w:rPr>
        <w:t>AgriMind’s</w:t>
      </w:r>
      <w:proofErr w:type="spellEnd"/>
      <w:r w:rsidRPr="00E3360E">
        <w:rPr>
          <w:sz w:val="26"/>
          <w:szCs w:val="26"/>
        </w:rPr>
        <w:t xml:space="preserve"> contextual reliability and regional adaptability.</w:t>
      </w:r>
    </w:p>
    <w:p w14:paraId="02C4C531" w14:textId="6BDBC96F" w:rsidR="00E3360E" w:rsidRPr="00E3360E" w:rsidRDefault="00F42BDD" w:rsidP="00E3360E">
      <w:pPr>
        <w:pStyle w:val="Heading3"/>
        <w:spacing w:line="480" w:lineRule="auto"/>
        <w:ind w:hanging="1669"/>
        <w:jc w:val="both"/>
        <w:rPr>
          <w:sz w:val="26"/>
          <w:szCs w:val="26"/>
        </w:rPr>
      </w:pPr>
      <w:r>
        <w:rPr>
          <w:rStyle w:val="Strong"/>
          <w:b/>
          <w:bCs/>
          <w:sz w:val="26"/>
          <w:szCs w:val="26"/>
        </w:rPr>
        <w:t>5.9</w:t>
      </w:r>
      <w:r w:rsidR="00E3360E" w:rsidRPr="00E3360E">
        <w:rPr>
          <w:rStyle w:val="Strong"/>
          <w:b/>
          <w:bCs/>
          <w:sz w:val="26"/>
          <w:szCs w:val="26"/>
        </w:rPr>
        <w:t xml:space="preserve"> COMPARATIVE ANALYSIS WITH EXISTING SYSTEMS</w:t>
      </w:r>
    </w:p>
    <w:p w14:paraId="1CE8398C" w14:textId="77777777" w:rsidR="00F96832" w:rsidRPr="00F96832" w:rsidRDefault="00E3360E" w:rsidP="00F96832">
      <w:pPr>
        <w:pStyle w:val="NormalWeb"/>
        <w:spacing w:line="480" w:lineRule="auto"/>
        <w:jc w:val="both"/>
        <w:rPr>
          <w:sz w:val="26"/>
          <w:szCs w:val="26"/>
          <w:lang w:val="en-IN" w:eastAsia="en-IN"/>
        </w:rPr>
      </w:pPr>
      <w:r w:rsidRPr="00F96832">
        <w:rPr>
          <w:sz w:val="26"/>
          <w:szCs w:val="26"/>
        </w:rPr>
        <w:tab/>
      </w:r>
      <w:r w:rsidR="00F96832" w:rsidRPr="00F96832">
        <w:rPr>
          <w:sz w:val="26"/>
          <w:szCs w:val="26"/>
          <w:lang w:val="en-IN" w:eastAsia="en-IN"/>
        </w:rPr>
        <w:t xml:space="preserve">A comparative evaluation was performed between </w:t>
      </w:r>
      <w:proofErr w:type="spellStart"/>
      <w:r w:rsidR="00F96832" w:rsidRPr="00F96832">
        <w:rPr>
          <w:sz w:val="26"/>
          <w:szCs w:val="26"/>
          <w:lang w:val="en-IN" w:eastAsia="en-IN"/>
        </w:rPr>
        <w:t>AgriMind</w:t>
      </w:r>
      <w:proofErr w:type="spellEnd"/>
      <w:r w:rsidR="00F96832" w:rsidRPr="00F96832">
        <w:rPr>
          <w:sz w:val="26"/>
          <w:szCs w:val="26"/>
          <w:lang w:val="en-IN" w:eastAsia="en-IN"/>
        </w:rPr>
        <w:t xml:space="preserve"> and leading AI-based agricultural systems—</w:t>
      </w:r>
      <w:proofErr w:type="spellStart"/>
      <w:r w:rsidR="00F96832" w:rsidRPr="00F96832">
        <w:rPr>
          <w:sz w:val="26"/>
          <w:szCs w:val="26"/>
          <w:lang w:val="en-IN" w:eastAsia="en-IN"/>
        </w:rPr>
        <w:t>AgroXAI</w:t>
      </w:r>
      <w:proofErr w:type="spellEnd"/>
      <w:r w:rsidR="00F96832" w:rsidRPr="00F96832">
        <w:rPr>
          <w:sz w:val="26"/>
          <w:szCs w:val="26"/>
          <w:lang w:val="en-IN" w:eastAsia="en-IN"/>
        </w:rPr>
        <w:t xml:space="preserve"> (2023), </w:t>
      </w:r>
      <w:proofErr w:type="spellStart"/>
      <w:r w:rsidR="00F96832" w:rsidRPr="00F96832">
        <w:rPr>
          <w:sz w:val="26"/>
          <w:szCs w:val="26"/>
          <w:lang w:val="en-IN" w:eastAsia="en-IN"/>
        </w:rPr>
        <w:t>FarmGPT</w:t>
      </w:r>
      <w:proofErr w:type="spellEnd"/>
      <w:r w:rsidR="00F96832" w:rsidRPr="00F96832">
        <w:rPr>
          <w:sz w:val="26"/>
          <w:szCs w:val="26"/>
          <w:lang w:val="en-IN" w:eastAsia="en-IN"/>
        </w:rPr>
        <w:t xml:space="preserve"> (2024), and </w:t>
      </w:r>
      <w:proofErr w:type="spellStart"/>
      <w:r w:rsidR="00F96832" w:rsidRPr="00F96832">
        <w:rPr>
          <w:sz w:val="26"/>
          <w:szCs w:val="26"/>
          <w:lang w:val="en-IN" w:eastAsia="en-IN"/>
        </w:rPr>
        <w:t>SmartFarmAssist</w:t>
      </w:r>
      <w:proofErr w:type="spellEnd"/>
      <w:r w:rsidR="00F96832" w:rsidRPr="00F96832">
        <w:rPr>
          <w:sz w:val="26"/>
          <w:szCs w:val="26"/>
          <w:lang w:val="en-IN" w:eastAsia="en-IN"/>
        </w:rPr>
        <w:t xml:space="preserve"> (2024)—to assess performance, accuracy, </w:t>
      </w:r>
      <w:proofErr w:type="spellStart"/>
      <w:r w:rsidR="00F96832" w:rsidRPr="00F96832">
        <w:rPr>
          <w:sz w:val="26"/>
          <w:szCs w:val="26"/>
          <w:lang w:val="en-IN" w:eastAsia="en-IN"/>
        </w:rPr>
        <w:t>explainability</w:t>
      </w:r>
      <w:proofErr w:type="spellEnd"/>
      <w:r w:rsidR="00F96832" w:rsidRPr="00F96832">
        <w:rPr>
          <w:sz w:val="26"/>
          <w:szCs w:val="26"/>
          <w:lang w:val="en-IN" w:eastAsia="en-IN"/>
        </w:rPr>
        <w:t>, and usability in real-world farming scenarios.</w:t>
      </w:r>
    </w:p>
    <w:p w14:paraId="77B5E63B" w14:textId="77777777" w:rsidR="00F96832" w:rsidRDefault="00F96832" w:rsidP="00E3360E">
      <w:pPr>
        <w:pStyle w:val="NormalWeb"/>
        <w:spacing w:line="480" w:lineRule="auto"/>
        <w:jc w:val="both"/>
        <w:rPr>
          <w:b/>
          <w:sz w:val="26"/>
          <w:szCs w:val="26"/>
        </w:rPr>
      </w:pPr>
    </w:p>
    <w:p w14:paraId="184E4D49" w14:textId="77777777" w:rsidR="00F96832" w:rsidRDefault="00F96832" w:rsidP="00E3360E">
      <w:pPr>
        <w:pStyle w:val="NormalWeb"/>
        <w:spacing w:line="480" w:lineRule="auto"/>
        <w:jc w:val="both"/>
        <w:rPr>
          <w:b/>
          <w:sz w:val="26"/>
          <w:szCs w:val="26"/>
        </w:rPr>
      </w:pPr>
    </w:p>
    <w:p w14:paraId="54B69C9A" w14:textId="06BD07FD" w:rsidR="00792B8E" w:rsidRPr="00D92F50" w:rsidRDefault="00792B8E" w:rsidP="00E3360E">
      <w:pPr>
        <w:pStyle w:val="NormalWeb"/>
        <w:spacing w:line="480" w:lineRule="auto"/>
        <w:jc w:val="both"/>
        <w:rPr>
          <w:b/>
          <w:sz w:val="26"/>
          <w:szCs w:val="26"/>
        </w:rPr>
      </w:pPr>
      <w:r w:rsidRPr="00D92F50">
        <w:rPr>
          <w:b/>
          <w:sz w:val="26"/>
          <w:szCs w:val="26"/>
        </w:rPr>
        <w:lastRenderedPageBreak/>
        <w:t>Table 5.1</w:t>
      </w:r>
      <w:r w:rsidRPr="00D92F50">
        <w:rPr>
          <w:rStyle w:val="Strong"/>
          <w:b w:val="0"/>
          <w:bCs w:val="0"/>
          <w:sz w:val="26"/>
          <w:szCs w:val="26"/>
        </w:rPr>
        <w:t xml:space="preserve"> </w:t>
      </w:r>
      <w:r w:rsidR="00D92F50" w:rsidRPr="00D92F50">
        <w:rPr>
          <w:rStyle w:val="Strong"/>
          <w:bCs w:val="0"/>
          <w:sz w:val="26"/>
          <w:szCs w:val="26"/>
        </w:rPr>
        <w:t>Comparative Analysis with Existing Systems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360"/>
        <w:gridCol w:w="1476"/>
        <w:gridCol w:w="2285"/>
        <w:gridCol w:w="1448"/>
      </w:tblGrid>
      <w:tr w:rsidR="00E3360E" w:rsidRPr="00E3360E" w14:paraId="18678B49" w14:textId="77777777" w:rsidTr="00E3360E">
        <w:trPr>
          <w:tblHeader/>
          <w:tblCellSpacing w:w="15" w:type="dxa"/>
        </w:trPr>
        <w:tc>
          <w:tcPr>
            <w:tcW w:w="0" w:type="auto"/>
            <w:vAlign w:val="center"/>
            <w:hideMark/>
          </w:tcPr>
          <w:p w14:paraId="55CEFA0A" w14:textId="77777777" w:rsidR="00E3360E" w:rsidRPr="00E3360E" w:rsidRDefault="00E3360E" w:rsidP="00E3360E">
            <w:pPr>
              <w:spacing w:line="480" w:lineRule="auto"/>
              <w:jc w:val="both"/>
              <w:rPr>
                <w:b/>
                <w:bCs/>
                <w:sz w:val="26"/>
                <w:szCs w:val="26"/>
              </w:rPr>
            </w:pPr>
            <w:r w:rsidRPr="00E3360E">
              <w:rPr>
                <w:rStyle w:val="Strong"/>
                <w:sz w:val="26"/>
                <w:szCs w:val="26"/>
              </w:rPr>
              <w:t>Feature / System</w:t>
            </w:r>
          </w:p>
        </w:tc>
        <w:tc>
          <w:tcPr>
            <w:tcW w:w="0" w:type="auto"/>
            <w:vAlign w:val="center"/>
            <w:hideMark/>
          </w:tcPr>
          <w:p w14:paraId="005B2B67" w14:textId="77777777" w:rsidR="00E3360E" w:rsidRPr="00E3360E" w:rsidRDefault="00E3360E" w:rsidP="00E3360E">
            <w:pPr>
              <w:spacing w:line="480" w:lineRule="auto"/>
              <w:jc w:val="both"/>
              <w:rPr>
                <w:b/>
                <w:bCs/>
                <w:sz w:val="26"/>
                <w:szCs w:val="26"/>
              </w:rPr>
            </w:pPr>
            <w:proofErr w:type="spellStart"/>
            <w:r w:rsidRPr="00E3360E">
              <w:rPr>
                <w:rStyle w:val="Strong"/>
                <w:sz w:val="26"/>
                <w:szCs w:val="26"/>
              </w:rPr>
              <w:t>AgroXAI</w:t>
            </w:r>
            <w:proofErr w:type="spellEnd"/>
            <w:r w:rsidRPr="00E3360E">
              <w:rPr>
                <w:rStyle w:val="Strong"/>
                <w:sz w:val="26"/>
                <w:szCs w:val="26"/>
              </w:rPr>
              <w:t xml:space="preserve"> (2023)</w:t>
            </w:r>
          </w:p>
        </w:tc>
        <w:tc>
          <w:tcPr>
            <w:tcW w:w="0" w:type="auto"/>
            <w:vAlign w:val="center"/>
            <w:hideMark/>
          </w:tcPr>
          <w:p w14:paraId="449CB2C2" w14:textId="77777777" w:rsidR="00E3360E" w:rsidRPr="00E3360E" w:rsidRDefault="00E3360E" w:rsidP="00E3360E">
            <w:pPr>
              <w:spacing w:line="480" w:lineRule="auto"/>
              <w:jc w:val="both"/>
              <w:rPr>
                <w:b/>
                <w:bCs/>
                <w:sz w:val="26"/>
                <w:szCs w:val="26"/>
              </w:rPr>
            </w:pPr>
            <w:proofErr w:type="spellStart"/>
            <w:r w:rsidRPr="00E3360E">
              <w:rPr>
                <w:rStyle w:val="Strong"/>
                <w:sz w:val="26"/>
                <w:szCs w:val="26"/>
              </w:rPr>
              <w:t>FarmGPT</w:t>
            </w:r>
            <w:proofErr w:type="spellEnd"/>
            <w:r w:rsidRPr="00E3360E">
              <w:rPr>
                <w:rStyle w:val="Strong"/>
                <w:sz w:val="26"/>
                <w:szCs w:val="26"/>
              </w:rPr>
              <w:t xml:space="preserve"> (2024)</w:t>
            </w:r>
          </w:p>
        </w:tc>
        <w:tc>
          <w:tcPr>
            <w:tcW w:w="0" w:type="auto"/>
            <w:vAlign w:val="center"/>
            <w:hideMark/>
          </w:tcPr>
          <w:p w14:paraId="4A8299FD" w14:textId="77777777" w:rsidR="00E3360E" w:rsidRPr="00E3360E" w:rsidRDefault="00E3360E" w:rsidP="00E3360E">
            <w:pPr>
              <w:spacing w:line="480" w:lineRule="auto"/>
              <w:jc w:val="both"/>
              <w:rPr>
                <w:b/>
                <w:bCs/>
                <w:sz w:val="26"/>
                <w:szCs w:val="26"/>
              </w:rPr>
            </w:pPr>
            <w:proofErr w:type="spellStart"/>
            <w:r w:rsidRPr="00E3360E">
              <w:rPr>
                <w:rStyle w:val="Strong"/>
                <w:sz w:val="26"/>
                <w:szCs w:val="26"/>
              </w:rPr>
              <w:t>SmartFarmAssist</w:t>
            </w:r>
            <w:proofErr w:type="spellEnd"/>
            <w:r w:rsidRPr="00E3360E">
              <w:rPr>
                <w:rStyle w:val="Strong"/>
                <w:sz w:val="26"/>
                <w:szCs w:val="26"/>
              </w:rPr>
              <w:t xml:space="preserve"> (2024)</w:t>
            </w:r>
          </w:p>
        </w:tc>
        <w:tc>
          <w:tcPr>
            <w:tcW w:w="0" w:type="auto"/>
            <w:vAlign w:val="center"/>
            <w:hideMark/>
          </w:tcPr>
          <w:p w14:paraId="0F5A5B26" w14:textId="77777777" w:rsidR="00E3360E" w:rsidRPr="00E3360E" w:rsidRDefault="00E3360E" w:rsidP="00E3360E">
            <w:pPr>
              <w:spacing w:line="480" w:lineRule="auto"/>
              <w:jc w:val="both"/>
              <w:rPr>
                <w:b/>
                <w:bCs/>
                <w:sz w:val="26"/>
                <w:szCs w:val="26"/>
              </w:rPr>
            </w:pPr>
            <w:proofErr w:type="spellStart"/>
            <w:r w:rsidRPr="00E3360E">
              <w:rPr>
                <w:rStyle w:val="Strong"/>
                <w:sz w:val="26"/>
                <w:szCs w:val="26"/>
              </w:rPr>
              <w:t>AgriMind</w:t>
            </w:r>
            <w:proofErr w:type="spellEnd"/>
            <w:r w:rsidRPr="00E3360E">
              <w:rPr>
                <w:rStyle w:val="Strong"/>
                <w:sz w:val="26"/>
                <w:szCs w:val="26"/>
              </w:rPr>
              <w:t xml:space="preserve"> (2025)</w:t>
            </w:r>
          </w:p>
        </w:tc>
      </w:tr>
      <w:tr w:rsidR="00E3360E" w:rsidRPr="00E3360E" w14:paraId="7FB252B1" w14:textId="77777777" w:rsidTr="00E3360E">
        <w:trPr>
          <w:tblCellSpacing w:w="15" w:type="dxa"/>
        </w:trPr>
        <w:tc>
          <w:tcPr>
            <w:tcW w:w="0" w:type="auto"/>
            <w:vAlign w:val="center"/>
            <w:hideMark/>
          </w:tcPr>
          <w:p w14:paraId="57573820" w14:textId="77777777" w:rsidR="00E3360E" w:rsidRPr="00E3360E" w:rsidRDefault="00E3360E" w:rsidP="00E3360E">
            <w:pPr>
              <w:spacing w:line="480" w:lineRule="auto"/>
              <w:jc w:val="both"/>
              <w:rPr>
                <w:sz w:val="26"/>
                <w:szCs w:val="26"/>
              </w:rPr>
            </w:pPr>
            <w:r w:rsidRPr="00E3360E">
              <w:rPr>
                <w:rStyle w:val="Strong"/>
                <w:sz w:val="26"/>
                <w:szCs w:val="26"/>
              </w:rPr>
              <w:t>Crop Recommendation</w:t>
            </w:r>
          </w:p>
        </w:tc>
        <w:tc>
          <w:tcPr>
            <w:tcW w:w="0" w:type="auto"/>
            <w:vAlign w:val="center"/>
            <w:hideMark/>
          </w:tcPr>
          <w:p w14:paraId="4810FDD7"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4EE6EF41"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0C757BC4"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219B7F1"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r>
      <w:tr w:rsidR="00E3360E" w:rsidRPr="00E3360E" w14:paraId="580F8423" w14:textId="77777777" w:rsidTr="00E3360E">
        <w:trPr>
          <w:tblCellSpacing w:w="15" w:type="dxa"/>
        </w:trPr>
        <w:tc>
          <w:tcPr>
            <w:tcW w:w="0" w:type="auto"/>
            <w:vAlign w:val="center"/>
            <w:hideMark/>
          </w:tcPr>
          <w:p w14:paraId="771B4EB4" w14:textId="77777777" w:rsidR="00E3360E" w:rsidRPr="00E3360E" w:rsidRDefault="00E3360E" w:rsidP="00E3360E">
            <w:pPr>
              <w:spacing w:line="480" w:lineRule="auto"/>
              <w:jc w:val="both"/>
              <w:rPr>
                <w:sz w:val="26"/>
                <w:szCs w:val="26"/>
              </w:rPr>
            </w:pPr>
            <w:r w:rsidRPr="00E3360E">
              <w:rPr>
                <w:rStyle w:val="Strong"/>
                <w:sz w:val="26"/>
                <w:szCs w:val="26"/>
              </w:rPr>
              <w:t>Fertilizer Optimization</w:t>
            </w:r>
          </w:p>
        </w:tc>
        <w:tc>
          <w:tcPr>
            <w:tcW w:w="0" w:type="auto"/>
            <w:vAlign w:val="center"/>
            <w:hideMark/>
          </w:tcPr>
          <w:p w14:paraId="6DA739B6"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435DF1BB"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060F5B18"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6265820"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r>
      <w:tr w:rsidR="00E3360E" w:rsidRPr="00E3360E" w14:paraId="16B764AA" w14:textId="77777777" w:rsidTr="00E3360E">
        <w:trPr>
          <w:tblCellSpacing w:w="15" w:type="dxa"/>
        </w:trPr>
        <w:tc>
          <w:tcPr>
            <w:tcW w:w="0" w:type="auto"/>
            <w:vAlign w:val="center"/>
            <w:hideMark/>
          </w:tcPr>
          <w:p w14:paraId="664D1B9D" w14:textId="77777777" w:rsidR="00E3360E" w:rsidRPr="00E3360E" w:rsidRDefault="00E3360E" w:rsidP="00E3360E">
            <w:pPr>
              <w:spacing w:line="480" w:lineRule="auto"/>
              <w:jc w:val="both"/>
              <w:rPr>
                <w:sz w:val="26"/>
                <w:szCs w:val="26"/>
              </w:rPr>
            </w:pPr>
            <w:r w:rsidRPr="00E3360E">
              <w:rPr>
                <w:rStyle w:val="Strong"/>
                <w:sz w:val="26"/>
                <w:szCs w:val="26"/>
              </w:rPr>
              <w:t>Explainable AI (XAI)</w:t>
            </w:r>
          </w:p>
        </w:tc>
        <w:tc>
          <w:tcPr>
            <w:tcW w:w="0" w:type="auto"/>
            <w:vAlign w:val="center"/>
            <w:hideMark/>
          </w:tcPr>
          <w:p w14:paraId="37293B44"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r w:rsidRPr="00E3360E">
              <w:rPr>
                <w:sz w:val="26"/>
                <w:szCs w:val="26"/>
              </w:rPr>
              <w:t xml:space="preserve"> Partial</w:t>
            </w:r>
          </w:p>
        </w:tc>
        <w:tc>
          <w:tcPr>
            <w:tcW w:w="0" w:type="auto"/>
            <w:vAlign w:val="center"/>
            <w:hideMark/>
          </w:tcPr>
          <w:p w14:paraId="43D36264"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F726322"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0251C9CD"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r w:rsidRPr="00E3360E">
              <w:rPr>
                <w:sz w:val="26"/>
                <w:szCs w:val="26"/>
              </w:rPr>
              <w:t xml:space="preserve"> Full SHAP</w:t>
            </w:r>
          </w:p>
        </w:tc>
      </w:tr>
      <w:tr w:rsidR="00E3360E" w:rsidRPr="00E3360E" w14:paraId="49A1F6B0" w14:textId="77777777" w:rsidTr="00E3360E">
        <w:trPr>
          <w:tblCellSpacing w:w="15" w:type="dxa"/>
        </w:trPr>
        <w:tc>
          <w:tcPr>
            <w:tcW w:w="0" w:type="auto"/>
            <w:vAlign w:val="center"/>
            <w:hideMark/>
          </w:tcPr>
          <w:p w14:paraId="149D812A" w14:textId="77777777" w:rsidR="00E3360E" w:rsidRPr="00E3360E" w:rsidRDefault="00E3360E" w:rsidP="00E3360E">
            <w:pPr>
              <w:spacing w:line="480" w:lineRule="auto"/>
              <w:jc w:val="both"/>
              <w:rPr>
                <w:sz w:val="26"/>
                <w:szCs w:val="26"/>
              </w:rPr>
            </w:pPr>
            <w:r w:rsidRPr="00E3360E">
              <w:rPr>
                <w:rStyle w:val="Strong"/>
                <w:sz w:val="26"/>
                <w:szCs w:val="26"/>
              </w:rPr>
              <w:t xml:space="preserve">Tamil Multilingual </w:t>
            </w:r>
            <w:proofErr w:type="spellStart"/>
            <w:r w:rsidRPr="00E3360E">
              <w:rPr>
                <w:rStyle w:val="Strong"/>
                <w:sz w:val="26"/>
                <w:szCs w:val="26"/>
              </w:rPr>
              <w:t>Chatbot</w:t>
            </w:r>
            <w:proofErr w:type="spellEnd"/>
          </w:p>
        </w:tc>
        <w:tc>
          <w:tcPr>
            <w:tcW w:w="0" w:type="auto"/>
            <w:vAlign w:val="center"/>
            <w:hideMark/>
          </w:tcPr>
          <w:p w14:paraId="7970E399"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7AD85F63"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59D04E14"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27502B83"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r w:rsidRPr="00E3360E">
              <w:rPr>
                <w:sz w:val="26"/>
                <w:szCs w:val="26"/>
              </w:rPr>
              <w:t xml:space="preserve"> FAQ-based</w:t>
            </w:r>
          </w:p>
        </w:tc>
      </w:tr>
      <w:tr w:rsidR="00E3360E" w:rsidRPr="00E3360E" w14:paraId="1F9CF364" w14:textId="77777777" w:rsidTr="00E3360E">
        <w:trPr>
          <w:tblCellSpacing w:w="15" w:type="dxa"/>
        </w:trPr>
        <w:tc>
          <w:tcPr>
            <w:tcW w:w="0" w:type="auto"/>
            <w:vAlign w:val="center"/>
            <w:hideMark/>
          </w:tcPr>
          <w:p w14:paraId="65819D52" w14:textId="77777777" w:rsidR="00E3360E" w:rsidRPr="00E3360E" w:rsidRDefault="00E3360E" w:rsidP="00E3360E">
            <w:pPr>
              <w:spacing w:line="480" w:lineRule="auto"/>
              <w:jc w:val="both"/>
              <w:rPr>
                <w:sz w:val="26"/>
                <w:szCs w:val="26"/>
              </w:rPr>
            </w:pPr>
            <w:r w:rsidRPr="00E3360E">
              <w:rPr>
                <w:rStyle w:val="Strong"/>
                <w:sz w:val="26"/>
                <w:szCs w:val="26"/>
              </w:rPr>
              <w:t>Offline/Low-data Functionality</w:t>
            </w:r>
          </w:p>
        </w:tc>
        <w:tc>
          <w:tcPr>
            <w:tcW w:w="0" w:type="auto"/>
            <w:vAlign w:val="center"/>
            <w:hideMark/>
          </w:tcPr>
          <w:p w14:paraId="387D3565"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36763F08"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715CD97D"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2108A79"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r>
      <w:tr w:rsidR="00E3360E" w:rsidRPr="00E3360E" w14:paraId="557BD9BE" w14:textId="77777777" w:rsidTr="00E3360E">
        <w:trPr>
          <w:tblCellSpacing w:w="15" w:type="dxa"/>
        </w:trPr>
        <w:tc>
          <w:tcPr>
            <w:tcW w:w="0" w:type="auto"/>
            <w:vAlign w:val="center"/>
            <w:hideMark/>
          </w:tcPr>
          <w:p w14:paraId="6331F5FA" w14:textId="77777777" w:rsidR="00E3360E" w:rsidRPr="00E3360E" w:rsidRDefault="00E3360E" w:rsidP="00E3360E">
            <w:pPr>
              <w:spacing w:line="480" w:lineRule="auto"/>
              <w:jc w:val="both"/>
              <w:rPr>
                <w:sz w:val="26"/>
                <w:szCs w:val="26"/>
              </w:rPr>
            </w:pPr>
            <w:r w:rsidRPr="00E3360E">
              <w:rPr>
                <w:rStyle w:val="Strong"/>
                <w:sz w:val="26"/>
                <w:szCs w:val="26"/>
              </w:rPr>
              <w:t>Weather Integration (API)</w:t>
            </w:r>
          </w:p>
        </w:tc>
        <w:tc>
          <w:tcPr>
            <w:tcW w:w="0" w:type="auto"/>
            <w:vAlign w:val="center"/>
            <w:hideMark/>
          </w:tcPr>
          <w:p w14:paraId="0EB66FEF"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07F0DDD3"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3E7A8B65"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7E426DD1"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r>
      <w:tr w:rsidR="00E3360E" w:rsidRPr="00E3360E" w14:paraId="65B4ED8A" w14:textId="77777777" w:rsidTr="00E3360E">
        <w:trPr>
          <w:tblCellSpacing w:w="15" w:type="dxa"/>
        </w:trPr>
        <w:tc>
          <w:tcPr>
            <w:tcW w:w="0" w:type="auto"/>
            <w:vAlign w:val="center"/>
            <w:hideMark/>
          </w:tcPr>
          <w:p w14:paraId="0B5D40BE" w14:textId="77777777" w:rsidR="00E3360E" w:rsidRPr="00E3360E" w:rsidRDefault="00E3360E" w:rsidP="00E3360E">
            <w:pPr>
              <w:spacing w:line="480" w:lineRule="auto"/>
              <w:jc w:val="both"/>
              <w:rPr>
                <w:sz w:val="26"/>
                <w:szCs w:val="26"/>
              </w:rPr>
            </w:pPr>
            <w:r w:rsidRPr="00E3360E">
              <w:rPr>
                <w:rStyle w:val="Strong"/>
                <w:sz w:val="26"/>
                <w:szCs w:val="26"/>
              </w:rPr>
              <w:t>Market Awareness</w:t>
            </w:r>
          </w:p>
        </w:tc>
        <w:tc>
          <w:tcPr>
            <w:tcW w:w="0" w:type="auto"/>
            <w:vAlign w:val="center"/>
            <w:hideMark/>
          </w:tcPr>
          <w:p w14:paraId="13897006"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A9B5619"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5442AE3C"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p>
        </w:tc>
        <w:tc>
          <w:tcPr>
            <w:tcW w:w="0" w:type="auto"/>
            <w:vAlign w:val="center"/>
            <w:hideMark/>
          </w:tcPr>
          <w:p w14:paraId="1D2313A2" w14:textId="77777777" w:rsidR="00E3360E" w:rsidRPr="00E3360E" w:rsidRDefault="00E3360E" w:rsidP="00E3360E">
            <w:pPr>
              <w:spacing w:line="480" w:lineRule="auto"/>
              <w:jc w:val="both"/>
              <w:rPr>
                <w:sz w:val="26"/>
                <w:szCs w:val="26"/>
              </w:rPr>
            </w:pPr>
            <w:r w:rsidRPr="00E3360E">
              <w:rPr>
                <w:rFonts w:ascii="Segoe UI Symbol" w:hAnsi="Segoe UI Symbol" w:cs="Segoe UI Symbol"/>
                <w:sz w:val="26"/>
                <w:szCs w:val="26"/>
              </w:rPr>
              <w:t>✅</w:t>
            </w:r>
            <w:r w:rsidRPr="00E3360E">
              <w:rPr>
                <w:sz w:val="26"/>
                <w:szCs w:val="26"/>
              </w:rPr>
              <w:t xml:space="preserve"> Planned</w:t>
            </w:r>
          </w:p>
        </w:tc>
      </w:tr>
      <w:tr w:rsidR="00E3360E" w:rsidRPr="00E3360E" w14:paraId="706BA29F" w14:textId="77777777" w:rsidTr="00E3360E">
        <w:trPr>
          <w:tblCellSpacing w:w="15" w:type="dxa"/>
        </w:trPr>
        <w:tc>
          <w:tcPr>
            <w:tcW w:w="0" w:type="auto"/>
            <w:vAlign w:val="center"/>
            <w:hideMark/>
          </w:tcPr>
          <w:p w14:paraId="6909B01B" w14:textId="77777777" w:rsidR="00E3360E" w:rsidRPr="00E3360E" w:rsidRDefault="00E3360E" w:rsidP="00E3360E">
            <w:pPr>
              <w:spacing w:line="480" w:lineRule="auto"/>
              <w:jc w:val="both"/>
              <w:rPr>
                <w:sz w:val="26"/>
                <w:szCs w:val="26"/>
              </w:rPr>
            </w:pPr>
            <w:r w:rsidRPr="00E3360E">
              <w:rPr>
                <w:rStyle w:val="Strong"/>
                <w:sz w:val="26"/>
                <w:szCs w:val="26"/>
              </w:rPr>
              <w:t>Model Accuracy (avg.)</w:t>
            </w:r>
          </w:p>
        </w:tc>
        <w:tc>
          <w:tcPr>
            <w:tcW w:w="0" w:type="auto"/>
            <w:vAlign w:val="center"/>
            <w:hideMark/>
          </w:tcPr>
          <w:p w14:paraId="33B5E802" w14:textId="77777777" w:rsidR="00E3360E" w:rsidRPr="00E3360E" w:rsidRDefault="00E3360E" w:rsidP="00E3360E">
            <w:pPr>
              <w:spacing w:line="480" w:lineRule="auto"/>
              <w:jc w:val="both"/>
              <w:rPr>
                <w:sz w:val="26"/>
                <w:szCs w:val="26"/>
              </w:rPr>
            </w:pPr>
            <w:r w:rsidRPr="00E3360E">
              <w:rPr>
                <w:sz w:val="26"/>
                <w:szCs w:val="26"/>
              </w:rPr>
              <w:t>90%</w:t>
            </w:r>
          </w:p>
        </w:tc>
        <w:tc>
          <w:tcPr>
            <w:tcW w:w="0" w:type="auto"/>
            <w:vAlign w:val="center"/>
            <w:hideMark/>
          </w:tcPr>
          <w:p w14:paraId="6492534A" w14:textId="77777777" w:rsidR="00E3360E" w:rsidRPr="00E3360E" w:rsidRDefault="00E3360E" w:rsidP="00E3360E">
            <w:pPr>
              <w:spacing w:line="480" w:lineRule="auto"/>
              <w:jc w:val="both"/>
              <w:rPr>
                <w:sz w:val="26"/>
                <w:szCs w:val="26"/>
              </w:rPr>
            </w:pPr>
            <w:r w:rsidRPr="00E3360E">
              <w:rPr>
                <w:sz w:val="26"/>
                <w:szCs w:val="26"/>
              </w:rPr>
              <w:t>92%</w:t>
            </w:r>
          </w:p>
        </w:tc>
        <w:tc>
          <w:tcPr>
            <w:tcW w:w="0" w:type="auto"/>
            <w:vAlign w:val="center"/>
            <w:hideMark/>
          </w:tcPr>
          <w:p w14:paraId="5C92316C" w14:textId="77777777" w:rsidR="00E3360E" w:rsidRPr="00E3360E" w:rsidRDefault="00E3360E" w:rsidP="00E3360E">
            <w:pPr>
              <w:spacing w:line="480" w:lineRule="auto"/>
              <w:jc w:val="both"/>
              <w:rPr>
                <w:sz w:val="26"/>
                <w:szCs w:val="26"/>
              </w:rPr>
            </w:pPr>
            <w:r w:rsidRPr="00E3360E">
              <w:rPr>
                <w:sz w:val="26"/>
                <w:szCs w:val="26"/>
              </w:rPr>
              <w:t>88%</w:t>
            </w:r>
          </w:p>
        </w:tc>
        <w:tc>
          <w:tcPr>
            <w:tcW w:w="0" w:type="auto"/>
            <w:vAlign w:val="center"/>
            <w:hideMark/>
          </w:tcPr>
          <w:p w14:paraId="6F7ED984" w14:textId="77777777" w:rsidR="00E3360E" w:rsidRPr="00E3360E" w:rsidRDefault="00E3360E" w:rsidP="00E3360E">
            <w:pPr>
              <w:spacing w:line="480" w:lineRule="auto"/>
              <w:jc w:val="both"/>
              <w:rPr>
                <w:sz w:val="26"/>
                <w:szCs w:val="26"/>
              </w:rPr>
            </w:pPr>
            <w:r w:rsidRPr="00E3360E">
              <w:rPr>
                <w:sz w:val="26"/>
                <w:szCs w:val="26"/>
              </w:rPr>
              <w:t>95%+</w:t>
            </w:r>
          </w:p>
        </w:tc>
      </w:tr>
      <w:tr w:rsidR="00E3360E" w:rsidRPr="00E3360E" w14:paraId="3EAB93D1" w14:textId="77777777" w:rsidTr="00E3360E">
        <w:trPr>
          <w:tblCellSpacing w:w="15" w:type="dxa"/>
        </w:trPr>
        <w:tc>
          <w:tcPr>
            <w:tcW w:w="0" w:type="auto"/>
            <w:vAlign w:val="center"/>
            <w:hideMark/>
          </w:tcPr>
          <w:p w14:paraId="6C4AAFC3" w14:textId="77777777" w:rsidR="00E3360E" w:rsidRPr="00E3360E" w:rsidRDefault="00E3360E" w:rsidP="00E3360E">
            <w:pPr>
              <w:spacing w:line="480" w:lineRule="auto"/>
              <w:jc w:val="both"/>
              <w:rPr>
                <w:sz w:val="26"/>
                <w:szCs w:val="26"/>
              </w:rPr>
            </w:pPr>
            <w:r w:rsidRPr="00E3360E">
              <w:rPr>
                <w:rStyle w:val="Strong"/>
                <w:sz w:val="26"/>
                <w:szCs w:val="26"/>
              </w:rPr>
              <w:t>Transparency to End User</w:t>
            </w:r>
          </w:p>
        </w:tc>
        <w:tc>
          <w:tcPr>
            <w:tcW w:w="0" w:type="auto"/>
            <w:vAlign w:val="center"/>
            <w:hideMark/>
          </w:tcPr>
          <w:p w14:paraId="0845AB61" w14:textId="77777777" w:rsidR="00E3360E" w:rsidRPr="00E3360E" w:rsidRDefault="00E3360E" w:rsidP="00E3360E">
            <w:pPr>
              <w:spacing w:line="480" w:lineRule="auto"/>
              <w:jc w:val="both"/>
              <w:rPr>
                <w:sz w:val="26"/>
                <w:szCs w:val="26"/>
              </w:rPr>
            </w:pPr>
            <w:r w:rsidRPr="00E3360E">
              <w:rPr>
                <w:sz w:val="26"/>
                <w:szCs w:val="26"/>
              </w:rPr>
              <w:t>Low</w:t>
            </w:r>
          </w:p>
        </w:tc>
        <w:tc>
          <w:tcPr>
            <w:tcW w:w="0" w:type="auto"/>
            <w:vAlign w:val="center"/>
            <w:hideMark/>
          </w:tcPr>
          <w:p w14:paraId="73CC4C20" w14:textId="77777777" w:rsidR="00E3360E" w:rsidRPr="00E3360E" w:rsidRDefault="00E3360E" w:rsidP="00E3360E">
            <w:pPr>
              <w:spacing w:line="480" w:lineRule="auto"/>
              <w:jc w:val="both"/>
              <w:rPr>
                <w:sz w:val="26"/>
                <w:szCs w:val="26"/>
              </w:rPr>
            </w:pPr>
            <w:r w:rsidRPr="00E3360E">
              <w:rPr>
                <w:sz w:val="26"/>
                <w:szCs w:val="26"/>
              </w:rPr>
              <w:t>Moderate</w:t>
            </w:r>
          </w:p>
        </w:tc>
        <w:tc>
          <w:tcPr>
            <w:tcW w:w="0" w:type="auto"/>
            <w:vAlign w:val="center"/>
            <w:hideMark/>
          </w:tcPr>
          <w:p w14:paraId="7F91680C" w14:textId="77777777" w:rsidR="00E3360E" w:rsidRPr="00E3360E" w:rsidRDefault="00E3360E" w:rsidP="00E3360E">
            <w:pPr>
              <w:spacing w:line="480" w:lineRule="auto"/>
              <w:jc w:val="both"/>
              <w:rPr>
                <w:sz w:val="26"/>
                <w:szCs w:val="26"/>
              </w:rPr>
            </w:pPr>
            <w:r w:rsidRPr="00E3360E">
              <w:rPr>
                <w:sz w:val="26"/>
                <w:szCs w:val="26"/>
              </w:rPr>
              <w:t>Low</w:t>
            </w:r>
          </w:p>
        </w:tc>
        <w:tc>
          <w:tcPr>
            <w:tcW w:w="0" w:type="auto"/>
            <w:vAlign w:val="center"/>
            <w:hideMark/>
          </w:tcPr>
          <w:p w14:paraId="0851A174" w14:textId="77777777" w:rsidR="00E3360E" w:rsidRPr="00E3360E" w:rsidRDefault="00E3360E" w:rsidP="00E3360E">
            <w:pPr>
              <w:spacing w:line="480" w:lineRule="auto"/>
              <w:jc w:val="both"/>
              <w:rPr>
                <w:sz w:val="26"/>
                <w:szCs w:val="26"/>
              </w:rPr>
            </w:pPr>
            <w:r w:rsidRPr="00E3360E">
              <w:rPr>
                <w:sz w:val="26"/>
                <w:szCs w:val="26"/>
              </w:rPr>
              <w:t>High</w:t>
            </w:r>
          </w:p>
        </w:tc>
      </w:tr>
      <w:tr w:rsidR="00E3360E" w:rsidRPr="00E3360E" w14:paraId="7716BC25" w14:textId="77777777" w:rsidTr="00E3360E">
        <w:trPr>
          <w:tblCellSpacing w:w="15" w:type="dxa"/>
        </w:trPr>
        <w:tc>
          <w:tcPr>
            <w:tcW w:w="0" w:type="auto"/>
            <w:vAlign w:val="center"/>
            <w:hideMark/>
          </w:tcPr>
          <w:p w14:paraId="57528700" w14:textId="77777777" w:rsidR="00E3360E" w:rsidRPr="00E3360E" w:rsidRDefault="00E3360E" w:rsidP="00E3360E">
            <w:pPr>
              <w:spacing w:line="480" w:lineRule="auto"/>
              <w:jc w:val="both"/>
              <w:rPr>
                <w:sz w:val="26"/>
                <w:szCs w:val="26"/>
              </w:rPr>
            </w:pPr>
            <w:r w:rsidRPr="00E3360E">
              <w:rPr>
                <w:rStyle w:val="Strong"/>
                <w:sz w:val="26"/>
                <w:szCs w:val="26"/>
              </w:rPr>
              <w:t>Cost &amp; Complexity</w:t>
            </w:r>
          </w:p>
        </w:tc>
        <w:tc>
          <w:tcPr>
            <w:tcW w:w="0" w:type="auto"/>
            <w:vAlign w:val="center"/>
            <w:hideMark/>
          </w:tcPr>
          <w:p w14:paraId="1411EF2F" w14:textId="77777777" w:rsidR="00E3360E" w:rsidRPr="00E3360E" w:rsidRDefault="00E3360E" w:rsidP="00E3360E">
            <w:pPr>
              <w:spacing w:line="480" w:lineRule="auto"/>
              <w:jc w:val="both"/>
              <w:rPr>
                <w:sz w:val="26"/>
                <w:szCs w:val="26"/>
              </w:rPr>
            </w:pPr>
            <w:r w:rsidRPr="00E3360E">
              <w:rPr>
                <w:sz w:val="26"/>
                <w:szCs w:val="26"/>
              </w:rPr>
              <w:t>High</w:t>
            </w:r>
          </w:p>
        </w:tc>
        <w:tc>
          <w:tcPr>
            <w:tcW w:w="0" w:type="auto"/>
            <w:vAlign w:val="center"/>
            <w:hideMark/>
          </w:tcPr>
          <w:p w14:paraId="0F118BEF" w14:textId="77777777" w:rsidR="00E3360E" w:rsidRPr="00E3360E" w:rsidRDefault="00E3360E" w:rsidP="00E3360E">
            <w:pPr>
              <w:spacing w:line="480" w:lineRule="auto"/>
              <w:jc w:val="both"/>
              <w:rPr>
                <w:sz w:val="26"/>
                <w:szCs w:val="26"/>
              </w:rPr>
            </w:pPr>
            <w:r w:rsidRPr="00E3360E">
              <w:rPr>
                <w:sz w:val="26"/>
                <w:szCs w:val="26"/>
              </w:rPr>
              <w:t>Moderate</w:t>
            </w:r>
          </w:p>
        </w:tc>
        <w:tc>
          <w:tcPr>
            <w:tcW w:w="0" w:type="auto"/>
            <w:vAlign w:val="center"/>
            <w:hideMark/>
          </w:tcPr>
          <w:p w14:paraId="2F320998" w14:textId="77777777" w:rsidR="00E3360E" w:rsidRPr="00E3360E" w:rsidRDefault="00E3360E" w:rsidP="00E3360E">
            <w:pPr>
              <w:spacing w:line="480" w:lineRule="auto"/>
              <w:jc w:val="both"/>
              <w:rPr>
                <w:sz w:val="26"/>
                <w:szCs w:val="26"/>
              </w:rPr>
            </w:pPr>
            <w:r w:rsidRPr="00E3360E">
              <w:rPr>
                <w:sz w:val="26"/>
                <w:szCs w:val="26"/>
              </w:rPr>
              <w:t>High</w:t>
            </w:r>
          </w:p>
        </w:tc>
        <w:tc>
          <w:tcPr>
            <w:tcW w:w="0" w:type="auto"/>
            <w:vAlign w:val="center"/>
            <w:hideMark/>
          </w:tcPr>
          <w:p w14:paraId="2DA6E7C8" w14:textId="77777777" w:rsidR="00E3360E" w:rsidRPr="00E3360E" w:rsidRDefault="00E3360E" w:rsidP="00E3360E">
            <w:pPr>
              <w:spacing w:line="480" w:lineRule="auto"/>
              <w:jc w:val="both"/>
              <w:rPr>
                <w:sz w:val="26"/>
                <w:szCs w:val="26"/>
              </w:rPr>
            </w:pPr>
            <w:r w:rsidRPr="00E3360E">
              <w:rPr>
                <w:sz w:val="26"/>
                <w:szCs w:val="26"/>
              </w:rPr>
              <w:t>Low</w:t>
            </w:r>
          </w:p>
        </w:tc>
      </w:tr>
    </w:tbl>
    <w:p w14:paraId="2653F757" w14:textId="77777777" w:rsidR="00E3360E" w:rsidRDefault="00E3360E" w:rsidP="00E3360E">
      <w:pPr>
        <w:pStyle w:val="NormalWeb"/>
        <w:spacing w:line="480" w:lineRule="auto"/>
        <w:jc w:val="both"/>
        <w:rPr>
          <w:rStyle w:val="Strong"/>
          <w:sz w:val="26"/>
          <w:szCs w:val="26"/>
        </w:rPr>
      </w:pPr>
    </w:p>
    <w:p w14:paraId="08B253DE" w14:textId="77777777" w:rsidR="00792B8E" w:rsidRPr="00792B8E" w:rsidRDefault="00792B8E" w:rsidP="00792B8E">
      <w:pPr>
        <w:pStyle w:val="NormalWeb"/>
        <w:jc w:val="both"/>
        <w:rPr>
          <w:i/>
          <w:sz w:val="26"/>
          <w:szCs w:val="26"/>
          <w:lang w:val="en-IN" w:eastAsia="en-IN"/>
        </w:rPr>
      </w:pPr>
      <w:r w:rsidRPr="00792B8E">
        <w:rPr>
          <w:rStyle w:val="Strong"/>
          <w:b w:val="0"/>
          <w:i/>
          <w:sz w:val="26"/>
          <w:szCs w:val="26"/>
        </w:rPr>
        <w:t>Table 5.1</w:t>
      </w:r>
      <w:r w:rsidRPr="00792B8E">
        <w:rPr>
          <w:rStyle w:val="Strong"/>
          <w:i/>
          <w:sz w:val="26"/>
          <w:szCs w:val="26"/>
        </w:rPr>
        <w:t xml:space="preserve"> </w:t>
      </w:r>
      <w:proofErr w:type="spellStart"/>
      <w:r w:rsidRPr="00792B8E">
        <w:rPr>
          <w:i/>
          <w:sz w:val="26"/>
          <w:szCs w:val="26"/>
          <w:lang w:val="en-IN" w:eastAsia="en-IN"/>
        </w:rPr>
        <w:t>AgriMind</w:t>
      </w:r>
      <w:proofErr w:type="spellEnd"/>
      <w:r w:rsidRPr="00792B8E">
        <w:rPr>
          <w:i/>
          <w:sz w:val="26"/>
          <w:szCs w:val="26"/>
          <w:lang w:val="en-IN" w:eastAsia="en-IN"/>
        </w:rPr>
        <w:t xml:space="preserve"> surpasses others with full </w:t>
      </w:r>
      <w:proofErr w:type="spellStart"/>
      <w:r w:rsidRPr="00792B8E">
        <w:rPr>
          <w:i/>
          <w:sz w:val="26"/>
          <w:szCs w:val="26"/>
          <w:lang w:val="en-IN" w:eastAsia="en-IN"/>
        </w:rPr>
        <w:t>explainability</w:t>
      </w:r>
      <w:proofErr w:type="spellEnd"/>
      <w:r w:rsidRPr="00792B8E">
        <w:rPr>
          <w:i/>
          <w:sz w:val="26"/>
          <w:szCs w:val="26"/>
          <w:lang w:val="en-IN" w:eastAsia="en-IN"/>
        </w:rPr>
        <w:t xml:space="preserve">, Tamil </w:t>
      </w:r>
      <w:proofErr w:type="spellStart"/>
      <w:r w:rsidRPr="00792B8E">
        <w:rPr>
          <w:i/>
          <w:sz w:val="26"/>
          <w:szCs w:val="26"/>
          <w:lang w:val="en-IN" w:eastAsia="en-IN"/>
        </w:rPr>
        <w:t>chatbot</w:t>
      </w:r>
      <w:proofErr w:type="spellEnd"/>
      <w:r w:rsidRPr="00792B8E">
        <w:rPr>
          <w:i/>
          <w:sz w:val="26"/>
          <w:szCs w:val="26"/>
          <w:lang w:val="en-IN" w:eastAsia="en-IN"/>
        </w:rPr>
        <w:t>, offline support, and real-time weather integration, ensuring high accuracy and accessibility.</w:t>
      </w:r>
    </w:p>
    <w:p w14:paraId="03B15896" w14:textId="4815D5A7" w:rsidR="00792B8E" w:rsidRDefault="00792B8E" w:rsidP="00792B8E">
      <w:pPr>
        <w:pStyle w:val="NormalWeb"/>
        <w:rPr>
          <w:rStyle w:val="Strong"/>
          <w:sz w:val="26"/>
          <w:szCs w:val="26"/>
        </w:rPr>
      </w:pPr>
    </w:p>
    <w:p w14:paraId="618864A6" w14:textId="16E3B44F" w:rsidR="005B5F19" w:rsidRDefault="00E3360E" w:rsidP="00792B8E">
      <w:pPr>
        <w:pStyle w:val="NormalWeb"/>
        <w:spacing w:line="480" w:lineRule="auto"/>
        <w:jc w:val="both"/>
        <w:rPr>
          <w:rStyle w:val="Strong"/>
          <w:b w:val="0"/>
          <w:bCs w:val="0"/>
          <w:sz w:val="26"/>
          <w:szCs w:val="26"/>
        </w:rPr>
      </w:pPr>
      <w:r w:rsidRPr="00E3360E">
        <w:rPr>
          <w:rStyle w:val="Strong"/>
          <w:sz w:val="26"/>
          <w:szCs w:val="26"/>
        </w:rPr>
        <w:t>Analysis:</w:t>
      </w:r>
      <w:r w:rsidRPr="00E3360E">
        <w:rPr>
          <w:sz w:val="26"/>
          <w:szCs w:val="26"/>
        </w:rPr>
        <w:br/>
      </w:r>
      <w:r w:rsidR="00101BF4">
        <w:rPr>
          <w:sz w:val="26"/>
          <w:szCs w:val="26"/>
        </w:rPr>
        <w:tab/>
      </w:r>
      <w:proofErr w:type="spellStart"/>
      <w:r w:rsidRPr="00E3360E">
        <w:rPr>
          <w:sz w:val="26"/>
          <w:szCs w:val="26"/>
        </w:rPr>
        <w:t>AgroXAI</w:t>
      </w:r>
      <w:proofErr w:type="spellEnd"/>
      <w:r w:rsidRPr="00E3360E">
        <w:rPr>
          <w:sz w:val="26"/>
          <w:szCs w:val="26"/>
        </w:rPr>
        <w:t xml:space="preserve"> offers partial </w:t>
      </w:r>
      <w:proofErr w:type="spellStart"/>
      <w:r w:rsidRPr="00E3360E">
        <w:rPr>
          <w:sz w:val="26"/>
          <w:szCs w:val="26"/>
        </w:rPr>
        <w:t>explainability</w:t>
      </w:r>
      <w:proofErr w:type="spellEnd"/>
      <w:r w:rsidRPr="00E3360E">
        <w:rPr>
          <w:sz w:val="26"/>
          <w:szCs w:val="26"/>
        </w:rPr>
        <w:t xml:space="preserve"> but lacks region-specific adaptation. </w:t>
      </w:r>
      <w:proofErr w:type="spellStart"/>
      <w:r w:rsidRPr="00E3360E">
        <w:rPr>
          <w:sz w:val="26"/>
          <w:szCs w:val="26"/>
        </w:rPr>
        <w:t>FarmGPT</w:t>
      </w:r>
      <w:proofErr w:type="spellEnd"/>
      <w:r w:rsidRPr="00E3360E">
        <w:rPr>
          <w:sz w:val="26"/>
          <w:szCs w:val="26"/>
        </w:rPr>
        <w:t xml:space="preserve"> employs large language models but depends solely on static datasets without real-time weather integration. </w:t>
      </w:r>
      <w:proofErr w:type="spellStart"/>
      <w:r w:rsidRPr="00E3360E">
        <w:rPr>
          <w:sz w:val="26"/>
          <w:szCs w:val="26"/>
        </w:rPr>
        <w:t>SmartFarmAssist</w:t>
      </w:r>
      <w:proofErr w:type="spellEnd"/>
      <w:r w:rsidRPr="00E3360E">
        <w:rPr>
          <w:sz w:val="26"/>
          <w:szCs w:val="26"/>
        </w:rPr>
        <w:t xml:space="preserve"> provides visualization features but lacks multilingual and explainable functionality.</w:t>
      </w:r>
      <w:r>
        <w:rPr>
          <w:sz w:val="26"/>
          <w:szCs w:val="26"/>
        </w:rPr>
        <w:t xml:space="preserve"> </w:t>
      </w:r>
      <w:proofErr w:type="spellStart"/>
      <w:r w:rsidRPr="00E3360E">
        <w:rPr>
          <w:sz w:val="26"/>
          <w:szCs w:val="26"/>
        </w:rPr>
        <w:t>AgriMind</w:t>
      </w:r>
      <w:proofErr w:type="spellEnd"/>
      <w:r w:rsidRPr="00E3360E">
        <w:rPr>
          <w:sz w:val="26"/>
          <w:szCs w:val="26"/>
        </w:rPr>
        <w:t xml:space="preserve"> stands apart with its </w:t>
      </w:r>
      <w:r w:rsidRPr="00E3360E">
        <w:rPr>
          <w:rStyle w:val="Strong"/>
          <w:sz w:val="26"/>
          <w:szCs w:val="26"/>
        </w:rPr>
        <w:t>FAQ-based bilingual assistant</w:t>
      </w:r>
      <w:r w:rsidRPr="00E3360E">
        <w:rPr>
          <w:sz w:val="26"/>
          <w:szCs w:val="26"/>
        </w:rPr>
        <w:t xml:space="preserve">, </w:t>
      </w:r>
      <w:r w:rsidRPr="00E3360E">
        <w:rPr>
          <w:rStyle w:val="Strong"/>
          <w:sz w:val="26"/>
          <w:szCs w:val="26"/>
        </w:rPr>
        <w:t>real-time adaptability</w:t>
      </w:r>
      <w:r w:rsidRPr="00E3360E">
        <w:rPr>
          <w:sz w:val="26"/>
          <w:szCs w:val="26"/>
        </w:rPr>
        <w:t xml:space="preserve">, </w:t>
      </w:r>
      <w:r w:rsidRPr="00E3360E">
        <w:rPr>
          <w:rStyle w:val="Strong"/>
          <w:sz w:val="26"/>
          <w:szCs w:val="26"/>
        </w:rPr>
        <w:t>high accuracy</w:t>
      </w:r>
      <w:r w:rsidRPr="00E3360E">
        <w:rPr>
          <w:sz w:val="26"/>
          <w:szCs w:val="26"/>
        </w:rPr>
        <w:t xml:space="preserve">, and </w:t>
      </w:r>
      <w:r w:rsidRPr="00E3360E">
        <w:rPr>
          <w:rStyle w:val="Strong"/>
          <w:sz w:val="26"/>
          <w:szCs w:val="26"/>
        </w:rPr>
        <w:t>low-cost modular architecture</w:t>
      </w:r>
      <w:r w:rsidRPr="00E3360E">
        <w:rPr>
          <w:sz w:val="26"/>
          <w:szCs w:val="26"/>
        </w:rPr>
        <w:t>, making it both practical a</w:t>
      </w:r>
      <w:r w:rsidR="00792B8E">
        <w:rPr>
          <w:sz w:val="26"/>
          <w:szCs w:val="26"/>
        </w:rPr>
        <w:t>nd scalable for real-world use.</w:t>
      </w:r>
    </w:p>
    <w:p w14:paraId="55F9836E" w14:textId="62EEB7D2" w:rsidR="00E3360E" w:rsidRPr="00E3360E" w:rsidRDefault="00F42BDD" w:rsidP="00E3360E">
      <w:pPr>
        <w:pStyle w:val="Heading3"/>
        <w:spacing w:line="480" w:lineRule="auto"/>
        <w:ind w:hanging="1669"/>
        <w:jc w:val="both"/>
        <w:rPr>
          <w:sz w:val="26"/>
          <w:szCs w:val="26"/>
        </w:rPr>
      </w:pPr>
      <w:r>
        <w:rPr>
          <w:rStyle w:val="Strong"/>
          <w:b/>
          <w:bCs/>
          <w:sz w:val="26"/>
          <w:szCs w:val="26"/>
        </w:rPr>
        <w:t xml:space="preserve">5.10 </w:t>
      </w:r>
      <w:r w:rsidR="00E3360E" w:rsidRPr="00E3360E">
        <w:rPr>
          <w:rStyle w:val="Strong"/>
          <w:b/>
          <w:bCs/>
          <w:sz w:val="26"/>
          <w:szCs w:val="26"/>
        </w:rPr>
        <w:t>SCALABILITY AND FUTURE IMPROVEMENTS</w:t>
      </w:r>
    </w:p>
    <w:p w14:paraId="2AD26709" w14:textId="77777777" w:rsidR="00DB771B" w:rsidRPr="00DB771B" w:rsidRDefault="00E3360E" w:rsidP="00DB771B">
      <w:pPr>
        <w:pStyle w:val="NormalWeb"/>
        <w:spacing w:line="480" w:lineRule="auto"/>
        <w:jc w:val="both"/>
        <w:rPr>
          <w:sz w:val="26"/>
          <w:szCs w:val="26"/>
          <w:lang w:val="en-IN" w:eastAsia="en-IN"/>
        </w:rPr>
      </w:pPr>
      <w:r w:rsidRPr="00DB771B">
        <w:rPr>
          <w:sz w:val="26"/>
          <w:szCs w:val="26"/>
        </w:rPr>
        <w:tab/>
      </w:r>
      <w:r w:rsidR="00DB771B" w:rsidRPr="00DB771B">
        <w:rPr>
          <w:sz w:val="26"/>
          <w:szCs w:val="26"/>
          <w:lang w:val="en-IN" w:eastAsia="en-IN"/>
        </w:rPr>
        <w:t xml:space="preserve">The current version of the </w:t>
      </w:r>
      <w:proofErr w:type="spellStart"/>
      <w:r w:rsidR="00DB771B" w:rsidRPr="00DB771B">
        <w:rPr>
          <w:sz w:val="26"/>
          <w:szCs w:val="26"/>
          <w:lang w:val="en-IN" w:eastAsia="en-IN"/>
        </w:rPr>
        <w:t>AgriMind</w:t>
      </w:r>
      <w:proofErr w:type="spellEnd"/>
      <w:r w:rsidR="00DB771B" w:rsidRPr="00DB771B">
        <w:rPr>
          <w:sz w:val="26"/>
          <w:szCs w:val="26"/>
          <w:lang w:val="en-IN" w:eastAsia="en-IN"/>
        </w:rPr>
        <w:t xml:space="preserve"> </w:t>
      </w:r>
      <w:proofErr w:type="spellStart"/>
      <w:r w:rsidR="00DB771B" w:rsidRPr="00DB771B">
        <w:rPr>
          <w:sz w:val="26"/>
          <w:szCs w:val="26"/>
          <w:lang w:val="en-IN" w:eastAsia="en-IN"/>
        </w:rPr>
        <w:t>chatbot</w:t>
      </w:r>
      <w:proofErr w:type="spellEnd"/>
      <w:r w:rsidR="00DB771B" w:rsidRPr="00DB771B">
        <w:rPr>
          <w:sz w:val="26"/>
          <w:szCs w:val="26"/>
          <w:lang w:val="en-IN" w:eastAsia="en-IN"/>
        </w:rPr>
        <w:t xml:space="preserve"> efficiently manages six core frequently asked questions (FAQs) focused on essential agricultural topics such as suitable crops, fertilizer application, and rainfall impact. However, its modular architecture is designed with scalability in mind, enabling seamless future expansion. Planned enhancements include incorporating dynamic FAQs that respond intelligently to context, integrating live weather data directly into </w:t>
      </w:r>
      <w:proofErr w:type="spellStart"/>
      <w:r w:rsidR="00DB771B" w:rsidRPr="00DB771B">
        <w:rPr>
          <w:sz w:val="26"/>
          <w:szCs w:val="26"/>
          <w:lang w:val="en-IN" w:eastAsia="en-IN"/>
        </w:rPr>
        <w:t>chatbot</w:t>
      </w:r>
      <w:proofErr w:type="spellEnd"/>
      <w:r w:rsidR="00DB771B" w:rsidRPr="00DB771B">
        <w:rPr>
          <w:sz w:val="26"/>
          <w:szCs w:val="26"/>
          <w:lang w:val="en-IN" w:eastAsia="en-IN"/>
        </w:rPr>
        <w:t xml:space="preserve"> conversations, and adding Tamil text-to-speech functionality to improve accessibility for rural users. Further, </w:t>
      </w:r>
      <w:proofErr w:type="spellStart"/>
      <w:r w:rsidR="00DB771B" w:rsidRPr="00DB771B">
        <w:rPr>
          <w:sz w:val="26"/>
          <w:szCs w:val="26"/>
          <w:lang w:val="en-IN" w:eastAsia="en-IN"/>
        </w:rPr>
        <w:t>IoT</w:t>
      </w:r>
      <w:proofErr w:type="spellEnd"/>
      <w:r w:rsidR="00DB771B" w:rsidRPr="00DB771B">
        <w:rPr>
          <w:sz w:val="26"/>
          <w:szCs w:val="26"/>
          <w:lang w:val="en-IN" w:eastAsia="en-IN"/>
        </w:rPr>
        <w:t xml:space="preserve">-based soil sensors will enable automatic parameter collection, while </w:t>
      </w:r>
      <w:proofErr w:type="spellStart"/>
      <w:r w:rsidR="00DB771B" w:rsidRPr="00DB771B">
        <w:rPr>
          <w:sz w:val="26"/>
          <w:szCs w:val="26"/>
          <w:lang w:val="en-IN" w:eastAsia="en-IN"/>
        </w:rPr>
        <w:t>Agmarknet</w:t>
      </w:r>
      <w:proofErr w:type="spellEnd"/>
      <w:r w:rsidR="00DB771B" w:rsidRPr="00DB771B">
        <w:rPr>
          <w:sz w:val="26"/>
          <w:szCs w:val="26"/>
          <w:lang w:val="en-IN" w:eastAsia="en-IN"/>
        </w:rPr>
        <w:t xml:space="preserve"> API integration will provide live market price and demand insights. These upgrades aim to transform the existing static </w:t>
      </w:r>
      <w:proofErr w:type="spellStart"/>
      <w:r w:rsidR="00DB771B" w:rsidRPr="00DB771B">
        <w:rPr>
          <w:sz w:val="26"/>
          <w:szCs w:val="26"/>
          <w:lang w:val="en-IN" w:eastAsia="en-IN"/>
        </w:rPr>
        <w:t>chatbot</w:t>
      </w:r>
      <w:proofErr w:type="spellEnd"/>
      <w:r w:rsidR="00DB771B" w:rsidRPr="00DB771B">
        <w:rPr>
          <w:sz w:val="26"/>
          <w:szCs w:val="26"/>
          <w:lang w:val="en-IN" w:eastAsia="en-IN"/>
        </w:rPr>
        <w:t xml:space="preserve"> into a semi-interactive, intelligent advisory assistant capable of understanding user intent, providing personalized recommendations, and operating efficiently on mobile platforms—even in areas with </w:t>
      </w:r>
      <w:r w:rsidR="00DB771B" w:rsidRPr="00DB771B">
        <w:rPr>
          <w:sz w:val="26"/>
          <w:szCs w:val="26"/>
          <w:lang w:val="en-IN" w:eastAsia="en-IN"/>
        </w:rPr>
        <w:lastRenderedPageBreak/>
        <w:t xml:space="preserve">limited internet connectivity—enhancing accessibility, usability, and decision-making for farmers </w:t>
      </w:r>
      <w:proofErr w:type="spellStart"/>
      <w:r w:rsidR="00DB771B" w:rsidRPr="00DB771B">
        <w:rPr>
          <w:sz w:val="26"/>
          <w:szCs w:val="26"/>
          <w:lang w:val="en-IN" w:eastAsia="en-IN"/>
        </w:rPr>
        <w:t>statewide</w:t>
      </w:r>
      <w:proofErr w:type="spellEnd"/>
      <w:r w:rsidR="00DB771B" w:rsidRPr="00DB771B">
        <w:rPr>
          <w:sz w:val="26"/>
          <w:szCs w:val="26"/>
          <w:lang w:val="en-IN" w:eastAsia="en-IN"/>
        </w:rPr>
        <w:t>.</w:t>
      </w:r>
    </w:p>
    <w:p w14:paraId="4D0C0809" w14:textId="0B1E7746" w:rsidR="00E3360E" w:rsidRPr="00DB771B" w:rsidRDefault="00F42BDD" w:rsidP="00DB771B">
      <w:pPr>
        <w:pStyle w:val="NormalWeb"/>
        <w:spacing w:line="480" w:lineRule="auto"/>
        <w:jc w:val="both"/>
        <w:rPr>
          <w:sz w:val="26"/>
          <w:szCs w:val="26"/>
        </w:rPr>
      </w:pPr>
      <w:r w:rsidRPr="00DB771B">
        <w:rPr>
          <w:rStyle w:val="Strong"/>
          <w:bCs w:val="0"/>
          <w:sz w:val="26"/>
          <w:szCs w:val="26"/>
        </w:rPr>
        <w:t>5.11</w:t>
      </w:r>
      <w:r w:rsidR="00E3360E" w:rsidRPr="00DB771B">
        <w:rPr>
          <w:rStyle w:val="Strong"/>
          <w:bCs w:val="0"/>
          <w:sz w:val="26"/>
          <w:szCs w:val="26"/>
        </w:rPr>
        <w:t xml:space="preserve"> SUMMARY</w:t>
      </w:r>
    </w:p>
    <w:p w14:paraId="619D218D" w14:textId="5463F6ED" w:rsidR="00E3360E" w:rsidRPr="00E3360E" w:rsidRDefault="00E3360E" w:rsidP="00E3360E">
      <w:pPr>
        <w:pStyle w:val="NormalWeb"/>
        <w:spacing w:line="480" w:lineRule="auto"/>
        <w:jc w:val="both"/>
        <w:rPr>
          <w:sz w:val="26"/>
          <w:szCs w:val="26"/>
        </w:rPr>
      </w:pPr>
      <w:r>
        <w:rPr>
          <w:sz w:val="26"/>
          <w:szCs w:val="26"/>
        </w:rPr>
        <w:tab/>
      </w:r>
      <w:r w:rsidRPr="00E3360E">
        <w:rPr>
          <w:sz w:val="26"/>
          <w:szCs w:val="26"/>
        </w:rPr>
        <w:t xml:space="preserve">This chapter detailed </w:t>
      </w:r>
      <w:proofErr w:type="spellStart"/>
      <w:r w:rsidRPr="00E3360E">
        <w:rPr>
          <w:sz w:val="26"/>
          <w:szCs w:val="26"/>
        </w:rPr>
        <w:t>AgriMind’s</w:t>
      </w:r>
      <w:proofErr w:type="spellEnd"/>
      <w:r w:rsidRPr="00E3360E">
        <w:rPr>
          <w:sz w:val="26"/>
          <w:szCs w:val="26"/>
        </w:rPr>
        <w:t xml:space="preserve"> performance and discussed its comparative advantages over existing systems.</w:t>
      </w:r>
      <w:r>
        <w:rPr>
          <w:sz w:val="26"/>
          <w:szCs w:val="26"/>
        </w:rPr>
        <w:t xml:space="preserve"> </w:t>
      </w:r>
      <w:r w:rsidRPr="00E3360E">
        <w:rPr>
          <w:sz w:val="26"/>
          <w:szCs w:val="26"/>
        </w:rPr>
        <w:t xml:space="preserve">The results validate that </w:t>
      </w:r>
      <w:proofErr w:type="spellStart"/>
      <w:r w:rsidRPr="00E3360E">
        <w:rPr>
          <w:sz w:val="26"/>
          <w:szCs w:val="26"/>
        </w:rPr>
        <w:t>AgriMind</w:t>
      </w:r>
      <w:proofErr w:type="spellEnd"/>
      <w:r w:rsidRPr="00E3360E">
        <w:rPr>
          <w:sz w:val="26"/>
          <w:szCs w:val="26"/>
        </w:rPr>
        <w:t xml:space="preserve"> achieves </w:t>
      </w:r>
      <w:r w:rsidRPr="00E3360E">
        <w:rPr>
          <w:rStyle w:val="Strong"/>
          <w:sz w:val="26"/>
          <w:szCs w:val="26"/>
        </w:rPr>
        <w:t>high predictive accuracy</w:t>
      </w:r>
      <w:r w:rsidRPr="00E3360E">
        <w:rPr>
          <w:sz w:val="26"/>
          <w:szCs w:val="26"/>
        </w:rPr>
        <w:t xml:space="preserve">, </w:t>
      </w:r>
      <w:r w:rsidRPr="00E3360E">
        <w:rPr>
          <w:rStyle w:val="Strong"/>
          <w:sz w:val="26"/>
          <w:szCs w:val="26"/>
        </w:rPr>
        <w:t>low response latency</w:t>
      </w:r>
      <w:r w:rsidRPr="00E3360E">
        <w:rPr>
          <w:sz w:val="26"/>
          <w:szCs w:val="26"/>
        </w:rPr>
        <w:t xml:space="preserve">, and </w:t>
      </w:r>
      <w:r w:rsidRPr="00E3360E">
        <w:rPr>
          <w:rStyle w:val="Strong"/>
          <w:sz w:val="26"/>
          <w:szCs w:val="26"/>
        </w:rPr>
        <w:t>strong regional adaptability</w:t>
      </w:r>
      <w:r w:rsidRPr="00E3360E">
        <w:rPr>
          <w:sz w:val="26"/>
          <w:szCs w:val="26"/>
        </w:rPr>
        <w:t xml:space="preserve"> while remaining accessible through a </w:t>
      </w:r>
      <w:r w:rsidRPr="00E3360E">
        <w:rPr>
          <w:rStyle w:val="Strong"/>
          <w:sz w:val="26"/>
          <w:szCs w:val="26"/>
        </w:rPr>
        <w:t xml:space="preserve">simple six-question FAQ </w:t>
      </w:r>
      <w:proofErr w:type="spellStart"/>
      <w:r w:rsidRPr="00E3360E">
        <w:rPr>
          <w:rStyle w:val="Strong"/>
          <w:sz w:val="26"/>
          <w:szCs w:val="26"/>
        </w:rPr>
        <w:t>chatbot</w:t>
      </w:r>
      <w:proofErr w:type="spellEnd"/>
      <w:r w:rsidRPr="00E3360E">
        <w:rPr>
          <w:sz w:val="26"/>
          <w:szCs w:val="26"/>
        </w:rPr>
        <w:t>.</w:t>
      </w:r>
      <w:r w:rsidRPr="00E3360E">
        <w:rPr>
          <w:sz w:val="26"/>
          <w:szCs w:val="26"/>
        </w:rPr>
        <w:br/>
        <w:t>Its explainable AI and bilingual design make it a transparent, inclusive, and reliable solution for Tamil Nadu’s farmers.</w:t>
      </w:r>
      <w:r>
        <w:rPr>
          <w:sz w:val="26"/>
          <w:szCs w:val="26"/>
        </w:rPr>
        <w:t xml:space="preserve"> </w:t>
      </w:r>
      <w:r w:rsidRPr="00E3360E">
        <w:rPr>
          <w:sz w:val="26"/>
          <w:szCs w:val="26"/>
        </w:rPr>
        <w:t xml:space="preserve">Future expansions aim to incorporate contextual conversation, </w:t>
      </w:r>
      <w:proofErr w:type="spellStart"/>
      <w:r w:rsidRPr="00E3360E">
        <w:rPr>
          <w:sz w:val="26"/>
          <w:szCs w:val="26"/>
        </w:rPr>
        <w:t>IoT</w:t>
      </w:r>
      <w:proofErr w:type="spellEnd"/>
      <w:r w:rsidRPr="00E3360E">
        <w:rPr>
          <w:sz w:val="26"/>
          <w:szCs w:val="26"/>
        </w:rPr>
        <w:t xml:space="preserve"> automation, and market analytics, transforming </w:t>
      </w:r>
      <w:proofErr w:type="spellStart"/>
      <w:r w:rsidRPr="00E3360E">
        <w:rPr>
          <w:sz w:val="26"/>
          <w:szCs w:val="26"/>
        </w:rPr>
        <w:t>AgriMind</w:t>
      </w:r>
      <w:proofErr w:type="spellEnd"/>
      <w:r w:rsidRPr="00E3360E">
        <w:rPr>
          <w:sz w:val="26"/>
          <w:szCs w:val="26"/>
        </w:rPr>
        <w:t xml:space="preserve"> into a fully interactive, intelligent, and sustainable digital farming assistant.</w:t>
      </w:r>
    </w:p>
    <w:p w14:paraId="0A63E163" w14:textId="77777777" w:rsidR="00CA3130" w:rsidRPr="00E3360E" w:rsidRDefault="00CA3130" w:rsidP="00E3360E">
      <w:pPr>
        <w:pStyle w:val="NoSpacing"/>
        <w:spacing w:line="480" w:lineRule="auto"/>
        <w:jc w:val="both"/>
        <w:rPr>
          <w:sz w:val="26"/>
          <w:szCs w:val="26"/>
          <w:lang w:val="en-IN"/>
        </w:rPr>
        <w:sectPr w:rsidR="00CA3130" w:rsidRPr="00E3360E" w:rsidSect="005948E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299" w:charSpace="4096"/>
        </w:sectPr>
      </w:pPr>
    </w:p>
    <w:p w14:paraId="422C0823" w14:textId="5E41314A" w:rsidR="00CA3130" w:rsidRDefault="00CA3130" w:rsidP="00CA3130">
      <w:pPr>
        <w:pStyle w:val="NoSpacing"/>
        <w:spacing w:before="1701"/>
        <w:jc w:val="center"/>
        <w:rPr>
          <w:b/>
          <w:bCs/>
          <w:sz w:val="26"/>
          <w:szCs w:val="26"/>
        </w:rPr>
      </w:pPr>
      <w:r>
        <w:rPr>
          <w:b/>
          <w:bCs/>
          <w:sz w:val="26"/>
          <w:szCs w:val="26"/>
          <w:lang w:val="en-IN"/>
        </w:rPr>
        <w:lastRenderedPageBreak/>
        <w:t>CHAPTER VI</w:t>
      </w:r>
      <w:r>
        <w:rPr>
          <w:b/>
          <w:bCs/>
          <w:sz w:val="26"/>
          <w:szCs w:val="26"/>
          <w:lang w:val="en-IN"/>
        </w:rPr>
        <w:br/>
      </w:r>
      <w:r>
        <w:rPr>
          <w:b/>
          <w:bCs/>
          <w:sz w:val="26"/>
          <w:szCs w:val="26"/>
          <w:lang w:val="en-IN"/>
        </w:rPr>
        <w:br/>
      </w:r>
      <w:r>
        <w:rPr>
          <w:b/>
          <w:bCs/>
          <w:sz w:val="26"/>
          <w:szCs w:val="26"/>
          <w:lang w:val="en-IN"/>
        </w:rPr>
        <w:br/>
      </w:r>
      <w:r w:rsidRPr="00CA3130">
        <w:rPr>
          <w:b/>
          <w:bCs/>
          <w:sz w:val="26"/>
          <w:szCs w:val="26"/>
        </w:rPr>
        <w:t>CONCLUSIONS AND WORK SCHEDULE FOR PHASE II</w:t>
      </w:r>
      <w:r>
        <w:rPr>
          <w:b/>
          <w:bCs/>
          <w:sz w:val="26"/>
          <w:szCs w:val="26"/>
        </w:rPr>
        <w:br/>
      </w:r>
      <w:r>
        <w:rPr>
          <w:b/>
          <w:bCs/>
          <w:sz w:val="26"/>
          <w:szCs w:val="26"/>
        </w:rPr>
        <w:br/>
      </w:r>
      <w:r>
        <w:rPr>
          <w:b/>
          <w:bCs/>
          <w:sz w:val="26"/>
          <w:szCs w:val="26"/>
        </w:rPr>
        <w:br/>
      </w:r>
      <w:r>
        <w:rPr>
          <w:b/>
          <w:bCs/>
          <w:sz w:val="26"/>
          <w:szCs w:val="26"/>
        </w:rPr>
        <w:br/>
      </w:r>
    </w:p>
    <w:p w14:paraId="13A8CDAA" w14:textId="77777777" w:rsidR="00782B28" w:rsidRDefault="00782B28" w:rsidP="00F70FE3">
      <w:pPr>
        <w:pStyle w:val="Heading3"/>
        <w:spacing w:after="240"/>
        <w:ind w:hanging="1669"/>
        <w:jc w:val="left"/>
      </w:pPr>
      <w:r>
        <w:rPr>
          <w:rStyle w:val="Strong"/>
          <w:b/>
          <w:bCs/>
        </w:rPr>
        <w:t>6.1 CONCLUSION</w:t>
      </w:r>
    </w:p>
    <w:p w14:paraId="4DE6A842" w14:textId="164261A4" w:rsidR="00782B28" w:rsidRPr="0084096C" w:rsidRDefault="0084096C" w:rsidP="0084096C">
      <w:pPr>
        <w:pStyle w:val="NormalWeb"/>
        <w:spacing w:line="480" w:lineRule="auto"/>
        <w:jc w:val="both"/>
        <w:rPr>
          <w:sz w:val="26"/>
          <w:szCs w:val="26"/>
        </w:rPr>
      </w:pPr>
      <w:r w:rsidRPr="0084096C">
        <w:rPr>
          <w:sz w:val="26"/>
          <w:szCs w:val="26"/>
        </w:rPr>
        <w:tab/>
      </w:r>
      <w:r w:rsidR="00782B28" w:rsidRPr="0084096C">
        <w:rPr>
          <w:sz w:val="26"/>
          <w:szCs w:val="26"/>
        </w:rPr>
        <w:t xml:space="preserve">Agriculture in Tamil Nadu faces persistent challenges such as unpredictable weather, soil degradation, and limited access to scientific, region-specific insights. Most farmers continue to rely on traditional intuition rather than data-driven decision-making. The </w:t>
      </w:r>
      <w:proofErr w:type="spellStart"/>
      <w:r w:rsidR="00782B28" w:rsidRPr="0084096C">
        <w:rPr>
          <w:rStyle w:val="Strong"/>
          <w:sz w:val="26"/>
          <w:szCs w:val="26"/>
        </w:rPr>
        <w:t>AgriMind</w:t>
      </w:r>
      <w:proofErr w:type="spellEnd"/>
      <w:r w:rsidR="00782B28" w:rsidRPr="0084096C">
        <w:rPr>
          <w:rStyle w:val="Strong"/>
          <w:sz w:val="26"/>
          <w:szCs w:val="26"/>
        </w:rPr>
        <w:t xml:space="preserve"> project</w:t>
      </w:r>
      <w:r w:rsidR="00782B28" w:rsidRPr="0084096C">
        <w:rPr>
          <w:sz w:val="26"/>
          <w:szCs w:val="26"/>
        </w:rPr>
        <w:t xml:space="preserve"> was developed to bridge this gap by integrating artificial intelligence, explainable analytics, and bilingual accessibility into one unified decision-support system.</w:t>
      </w:r>
    </w:p>
    <w:p w14:paraId="24D1B9FB" w14:textId="2397AF16" w:rsidR="00782B28" w:rsidRPr="0084096C" w:rsidRDefault="0084096C" w:rsidP="0084096C">
      <w:pPr>
        <w:pStyle w:val="NormalWeb"/>
        <w:spacing w:line="480" w:lineRule="auto"/>
        <w:jc w:val="both"/>
        <w:rPr>
          <w:sz w:val="26"/>
          <w:szCs w:val="26"/>
        </w:rPr>
      </w:pPr>
      <w:r>
        <w:rPr>
          <w:rStyle w:val="Strong"/>
          <w:sz w:val="26"/>
          <w:szCs w:val="26"/>
        </w:rPr>
        <w:tab/>
      </w:r>
      <w:proofErr w:type="spellStart"/>
      <w:r w:rsidR="00782B28" w:rsidRPr="0084096C">
        <w:rPr>
          <w:rStyle w:val="Strong"/>
          <w:sz w:val="26"/>
          <w:szCs w:val="26"/>
        </w:rPr>
        <w:t>AgriMind</w:t>
      </w:r>
      <w:proofErr w:type="spellEnd"/>
      <w:r w:rsidR="00782B28" w:rsidRPr="0084096C">
        <w:rPr>
          <w:rStyle w:val="Strong"/>
          <w:sz w:val="26"/>
          <w:szCs w:val="26"/>
        </w:rPr>
        <w:t xml:space="preserve"> 1.0</w:t>
      </w:r>
      <w:r w:rsidR="00782B28" w:rsidRPr="0084096C">
        <w:rPr>
          <w:sz w:val="26"/>
          <w:szCs w:val="26"/>
        </w:rPr>
        <w:t xml:space="preserve"> successfully combined three modules — Crop Recommendation, Fertilizer Optimization, and a Tamil-English FAQ-based Chat Assistant — to assist farmers in making informed agricultural choices. Using machine learning models such as the Random Forest and Decision Tree classifiers, the system achieved accuracies of </w:t>
      </w:r>
      <w:r w:rsidR="00782B28" w:rsidRPr="0084096C">
        <w:rPr>
          <w:rStyle w:val="Strong"/>
          <w:sz w:val="26"/>
          <w:szCs w:val="26"/>
        </w:rPr>
        <w:t>96.3%</w:t>
      </w:r>
      <w:r w:rsidR="00782B28" w:rsidRPr="0084096C">
        <w:rPr>
          <w:sz w:val="26"/>
          <w:szCs w:val="26"/>
        </w:rPr>
        <w:t xml:space="preserve"> and </w:t>
      </w:r>
      <w:r w:rsidR="00782B28" w:rsidRPr="0084096C">
        <w:rPr>
          <w:rStyle w:val="Strong"/>
          <w:sz w:val="26"/>
          <w:szCs w:val="26"/>
        </w:rPr>
        <w:t>94.8%</w:t>
      </w:r>
      <w:r w:rsidR="00782B28" w:rsidRPr="0084096C">
        <w:rPr>
          <w:sz w:val="26"/>
          <w:szCs w:val="26"/>
        </w:rPr>
        <w:t xml:space="preserve">, respectively. Each prediction was supported with </w:t>
      </w:r>
      <w:r w:rsidR="00782B28" w:rsidRPr="0084096C">
        <w:rPr>
          <w:rStyle w:val="Strong"/>
          <w:sz w:val="26"/>
          <w:szCs w:val="26"/>
        </w:rPr>
        <w:t>SHAP-based explanations</w:t>
      </w:r>
      <w:r w:rsidR="00782B28" w:rsidRPr="0084096C">
        <w:rPr>
          <w:sz w:val="26"/>
          <w:szCs w:val="26"/>
        </w:rPr>
        <w:t>, allowing farmers to understand how environmental and soil factors like rainfall, pH, or nitrogen influenced the recommendations.</w:t>
      </w:r>
    </w:p>
    <w:p w14:paraId="78B19C7D" w14:textId="77777777" w:rsidR="00F70FE3" w:rsidRPr="00F70FE3" w:rsidRDefault="0084096C" w:rsidP="00F70FE3">
      <w:pPr>
        <w:pStyle w:val="NormalWeb"/>
        <w:spacing w:line="480" w:lineRule="auto"/>
        <w:jc w:val="both"/>
        <w:rPr>
          <w:sz w:val="26"/>
          <w:szCs w:val="26"/>
          <w:lang w:val="en-IN" w:eastAsia="en-IN"/>
        </w:rPr>
      </w:pPr>
      <w:r>
        <w:rPr>
          <w:sz w:val="26"/>
          <w:szCs w:val="26"/>
        </w:rPr>
        <w:tab/>
      </w:r>
      <w:r w:rsidR="00F70FE3" w:rsidRPr="00F70FE3">
        <w:rPr>
          <w:sz w:val="26"/>
          <w:szCs w:val="26"/>
          <w:lang w:val="en-IN" w:eastAsia="en-IN"/>
        </w:rPr>
        <w:t xml:space="preserve">The integration of real-time weather data through the </w:t>
      </w:r>
      <w:proofErr w:type="spellStart"/>
      <w:r w:rsidR="00F70FE3" w:rsidRPr="00F70FE3">
        <w:rPr>
          <w:b/>
          <w:bCs/>
          <w:sz w:val="26"/>
          <w:szCs w:val="26"/>
          <w:lang w:val="en-IN" w:eastAsia="en-IN"/>
        </w:rPr>
        <w:t>OpenWeather</w:t>
      </w:r>
      <w:proofErr w:type="spellEnd"/>
      <w:r w:rsidR="00F70FE3" w:rsidRPr="00F70FE3">
        <w:rPr>
          <w:b/>
          <w:bCs/>
          <w:sz w:val="26"/>
          <w:szCs w:val="26"/>
          <w:lang w:val="en-IN" w:eastAsia="en-IN"/>
        </w:rPr>
        <w:t xml:space="preserve"> API</w:t>
      </w:r>
      <w:r w:rsidR="00F70FE3" w:rsidRPr="00F70FE3">
        <w:rPr>
          <w:sz w:val="26"/>
          <w:szCs w:val="26"/>
          <w:lang w:val="en-IN" w:eastAsia="en-IN"/>
        </w:rPr>
        <w:t xml:space="preserve"> and a </w:t>
      </w:r>
      <w:proofErr w:type="spellStart"/>
      <w:r w:rsidR="00F70FE3" w:rsidRPr="00F70FE3">
        <w:rPr>
          <w:b/>
          <w:bCs/>
          <w:sz w:val="26"/>
          <w:szCs w:val="26"/>
          <w:lang w:val="en-IN" w:eastAsia="en-IN"/>
        </w:rPr>
        <w:t>Streamlit</w:t>
      </w:r>
      <w:proofErr w:type="spellEnd"/>
      <w:r w:rsidR="00F70FE3" w:rsidRPr="00F70FE3">
        <w:rPr>
          <w:b/>
          <w:bCs/>
          <w:sz w:val="26"/>
          <w:szCs w:val="26"/>
          <w:lang w:val="en-IN" w:eastAsia="en-IN"/>
        </w:rPr>
        <w:t>-based bilingual interface</w:t>
      </w:r>
      <w:r w:rsidR="00F70FE3" w:rsidRPr="00F70FE3">
        <w:rPr>
          <w:sz w:val="26"/>
          <w:szCs w:val="26"/>
          <w:lang w:val="en-IN" w:eastAsia="en-IN"/>
        </w:rPr>
        <w:t xml:space="preserve"> provides </w:t>
      </w:r>
      <w:proofErr w:type="spellStart"/>
      <w:r w:rsidR="00F70FE3" w:rsidRPr="00F70FE3">
        <w:rPr>
          <w:sz w:val="26"/>
          <w:szCs w:val="26"/>
          <w:lang w:val="en-IN" w:eastAsia="en-IN"/>
        </w:rPr>
        <w:t>AgriMind</w:t>
      </w:r>
      <w:proofErr w:type="spellEnd"/>
      <w:r w:rsidR="00F70FE3" w:rsidRPr="00F70FE3">
        <w:rPr>
          <w:sz w:val="26"/>
          <w:szCs w:val="26"/>
          <w:lang w:val="en-IN" w:eastAsia="en-IN"/>
        </w:rPr>
        <w:t xml:space="preserve"> with dynamic adaptability </w:t>
      </w:r>
      <w:r w:rsidR="00F70FE3" w:rsidRPr="00F70FE3">
        <w:rPr>
          <w:sz w:val="26"/>
          <w:szCs w:val="26"/>
          <w:lang w:val="en-IN" w:eastAsia="en-IN"/>
        </w:rPr>
        <w:lastRenderedPageBreak/>
        <w:t xml:space="preserve">and ease of access, even for farmers with limited technical knowledge. Its </w:t>
      </w:r>
      <w:r w:rsidR="00F70FE3" w:rsidRPr="00F70FE3">
        <w:rPr>
          <w:b/>
          <w:bCs/>
          <w:sz w:val="26"/>
          <w:szCs w:val="26"/>
          <w:lang w:val="en-IN" w:eastAsia="en-IN"/>
        </w:rPr>
        <w:t>modular and low-cost architecture</w:t>
      </w:r>
      <w:r w:rsidR="00F70FE3" w:rsidRPr="00F70FE3">
        <w:rPr>
          <w:sz w:val="26"/>
          <w:szCs w:val="26"/>
          <w:lang w:val="en-IN" w:eastAsia="en-IN"/>
        </w:rPr>
        <w:t xml:space="preserve"> supports sustainability by optimizing fertilizer use, improving soil health, and enhancing crop yield prediction. Designed with Tamil Nadu’s regional diversity in mind, </w:t>
      </w:r>
      <w:proofErr w:type="spellStart"/>
      <w:r w:rsidR="00F70FE3" w:rsidRPr="00F70FE3">
        <w:rPr>
          <w:sz w:val="26"/>
          <w:szCs w:val="26"/>
          <w:lang w:val="en-IN" w:eastAsia="en-IN"/>
        </w:rPr>
        <w:t>AgriMind</w:t>
      </w:r>
      <w:proofErr w:type="spellEnd"/>
      <w:r w:rsidR="00F70FE3" w:rsidRPr="00F70FE3">
        <w:rPr>
          <w:sz w:val="26"/>
          <w:szCs w:val="26"/>
          <w:lang w:val="en-IN" w:eastAsia="en-IN"/>
        </w:rPr>
        <w:t xml:space="preserve"> leverages localized intelligence to ensure relevant, accurate recommendations across varying agro-climatic zones. This project exemplifies how </w:t>
      </w:r>
      <w:r w:rsidR="00F70FE3" w:rsidRPr="00F70FE3">
        <w:rPr>
          <w:b/>
          <w:bCs/>
          <w:sz w:val="26"/>
          <w:szCs w:val="26"/>
          <w:lang w:val="en-IN" w:eastAsia="en-IN"/>
        </w:rPr>
        <w:t>artificial intelligence and traditional farming</w:t>
      </w:r>
      <w:r w:rsidR="00F70FE3" w:rsidRPr="00F70FE3">
        <w:rPr>
          <w:sz w:val="26"/>
          <w:szCs w:val="26"/>
          <w:lang w:val="en-IN" w:eastAsia="en-IN"/>
        </w:rPr>
        <w:t xml:space="preserve"> can work together, transforming agriculture into a </w:t>
      </w:r>
      <w:r w:rsidR="00F70FE3" w:rsidRPr="00F70FE3">
        <w:rPr>
          <w:b/>
          <w:bCs/>
          <w:sz w:val="26"/>
          <w:szCs w:val="26"/>
          <w:lang w:val="en-IN" w:eastAsia="en-IN"/>
        </w:rPr>
        <w:t>transparent, data-driven, and inclusive ecosystem</w:t>
      </w:r>
      <w:r w:rsidR="00F70FE3" w:rsidRPr="00F70FE3">
        <w:rPr>
          <w:sz w:val="26"/>
          <w:szCs w:val="26"/>
          <w:lang w:val="en-IN" w:eastAsia="en-IN"/>
        </w:rPr>
        <w:t xml:space="preserve"> that empowers farmers through technology without replacing their valuable field experience.</w:t>
      </w:r>
    </w:p>
    <w:p w14:paraId="3EFAE0A5" w14:textId="3AF094F3" w:rsidR="00782B28" w:rsidRPr="00F70FE3" w:rsidRDefault="00782B28" w:rsidP="00F70FE3">
      <w:pPr>
        <w:pStyle w:val="NormalWeb"/>
        <w:spacing w:line="480" w:lineRule="auto"/>
        <w:jc w:val="both"/>
        <w:rPr>
          <w:sz w:val="26"/>
          <w:szCs w:val="26"/>
        </w:rPr>
      </w:pPr>
      <w:r w:rsidRPr="00F70FE3">
        <w:rPr>
          <w:rStyle w:val="Strong"/>
          <w:bCs w:val="0"/>
          <w:sz w:val="26"/>
          <w:szCs w:val="26"/>
        </w:rPr>
        <w:t xml:space="preserve">6.2 </w:t>
      </w:r>
      <w:r w:rsidR="00FB1802" w:rsidRPr="00FB1802">
        <w:rPr>
          <w:b/>
          <w:sz w:val="26"/>
          <w:szCs w:val="26"/>
          <w:lang w:val="en-IN"/>
        </w:rPr>
        <w:t>WORK SCHEDULE FOR PHASE II</w:t>
      </w:r>
    </w:p>
    <w:p w14:paraId="79330E93" w14:textId="5A3FC3C0" w:rsidR="00F96832" w:rsidRPr="00F96832" w:rsidRDefault="00F70FE3" w:rsidP="00F96832">
      <w:pPr>
        <w:widowControl/>
        <w:suppressAutoHyphens w:val="0"/>
        <w:spacing w:before="100" w:beforeAutospacing="1" w:after="100" w:afterAutospacing="1" w:line="480" w:lineRule="auto"/>
        <w:jc w:val="both"/>
        <w:rPr>
          <w:sz w:val="26"/>
          <w:szCs w:val="26"/>
          <w:lang w:val="en-IN" w:eastAsia="en-IN"/>
        </w:rPr>
      </w:pPr>
      <w:r>
        <w:rPr>
          <w:sz w:val="26"/>
          <w:szCs w:val="26"/>
          <w:lang w:val="en-IN" w:eastAsia="en-IN"/>
        </w:rPr>
        <w:tab/>
      </w:r>
      <w:r w:rsidR="00F96832" w:rsidRPr="00F96832">
        <w:rPr>
          <w:sz w:val="26"/>
          <w:szCs w:val="26"/>
          <w:lang w:val="en-IN" w:eastAsia="en-IN"/>
        </w:rPr>
        <w:t xml:space="preserve">The next development phase, </w:t>
      </w:r>
      <w:proofErr w:type="spellStart"/>
      <w:r w:rsidR="00F96832" w:rsidRPr="00F96832">
        <w:rPr>
          <w:b/>
          <w:bCs/>
          <w:sz w:val="26"/>
          <w:szCs w:val="26"/>
          <w:lang w:val="en-IN" w:eastAsia="en-IN"/>
        </w:rPr>
        <w:t>AgriMind</w:t>
      </w:r>
      <w:proofErr w:type="spellEnd"/>
      <w:r w:rsidR="00F96832" w:rsidRPr="00F96832">
        <w:rPr>
          <w:b/>
          <w:bCs/>
          <w:sz w:val="26"/>
          <w:szCs w:val="26"/>
          <w:lang w:val="en-IN" w:eastAsia="en-IN"/>
        </w:rPr>
        <w:t xml:space="preserve"> 2.0</w:t>
      </w:r>
      <w:r w:rsidR="00F96832" w:rsidRPr="00F96832">
        <w:rPr>
          <w:sz w:val="26"/>
          <w:szCs w:val="26"/>
          <w:lang w:val="en-IN" w:eastAsia="en-IN"/>
        </w:rPr>
        <w:t xml:space="preserve">, focuses on enhancing intelligence, scalability, and real-world usability, transforming the current prototype into a more advanced, interactive, and self-learning AI farming companion. The existing six-question FAQ </w:t>
      </w:r>
      <w:proofErr w:type="spellStart"/>
      <w:r w:rsidR="00F96832" w:rsidRPr="00F96832">
        <w:rPr>
          <w:sz w:val="26"/>
          <w:szCs w:val="26"/>
          <w:lang w:val="en-IN" w:eastAsia="en-IN"/>
        </w:rPr>
        <w:t>chatbot</w:t>
      </w:r>
      <w:proofErr w:type="spellEnd"/>
      <w:r w:rsidR="00F96832" w:rsidRPr="00F96832">
        <w:rPr>
          <w:sz w:val="26"/>
          <w:szCs w:val="26"/>
          <w:lang w:val="en-IN" w:eastAsia="en-IN"/>
        </w:rPr>
        <w:t xml:space="preserve"> will evolve into a </w:t>
      </w:r>
      <w:r w:rsidR="00F96832" w:rsidRPr="00F96832">
        <w:rPr>
          <w:b/>
          <w:bCs/>
          <w:sz w:val="26"/>
          <w:szCs w:val="26"/>
          <w:lang w:val="en-IN" w:eastAsia="en-IN"/>
        </w:rPr>
        <w:t>high-level conversational assistant</w:t>
      </w:r>
      <w:r w:rsidR="00F96832" w:rsidRPr="00F96832">
        <w:rPr>
          <w:sz w:val="26"/>
          <w:szCs w:val="26"/>
          <w:lang w:val="en-IN" w:eastAsia="en-IN"/>
        </w:rPr>
        <w:t xml:space="preserve"> powered by transformer-based NLP models such as </w:t>
      </w:r>
      <w:proofErr w:type="spellStart"/>
      <w:r w:rsidR="00F96832" w:rsidRPr="00F96832">
        <w:rPr>
          <w:b/>
          <w:bCs/>
          <w:sz w:val="26"/>
          <w:szCs w:val="26"/>
          <w:lang w:val="en-IN" w:eastAsia="en-IN"/>
        </w:rPr>
        <w:t>MiniGPT</w:t>
      </w:r>
      <w:proofErr w:type="spellEnd"/>
      <w:r w:rsidR="00F96832" w:rsidRPr="00F96832">
        <w:rPr>
          <w:sz w:val="26"/>
          <w:szCs w:val="26"/>
          <w:lang w:val="en-IN" w:eastAsia="en-IN"/>
        </w:rPr>
        <w:t xml:space="preserve"> and </w:t>
      </w:r>
      <w:r w:rsidR="00F96832" w:rsidRPr="00F96832">
        <w:rPr>
          <w:b/>
          <w:bCs/>
          <w:sz w:val="26"/>
          <w:szCs w:val="26"/>
          <w:lang w:val="en-IN" w:eastAsia="en-IN"/>
        </w:rPr>
        <w:t>LLaMA-3</w:t>
      </w:r>
      <w:r w:rsidR="00F96832" w:rsidRPr="00F96832">
        <w:rPr>
          <w:sz w:val="26"/>
          <w:szCs w:val="26"/>
          <w:lang w:val="en-IN" w:eastAsia="en-IN"/>
        </w:rPr>
        <w:t xml:space="preserve">, capable of understanding Tamil semantics, handling multi-turn dialogues, and generating real-time, context-aware responses. This upgrade will allow natural, two-way conversations with farmers, making digital advisory more human-like and intuitive. Integration with </w:t>
      </w:r>
      <w:proofErr w:type="spellStart"/>
      <w:r w:rsidR="00F96832" w:rsidRPr="00F96832">
        <w:rPr>
          <w:b/>
          <w:bCs/>
          <w:sz w:val="26"/>
          <w:szCs w:val="26"/>
          <w:lang w:val="en-IN" w:eastAsia="en-IN"/>
        </w:rPr>
        <w:t>Agmarknet</w:t>
      </w:r>
      <w:proofErr w:type="spellEnd"/>
      <w:r w:rsidR="00F96832" w:rsidRPr="00F96832">
        <w:rPr>
          <w:sz w:val="26"/>
          <w:szCs w:val="26"/>
          <w:lang w:val="en-IN" w:eastAsia="en-IN"/>
        </w:rPr>
        <w:t xml:space="preserve"> and </w:t>
      </w:r>
      <w:r w:rsidR="00F96832" w:rsidRPr="00F96832">
        <w:rPr>
          <w:b/>
          <w:bCs/>
          <w:sz w:val="26"/>
          <w:szCs w:val="26"/>
          <w:lang w:val="en-IN" w:eastAsia="en-IN"/>
        </w:rPr>
        <w:t>TNAU APIs</w:t>
      </w:r>
      <w:r w:rsidR="00F96832" w:rsidRPr="00F96832">
        <w:rPr>
          <w:sz w:val="26"/>
          <w:szCs w:val="26"/>
          <w:lang w:val="en-IN" w:eastAsia="en-IN"/>
        </w:rPr>
        <w:t xml:space="preserve"> will enable live market data analysis, offering profit-based crop recommendations that balance agronomic and economic intelligence. A dedicated </w:t>
      </w:r>
      <w:r w:rsidR="00F96832" w:rsidRPr="00F96832">
        <w:rPr>
          <w:b/>
          <w:bCs/>
          <w:sz w:val="26"/>
          <w:szCs w:val="26"/>
          <w:lang w:val="en-IN" w:eastAsia="en-IN"/>
        </w:rPr>
        <w:t>Android mobile application</w:t>
      </w:r>
      <w:r w:rsidR="00F96832" w:rsidRPr="00F96832">
        <w:rPr>
          <w:sz w:val="26"/>
          <w:szCs w:val="26"/>
          <w:lang w:val="en-IN" w:eastAsia="en-IN"/>
        </w:rPr>
        <w:t xml:space="preserve"> will also be developed, featuring </w:t>
      </w:r>
      <w:r w:rsidR="00F96832" w:rsidRPr="00F96832">
        <w:rPr>
          <w:b/>
          <w:bCs/>
          <w:sz w:val="26"/>
          <w:szCs w:val="26"/>
          <w:lang w:val="en-IN" w:eastAsia="en-IN"/>
        </w:rPr>
        <w:t>offline caching</w:t>
      </w:r>
      <w:r w:rsidR="00F96832" w:rsidRPr="00F96832">
        <w:rPr>
          <w:sz w:val="26"/>
          <w:szCs w:val="26"/>
          <w:lang w:val="en-IN" w:eastAsia="en-IN"/>
        </w:rPr>
        <w:t xml:space="preserve">, </w:t>
      </w:r>
      <w:r w:rsidR="00F96832" w:rsidRPr="00F96832">
        <w:rPr>
          <w:b/>
          <w:bCs/>
          <w:sz w:val="26"/>
          <w:szCs w:val="26"/>
          <w:lang w:val="en-IN" w:eastAsia="en-IN"/>
        </w:rPr>
        <w:t>SQLite-based data storage</w:t>
      </w:r>
      <w:r w:rsidR="00F96832" w:rsidRPr="00F96832">
        <w:rPr>
          <w:sz w:val="26"/>
          <w:szCs w:val="26"/>
          <w:lang w:val="en-IN" w:eastAsia="en-IN"/>
        </w:rPr>
        <w:t xml:space="preserve">, and </w:t>
      </w:r>
      <w:r w:rsidR="00F96832" w:rsidRPr="00F96832">
        <w:rPr>
          <w:b/>
          <w:bCs/>
          <w:sz w:val="26"/>
          <w:szCs w:val="26"/>
          <w:lang w:val="en-IN" w:eastAsia="en-IN"/>
        </w:rPr>
        <w:t>lightweight on-device AI inference</w:t>
      </w:r>
      <w:r w:rsidR="00F96832" w:rsidRPr="00F96832">
        <w:rPr>
          <w:sz w:val="26"/>
          <w:szCs w:val="26"/>
          <w:lang w:val="en-IN" w:eastAsia="en-IN"/>
        </w:rPr>
        <w:t xml:space="preserve">, ensuring access even in low or no internet regions. Furthermore, </w:t>
      </w:r>
      <w:r w:rsidR="00F96832" w:rsidRPr="00F96832">
        <w:rPr>
          <w:b/>
          <w:bCs/>
          <w:sz w:val="26"/>
          <w:szCs w:val="26"/>
          <w:lang w:val="en-IN" w:eastAsia="en-IN"/>
        </w:rPr>
        <w:t>Tamil-</w:t>
      </w:r>
      <w:proofErr w:type="spellStart"/>
      <w:r w:rsidR="00F96832" w:rsidRPr="00F96832">
        <w:rPr>
          <w:b/>
          <w:bCs/>
          <w:sz w:val="26"/>
          <w:szCs w:val="26"/>
          <w:lang w:val="en-IN" w:eastAsia="en-IN"/>
        </w:rPr>
        <w:t>labeled</w:t>
      </w:r>
      <w:proofErr w:type="spellEnd"/>
      <w:r w:rsidR="00F96832" w:rsidRPr="00F96832">
        <w:rPr>
          <w:b/>
          <w:bCs/>
          <w:sz w:val="26"/>
          <w:szCs w:val="26"/>
          <w:lang w:val="en-IN" w:eastAsia="en-IN"/>
        </w:rPr>
        <w:t xml:space="preserve"> SHAP visualiza</w:t>
      </w:r>
      <w:r w:rsidR="00F96832" w:rsidRPr="00F96832">
        <w:rPr>
          <w:b/>
          <w:bCs/>
          <w:sz w:val="26"/>
          <w:szCs w:val="26"/>
          <w:lang w:val="en-IN" w:eastAsia="en-IN"/>
        </w:rPr>
        <w:lastRenderedPageBreak/>
        <w:t>tions</w:t>
      </w:r>
      <w:r w:rsidR="00F96832" w:rsidRPr="00F96832">
        <w:rPr>
          <w:sz w:val="26"/>
          <w:szCs w:val="26"/>
          <w:lang w:val="en-IN" w:eastAsia="en-IN"/>
        </w:rPr>
        <w:t xml:space="preserve"> will enhance transparency, while </w:t>
      </w:r>
      <w:proofErr w:type="spellStart"/>
      <w:r w:rsidR="00F96832" w:rsidRPr="00F96832">
        <w:rPr>
          <w:b/>
          <w:bCs/>
          <w:sz w:val="26"/>
          <w:szCs w:val="26"/>
          <w:lang w:val="en-IN" w:eastAsia="en-IN"/>
        </w:rPr>
        <w:t>IoT</w:t>
      </w:r>
      <w:proofErr w:type="spellEnd"/>
      <w:r w:rsidR="00F96832" w:rsidRPr="00F96832">
        <w:rPr>
          <w:b/>
          <w:bCs/>
          <w:sz w:val="26"/>
          <w:szCs w:val="26"/>
          <w:lang w:val="en-IN" w:eastAsia="en-IN"/>
        </w:rPr>
        <w:t>-enabled soil and weather sensors</w:t>
      </w:r>
      <w:r w:rsidR="00F96832" w:rsidRPr="00F96832">
        <w:rPr>
          <w:sz w:val="26"/>
          <w:szCs w:val="26"/>
          <w:lang w:val="en-IN" w:eastAsia="en-IN"/>
        </w:rPr>
        <w:t xml:space="preserve"> will automate data collection. Together, these upgrades will make </w:t>
      </w:r>
      <w:proofErr w:type="spellStart"/>
      <w:r w:rsidR="00F96832" w:rsidRPr="00F96832">
        <w:rPr>
          <w:sz w:val="26"/>
          <w:szCs w:val="26"/>
          <w:lang w:val="en-IN" w:eastAsia="en-IN"/>
        </w:rPr>
        <w:t>AgriMind</w:t>
      </w:r>
      <w:proofErr w:type="spellEnd"/>
      <w:r w:rsidR="00F96832" w:rsidRPr="00F96832">
        <w:rPr>
          <w:sz w:val="26"/>
          <w:szCs w:val="26"/>
          <w:lang w:val="en-IN" w:eastAsia="en-IN"/>
        </w:rPr>
        <w:t xml:space="preserve"> a fully conversational, adaptive, and future-ready AI platform for sustainable farming in Tamil Nadu.</w:t>
      </w:r>
    </w:p>
    <w:p w14:paraId="4DF8D647" w14:textId="29FB428F" w:rsidR="00CA3130" w:rsidRPr="00CA3130" w:rsidRDefault="00CA3130" w:rsidP="00F96832">
      <w:pPr>
        <w:pStyle w:val="NormalWeb"/>
        <w:spacing w:line="480" w:lineRule="auto"/>
        <w:jc w:val="both"/>
        <w:rPr>
          <w:b/>
          <w:bCs/>
          <w:sz w:val="26"/>
          <w:szCs w:val="26"/>
        </w:rPr>
      </w:pPr>
    </w:p>
    <w:p w14:paraId="09E7C767" w14:textId="77777777" w:rsidR="00CA3130" w:rsidRPr="008925E9" w:rsidRDefault="00CA3130" w:rsidP="00CA3130">
      <w:pPr>
        <w:pStyle w:val="NoSpacing"/>
        <w:jc w:val="center"/>
        <w:rPr>
          <w:b/>
          <w:bCs/>
          <w:sz w:val="26"/>
          <w:szCs w:val="26"/>
          <w:lang w:val="en-IN"/>
        </w:rPr>
      </w:pPr>
    </w:p>
    <w:p w14:paraId="17168725" w14:textId="77777777" w:rsidR="008925E9" w:rsidRPr="008925E9" w:rsidRDefault="008925E9" w:rsidP="008925E9">
      <w:pPr>
        <w:pStyle w:val="NoSpacing"/>
        <w:spacing w:after="100" w:afterAutospacing="1" w:line="360" w:lineRule="auto"/>
        <w:jc w:val="both"/>
        <w:rPr>
          <w:sz w:val="26"/>
          <w:szCs w:val="26"/>
        </w:rPr>
      </w:pPr>
    </w:p>
    <w:p w14:paraId="253614A2" w14:textId="77777777" w:rsidR="00F32E90" w:rsidRDefault="00F32E90" w:rsidP="00F32E90">
      <w:pPr>
        <w:pStyle w:val="NoSpacing"/>
        <w:spacing w:after="100" w:afterAutospacing="1" w:line="360" w:lineRule="auto"/>
        <w:jc w:val="both"/>
        <w:rPr>
          <w:sz w:val="26"/>
          <w:szCs w:val="26"/>
        </w:rPr>
        <w:sectPr w:rsidR="00F32E90" w:rsidSect="005948E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299" w:charSpace="4096"/>
        </w:sectPr>
      </w:pPr>
    </w:p>
    <w:p w14:paraId="4DCE2916" w14:textId="0EB79006" w:rsidR="008925E9" w:rsidRDefault="00B17AB1" w:rsidP="00B17AB1">
      <w:pPr>
        <w:pStyle w:val="NoSpacing"/>
        <w:spacing w:before="1701" w:after="100" w:afterAutospacing="1"/>
        <w:jc w:val="center"/>
        <w:rPr>
          <w:b/>
          <w:bCs/>
          <w:sz w:val="26"/>
          <w:szCs w:val="26"/>
        </w:rPr>
      </w:pPr>
      <w:r>
        <w:rPr>
          <w:b/>
          <w:bCs/>
          <w:sz w:val="26"/>
          <w:szCs w:val="26"/>
        </w:rPr>
        <w:lastRenderedPageBreak/>
        <w:t>REFERENCES</w:t>
      </w:r>
      <w:r>
        <w:rPr>
          <w:b/>
          <w:bCs/>
          <w:sz w:val="26"/>
          <w:szCs w:val="26"/>
        </w:rPr>
        <w:br/>
      </w:r>
      <w:r>
        <w:rPr>
          <w:b/>
          <w:bCs/>
          <w:sz w:val="26"/>
          <w:szCs w:val="26"/>
        </w:rPr>
        <w:br/>
      </w:r>
      <w:r>
        <w:rPr>
          <w:b/>
          <w:bCs/>
          <w:sz w:val="26"/>
          <w:szCs w:val="26"/>
        </w:rPr>
        <w:br/>
      </w:r>
    </w:p>
    <w:p w14:paraId="46188084" w14:textId="2E15743D"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S. </w:t>
      </w:r>
      <w:proofErr w:type="spellStart"/>
      <w:r w:rsidRPr="0084096C">
        <w:rPr>
          <w:sz w:val="24"/>
          <w:szCs w:val="24"/>
          <w:lang w:val="en-IN" w:eastAsia="en-IN"/>
        </w:rPr>
        <w:t>Fenz</w:t>
      </w:r>
      <w:proofErr w:type="spellEnd"/>
      <w:r w:rsidRPr="0084096C">
        <w:rPr>
          <w:sz w:val="24"/>
          <w:szCs w:val="24"/>
          <w:lang w:val="en-IN" w:eastAsia="en-IN"/>
        </w:rPr>
        <w:t xml:space="preserve">, A. Binder, and M. </w:t>
      </w:r>
      <w:proofErr w:type="spellStart"/>
      <w:r w:rsidRPr="0084096C">
        <w:rPr>
          <w:sz w:val="24"/>
          <w:szCs w:val="24"/>
          <w:lang w:val="en-IN" w:eastAsia="en-IN"/>
        </w:rPr>
        <w:t>Petrov</w:t>
      </w:r>
      <w:proofErr w:type="spellEnd"/>
      <w:r w:rsidRPr="0084096C">
        <w:rPr>
          <w:sz w:val="24"/>
          <w:szCs w:val="24"/>
          <w:lang w:val="en-IN" w:eastAsia="en-IN"/>
        </w:rPr>
        <w:t xml:space="preserve">, “AI- and Data-Driven Crop Rotation Planning,” </w:t>
      </w:r>
      <w:r w:rsidRPr="0084096C">
        <w:rPr>
          <w:i/>
          <w:iCs/>
          <w:sz w:val="24"/>
          <w:szCs w:val="24"/>
          <w:lang w:val="en-IN" w:eastAsia="en-IN"/>
        </w:rPr>
        <w:t>Computers and Electronics in Agriculture</w:t>
      </w:r>
      <w:r w:rsidRPr="0084096C">
        <w:rPr>
          <w:sz w:val="24"/>
          <w:szCs w:val="24"/>
          <w:lang w:val="en-IN" w:eastAsia="en-IN"/>
        </w:rPr>
        <w:t>, vol. 212, pp. 108–117, 2023.</w:t>
      </w:r>
    </w:p>
    <w:p w14:paraId="3507326D" w14:textId="4BDF57FB"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S. </w:t>
      </w:r>
      <w:proofErr w:type="spellStart"/>
      <w:r w:rsidRPr="0084096C">
        <w:rPr>
          <w:sz w:val="24"/>
          <w:szCs w:val="24"/>
          <w:lang w:val="en-IN" w:eastAsia="en-IN"/>
        </w:rPr>
        <w:t>Papri</w:t>
      </w:r>
      <w:proofErr w:type="spellEnd"/>
      <w:r w:rsidRPr="0084096C">
        <w:rPr>
          <w:sz w:val="24"/>
          <w:szCs w:val="24"/>
          <w:lang w:val="en-IN" w:eastAsia="en-IN"/>
        </w:rPr>
        <w:t xml:space="preserve"> and S. Paul, “</w:t>
      </w:r>
      <w:proofErr w:type="spellStart"/>
      <w:r w:rsidRPr="0084096C">
        <w:rPr>
          <w:sz w:val="24"/>
          <w:szCs w:val="24"/>
          <w:lang w:val="en-IN" w:eastAsia="en-IN"/>
        </w:rPr>
        <w:t>IoT</w:t>
      </w:r>
      <w:proofErr w:type="spellEnd"/>
      <w:r w:rsidRPr="0084096C">
        <w:rPr>
          <w:sz w:val="24"/>
          <w:szCs w:val="24"/>
          <w:lang w:val="en-IN" w:eastAsia="en-IN"/>
        </w:rPr>
        <w:t xml:space="preserve">-Enabled Smart Fertilizer Recommendation System Using Artificial Intelligence,” </w:t>
      </w:r>
      <w:r w:rsidRPr="0084096C">
        <w:rPr>
          <w:i/>
          <w:iCs/>
          <w:sz w:val="24"/>
          <w:szCs w:val="24"/>
          <w:lang w:val="en-IN" w:eastAsia="en-IN"/>
        </w:rPr>
        <w:t>International Journal of Advanced Computer Science and Applications (IJACSA)</w:t>
      </w:r>
      <w:r w:rsidRPr="0084096C">
        <w:rPr>
          <w:sz w:val="24"/>
          <w:szCs w:val="24"/>
          <w:lang w:val="en-IN" w:eastAsia="en-IN"/>
        </w:rPr>
        <w:t>, vol. 14, no. 3, pp. 150–158, 2023.</w:t>
      </w:r>
    </w:p>
    <w:p w14:paraId="70265DB4" w14:textId="65B20C3F"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M. </w:t>
      </w:r>
      <w:proofErr w:type="spellStart"/>
      <w:r w:rsidRPr="0084096C">
        <w:rPr>
          <w:sz w:val="24"/>
          <w:szCs w:val="24"/>
          <w:lang w:val="en-IN" w:eastAsia="en-IN"/>
        </w:rPr>
        <w:t>Anusiya</w:t>
      </w:r>
      <w:proofErr w:type="spellEnd"/>
      <w:r w:rsidRPr="0084096C">
        <w:rPr>
          <w:sz w:val="24"/>
          <w:szCs w:val="24"/>
          <w:lang w:val="en-IN" w:eastAsia="en-IN"/>
        </w:rPr>
        <w:t xml:space="preserve">, R. Kumar, and P. Devi, “Advanced Agricultural Chat Bot Using Artificial Intelligence,” </w:t>
      </w:r>
      <w:r w:rsidRPr="0084096C">
        <w:rPr>
          <w:i/>
          <w:iCs/>
          <w:sz w:val="24"/>
          <w:szCs w:val="24"/>
          <w:lang w:val="en-IN" w:eastAsia="en-IN"/>
        </w:rPr>
        <w:t>Proceedings of the International Conference on Computational Intelligence and Smart Systems (CISS)</w:t>
      </w:r>
      <w:r w:rsidRPr="0084096C">
        <w:rPr>
          <w:sz w:val="24"/>
          <w:szCs w:val="24"/>
          <w:lang w:val="en-IN" w:eastAsia="en-IN"/>
        </w:rPr>
        <w:t>, IEEE, pp. 210–215, 2024.</w:t>
      </w:r>
    </w:p>
    <w:p w14:paraId="0AE5C7FE" w14:textId="5B2044F1"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A. Soy and V. V. Prakash, “AI-Powered Soil Nutrient Mapping for Optimized Crop Rotation Strategies,” </w:t>
      </w:r>
      <w:r w:rsidRPr="0084096C">
        <w:rPr>
          <w:i/>
          <w:iCs/>
          <w:sz w:val="24"/>
          <w:szCs w:val="24"/>
          <w:lang w:val="en-IN" w:eastAsia="en-IN"/>
        </w:rPr>
        <w:t>Journal of Applied Agricultural Informatics</w:t>
      </w:r>
      <w:r w:rsidRPr="0084096C">
        <w:rPr>
          <w:sz w:val="24"/>
          <w:szCs w:val="24"/>
          <w:lang w:val="en-IN" w:eastAsia="en-IN"/>
        </w:rPr>
        <w:t>, vol. 5, no. 2, pp. 80–92, 2025.</w:t>
      </w:r>
    </w:p>
    <w:p w14:paraId="2C3609A8" w14:textId="4325A9C9"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Y. </w:t>
      </w:r>
      <w:proofErr w:type="spellStart"/>
      <w:r w:rsidRPr="0084096C">
        <w:rPr>
          <w:sz w:val="24"/>
          <w:szCs w:val="24"/>
          <w:lang w:val="en-IN" w:eastAsia="en-IN"/>
        </w:rPr>
        <w:t>Akkem</w:t>
      </w:r>
      <w:proofErr w:type="spellEnd"/>
      <w:r w:rsidRPr="0084096C">
        <w:rPr>
          <w:sz w:val="24"/>
          <w:szCs w:val="24"/>
          <w:lang w:val="en-IN" w:eastAsia="en-IN"/>
        </w:rPr>
        <w:t xml:space="preserve">, S. K. Biswas, and A. Varanasi, “Role of Explainable AI in Crop Recommendation Technique of Smart Farming,” </w:t>
      </w:r>
      <w:r w:rsidRPr="0084096C">
        <w:rPr>
          <w:i/>
          <w:iCs/>
          <w:sz w:val="24"/>
          <w:szCs w:val="24"/>
          <w:lang w:val="en-IN" w:eastAsia="en-IN"/>
        </w:rPr>
        <w:t>Sustainable Computing: Informatics and Systems</w:t>
      </w:r>
      <w:r w:rsidRPr="0084096C">
        <w:rPr>
          <w:sz w:val="24"/>
          <w:szCs w:val="24"/>
          <w:lang w:val="en-IN" w:eastAsia="en-IN"/>
        </w:rPr>
        <w:t>, Elsevier, vol. 39, pp. 100–122, 2025.</w:t>
      </w:r>
    </w:p>
    <w:p w14:paraId="301D3638" w14:textId="41E364EA"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Food and Agriculture Organization (FAO), “Digital Agriculture in Action – Artificial Intelligence for Agriculture,” </w:t>
      </w:r>
      <w:r w:rsidRPr="0084096C">
        <w:rPr>
          <w:i/>
          <w:iCs/>
          <w:sz w:val="24"/>
          <w:szCs w:val="24"/>
          <w:lang w:val="en-IN" w:eastAsia="en-IN"/>
        </w:rPr>
        <w:t>FAO Global Report Series</w:t>
      </w:r>
      <w:r w:rsidRPr="0084096C">
        <w:rPr>
          <w:sz w:val="24"/>
          <w:szCs w:val="24"/>
          <w:lang w:val="en-IN" w:eastAsia="en-IN"/>
        </w:rPr>
        <w:t>, Rome, Italy, 2024.</w:t>
      </w:r>
    </w:p>
    <w:p w14:paraId="6BB5C10E" w14:textId="4DFCCB02"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M. Roy, T. Sinha, and K. Nair, “Transforming Smart Farming for Sustainability Through Technology,” </w:t>
      </w:r>
      <w:r w:rsidRPr="0084096C">
        <w:rPr>
          <w:i/>
          <w:iCs/>
          <w:sz w:val="24"/>
          <w:szCs w:val="24"/>
          <w:lang w:val="en-IN" w:eastAsia="en-IN"/>
        </w:rPr>
        <w:t>IEEE Transactions on Automation Science and Engineering</w:t>
      </w:r>
      <w:r w:rsidRPr="0084096C">
        <w:rPr>
          <w:sz w:val="24"/>
          <w:szCs w:val="24"/>
          <w:lang w:val="en-IN" w:eastAsia="en-IN"/>
        </w:rPr>
        <w:t>, vol. 22, no. 4, pp. 451–462, 2025.</w:t>
      </w:r>
    </w:p>
    <w:p w14:paraId="36BC3790" w14:textId="3B2F0944"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M. A. Raza, J. Ali, and K. Williams, “Next-Generation Agriculture: Integrating AI and Explainable AI for Precision Crop Yield Prediction,” </w:t>
      </w:r>
      <w:r w:rsidRPr="0084096C">
        <w:rPr>
          <w:i/>
          <w:iCs/>
          <w:sz w:val="24"/>
          <w:szCs w:val="24"/>
          <w:lang w:val="en-IN" w:eastAsia="en-IN"/>
        </w:rPr>
        <w:t>Computers and Electronics in Agriculture</w:t>
      </w:r>
      <w:r w:rsidRPr="0084096C">
        <w:rPr>
          <w:sz w:val="24"/>
          <w:szCs w:val="24"/>
          <w:lang w:val="en-IN" w:eastAsia="en-IN"/>
        </w:rPr>
        <w:t>, Elsevier, vol. 214, pp. 125–139, 2024.</w:t>
      </w:r>
    </w:p>
    <w:p w14:paraId="6DAC645B" w14:textId="3F48FA92"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I. </w:t>
      </w:r>
      <w:proofErr w:type="spellStart"/>
      <w:r w:rsidRPr="0084096C">
        <w:rPr>
          <w:sz w:val="24"/>
          <w:szCs w:val="24"/>
          <w:lang w:val="en-IN" w:eastAsia="en-IN"/>
        </w:rPr>
        <w:t>Lavnikevich</w:t>
      </w:r>
      <w:proofErr w:type="spellEnd"/>
      <w:r w:rsidRPr="0084096C">
        <w:rPr>
          <w:sz w:val="24"/>
          <w:szCs w:val="24"/>
          <w:lang w:val="en-IN" w:eastAsia="en-IN"/>
        </w:rPr>
        <w:t xml:space="preserve">, A. Shulgin, and P. </w:t>
      </w:r>
      <w:proofErr w:type="spellStart"/>
      <w:r w:rsidRPr="0084096C">
        <w:rPr>
          <w:sz w:val="24"/>
          <w:szCs w:val="24"/>
          <w:lang w:val="en-IN" w:eastAsia="en-IN"/>
        </w:rPr>
        <w:t>Ivanova</w:t>
      </w:r>
      <w:proofErr w:type="spellEnd"/>
      <w:r w:rsidRPr="0084096C">
        <w:rPr>
          <w:sz w:val="24"/>
          <w:szCs w:val="24"/>
          <w:lang w:val="en-IN" w:eastAsia="en-IN"/>
        </w:rPr>
        <w:t xml:space="preserve">, “Application of Machine Learning Methods for Crop Rotation Selection,” </w:t>
      </w:r>
      <w:r w:rsidRPr="0084096C">
        <w:rPr>
          <w:i/>
          <w:iCs/>
          <w:sz w:val="24"/>
          <w:szCs w:val="24"/>
          <w:lang w:val="en-IN" w:eastAsia="en-IN"/>
        </w:rPr>
        <w:t>Agricultural Systems</w:t>
      </w:r>
      <w:r w:rsidRPr="0084096C">
        <w:rPr>
          <w:sz w:val="24"/>
          <w:szCs w:val="24"/>
          <w:lang w:val="en-IN" w:eastAsia="en-IN"/>
        </w:rPr>
        <w:t>, Elsevier, vol. 210, pp. 103–119, 2024.</w:t>
      </w:r>
    </w:p>
    <w:p w14:paraId="0992D71F" w14:textId="4F1F462F"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S. Kumar and V. Sharma, “</w:t>
      </w:r>
      <w:proofErr w:type="spellStart"/>
      <w:r w:rsidRPr="0084096C">
        <w:rPr>
          <w:sz w:val="24"/>
          <w:szCs w:val="24"/>
          <w:lang w:val="en-IN" w:eastAsia="en-IN"/>
        </w:rPr>
        <w:t>IoT</w:t>
      </w:r>
      <w:proofErr w:type="spellEnd"/>
      <w:r w:rsidRPr="0084096C">
        <w:rPr>
          <w:sz w:val="24"/>
          <w:szCs w:val="24"/>
          <w:lang w:val="en-IN" w:eastAsia="en-IN"/>
        </w:rPr>
        <w:t xml:space="preserve">-Assisted Context-Aware Fertilizer Recommendation,” </w:t>
      </w:r>
      <w:r w:rsidRPr="0084096C">
        <w:rPr>
          <w:i/>
          <w:iCs/>
          <w:sz w:val="24"/>
          <w:szCs w:val="24"/>
          <w:lang w:val="en-IN" w:eastAsia="en-IN"/>
        </w:rPr>
        <w:t xml:space="preserve">International Conference on Smart Systems and </w:t>
      </w:r>
      <w:proofErr w:type="spellStart"/>
      <w:r w:rsidRPr="0084096C">
        <w:rPr>
          <w:i/>
          <w:iCs/>
          <w:sz w:val="24"/>
          <w:szCs w:val="24"/>
          <w:lang w:val="en-IN" w:eastAsia="en-IN"/>
        </w:rPr>
        <w:t>IoT</w:t>
      </w:r>
      <w:proofErr w:type="spellEnd"/>
      <w:r w:rsidRPr="0084096C">
        <w:rPr>
          <w:sz w:val="24"/>
          <w:szCs w:val="24"/>
          <w:lang w:val="en-IN" w:eastAsia="en-IN"/>
        </w:rPr>
        <w:t>, Springer, pp. 92–101, 2022.</w:t>
      </w:r>
    </w:p>
    <w:p w14:paraId="61536EA4" w14:textId="5D1AC87B" w:rsidR="0084096C" w:rsidRPr="0084096C" w:rsidRDefault="0084096C" w:rsidP="0084096C">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S. Khan, V. Chang, and T. Patel, “Smart Agriculture Technology: An Integrated Framework,” </w:t>
      </w:r>
      <w:r w:rsidRPr="0084096C">
        <w:rPr>
          <w:i/>
          <w:iCs/>
          <w:sz w:val="24"/>
          <w:szCs w:val="24"/>
          <w:lang w:val="en-IN" w:eastAsia="en-IN"/>
        </w:rPr>
        <w:t>Journal of Cloud Computing: Advances, Systems and Applications</w:t>
      </w:r>
      <w:r w:rsidRPr="0084096C">
        <w:rPr>
          <w:sz w:val="24"/>
          <w:szCs w:val="24"/>
          <w:lang w:val="en-IN" w:eastAsia="en-IN"/>
        </w:rPr>
        <w:t>, Springer, vol. 13, pp. 110–125, 2024.</w:t>
      </w:r>
    </w:p>
    <w:p w14:paraId="094E2578" w14:textId="4908FCAA" w:rsidR="00B17AB1" w:rsidRPr="0084096C" w:rsidRDefault="0084096C" w:rsidP="00B17AB1">
      <w:pPr>
        <w:pStyle w:val="ListParagraph"/>
        <w:widowControl/>
        <w:numPr>
          <w:ilvl w:val="0"/>
          <w:numId w:val="10"/>
        </w:numPr>
        <w:suppressAutoHyphens w:val="0"/>
        <w:spacing w:before="100" w:beforeAutospacing="1" w:after="100" w:afterAutospacing="1"/>
        <w:rPr>
          <w:sz w:val="24"/>
          <w:szCs w:val="24"/>
          <w:lang w:val="en-IN" w:eastAsia="en-IN"/>
        </w:rPr>
      </w:pPr>
      <w:r w:rsidRPr="0084096C">
        <w:rPr>
          <w:sz w:val="24"/>
          <w:szCs w:val="24"/>
          <w:lang w:val="en-IN" w:eastAsia="en-IN"/>
        </w:rPr>
        <w:t xml:space="preserve">A. </w:t>
      </w:r>
      <w:proofErr w:type="spellStart"/>
      <w:r w:rsidRPr="0084096C">
        <w:rPr>
          <w:sz w:val="24"/>
          <w:szCs w:val="24"/>
          <w:lang w:val="en-IN" w:eastAsia="en-IN"/>
        </w:rPr>
        <w:t>Gajić</w:t>
      </w:r>
      <w:proofErr w:type="spellEnd"/>
      <w:r w:rsidRPr="0084096C">
        <w:rPr>
          <w:sz w:val="24"/>
          <w:szCs w:val="24"/>
          <w:lang w:val="en-IN" w:eastAsia="en-IN"/>
        </w:rPr>
        <w:t xml:space="preserve">, M. </w:t>
      </w:r>
      <w:proofErr w:type="spellStart"/>
      <w:r w:rsidRPr="0084096C">
        <w:rPr>
          <w:sz w:val="24"/>
          <w:szCs w:val="24"/>
          <w:lang w:val="en-IN" w:eastAsia="en-IN"/>
        </w:rPr>
        <w:t>Kovačević</w:t>
      </w:r>
      <w:proofErr w:type="spellEnd"/>
      <w:r w:rsidRPr="0084096C">
        <w:rPr>
          <w:sz w:val="24"/>
          <w:szCs w:val="24"/>
          <w:lang w:val="en-IN" w:eastAsia="en-IN"/>
        </w:rPr>
        <w:t xml:space="preserve">, and L. Novak, “Federated Learning for Next-Gen Smart Agriculture: Current Trends and Applications,” </w:t>
      </w:r>
      <w:r w:rsidRPr="0084096C">
        <w:rPr>
          <w:i/>
          <w:iCs/>
          <w:sz w:val="24"/>
          <w:szCs w:val="24"/>
          <w:lang w:val="en-IN" w:eastAsia="en-IN"/>
        </w:rPr>
        <w:t>IEEE Access</w:t>
      </w:r>
      <w:r w:rsidRPr="0084096C">
        <w:rPr>
          <w:sz w:val="24"/>
          <w:szCs w:val="24"/>
          <w:lang w:val="en-IN" w:eastAsia="en-IN"/>
        </w:rPr>
        <w:t>, vol. 13, pp. 55230–55245, 2025.</w:t>
      </w:r>
    </w:p>
    <w:p w14:paraId="0AD028F5" w14:textId="77777777" w:rsidR="008925E9" w:rsidRPr="008925E9" w:rsidRDefault="008925E9" w:rsidP="008925E9">
      <w:pPr>
        <w:pStyle w:val="NoSpacing"/>
        <w:tabs>
          <w:tab w:val="left" w:pos="5129"/>
        </w:tabs>
        <w:spacing w:after="100" w:afterAutospacing="1" w:line="360" w:lineRule="auto"/>
        <w:jc w:val="both"/>
        <w:rPr>
          <w:sz w:val="26"/>
          <w:szCs w:val="26"/>
        </w:rPr>
      </w:pPr>
    </w:p>
    <w:p w14:paraId="7F7DB2DA" w14:textId="77777777" w:rsidR="008925E9" w:rsidRDefault="008925E9" w:rsidP="008925E9">
      <w:pPr>
        <w:pStyle w:val="NoSpacing"/>
        <w:spacing w:after="100" w:afterAutospacing="1"/>
        <w:jc w:val="both"/>
        <w:rPr>
          <w:b/>
          <w:bCs/>
          <w:sz w:val="26"/>
          <w:szCs w:val="26"/>
        </w:rPr>
      </w:pPr>
    </w:p>
    <w:p w14:paraId="03C33A23" w14:textId="77777777" w:rsidR="00EC05F9" w:rsidRDefault="00EC05F9" w:rsidP="00EC05F9">
      <w:pPr>
        <w:tabs>
          <w:tab w:val="left" w:pos="3799"/>
          <w:tab w:val="left" w:pos="7955"/>
        </w:tabs>
        <w:jc w:val="center"/>
        <w:rPr>
          <w:b/>
          <w:bCs/>
          <w:sz w:val="26"/>
        </w:rPr>
      </w:pPr>
    </w:p>
    <w:sectPr w:rsidR="00EC05F9" w:rsidSect="005948EC">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36F967" w14:textId="77777777" w:rsidR="009E3A82" w:rsidRDefault="009E3A82" w:rsidP="00695BFB">
      <w:r>
        <w:separator/>
      </w:r>
    </w:p>
  </w:endnote>
  <w:endnote w:type="continuationSeparator" w:id="0">
    <w:p w14:paraId="35B29360" w14:textId="77777777" w:rsidR="009E3A82" w:rsidRDefault="009E3A82" w:rsidP="00695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1556406"/>
      <w:docPartObj>
        <w:docPartGallery w:val="Page Numbers (Bottom of Page)"/>
        <w:docPartUnique/>
      </w:docPartObj>
    </w:sdtPr>
    <w:sdtEndPr>
      <w:rPr>
        <w:noProof/>
      </w:rPr>
    </w:sdtEndPr>
    <w:sdtContent>
      <w:p w14:paraId="11A50128" w14:textId="77777777" w:rsidR="00710F75" w:rsidRPr="00630C0D" w:rsidRDefault="00710F75">
        <w:pPr>
          <w:pStyle w:val="Footer"/>
          <w:jc w:val="center"/>
        </w:pPr>
        <w:r>
          <w:fldChar w:fldCharType="begin"/>
        </w:r>
        <w:r>
          <w:instrText xml:space="preserve"> PAGE   \* MERGEFORMAT </w:instrText>
        </w:r>
        <w:r>
          <w:fldChar w:fldCharType="separate"/>
        </w:r>
        <w:r w:rsidR="00FA7D5D">
          <w:rPr>
            <w:noProof/>
          </w:rPr>
          <w:t>xii</w:t>
        </w:r>
        <w:r>
          <w:rPr>
            <w:noProof/>
          </w:rPr>
          <w:fldChar w:fldCharType="end"/>
        </w:r>
      </w:p>
    </w:sdtContent>
  </w:sdt>
  <w:p w14:paraId="022A2078" w14:textId="77777777" w:rsidR="00710F75" w:rsidRPr="00630C0D" w:rsidRDefault="00710F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4761320"/>
      <w:docPartObj>
        <w:docPartGallery w:val="Page Numbers (Bottom of Page)"/>
        <w:docPartUnique/>
      </w:docPartObj>
    </w:sdtPr>
    <w:sdtEndPr>
      <w:rPr>
        <w:noProof/>
      </w:rPr>
    </w:sdtEndPr>
    <w:sdtContent>
      <w:p w14:paraId="6BFE4E52" w14:textId="77777777" w:rsidR="00710F75" w:rsidRDefault="00710F75">
        <w:pPr>
          <w:pStyle w:val="Footer"/>
          <w:jc w:val="center"/>
        </w:pPr>
        <w:r>
          <w:fldChar w:fldCharType="begin"/>
        </w:r>
        <w:r>
          <w:instrText xml:space="preserve"> PAGE   \* MERGEFORMAT </w:instrText>
        </w:r>
        <w:r>
          <w:fldChar w:fldCharType="separate"/>
        </w:r>
        <w:r w:rsidR="00FA7D5D">
          <w:rPr>
            <w:noProof/>
          </w:rPr>
          <w:t>10</w:t>
        </w:r>
        <w:r>
          <w:rPr>
            <w:noProof/>
          </w:rPr>
          <w:fldChar w:fldCharType="end"/>
        </w:r>
      </w:p>
    </w:sdtContent>
  </w:sdt>
  <w:p w14:paraId="160F8EC3" w14:textId="77777777" w:rsidR="00710F75" w:rsidRDefault="00710F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99CB4D" w14:textId="77777777" w:rsidR="009E3A82" w:rsidRDefault="009E3A82" w:rsidP="00695BFB">
      <w:r>
        <w:separator/>
      </w:r>
    </w:p>
  </w:footnote>
  <w:footnote w:type="continuationSeparator" w:id="0">
    <w:p w14:paraId="4BE2CE7F" w14:textId="77777777" w:rsidR="009E3A82" w:rsidRDefault="009E3A82" w:rsidP="00695B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D338B"/>
    <w:multiLevelType w:val="multilevel"/>
    <w:tmpl w:val="30AED67A"/>
    <w:lvl w:ilvl="0">
      <w:numFmt w:val="bullet"/>
      <w:lvlText w:val=""/>
      <w:lvlJc w:val="left"/>
      <w:pPr>
        <w:tabs>
          <w:tab w:val="num" w:pos="0"/>
        </w:tabs>
        <w:ind w:left="1559" w:hanging="610"/>
      </w:pPr>
      <w:rPr>
        <w:rFonts w:ascii="Symbol" w:hAnsi="Symbol" w:cs="Symbol" w:hint="default"/>
        <w:b w:val="0"/>
        <w:bCs w:val="0"/>
        <w:i w:val="0"/>
        <w:iCs w:val="0"/>
        <w:w w:val="100"/>
        <w:sz w:val="24"/>
        <w:szCs w:val="24"/>
        <w:lang w:val="en-US" w:eastAsia="en-US" w:bidi="ar-SA"/>
      </w:rPr>
    </w:lvl>
    <w:lvl w:ilvl="1">
      <w:numFmt w:val="bullet"/>
      <w:lvlText w:val=""/>
      <w:lvlJc w:val="left"/>
      <w:pPr>
        <w:tabs>
          <w:tab w:val="num" w:pos="0"/>
        </w:tabs>
        <w:ind w:left="2356" w:hanging="610"/>
      </w:pPr>
      <w:rPr>
        <w:rFonts w:ascii="Symbol" w:hAnsi="Symbol" w:cs="Symbol" w:hint="default"/>
        <w:lang w:val="en-US" w:eastAsia="en-US" w:bidi="ar-SA"/>
      </w:rPr>
    </w:lvl>
    <w:lvl w:ilvl="2">
      <w:numFmt w:val="bullet"/>
      <w:lvlText w:val=""/>
      <w:lvlJc w:val="left"/>
      <w:pPr>
        <w:tabs>
          <w:tab w:val="num" w:pos="0"/>
        </w:tabs>
        <w:ind w:left="3153" w:hanging="610"/>
      </w:pPr>
      <w:rPr>
        <w:rFonts w:ascii="Symbol" w:hAnsi="Symbol" w:cs="Symbol" w:hint="default"/>
        <w:lang w:val="en-US" w:eastAsia="en-US" w:bidi="ar-SA"/>
      </w:rPr>
    </w:lvl>
    <w:lvl w:ilvl="3">
      <w:numFmt w:val="bullet"/>
      <w:lvlText w:val=""/>
      <w:lvlJc w:val="left"/>
      <w:pPr>
        <w:tabs>
          <w:tab w:val="num" w:pos="0"/>
        </w:tabs>
        <w:ind w:left="3949" w:hanging="610"/>
      </w:pPr>
      <w:rPr>
        <w:rFonts w:ascii="Symbol" w:hAnsi="Symbol" w:cs="Symbol" w:hint="default"/>
        <w:lang w:val="en-US" w:eastAsia="en-US" w:bidi="ar-SA"/>
      </w:rPr>
    </w:lvl>
    <w:lvl w:ilvl="4">
      <w:numFmt w:val="bullet"/>
      <w:lvlText w:val=""/>
      <w:lvlJc w:val="left"/>
      <w:pPr>
        <w:tabs>
          <w:tab w:val="num" w:pos="0"/>
        </w:tabs>
        <w:ind w:left="4746" w:hanging="610"/>
      </w:pPr>
      <w:rPr>
        <w:rFonts w:ascii="Symbol" w:hAnsi="Symbol" w:cs="Symbol" w:hint="default"/>
        <w:lang w:val="en-US" w:eastAsia="en-US" w:bidi="ar-SA"/>
      </w:rPr>
    </w:lvl>
    <w:lvl w:ilvl="5">
      <w:numFmt w:val="bullet"/>
      <w:lvlText w:val=""/>
      <w:lvlJc w:val="left"/>
      <w:pPr>
        <w:tabs>
          <w:tab w:val="num" w:pos="0"/>
        </w:tabs>
        <w:ind w:left="5543" w:hanging="610"/>
      </w:pPr>
      <w:rPr>
        <w:rFonts w:ascii="Symbol" w:hAnsi="Symbol" w:cs="Symbol" w:hint="default"/>
        <w:lang w:val="en-US" w:eastAsia="en-US" w:bidi="ar-SA"/>
      </w:rPr>
    </w:lvl>
    <w:lvl w:ilvl="6">
      <w:numFmt w:val="bullet"/>
      <w:lvlText w:val=""/>
      <w:lvlJc w:val="left"/>
      <w:pPr>
        <w:tabs>
          <w:tab w:val="num" w:pos="0"/>
        </w:tabs>
        <w:ind w:left="6339" w:hanging="610"/>
      </w:pPr>
      <w:rPr>
        <w:rFonts w:ascii="Symbol" w:hAnsi="Symbol" w:cs="Symbol" w:hint="default"/>
        <w:lang w:val="en-US" w:eastAsia="en-US" w:bidi="ar-SA"/>
      </w:rPr>
    </w:lvl>
    <w:lvl w:ilvl="7">
      <w:numFmt w:val="bullet"/>
      <w:lvlText w:val=""/>
      <w:lvlJc w:val="left"/>
      <w:pPr>
        <w:tabs>
          <w:tab w:val="num" w:pos="0"/>
        </w:tabs>
        <w:ind w:left="7136" w:hanging="610"/>
      </w:pPr>
      <w:rPr>
        <w:rFonts w:ascii="Symbol" w:hAnsi="Symbol" w:cs="Symbol" w:hint="default"/>
        <w:lang w:val="en-US" w:eastAsia="en-US" w:bidi="ar-SA"/>
      </w:rPr>
    </w:lvl>
    <w:lvl w:ilvl="8">
      <w:numFmt w:val="bullet"/>
      <w:lvlText w:val=""/>
      <w:lvlJc w:val="left"/>
      <w:pPr>
        <w:tabs>
          <w:tab w:val="num" w:pos="0"/>
        </w:tabs>
        <w:ind w:left="7933" w:hanging="610"/>
      </w:pPr>
      <w:rPr>
        <w:rFonts w:ascii="Symbol" w:hAnsi="Symbol" w:cs="Symbol" w:hint="default"/>
        <w:lang w:val="en-US" w:eastAsia="en-US" w:bidi="ar-SA"/>
      </w:rPr>
    </w:lvl>
  </w:abstractNum>
  <w:abstractNum w:abstractNumId="1" w15:restartNumberingAfterBreak="0">
    <w:nsid w:val="2CDD4327"/>
    <w:multiLevelType w:val="multilevel"/>
    <w:tmpl w:val="EFECB1A2"/>
    <w:lvl w:ilvl="0">
      <w:start w:val="1"/>
      <w:numFmt w:val="decimal"/>
      <w:lvlText w:val="%1."/>
      <w:lvlJc w:val="left"/>
      <w:pPr>
        <w:tabs>
          <w:tab w:val="num" w:pos="631"/>
        </w:tabs>
        <w:ind w:left="1571" w:hanging="720"/>
      </w:pPr>
      <w:rPr>
        <w:rFonts w:ascii="Times New Roman" w:eastAsia="Times New Roman" w:hAnsi="Times New Roman" w:cs="Times New Roman"/>
        <w:b/>
        <w:bCs/>
        <w:i w:val="0"/>
        <w:iCs w:val="0"/>
        <w:w w:val="100"/>
        <w:sz w:val="24"/>
        <w:szCs w:val="24"/>
        <w:lang w:val="en-US" w:eastAsia="en-US" w:bidi="ar-SA"/>
      </w:rPr>
    </w:lvl>
    <w:lvl w:ilvl="1">
      <w:start w:val="1"/>
      <w:numFmt w:val="decimal"/>
      <w:lvlText w:val="%2."/>
      <w:lvlJc w:val="left"/>
      <w:pPr>
        <w:tabs>
          <w:tab w:val="num" w:pos="0"/>
        </w:tabs>
        <w:ind w:left="1240" w:hanging="361"/>
      </w:pPr>
      <w:rPr>
        <w:rFonts w:ascii="Times New Roman" w:eastAsia="Times New Roman" w:hAnsi="Times New Roman" w:cs="Times New Roman"/>
        <w:b w:val="0"/>
        <w:bCs w:val="0"/>
        <w:i w:val="0"/>
        <w:iCs w:val="0"/>
        <w:w w:val="100"/>
        <w:sz w:val="24"/>
        <w:szCs w:val="24"/>
        <w:lang w:val="en-US" w:eastAsia="en-US" w:bidi="ar-SA"/>
      </w:rPr>
    </w:lvl>
    <w:lvl w:ilvl="2">
      <w:numFmt w:val="bullet"/>
      <w:lvlText w:val=""/>
      <w:lvlJc w:val="left"/>
      <w:pPr>
        <w:tabs>
          <w:tab w:val="num" w:pos="0"/>
        </w:tabs>
        <w:ind w:left="2160" w:hanging="361"/>
      </w:pPr>
      <w:rPr>
        <w:rFonts w:ascii="Symbol" w:hAnsi="Symbol" w:cs="Symbol" w:hint="default"/>
        <w:lang w:val="en-US" w:eastAsia="en-US" w:bidi="ar-SA"/>
      </w:rPr>
    </w:lvl>
    <w:lvl w:ilvl="3">
      <w:numFmt w:val="bullet"/>
      <w:lvlText w:val=""/>
      <w:lvlJc w:val="left"/>
      <w:pPr>
        <w:tabs>
          <w:tab w:val="num" w:pos="0"/>
        </w:tabs>
        <w:ind w:left="3081" w:hanging="361"/>
      </w:pPr>
      <w:rPr>
        <w:rFonts w:ascii="Symbol" w:hAnsi="Symbol" w:cs="Symbol" w:hint="default"/>
        <w:lang w:val="en-US" w:eastAsia="en-US" w:bidi="ar-SA"/>
      </w:rPr>
    </w:lvl>
    <w:lvl w:ilvl="4">
      <w:numFmt w:val="bullet"/>
      <w:lvlText w:val=""/>
      <w:lvlJc w:val="left"/>
      <w:pPr>
        <w:tabs>
          <w:tab w:val="num" w:pos="0"/>
        </w:tabs>
        <w:ind w:left="4002" w:hanging="361"/>
      </w:pPr>
      <w:rPr>
        <w:rFonts w:ascii="Symbol" w:hAnsi="Symbol" w:cs="Symbol" w:hint="default"/>
        <w:lang w:val="en-US" w:eastAsia="en-US" w:bidi="ar-SA"/>
      </w:rPr>
    </w:lvl>
    <w:lvl w:ilvl="5">
      <w:numFmt w:val="bullet"/>
      <w:lvlText w:val=""/>
      <w:lvlJc w:val="left"/>
      <w:pPr>
        <w:tabs>
          <w:tab w:val="num" w:pos="0"/>
        </w:tabs>
        <w:ind w:left="4922" w:hanging="361"/>
      </w:pPr>
      <w:rPr>
        <w:rFonts w:ascii="Symbol" w:hAnsi="Symbol" w:cs="Symbol" w:hint="default"/>
        <w:lang w:val="en-US" w:eastAsia="en-US" w:bidi="ar-SA"/>
      </w:rPr>
    </w:lvl>
    <w:lvl w:ilvl="6">
      <w:numFmt w:val="bullet"/>
      <w:lvlText w:val=""/>
      <w:lvlJc w:val="left"/>
      <w:pPr>
        <w:tabs>
          <w:tab w:val="num" w:pos="0"/>
        </w:tabs>
        <w:ind w:left="5843" w:hanging="361"/>
      </w:pPr>
      <w:rPr>
        <w:rFonts w:ascii="Symbol" w:hAnsi="Symbol" w:cs="Symbol" w:hint="default"/>
        <w:lang w:val="en-US" w:eastAsia="en-US" w:bidi="ar-SA"/>
      </w:rPr>
    </w:lvl>
    <w:lvl w:ilvl="7">
      <w:numFmt w:val="bullet"/>
      <w:lvlText w:val=""/>
      <w:lvlJc w:val="left"/>
      <w:pPr>
        <w:tabs>
          <w:tab w:val="num" w:pos="0"/>
        </w:tabs>
        <w:ind w:left="6764" w:hanging="361"/>
      </w:pPr>
      <w:rPr>
        <w:rFonts w:ascii="Symbol" w:hAnsi="Symbol" w:cs="Symbol" w:hint="default"/>
        <w:lang w:val="en-US" w:eastAsia="en-US" w:bidi="ar-SA"/>
      </w:rPr>
    </w:lvl>
    <w:lvl w:ilvl="8">
      <w:numFmt w:val="bullet"/>
      <w:lvlText w:val=""/>
      <w:lvlJc w:val="left"/>
      <w:pPr>
        <w:tabs>
          <w:tab w:val="num" w:pos="0"/>
        </w:tabs>
        <w:ind w:left="7684" w:hanging="361"/>
      </w:pPr>
      <w:rPr>
        <w:rFonts w:ascii="Symbol" w:hAnsi="Symbol" w:cs="Symbol" w:hint="default"/>
        <w:lang w:val="en-US" w:eastAsia="en-US" w:bidi="ar-SA"/>
      </w:rPr>
    </w:lvl>
  </w:abstractNum>
  <w:abstractNum w:abstractNumId="2" w15:restartNumberingAfterBreak="0">
    <w:nsid w:val="3B4F7CCA"/>
    <w:multiLevelType w:val="multilevel"/>
    <w:tmpl w:val="5EC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95970"/>
    <w:multiLevelType w:val="multilevel"/>
    <w:tmpl w:val="C05AE188"/>
    <w:lvl w:ilvl="0">
      <w:start w:val="8"/>
      <w:numFmt w:val="decimal"/>
      <w:lvlText w:val="%1"/>
      <w:lvlJc w:val="left"/>
      <w:pPr>
        <w:tabs>
          <w:tab w:val="num" w:pos="0"/>
        </w:tabs>
        <w:ind w:left="599" w:hanging="360"/>
      </w:pPr>
      <w:rPr>
        <w:lang w:val="en-US" w:eastAsia="en-US" w:bidi="ar-SA"/>
      </w:rPr>
    </w:lvl>
    <w:lvl w:ilvl="1">
      <w:start w:val="1"/>
      <w:numFmt w:val="decimal"/>
      <w:lvlText w:val="%1.%2"/>
      <w:lvlJc w:val="left"/>
      <w:pPr>
        <w:tabs>
          <w:tab w:val="num" w:pos="0"/>
        </w:tabs>
        <w:ind w:left="599" w:hanging="360"/>
      </w:pPr>
      <w:rPr>
        <w:rFonts w:ascii="Times New Roman" w:eastAsia="Times New Roman" w:hAnsi="Times New Roman" w:cs="Times New Roman"/>
        <w:b/>
        <w:bCs/>
        <w:i w:val="0"/>
        <w:iCs w:val="0"/>
        <w:w w:val="100"/>
        <w:sz w:val="24"/>
        <w:szCs w:val="24"/>
        <w:lang w:val="en-US" w:eastAsia="en-US" w:bidi="ar-SA"/>
      </w:rPr>
    </w:lvl>
    <w:lvl w:ilvl="2">
      <w:numFmt w:val="bullet"/>
      <w:lvlText w:val=""/>
      <w:lvlJc w:val="left"/>
      <w:pPr>
        <w:tabs>
          <w:tab w:val="num" w:pos="0"/>
        </w:tabs>
        <w:ind w:left="2385" w:hanging="360"/>
      </w:pPr>
      <w:rPr>
        <w:rFonts w:ascii="Symbol" w:hAnsi="Symbol" w:cs="Symbol" w:hint="default"/>
        <w:lang w:val="en-US" w:eastAsia="en-US" w:bidi="ar-SA"/>
      </w:rPr>
    </w:lvl>
    <w:lvl w:ilvl="3">
      <w:numFmt w:val="bullet"/>
      <w:lvlText w:val=""/>
      <w:lvlJc w:val="left"/>
      <w:pPr>
        <w:tabs>
          <w:tab w:val="num" w:pos="0"/>
        </w:tabs>
        <w:ind w:left="3277" w:hanging="360"/>
      </w:pPr>
      <w:rPr>
        <w:rFonts w:ascii="Symbol" w:hAnsi="Symbol" w:cs="Symbol" w:hint="default"/>
        <w:lang w:val="en-US" w:eastAsia="en-US" w:bidi="ar-SA"/>
      </w:rPr>
    </w:lvl>
    <w:lvl w:ilvl="4">
      <w:numFmt w:val="bullet"/>
      <w:lvlText w:val=""/>
      <w:lvlJc w:val="left"/>
      <w:pPr>
        <w:tabs>
          <w:tab w:val="num" w:pos="0"/>
        </w:tabs>
        <w:ind w:left="4170" w:hanging="360"/>
      </w:pPr>
      <w:rPr>
        <w:rFonts w:ascii="Symbol" w:hAnsi="Symbol" w:cs="Symbol" w:hint="default"/>
        <w:lang w:val="en-US" w:eastAsia="en-US" w:bidi="ar-SA"/>
      </w:rPr>
    </w:lvl>
    <w:lvl w:ilvl="5">
      <w:numFmt w:val="bullet"/>
      <w:lvlText w:val=""/>
      <w:lvlJc w:val="left"/>
      <w:pPr>
        <w:tabs>
          <w:tab w:val="num" w:pos="0"/>
        </w:tabs>
        <w:ind w:left="5063" w:hanging="360"/>
      </w:pPr>
      <w:rPr>
        <w:rFonts w:ascii="Symbol" w:hAnsi="Symbol" w:cs="Symbol" w:hint="default"/>
        <w:lang w:val="en-US" w:eastAsia="en-US" w:bidi="ar-SA"/>
      </w:rPr>
    </w:lvl>
    <w:lvl w:ilvl="6">
      <w:numFmt w:val="bullet"/>
      <w:lvlText w:val=""/>
      <w:lvlJc w:val="left"/>
      <w:pPr>
        <w:tabs>
          <w:tab w:val="num" w:pos="0"/>
        </w:tabs>
        <w:ind w:left="5955" w:hanging="360"/>
      </w:pPr>
      <w:rPr>
        <w:rFonts w:ascii="Symbol" w:hAnsi="Symbol" w:cs="Symbol" w:hint="default"/>
        <w:lang w:val="en-US" w:eastAsia="en-US" w:bidi="ar-SA"/>
      </w:rPr>
    </w:lvl>
    <w:lvl w:ilvl="7">
      <w:numFmt w:val="bullet"/>
      <w:lvlText w:val=""/>
      <w:lvlJc w:val="left"/>
      <w:pPr>
        <w:tabs>
          <w:tab w:val="num" w:pos="0"/>
        </w:tabs>
        <w:ind w:left="6848" w:hanging="360"/>
      </w:pPr>
      <w:rPr>
        <w:rFonts w:ascii="Symbol" w:hAnsi="Symbol" w:cs="Symbol" w:hint="default"/>
        <w:lang w:val="en-US" w:eastAsia="en-US" w:bidi="ar-SA"/>
      </w:rPr>
    </w:lvl>
    <w:lvl w:ilvl="8">
      <w:numFmt w:val="bullet"/>
      <w:lvlText w:val=""/>
      <w:lvlJc w:val="left"/>
      <w:pPr>
        <w:tabs>
          <w:tab w:val="num" w:pos="0"/>
        </w:tabs>
        <w:ind w:left="7741" w:hanging="360"/>
      </w:pPr>
      <w:rPr>
        <w:rFonts w:ascii="Symbol" w:hAnsi="Symbol" w:cs="Symbol" w:hint="default"/>
        <w:lang w:val="en-US" w:eastAsia="en-US" w:bidi="ar-SA"/>
      </w:rPr>
    </w:lvl>
  </w:abstractNum>
  <w:abstractNum w:abstractNumId="4" w15:restartNumberingAfterBreak="0">
    <w:nsid w:val="4C8A0490"/>
    <w:multiLevelType w:val="multilevel"/>
    <w:tmpl w:val="784E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B14B0"/>
    <w:multiLevelType w:val="multilevel"/>
    <w:tmpl w:val="D1C86D20"/>
    <w:lvl w:ilvl="0">
      <w:start w:val="6"/>
      <w:numFmt w:val="decimal"/>
      <w:lvlText w:val="%1"/>
      <w:lvlJc w:val="left"/>
      <w:pPr>
        <w:tabs>
          <w:tab w:val="num" w:pos="0"/>
        </w:tabs>
        <w:ind w:left="959" w:hanging="701"/>
      </w:pPr>
      <w:rPr>
        <w:lang w:val="en-US" w:eastAsia="en-US" w:bidi="ar-SA"/>
      </w:rPr>
    </w:lvl>
    <w:lvl w:ilvl="1">
      <w:start w:val="1"/>
      <w:numFmt w:val="decimal"/>
      <w:lvlText w:val="%1.%2"/>
      <w:lvlJc w:val="left"/>
      <w:pPr>
        <w:tabs>
          <w:tab w:val="num" w:pos="0"/>
        </w:tabs>
        <w:ind w:left="959" w:hanging="701"/>
      </w:pPr>
      <w:rPr>
        <w:rFonts w:ascii="Times New Roman" w:eastAsia="Times New Roman" w:hAnsi="Times New Roman" w:cs="Times New Roman"/>
        <w:b/>
        <w:bCs/>
        <w:i w:val="0"/>
        <w:iCs w:val="0"/>
        <w:w w:val="100"/>
        <w:sz w:val="24"/>
        <w:szCs w:val="24"/>
        <w:lang w:val="en-US" w:eastAsia="en-US" w:bidi="ar-SA"/>
      </w:rPr>
    </w:lvl>
    <w:lvl w:ilvl="2">
      <w:numFmt w:val="bullet"/>
      <w:lvlText w:val="*"/>
      <w:lvlJc w:val="left"/>
      <w:pPr>
        <w:tabs>
          <w:tab w:val="num" w:pos="0"/>
        </w:tabs>
        <w:ind w:left="1660" w:hanging="680"/>
      </w:pPr>
      <w:rPr>
        <w:rFonts w:ascii="Times New Roman" w:hAnsi="Times New Roman" w:cs="Times New Roman" w:hint="default"/>
        <w:b w:val="0"/>
        <w:bCs w:val="0"/>
        <w:i w:val="0"/>
        <w:iCs w:val="0"/>
        <w:w w:val="100"/>
        <w:sz w:val="24"/>
        <w:szCs w:val="24"/>
        <w:lang w:val="en-US" w:eastAsia="en-US" w:bidi="ar-SA"/>
      </w:rPr>
    </w:lvl>
    <w:lvl w:ilvl="3">
      <w:numFmt w:val="bullet"/>
      <w:lvlText w:val=""/>
      <w:lvlJc w:val="left"/>
      <w:pPr>
        <w:tabs>
          <w:tab w:val="num" w:pos="0"/>
        </w:tabs>
        <w:ind w:left="3408" w:hanging="680"/>
      </w:pPr>
      <w:rPr>
        <w:rFonts w:ascii="Symbol" w:hAnsi="Symbol" w:cs="Symbol" w:hint="default"/>
        <w:lang w:val="en-US" w:eastAsia="en-US" w:bidi="ar-SA"/>
      </w:rPr>
    </w:lvl>
    <w:lvl w:ilvl="4">
      <w:numFmt w:val="bullet"/>
      <w:lvlText w:val=""/>
      <w:lvlJc w:val="left"/>
      <w:pPr>
        <w:tabs>
          <w:tab w:val="num" w:pos="0"/>
        </w:tabs>
        <w:ind w:left="4282" w:hanging="680"/>
      </w:pPr>
      <w:rPr>
        <w:rFonts w:ascii="Symbol" w:hAnsi="Symbol" w:cs="Symbol" w:hint="default"/>
        <w:lang w:val="en-US" w:eastAsia="en-US" w:bidi="ar-SA"/>
      </w:rPr>
    </w:lvl>
    <w:lvl w:ilvl="5">
      <w:numFmt w:val="bullet"/>
      <w:lvlText w:val=""/>
      <w:lvlJc w:val="left"/>
      <w:pPr>
        <w:tabs>
          <w:tab w:val="num" w:pos="0"/>
        </w:tabs>
        <w:ind w:left="5156" w:hanging="680"/>
      </w:pPr>
      <w:rPr>
        <w:rFonts w:ascii="Symbol" w:hAnsi="Symbol" w:cs="Symbol" w:hint="default"/>
        <w:lang w:val="en-US" w:eastAsia="en-US" w:bidi="ar-SA"/>
      </w:rPr>
    </w:lvl>
    <w:lvl w:ilvl="6">
      <w:numFmt w:val="bullet"/>
      <w:lvlText w:val=""/>
      <w:lvlJc w:val="left"/>
      <w:pPr>
        <w:tabs>
          <w:tab w:val="num" w:pos="0"/>
        </w:tabs>
        <w:ind w:left="6030" w:hanging="680"/>
      </w:pPr>
      <w:rPr>
        <w:rFonts w:ascii="Symbol" w:hAnsi="Symbol" w:cs="Symbol" w:hint="default"/>
        <w:lang w:val="en-US" w:eastAsia="en-US" w:bidi="ar-SA"/>
      </w:rPr>
    </w:lvl>
    <w:lvl w:ilvl="7">
      <w:numFmt w:val="bullet"/>
      <w:lvlText w:val=""/>
      <w:lvlJc w:val="left"/>
      <w:pPr>
        <w:tabs>
          <w:tab w:val="num" w:pos="0"/>
        </w:tabs>
        <w:ind w:left="6904" w:hanging="680"/>
      </w:pPr>
      <w:rPr>
        <w:rFonts w:ascii="Symbol" w:hAnsi="Symbol" w:cs="Symbol" w:hint="default"/>
        <w:lang w:val="en-US" w:eastAsia="en-US" w:bidi="ar-SA"/>
      </w:rPr>
    </w:lvl>
    <w:lvl w:ilvl="8">
      <w:numFmt w:val="bullet"/>
      <w:lvlText w:val=""/>
      <w:lvlJc w:val="left"/>
      <w:pPr>
        <w:tabs>
          <w:tab w:val="num" w:pos="0"/>
        </w:tabs>
        <w:ind w:left="7778" w:hanging="680"/>
      </w:pPr>
      <w:rPr>
        <w:rFonts w:ascii="Symbol" w:hAnsi="Symbol" w:cs="Symbol" w:hint="default"/>
        <w:lang w:val="en-US" w:eastAsia="en-US" w:bidi="ar-SA"/>
      </w:rPr>
    </w:lvl>
  </w:abstractNum>
  <w:abstractNum w:abstractNumId="6" w15:restartNumberingAfterBreak="0">
    <w:nsid w:val="51213321"/>
    <w:multiLevelType w:val="hybridMultilevel"/>
    <w:tmpl w:val="6758F368"/>
    <w:lvl w:ilvl="0" w:tplc="296ED874">
      <w:numFmt w:val="bullet"/>
      <w:lvlText w:val=""/>
      <w:lvlJc w:val="left"/>
      <w:pPr>
        <w:ind w:left="740" w:hanging="38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C27C47"/>
    <w:multiLevelType w:val="multilevel"/>
    <w:tmpl w:val="F4029148"/>
    <w:lvl w:ilvl="0">
      <w:start w:val="7"/>
      <w:numFmt w:val="decimal"/>
      <w:lvlText w:val="%1"/>
      <w:lvlJc w:val="left"/>
      <w:pPr>
        <w:tabs>
          <w:tab w:val="num" w:pos="0"/>
        </w:tabs>
        <w:ind w:left="580" w:hanging="360"/>
      </w:pPr>
      <w:rPr>
        <w:lang w:val="en-US" w:eastAsia="en-US" w:bidi="ar-SA"/>
      </w:rPr>
    </w:lvl>
    <w:lvl w:ilvl="1">
      <w:start w:val="1"/>
      <w:numFmt w:val="decimal"/>
      <w:lvlText w:val="%1.%2"/>
      <w:lvlJc w:val="left"/>
      <w:pPr>
        <w:tabs>
          <w:tab w:val="num" w:pos="0"/>
        </w:tabs>
        <w:ind w:left="580" w:hanging="360"/>
      </w:pPr>
      <w:rPr>
        <w:rFonts w:ascii="Times New Roman" w:eastAsia="Times New Roman" w:hAnsi="Times New Roman" w:cs="Times New Roman"/>
        <w:b/>
        <w:bCs/>
        <w:i w:val="0"/>
        <w:iCs w:val="0"/>
        <w:w w:val="100"/>
        <w:sz w:val="24"/>
        <w:szCs w:val="24"/>
        <w:lang w:val="en-US" w:eastAsia="en-US" w:bidi="ar-SA"/>
      </w:rPr>
    </w:lvl>
    <w:lvl w:ilvl="2">
      <w:start w:val="1"/>
      <w:numFmt w:val="lowerRoman"/>
      <w:lvlText w:val="(%3)"/>
      <w:lvlJc w:val="left"/>
      <w:pPr>
        <w:tabs>
          <w:tab w:val="num" w:pos="0"/>
        </w:tabs>
        <w:ind w:left="2600" w:hanging="581"/>
      </w:pPr>
      <w:rPr>
        <w:rFonts w:ascii="Times New Roman" w:eastAsia="Times New Roman" w:hAnsi="Times New Roman" w:cs="Times New Roman"/>
        <w:b w:val="0"/>
        <w:bCs w:val="0"/>
        <w:i w:val="0"/>
        <w:iCs w:val="0"/>
        <w:w w:val="100"/>
        <w:sz w:val="24"/>
        <w:szCs w:val="24"/>
        <w:lang w:val="en-US" w:eastAsia="en-US" w:bidi="ar-SA"/>
      </w:rPr>
    </w:lvl>
    <w:lvl w:ilvl="3">
      <w:numFmt w:val="bullet"/>
      <w:lvlText w:val=""/>
      <w:lvlJc w:val="left"/>
      <w:pPr>
        <w:tabs>
          <w:tab w:val="num" w:pos="0"/>
        </w:tabs>
        <w:ind w:left="4139" w:hanging="581"/>
      </w:pPr>
      <w:rPr>
        <w:rFonts w:ascii="Symbol" w:hAnsi="Symbol" w:cs="Symbol" w:hint="default"/>
        <w:lang w:val="en-US" w:eastAsia="en-US" w:bidi="ar-SA"/>
      </w:rPr>
    </w:lvl>
    <w:lvl w:ilvl="4">
      <w:numFmt w:val="bullet"/>
      <w:lvlText w:val=""/>
      <w:lvlJc w:val="left"/>
      <w:pPr>
        <w:tabs>
          <w:tab w:val="num" w:pos="0"/>
        </w:tabs>
        <w:ind w:left="4908" w:hanging="581"/>
      </w:pPr>
      <w:rPr>
        <w:rFonts w:ascii="Symbol" w:hAnsi="Symbol" w:cs="Symbol" w:hint="default"/>
        <w:lang w:val="en-US" w:eastAsia="en-US" w:bidi="ar-SA"/>
      </w:rPr>
    </w:lvl>
    <w:lvl w:ilvl="5">
      <w:numFmt w:val="bullet"/>
      <w:lvlText w:val=""/>
      <w:lvlJc w:val="left"/>
      <w:pPr>
        <w:tabs>
          <w:tab w:val="num" w:pos="0"/>
        </w:tabs>
        <w:ind w:left="5678" w:hanging="581"/>
      </w:pPr>
      <w:rPr>
        <w:rFonts w:ascii="Symbol" w:hAnsi="Symbol" w:cs="Symbol" w:hint="default"/>
        <w:lang w:val="en-US" w:eastAsia="en-US" w:bidi="ar-SA"/>
      </w:rPr>
    </w:lvl>
    <w:lvl w:ilvl="6">
      <w:numFmt w:val="bullet"/>
      <w:lvlText w:val=""/>
      <w:lvlJc w:val="left"/>
      <w:pPr>
        <w:tabs>
          <w:tab w:val="num" w:pos="0"/>
        </w:tabs>
        <w:ind w:left="6448" w:hanging="581"/>
      </w:pPr>
      <w:rPr>
        <w:rFonts w:ascii="Symbol" w:hAnsi="Symbol" w:cs="Symbol" w:hint="default"/>
        <w:lang w:val="en-US" w:eastAsia="en-US" w:bidi="ar-SA"/>
      </w:rPr>
    </w:lvl>
    <w:lvl w:ilvl="7">
      <w:numFmt w:val="bullet"/>
      <w:lvlText w:val=""/>
      <w:lvlJc w:val="left"/>
      <w:pPr>
        <w:tabs>
          <w:tab w:val="num" w:pos="0"/>
        </w:tabs>
        <w:ind w:left="7217" w:hanging="581"/>
      </w:pPr>
      <w:rPr>
        <w:rFonts w:ascii="Symbol" w:hAnsi="Symbol" w:cs="Symbol" w:hint="default"/>
        <w:lang w:val="en-US" w:eastAsia="en-US" w:bidi="ar-SA"/>
      </w:rPr>
    </w:lvl>
    <w:lvl w:ilvl="8">
      <w:numFmt w:val="bullet"/>
      <w:lvlText w:val=""/>
      <w:lvlJc w:val="left"/>
      <w:pPr>
        <w:tabs>
          <w:tab w:val="num" w:pos="0"/>
        </w:tabs>
        <w:ind w:left="7987" w:hanging="581"/>
      </w:pPr>
      <w:rPr>
        <w:rFonts w:ascii="Symbol" w:hAnsi="Symbol" w:cs="Symbol" w:hint="default"/>
        <w:lang w:val="en-US" w:eastAsia="en-US" w:bidi="ar-SA"/>
      </w:rPr>
    </w:lvl>
  </w:abstractNum>
  <w:abstractNum w:abstractNumId="8" w15:restartNumberingAfterBreak="0">
    <w:nsid w:val="54BD0FFE"/>
    <w:multiLevelType w:val="multilevel"/>
    <w:tmpl w:val="8C2279C8"/>
    <w:lvl w:ilvl="0">
      <w:start w:val="1"/>
      <w:numFmt w:val="decimal"/>
      <w:lvlText w:val="%1."/>
      <w:lvlJc w:val="left"/>
      <w:pPr>
        <w:tabs>
          <w:tab w:val="num" w:pos="0"/>
        </w:tabs>
        <w:ind w:left="1660" w:hanging="721"/>
      </w:pPr>
      <w:rPr>
        <w:rFonts w:ascii="Times New Roman" w:eastAsia="Times New Roman" w:hAnsi="Times New Roman" w:cs="Times New Roman"/>
        <w:b w:val="0"/>
        <w:bCs w:val="0"/>
        <w:i w:val="0"/>
        <w:iCs w:val="0"/>
        <w:w w:val="100"/>
        <w:sz w:val="24"/>
        <w:szCs w:val="24"/>
        <w:lang w:val="en-US" w:eastAsia="en-US" w:bidi="ar-SA"/>
      </w:rPr>
    </w:lvl>
    <w:lvl w:ilvl="1">
      <w:numFmt w:val="bullet"/>
      <w:lvlText w:val=""/>
      <w:lvlJc w:val="left"/>
      <w:pPr>
        <w:tabs>
          <w:tab w:val="num" w:pos="0"/>
        </w:tabs>
        <w:ind w:left="2446" w:hanging="721"/>
      </w:pPr>
      <w:rPr>
        <w:rFonts w:ascii="Symbol" w:hAnsi="Symbol" w:cs="Symbol" w:hint="default"/>
        <w:lang w:val="en-US" w:eastAsia="en-US" w:bidi="ar-SA"/>
      </w:rPr>
    </w:lvl>
    <w:lvl w:ilvl="2">
      <w:numFmt w:val="bullet"/>
      <w:lvlText w:val=""/>
      <w:lvlJc w:val="left"/>
      <w:pPr>
        <w:tabs>
          <w:tab w:val="num" w:pos="0"/>
        </w:tabs>
        <w:ind w:left="3233" w:hanging="721"/>
      </w:pPr>
      <w:rPr>
        <w:rFonts w:ascii="Symbol" w:hAnsi="Symbol" w:cs="Symbol" w:hint="default"/>
        <w:lang w:val="en-US" w:eastAsia="en-US" w:bidi="ar-SA"/>
      </w:rPr>
    </w:lvl>
    <w:lvl w:ilvl="3">
      <w:numFmt w:val="bullet"/>
      <w:lvlText w:val=""/>
      <w:lvlJc w:val="left"/>
      <w:pPr>
        <w:tabs>
          <w:tab w:val="num" w:pos="0"/>
        </w:tabs>
        <w:ind w:left="4019" w:hanging="721"/>
      </w:pPr>
      <w:rPr>
        <w:rFonts w:ascii="Symbol" w:hAnsi="Symbol" w:cs="Symbol" w:hint="default"/>
        <w:lang w:val="en-US" w:eastAsia="en-US" w:bidi="ar-SA"/>
      </w:rPr>
    </w:lvl>
    <w:lvl w:ilvl="4">
      <w:numFmt w:val="bullet"/>
      <w:lvlText w:val=""/>
      <w:lvlJc w:val="left"/>
      <w:pPr>
        <w:tabs>
          <w:tab w:val="num" w:pos="0"/>
        </w:tabs>
        <w:ind w:left="4806" w:hanging="721"/>
      </w:pPr>
      <w:rPr>
        <w:rFonts w:ascii="Symbol" w:hAnsi="Symbol" w:cs="Symbol" w:hint="default"/>
        <w:lang w:val="en-US" w:eastAsia="en-US" w:bidi="ar-SA"/>
      </w:rPr>
    </w:lvl>
    <w:lvl w:ilvl="5">
      <w:numFmt w:val="bullet"/>
      <w:lvlText w:val=""/>
      <w:lvlJc w:val="left"/>
      <w:pPr>
        <w:tabs>
          <w:tab w:val="num" w:pos="0"/>
        </w:tabs>
        <w:ind w:left="5593" w:hanging="721"/>
      </w:pPr>
      <w:rPr>
        <w:rFonts w:ascii="Symbol" w:hAnsi="Symbol" w:cs="Symbol" w:hint="default"/>
        <w:lang w:val="en-US" w:eastAsia="en-US" w:bidi="ar-SA"/>
      </w:rPr>
    </w:lvl>
    <w:lvl w:ilvl="6">
      <w:numFmt w:val="bullet"/>
      <w:lvlText w:val=""/>
      <w:lvlJc w:val="left"/>
      <w:pPr>
        <w:tabs>
          <w:tab w:val="num" w:pos="0"/>
        </w:tabs>
        <w:ind w:left="6379" w:hanging="721"/>
      </w:pPr>
      <w:rPr>
        <w:rFonts w:ascii="Symbol" w:hAnsi="Symbol" w:cs="Symbol" w:hint="default"/>
        <w:lang w:val="en-US" w:eastAsia="en-US" w:bidi="ar-SA"/>
      </w:rPr>
    </w:lvl>
    <w:lvl w:ilvl="7">
      <w:numFmt w:val="bullet"/>
      <w:lvlText w:val=""/>
      <w:lvlJc w:val="left"/>
      <w:pPr>
        <w:tabs>
          <w:tab w:val="num" w:pos="0"/>
        </w:tabs>
        <w:ind w:left="7166" w:hanging="721"/>
      </w:pPr>
      <w:rPr>
        <w:rFonts w:ascii="Symbol" w:hAnsi="Symbol" w:cs="Symbol" w:hint="default"/>
        <w:lang w:val="en-US" w:eastAsia="en-US" w:bidi="ar-SA"/>
      </w:rPr>
    </w:lvl>
    <w:lvl w:ilvl="8">
      <w:numFmt w:val="bullet"/>
      <w:lvlText w:val=""/>
      <w:lvlJc w:val="left"/>
      <w:pPr>
        <w:tabs>
          <w:tab w:val="num" w:pos="0"/>
        </w:tabs>
        <w:ind w:left="7953" w:hanging="721"/>
      </w:pPr>
      <w:rPr>
        <w:rFonts w:ascii="Symbol" w:hAnsi="Symbol" w:cs="Symbol" w:hint="default"/>
        <w:lang w:val="en-US" w:eastAsia="en-US" w:bidi="ar-SA"/>
      </w:rPr>
    </w:lvl>
  </w:abstractNum>
  <w:abstractNum w:abstractNumId="9" w15:restartNumberingAfterBreak="0">
    <w:nsid w:val="672B3CB1"/>
    <w:multiLevelType w:val="multilevel"/>
    <w:tmpl w:val="2A3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9342E"/>
    <w:multiLevelType w:val="hybridMultilevel"/>
    <w:tmpl w:val="21D08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CE1CA1"/>
    <w:multiLevelType w:val="multilevel"/>
    <w:tmpl w:val="2136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228B0"/>
    <w:multiLevelType w:val="multilevel"/>
    <w:tmpl w:val="37F63CF0"/>
    <w:lvl w:ilvl="0">
      <w:start w:val="1"/>
      <w:numFmt w:val="lowerRoman"/>
      <w:lvlText w:val="(%1)"/>
      <w:lvlJc w:val="left"/>
      <w:pPr>
        <w:tabs>
          <w:tab w:val="num" w:pos="0"/>
        </w:tabs>
        <w:ind w:left="1657" w:hanging="718"/>
      </w:pPr>
      <w:rPr>
        <w:rFonts w:ascii="Times New Roman" w:eastAsia="Times New Roman" w:hAnsi="Times New Roman" w:cs="Times New Roman"/>
        <w:b w:val="0"/>
        <w:bCs w:val="0"/>
        <w:i w:val="0"/>
        <w:iCs w:val="0"/>
        <w:w w:val="100"/>
        <w:sz w:val="24"/>
        <w:szCs w:val="24"/>
        <w:lang w:val="en-US" w:eastAsia="en-US" w:bidi="ar-SA"/>
      </w:rPr>
    </w:lvl>
    <w:lvl w:ilvl="1">
      <w:numFmt w:val="bullet"/>
      <w:lvlText w:val=""/>
      <w:lvlJc w:val="left"/>
      <w:pPr>
        <w:tabs>
          <w:tab w:val="num" w:pos="0"/>
        </w:tabs>
        <w:ind w:left="2446" w:hanging="718"/>
      </w:pPr>
      <w:rPr>
        <w:rFonts w:ascii="Symbol" w:hAnsi="Symbol" w:cs="Symbol" w:hint="default"/>
        <w:lang w:val="en-US" w:eastAsia="en-US" w:bidi="ar-SA"/>
      </w:rPr>
    </w:lvl>
    <w:lvl w:ilvl="2">
      <w:numFmt w:val="bullet"/>
      <w:lvlText w:val=""/>
      <w:lvlJc w:val="left"/>
      <w:pPr>
        <w:tabs>
          <w:tab w:val="num" w:pos="0"/>
        </w:tabs>
        <w:ind w:left="3233" w:hanging="718"/>
      </w:pPr>
      <w:rPr>
        <w:rFonts w:ascii="Symbol" w:hAnsi="Symbol" w:cs="Symbol" w:hint="default"/>
        <w:lang w:val="en-US" w:eastAsia="en-US" w:bidi="ar-SA"/>
      </w:rPr>
    </w:lvl>
    <w:lvl w:ilvl="3">
      <w:numFmt w:val="bullet"/>
      <w:lvlText w:val=""/>
      <w:lvlJc w:val="left"/>
      <w:pPr>
        <w:tabs>
          <w:tab w:val="num" w:pos="0"/>
        </w:tabs>
        <w:ind w:left="4019" w:hanging="718"/>
      </w:pPr>
      <w:rPr>
        <w:rFonts w:ascii="Symbol" w:hAnsi="Symbol" w:cs="Symbol" w:hint="default"/>
        <w:lang w:val="en-US" w:eastAsia="en-US" w:bidi="ar-SA"/>
      </w:rPr>
    </w:lvl>
    <w:lvl w:ilvl="4">
      <w:numFmt w:val="bullet"/>
      <w:lvlText w:val=""/>
      <w:lvlJc w:val="left"/>
      <w:pPr>
        <w:tabs>
          <w:tab w:val="num" w:pos="0"/>
        </w:tabs>
        <w:ind w:left="4806" w:hanging="718"/>
      </w:pPr>
      <w:rPr>
        <w:rFonts w:ascii="Symbol" w:hAnsi="Symbol" w:cs="Symbol" w:hint="default"/>
        <w:lang w:val="en-US" w:eastAsia="en-US" w:bidi="ar-SA"/>
      </w:rPr>
    </w:lvl>
    <w:lvl w:ilvl="5">
      <w:numFmt w:val="bullet"/>
      <w:lvlText w:val=""/>
      <w:lvlJc w:val="left"/>
      <w:pPr>
        <w:tabs>
          <w:tab w:val="num" w:pos="0"/>
        </w:tabs>
        <w:ind w:left="5593" w:hanging="718"/>
      </w:pPr>
      <w:rPr>
        <w:rFonts w:ascii="Symbol" w:hAnsi="Symbol" w:cs="Symbol" w:hint="default"/>
        <w:lang w:val="en-US" w:eastAsia="en-US" w:bidi="ar-SA"/>
      </w:rPr>
    </w:lvl>
    <w:lvl w:ilvl="6">
      <w:numFmt w:val="bullet"/>
      <w:lvlText w:val=""/>
      <w:lvlJc w:val="left"/>
      <w:pPr>
        <w:tabs>
          <w:tab w:val="num" w:pos="0"/>
        </w:tabs>
        <w:ind w:left="6379" w:hanging="718"/>
      </w:pPr>
      <w:rPr>
        <w:rFonts w:ascii="Symbol" w:hAnsi="Symbol" w:cs="Symbol" w:hint="default"/>
        <w:lang w:val="en-US" w:eastAsia="en-US" w:bidi="ar-SA"/>
      </w:rPr>
    </w:lvl>
    <w:lvl w:ilvl="7">
      <w:numFmt w:val="bullet"/>
      <w:lvlText w:val=""/>
      <w:lvlJc w:val="left"/>
      <w:pPr>
        <w:tabs>
          <w:tab w:val="num" w:pos="0"/>
        </w:tabs>
        <w:ind w:left="7166" w:hanging="718"/>
      </w:pPr>
      <w:rPr>
        <w:rFonts w:ascii="Symbol" w:hAnsi="Symbol" w:cs="Symbol" w:hint="default"/>
        <w:lang w:val="en-US" w:eastAsia="en-US" w:bidi="ar-SA"/>
      </w:rPr>
    </w:lvl>
    <w:lvl w:ilvl="8">
      <w:numFmt w:val="bullet"/>
      <w:lvlText w:val=""/>
      <w:lvlJc w:val="left"/>
      <w:pPr>
        <w:tabs>
          <w:tab w:val="num" w:pos="0"/>
        </w:tabs>
        <w:ind w:left="7953" w:hanging="718"/>
      </w:pPr>
      <w:rPr>
        <w:rFonts w:ascii="Symbol" w:hAnsi="Symbol" w:cs="Symbol" w:hint="default"/>
        <w:lang w:val="en-US" w:eastAsia="en-US" w:bidi="ar-SA"/>
      </w:rPr>
    </w:lvl>
  </w:abstractNum>
  <w:abstractNum w:abstractNumId="13" w15:restartNumberingAfterBreak="0">
    <w:nsid w:val="722135FF"/>
    <w:multiLevelType w:val="multilevel"/>
    <w:tmpl w:val="59D471FA"/>
    <w:lvl w:ilvl="0">
      <w:start w:val="1"/>
      <w:numFmt w:val="decimal"/>
      <w:lvlText w:val="%1"/>
      <w:lvlJc w:val="left"/>
      <w:pPr>
        <w:tabs>
          <w:tab w:val="num" w:pos="0"/>
        </w:tabs>
        <w:ind w:left="2579" w:hanging="1162"/>
      </w:pPr>
      <w:rPr>
        <w:rFonts w:ascii="Times New Roman" w:eastAsia="Times New Roman" w:hAnsi="Times New Roman" w:cs="Times New Roman"/>
        <w:b/>
        <w:bCs/>
        <w:i w:val="0"/>
        <w:iCs w:val="0"/>
        <w:w w:val="99"/>
        <w:sz w:val="26"/>
        <w:szCs w:val="26"/>
        <w:lang w:val="en-US" w:eastAsia="en-US" w:bidi="ar-SA"/>
      </w:rPr>
    </w:lvl>
    <w:lvl w:ilvl="1">
      <w:start w:val="1"/>
      <w:numFmt w:val="decimal"/>
      <w:lvlText w:val="%1.%2"/>
      <w:lvlJc w:val="left"/>
      <w:pPr>
        <w:tabs>
          <w:tab w:val="num" w:pos="0"/>
        </w:tabs>
        <w:ind w:left="3150" w:hanging="584"/>
      </w:pPr>
      <w:rPr>
        <w:rFonts w:ascii="Times New Roman" w:eastAsia="Times New Roman" w:hAnsi="Times New Roman" w:cs="Times New Roman"/>
        <w:b w:val="0"/>
        <w:bCs w:val="0"/>
        <w:i w:val="0"/>
        <w:iCs w:val="0"/>
        <w:w w:val="99"/>
        <w:sz w:val="26"/>
        <w:szCs w:val="26"/>
        <w:lang w:val="en-US" w:eastAsia="en-US" w:bidi="ar-SA"/>
      </w:rPr>
    </w:lvl>
    <w:lvl w:ilvl="2">
      <w:start w:val="1"/>
      <w:numFmt w:val="decimal"/>
      <w:lvlText w:val="%1.%2.%3"/>
      <w:lvlJc w:val="left"/>
      <w:pPr>
        <w:tabs>
          <w:tab w:val="num" w:pos="0"/>
        </w:tabs>
        <w:ind w:left="3805" w:hanging="716"/>
      </w:pPr>
      <w:rPr>
        <w:rFonts w:ascii="Times New Roman" w:eastAsia="Times New Roman" w:hAnsi="Times New Roman" w:cs="Times New Roman"/>
        <w:b w:val="0"/>
        <w:bCs w:val="0"/>
        <w:i w:val="0"/>
        <w:iCs w:val="0"/>
        <w:w w:val="99"/>
        <w:sz w:val="26"/>
        <w:szCs w:val="26"/>
        <w:lang w:val="en-US" w:eastAsia="en-US" w:bidi="ar-SA"/>
      </w:rPr>
    </w:lvl>
    <w:lvl w:ilvl="3">
      <w:numFmt w:val="bullet"/>
      <w:lvlText w:val=""/>
      <w:lvlJc w:val="left"/>
      <w:pPr>
        <w:tabs>
          <w:tab w:val="num" w:pos="0"/>
        </w:tabs>
        <w:ind w:left="3800" w:hanging="716"/>
      </w:pPr>
      <w:rPr>
        <w:rFonts w:ascii="Symbol" w:hAnsi="Symbol" w:cs="Symbol" w:hint="default"/>
        <w:lang w:val="en-US" w:eastAsia="en-US" w:bidi="ar-SA"/>
      </w:rPr>
    </w:lvl>
    <w:lvl w:ilvl="4">
      <w:numFmt w:val="bullet"/>
      <w:lvlText w:val=""/>
      <w:lvlJc w:val="left"/>
      <w:pPr>
        <w:tabs>
          <w:tab w:val="num" w:pos="0"/>
        </w:tabs>
        <w:ind w:left="4618" w:hanging="716"/>
      </w:pPr>
      <w:rPr>
        <w:rFonts w:ascii="Symbol" w:hAnsi="Symbol" w:cs="Symbol" w:hint="default"/>
        <w:lang w:val="en-US" w:eastAsia="en-US" w:bidi="ar-SA"/>
      </w:rPr>
    </w:lvl>
    <w:lvl w:ilvl="5">
      <w:numFmt w:val="bullet"/>
      <w:lvlText w:val=""/>
      <w:lvlJc w:val="left"/>
      <w:pPr>
        <w:tabs>
          <w:tab w:val="num" w:pos="0"/>
        </w:tabs>
        <w:ind w:left="5436" w:hanging="716"/>
      </w:pPr>
      <w:rPr>
        <w:rFonts w:ascii="Symbol" w:hAnsi="Symbol" w:cs="Symbol" w:hint="default"/>
        <w:lang w:val="en-US" w:eastAsia="en-US" w:bidi="ar-SA"/>
      </w:rPr>
    </w:lvl>
    <w:lvl w:ilvl="6">
      <w:numFmt w:val="bullet"/>
      <w:lvlText w:val=""/>
      <w:lvlJc w:val="left"/>
      <w:pPr>
        <w:tabs>
          <w:tab w:val="num" w:pos="0"/>
        </w:tabs>
        <w:ind w:left="6254" w:hanging="716"/>
      </w:pPr>
      <w:rPr>
        <w:rFonts w:ascii="Symbol" w:hAnsi="Symbol" w:cs="Symbol" w:hint="default"/>
        <w:lang w:val="en-US" w:eastAsia="en-US" w:bidi="ar-SA"/>
      </w:rPr>
    </w:lvl>
    <w:lvl w:ilvl="7">
      <w:numFmt w:val="bullet"/>
      <w:lvlText w:val=""/>
      <w:lvlJc w:val="left"/>
      <w:pPr>
        <w:tabs>
          <w:tab w:val="num" w:pos="0"/>
        </w:tabs>
        <w:ind w:left="7072" w:hanging="716"/>
      </w:pPr>
      <w:rPr>
        <w:rFonts w:ascii="Symbol" w:hAnsi="Symbol" w:cs="Symbol" w:hint="default"/>
        <w:lang w:val="en-US" w:eastAsia="en-US" w:bidi="ar-SA"/>
      </w:rPr>
    </w:lvl>
    <w:lvl w:ilvl="8">
      <w:numFmt w:val="bullet"/>
      <w:lvlText w:val=""/>
      <w:lvlJc w:val="left"/>
      <w:pPr>
        <w:tabs>
          <w:tab w:val="num" w:pos="0"/>
        </w:tabs>
        <w:ind w:left="7890" w:hanging="716"/>
      </w:pPr>
      <w:rPr>
        <w:rFonts w:ascii="Symbol" w:hAnsi="Symbol" w:cs="Symbol" w:hint="default"/>
        <w:lang w:val="en-US" w:eastAsia="en-US" w:bidi="ar-SA"/>
      </w:rPr>
    </w:lvl>
  </w:abstractNum>
  <w:abstractNum w:abstractNumId="14" w15:restartNumberingAfterBreak="0">
    <w:nsid w:val="7A170553"/>
    <w:multiLevelType w:val="multilevel"/>
    <w:tmpl w:val="D666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70B7B"/>
    <w:multiLevelType w:val="multilevel"/>
    <w:tmpl w:val="3D5679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3"/>
  </w:num>
  <w:num w:numId="2">
    <w:abstractNumId w:val="3"/>
  </w:num>
  <w:num w:numId="3">
    <w:abstractNumId w:val="7"/>
  </w:num>
  <w:num w:numId="4">
    <w:abstractNumId w:val="8"/>
  </w:num>
  <w:num w:numId="5">
    <w:abstractNumId w:val="12"/>
  </w:num>
  <w:num w:numId="6">
    <w:abstractNumId w:val="0"/>
  </w:num>
  <w:num w:numId="7">
    <w:abstractNumId w:val="5"/>
  </w:num>
  <w:num w:numId="8">
    <w:abstractNumId w:val="1"/>
  </w:num>
  <w:num w:numId="9">
    <w:abstractNumId w:val="15"/>
  </w:num>
  <w:num w:numId="10">
    <w:abstractNumId w:val="10"/>
  </w:num>
  <w:num w:numId="11">
    <w:abstractNumId w:val="6"/>
  </w:num>
  <w:num w:numId="12">
    <w:abstractNumId w:val="11"/>
  </w:num>
  <w:num w:numId="13">
    <w:abstractNumId w:val="14"/>
  </w:num>
  <w:num w:numId="14">
    <w:abstractNumId w:val="2"/>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90BFD"/>
    <w:rsid w:val="00010E15"/>
    <w:rsid w:val="00052198"/>
    <w:rsid w:val="00060422"/>
    <w:rsid w:val="000717BA"/>
    <w:rsid w:val="000A7E70"/>
    <w:rsid w:val="000C0587"/>
    <w:rsid w:val="00101BF4"/>
    <w:rsid w:val="001077AD"/>
    <w:rsid w:val="0016473A"/>
    <w:rsid w:val="002242B3"/>
    <w:rsid w:val="00231570"/>
    <w:rsid w:val="0024476E"/>
    <w:rsid w:val="00250429"/>
    <w:rsid w:val="00281BB1"/>
    <w:rsid w:val="00285538"/>
    <w:rsid w:val="002A05F1"/>
    <w:rsid w:val="002C0A59"/>
    <w:rsid w:val="002C4DE1"/>
    <w:rsid w:val="002D77BC"/>
    <w:rsid w:val="002E3308"/>
    <w:rsid w:val="00326F9A"/>
    <w:rsid w:val="00334AB8"/>
    <w:rsid w:val="00350E50"/>
    <w:rsid w:val="003D05CE"/>
    <w:rsid w:val="003D76E3"/>
    <w:rsid w:val="00406162"/>
    <w:rsid w:val="004109EC"/>
    <w:rsid w:val="004A13E8"/>
    <w:rsid w:val="004A59DB"/>
    <w:rsid w:val="004D6C16"/>
    <w:rsid w:val="004F09DF"/>
    <w:rsid w:val="004F2DF5"/>
    <w:rsid w:val="00500EB6"/>
    <w:rsid w:val="00550174"/>
    <w:rsid w:val="005734C3"/>
    <w:rsid w:val="005773D5"/>
    <w:rsid w:val="00587A9D"/>
    <w:rsid w:val="00590B5E"/>
    <w:rsid w:val="005948EC"/>
    <w:rsid w:val="005A7990"/>
    <w:rsid w:val="005B5F19"/>
    <w:rsid w:val="005C123C"/>
    <w:rsid w:val="00623820"/>
    <w:rsid w:val="0062552B"/>
    <w:rsid w:val="00630C0D"/>
    <w:rsid w:val="00635C09"/>
    <w:rsid w:val="00652EFA"/>
    <w:rsid w:val="006942D0"/>
    <w:rsid w:val="00695BFB"/>
    <w:rsid w:val="006B73CF"/>
    <w:rsid w:val="006D5A0C"/>
    <w:rsid w:val="006F2BA5"/>
    <w:rsid w:val="00701BFE"/>
    <w:rsid w:val="00707356"/>
    <w:rsid w:val="00710F75"/>
    <w:rsid w:val="0072005E"/>
    <w:rsid w:val="007238AB"/>
    <w:rsid w:val="007371FC"/>
    <w:rsid w:val="00766825"/>
    <w:rsid w:val="007820B4"/>
    <w:rsid w:val="00782B28"/>
    <w:rsid w:val="00791160"/>
    <w:rsid w:val="00792B8E"/>
    <w:rsid w:val="007C3CE9"/>
    <w:rsid w:val="007F408B"/>
    <w:rsid w:val="00801D61"/>
    <w:rsid w:val="00807CB0"/>
    <w:rsid w:val="008103C2"/>
    <w:rsid w:val="0081060C"/>
    <w:rsid w:val="00810CFE"/>
    <w:rsid w:val="0084096C"/>
    <w:rsid w:val="00843303"/>
    <w:rsid w:val="00844E22"/>
    <w:rsid w:val="008917F6"/>
    <w:rsid w:val="008925E9"/>
    <w:rsid w:val="008B10A4"/>
    <w:rsid w:val="008D6A1F"/>
    <w:rsid w:val="008F2D02"/>
    <w:rsid w:val="0093186A"/>
    <w:rsid w:val="00944F00"/>
    <w:rsid w:val="009468C4"/>
    <w:rsid w:val="00990BFD"/>
    <w:rsid w:val="009C77EB"/>
    <w:rsid w:val="009E3A82"/>
    <w:rsid w:val="00A0041B"/>
    <w:rsid w:val="00AA04D0"/>
    <w:rsid w:val="00AB3004"/>
    <w:rsid w:val="00AD2B39"/>
    <w:rsid w:val="00AE3942"/>
    <w:rsid w:val="00B17AB1"/>
    <w:rsid w:val="00B328B9"/>
    <w:rsid w:val="00B40423"/>
    <w:rsid w:val="00B8058E"/>
    <w:rsid w:val="00B80955"/>
    <w:rsid w:val="00B86581"/>
    <w:rsid w:val="00BA774C"/>
    <w:rsid w:val="00BC1FD8"/>
    <w:rsid w:val="00BE6604"/>
    <w:rsid w:val="00BF1C99"/>
    <w:rsid w:val="00C14B9B"/>
    <w:rsid w:val="00C46D26"/>
    <w:rsid w:val="00C658B1"/>
    <w:rsid w:val="00C77572"/>
    <w:rsid w:val="00C84EF4"/>
    <w:rsid w:val="00C96530"/>
    <w:rsid w:val="00CA3130"/>
    <w:rsid w:val="00CB693B"/>
    <w:rsid w:val="00CB7415"/>
    <w:rsid w:val="00CF25A0"/>
    <w:rsid w:val="00D01DC5"/>
    <w:rsid w:val="00D06D8A"/>
    <w:rsid w:val="00D457DC"/>
    <w:rsid w:val="00D81C32"/>
    <w:rsid w:val="00D92F50"/>
    <w:rsid w:val="00D9513B"/>
    <w:rsid w:val="00DA53A7"/>
    <w:rsid w:val="00DB54C3"/>
    <w:rsid w:val="00DB771B"/>
    <w:rsid w:val="00DD33BF"/>
    <w:rsid w:val="00DE3210"/>
    <w:rsid w:val="00E00D81"/>
    <w:rsid w:val="00E3360E"/>
    <w:rsid w:val="00E37403"/>
    <w:rsid w:val="00E422F0"/>
    <w:rsid w:val="00E6054D"/>
    <w:rsid w:val="00E64ADD"/>
    <w:rsid w:val="00E650AF"/>
    <w:rsid w:val="00E6727B"/>
    <w:rsid w:val="00EC05F9"/>
    <w:rsid w:val="00F32E90"/>
    <w:rsid w:val="00F34C27"/>
    <w:rsid w:val="00F42BDD"/>
    <w:rsid w:val="00F70FE3"/>
    <w:rsid w:val="00F93BD3"/>
    <w:rsid w:val="00F96832"/>
    <w:rsid w:val="00FA7D5D"/>
    <w:rsid w:val="00FB1802"/>
    <w:rsid w:val="00FB772C"/>
    <w:rsid w:val="00FF70C0"/>
  </w:rsids>
  <m:mathPr>
    <m:mathFont m:val="Cambria Math"/>
    <m:brkBin m:val="before"/>
    <m:brkBinSub m:val="--"/>
    <m:smallFrac m:val="0"/>
    <m:dispDef/>
    <m:lMargin m:val="0"/>
    <m:rMargin m:val="0"/>
    <m:defJc m:val="centerGroup"/>
    <m:wrapIndent m:val="1440"/>
    <m:intLim m:val="subSup"/>
    <m:naryLim m:val="undOvr"/>
  </m:mathPr>
  <w:themeFontLang w:val="en-IN" w:eastAsia=""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0E45F6"/>
  <w15:docId w15:val="{91692BB3-1C6A-4330-9383-85EB0205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86F"/>
    <w:pPr>
      <w:widowControl w:val="0"/>
    </w:pPr>
    <w:rPr>
      <w:rFonts w:ascii="Times New Roman" w:eastAsia="Times New Roman" w:hAnsi="Times New Roman" w:cs="Times New Roman"/>
    </w:rPr>
  </w:style>
  <w:style w:type="paragraph" w:styleId="Heading1">
    <w:name w:val="heading 1"/>
    <w:basedOn w:val="Normal"/>
    <w:link w:val="Heading1Char"/>
    <w:uiPriority w:val="9"/>
    <w:qFormat/>
    <w:pPr>
      <w:ind w:left="1669" w:right="1369"/>
      <w:jc w:val="center"/>
      <w:outlineLvl w:val="0"/>
    </w:pPr>
    <w:rPr>
      <w:b/>
      <w:bCs/>
      <w:sz w:val="36"/>
      <w:szCs w:val="36"/>
    </w:rPr>
  </w:style>
  <w:style w:type="paragraph" w:styleId="Heading2">
    <w:name w:val="heading 2"/>
    <w:basedOn w:val="Normal"/>
    <w:link w:val="Heading2Char"/>
    <w:uiPriority w:val="9"/>
    <w:unhideWhenUsed/>
    <w:qFormat/>
    <w:pPr>
      <w:ind w:left="1669" w:right="1374"/>
      <w:jc w:val="center"/>
      <w:outlineLvl w:val="1"/>
    </w:pPr>
    <w:rPr>
      <w:b/>
      <w:bCs/>
      <w:sz w:val="32"/>
      <w:szCs w:val="32"/>
    </w:rPr>
  </w:style>
  <w:style w:type="paragraph" w:styleId="Heading3">
    <w:name w:val="heading 3"/>
    <w:basedOn w:val="Normal"/>
    <w:link w:val="Heading3Char"/>
    <w:uiPriority w:val="9"/>
    <w:unhideWhenUsed/>
    <w:qFormat/>
    <w:pPr>
      <w:ind w:left="1669" w:right="1362"/>
      <w:jc w:val="center"/>
      <w:outlineLvl w:val="2"/>
    </w:pPr>
    <w:rPr>
      <w:b/>
      <w:bCs/>
      <w:sz w:val="28"/>
      <w:szCs w:val="28"/>
    </w:rPr>
  </w:style>
  <w:style w:type="paragraph" w:styleId="Heading4">
    <w:name w:val="heading 4"/>
    <w:basedOn w:val="Normal"/>
    <w:uiPriority w:val="9"/>
    <w:unhideWhenUsed/>
    <w:qFormat/>
    <w:pPr>
      <w:ind w:left="1669" w:right="1365"/>
      <w:jc w:val="center"/>
      <w:outlineLvl w:val="3"/>
    </w:pPr>
    <w:rPr>
      <w:b/>
      <w:bCs/>
      <w:i/>
      <w:iCs/>
      <w:sz w:val="28"/>
      <w:szCs w:val="28"/>
    </w:rPr>
  </w:style>
  <w:style w:type="paragraph" w:styleId="Heading5">
    <w:name w:val="heading 5"/>
    <w:basedOn w:val="Normal"/>
    <w:uiPriority w:val="9"/>
    <w:unhideWhenUsed/>
    <w:qFormat/>
    <w:pPr>
      <w:ind w:left="940" w:hanging="361"/>
      <w:outlineLvl w:val="4"/>
    </w:pPr>
    <w:rPr>
      <w:b/>
      <w:bCs/>
      <w:sz w:val="24"/>
      <w:szCs w:val="24"/>
    </w:rPr>
  </w:style>
  <w:style w:type="paragraph" w:styleId="Heading6">
    <w:name w:val="heading 6"/>
    <w:basedOn w:val="Normal"/>
    <w:uiPriority w:val="9"/>
    <w:unhideWhenUsed/>
    <w:qFormat/>
    <w:pPr>
      <w:ind w:left="599" w:hanging="361"/>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2686F"/>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qFormat/>
    <w:rsid w:val="00C2686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sid w:val="00C2686F"/>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qFormat/>
    <w:rsid w:val="00C2686F"/>
    <w:rPr>
      <w:rFonts w:ascii="Times New Roman" w:eastAsia="Times New Roman" w:hAnsi="Times New Roman" w:cs="Times New Roman"/>
      <w:b/>
      <w:bCs/>
      <w:sz w:val="36"/>
      <w:szCs w:val="3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pPr>
      <w:ind w:left="1660" w:hanging="72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A004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41B"/>
    <w:rPr>
      <w:rFonts w:asciiTheme="majorHAnsi" w:eastAsiaTheme="majorEastAsia" w:hAnsiTheme="majorHAnsi" w:cstheme="majorBidi"/>
      <w:spacing w:val="-10"/>
      <w:kern w:val="28"/>
      <w:sz w:val="56"/>
      <w:szCs w:val="56"/>
    </w:rPr>
  </w:style>
  <w:style w:type="paragraph" w:styleId="NoSpacing">
    <w:name w:val="No Spacing"/>
    <w:uiPriority w:val="1"/>
    <w:qFormat/>
    <w:rsid w:val="00A0041B"/>
    <w:pPr>
      <w:widowControl w:val="0"/>
    </w:pPr>
    <w:rPr>
      <w:rFonts w:ascii="Times New Roman" w:eastAsia="Times New Roman" w:hAnsi="Times New Roman" w:cs="Times New Roman"/>
    </w:rPr>
  </w:style>
  <w:style w:type="paragraph" w:styleId="NormalWeb">
    <w:name w:val="Normal (Web)"/>
    <w:basedOn w:val="Normal"/>
    <w:uiPriority w:val="99"/>
    <w:unhideWhenUsed/>
    <w:rsid w:val="00E6054D"/>
    <w:rPr>
      <w:sz w:val="24"/>
      <w:szCs w:val="24"/>
    </w:rPr>
  </w:style>
  <w:style w:type="character" w:styleId="Hyperlink">
    <w:name w:val="Hyperlink"/>
    <w:basedOn w:val="DefaultParagraphFont"/>
    <w:uiPriority w:val="99"/>
    <w:unhideWhenUsed/>
    <w:rsid w:val="00B17AB1"/>
    <w:rPr>
      <w:color w:val="0000FF" w:themeColor="hyperlink"/>
      <w:u w:val="single"/>
    </w:rPr>
  </w:style>
  <w:style w:type="character" w:customStyle="1" w:styleId="UnresolvedMention">
    <w:name w:val="Unresolved Mention"/>
    <w:basedOn w:val="DefaultParagraphFont"/>
    <w:uiPriority w:val="99"/>
    <w:semiHidden/>
    <w:unhideWhenUsed/>
    <w:rsid w:val="00B17AB1"/>
    <w:rPr>
      <w:color w:val="605E5C"/>
      <w:shd w:val="clear" w:color="auto" w:fill="E1DFDD"/>
    </w:rPr>
  </w:style>
  <w:style w:type="table" w:styleId="PlainTable2">
    <w:name w:val="Plain Table 2"/>
    <w:basedOn w:val="TableNormal"/>
    <w:uiPriority w:val="42"/>
    <w:rsid w:val="00635C0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5C0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35C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8D6A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BFB"/>
    <w:pPr>
      <w:tabs>
        <w:tab w:val="center" w:pos="4513"/>
        <w:tab w:val="right" w:pos="9026"/>
      </w:tabs>
    </w:pPr>
  </w:style>
  <w:style w:type="character" w:customStyle="1" w:styleId="HeaderChar">
    <w:name w:val="Header Char"/>
    <w:basedOn w:val="DefaultParagraphFont"/>
    <w:link w:val="Header"/>
    <w:uiPriority w:val="99"/>
    <w:rsid w:val="00695BFB"/>
    <w:rPr>
      <w:rFonts w:ascii="Times New Roman" w:eastAsia="Times New Roman" w:hAnsi="Times New Roman" w:cs="Times New Roman"/>
    </w:rPr>
  </w:style>
  <w:style w:type="paragraph" w:styleId="Footer">
    <w:name w:val="footer"/>
    <w:basedOn w:val="Normal"/>
    <w:link w:val="FooterChar"/>
    <w:uiPriority w:val="99"/>
    <w:unhideWhenUsed/>
    <w:rsid w:val="00695BFB"/>
    <w:pPr>
      <w:tabs>
        <w:tab w:val="center" w:pos="4513"/>
        <w:tab w:val="right" w:pos="9026"/>
      </w:tabs>
    </w:pPr>
  </w:style>
  <w:style w:type="character" w:customStyle="1" w:styleId="FooterChar">
    <w:name w:val="Footer Char"/>
    <w:basedOn w:val="DefaultParagraphFont"/>
    <w:link w:val="Footer"/>
    <w:uiPriority w:val="99"/>
    <w:rsid w:val="00695BFB"/>
    <w:rPr>
      <w:rFonts w:ascii="Times New Roman" w:eastAsia="Times New Roman" w:hAnsi="Times New Roman" w:cs="Times New Roman"/>
    </w:rPr>
  </w:style>
  <w:style w:type="character" w:styleId="Strong">
    <w:name w:val="Strong"/>
    <w:basedOn w:val="DefaultParagraphFont"/>
    <w:uiPriority w:val="22"/>
    <w:qFormat/>
    <w:rsid w:val="00C658B1"/>
    <w:rPr>
      <w:b/>
      <w:bCs/>
    </w:rPr>
  </w:style>
  <w:style w:type="character" w:styleId="Emphasis">
    <w:name w:val="Emphasis"/>
    <w:basedOn w:val="DefaultParagraphFont"/>
    <w:uiPriority w:val="20"/>
    <w:qFormat/>
    <w:rsid w:val="00D81C32"/>
    <w:rPr>
      <w:i/>
      <w:iCs/>
    </w:rPr>
  </w:style>
  <w:style w:type="character" w:styleId="HTMLCode">
    <w:name w:val="HTML Code"/>
    <w:basedOn w:val="DefaultParagraphFont"/>
    <w:uiPriority w:val="99"/>
    <w:semiHidden/>
    <w:unhideWhenUsed/>
    <w:rsid w:val="00DB54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19961">
      <w:bodyDiv w:val="1"/>
      <w:marLeft w:val="0"/>
      <w:marRight w:val="0"/>
      <w:marTop w:val="0"/>
      <w:marBottom w:val="0"/>
      <w:divBdr>
        <w:top w:val="none" w:sz="0" w:space="0" w:color="auto"/>
        <w:left w:val="none" w:sz="0" w:space="0" w:color="auto"/>
        <w:bottom w:val="none" w:sz="0" w:space="0" w:color="auto"/>
        <w:right w:val="none" w:sz="0" w:space="0" w:color="auto"/>
      </w:divBdr>
      <w:divsChild>
        <w:div w:id="1313483625">
          <w:marLeft w:val="0"/>
          <w:marRight w:val="0"/>
          <w:marTop w:val="0"/>
          <w:marBottom w:val="0"/>
          <w:divBdr>
            <w:top w:val="none" w:sz="0" w:space="0" w:color="auto"/>
            <w:left w:val="none" w:sz="0" w:space="0" w:color="auto"/>
            <w:bottom w:val="none" w:sz="0" w:space="0" w:color="auto"/>
            <w:right w:val="none" w:sz="0" w:space="0" w:color="auto"/>
          </w:divBdr>
          <w:divsChild>
            <w:div w:id="8966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020">
      <w:bodyDiv w:val="1"/>
      <w:marLeft w:val="0"/>
      <w:marRight w:val="0"/>
      <w:marTop w:val="0"/>
      <w:marBottom w:val="0"/>
      <w:divBdr>
        <w:top w:val="none" w:sz="0" w:space="0" w:color="auto"/>
        <w:left w:val="none" w:sz="0" w:space="0" w:color="auto"/>
        <w:bottom w:val="none" w:sz="0" w:space="0" w:color="auto"/>
        <w:right w:val="none" w:sz="0" w:space="0" w:color="auto"/>
      </w:divBdr>
    </w:div>
    <w:div w:id="173106657">
      <w:bodyDiv w:val="1"/>
      <w:marLeft w:val="0"/>
      <w:marRight w:val="0"/>
      <w:marTop w:val="0"/>
      <w:marBottom w:val="0"/>
      <w:divBdr>
        <w:top w:val="none" w:sz="0" w:space="0" w:color="auto"/>
        <w:left w:val="none" w:sz="0" w:space="0" w:color="auto"/>
        <w:bottom w:val="none" w:sz="0" w:space="0" w:color="auto"/>
        <w:right w:val="none" w:sz="0" w:space="0" w:color="auto"/>
      </w:divBdr>
    </w:div>
    <w:div w:id="257297456">
      <w:bodyDiv w:val="1"/>
      <w:marLeft w:val="0"/>
      <w:marRight w:val="0"/>
      <w:marTop w:val="0"/>
      <w:marBottom w:val="0"/>
      <w:divBdr>
        <w:top w:val="none" w:sz="0" w:space="0" w:color="auto"/>
        <w:left w:val="none" w:sz="0" w:space="0" w:color="auto"/>
        <w:bottom w:val="none" w:sz="0" w:space="0" w:color="auto"/>
        <w:right w:val="none" w:sz="0" w:space="0" w:color="auto"/>
      </w:divBdr>
    </w:div>
    <w:div w:id="358970051">
      <w:bodyDiv w:val="1"/>
      <w:marLeft w:val="0"/>
      <w:marRight w:val="0"/>
      <w:marTop w:val="0"/>
      <w:marBottom w:val="0"/>
      <w:divBdr>
        <w:top w:val="none" w:sz="0" w:space="0" w:color="auto"/>
        <w:left w:val="none" w:sz="0" w:space="0" w:color="auto"/>
        <w:bottom w:val="none" w:sz="0" w:space="0" w:color="auto"/>
        <w:right w:val="none" w:sz="0" w:space="0" w:color="auto"/>
      </w:divBdr>
    </w:div>
    <w:div w:id="373776566">
      <w:bodyDiv w:val="1"/>
      <w:marLeft w:val="0"/>
      <w:marRight w:val="0"/>
      <w:marTop w:val="0"/>
      <w:marBottom w:val="0"/>
      <w:divBdr>
        <w:top w:val="none" w:sz="0" w:space="0" w:color="auto"/>
        <w:left w:val="none" w:sz="0" w:space="0" w:color="auto"/>
        <w:bottom w:val="none" w:sz="0" w:space="0" w:color="auto"/>
        <w:right w:val="none" w:sz="0" w:space="0" w:color="auto"/>
      </w:divBdr>
    </w:div>
    <w:div w:id="380400338">
      <w:bodyDiv w:val="1"/>
      <w:marLeft w:val="0"/>
      <w:marRight w:val="0"/>
      <w:marTop w:val="0"/>
      <w:marBottom w:val="0"/>
      <w:divBdr>
        <w:top w:val="none" w:sz="0" w:space="0" w:color="auto"/>
        <w:left w:val="none" w:sz="0" w:space="0" w:color="auto"/>
        <w:bottom w:val="none" w:sz="0" w:space="0" w:color="auto"/>
        <w:right w:val="none" w:sz="0" w:space="0" w:color="auto"/>
      </w:divBdr>
      <w:divsChild>
        <w:div w:id="2062289948">
          <w:marLeft w:val="0"/>
          <w:marRight w:val="0"/>
          <w:marTop w:val="0"/>
          <w:marBottom w:val="0"/>
          <w:divBdr>
            <w:top w:val="none" w:sz="0" w:space="0" w:color="auto"/>
            <w:left w:val="none" w:sz="0" w:space="0" w:color="auto"/>
            <w:bottom w:val="none" w:sz="0" w:space="0" w:color="auto"/>
            <w:right w:val="none" w:sz="0" w:space="0" w:color="auto"/>
          </w:divBdr>
          <w:divsChild>
            <w:div w:id="1497183826">
              <w:marLeft w:val="0"/>
              <w:marRight w:val="0"/>
              <w:marTop w:val="0"/>
              <w:marBottom w:val="0"/>
              <w:divBdr>
                <w:top w:val="none" w:sz="0" w:space="0" w:color="auto"/>
                <w:left w:val="none" w:sz="0" w:space="0" w:color="auto"/>
                <w:bottom w:val="none" w:sz="0" w:space="0" w:color="auto"/>
                <w:right w:val="none" w:sz="0" w:space="0" w:color="auto"/>
              </w:divBdr>
              <w:divsChild>
                <w:div w:id="2052416912">
                  <w:marLeft w:val="0"/>
                  <w:marRight w:val="0"/>
                  <w:marTop w:val="0"/>
                  <w:marBottom w:val="0"/>
                  <w:divBdr>
                    <w:top w:val="none" w:sz="0" w:space="0" w:color="auto"/>
                    <w:left w:val="none" w:sz="0" w:space="0" w:color="auto"/>
                    <w:bottom w:val="none" w:sz="0" w:space="0" w:color="auto"/>
                    <w:right w:val="none" w:sz="0" w:space="0" w:color="auto"/>
                  </w:divBdr>
                  <w:divsChild>
                    <w:div w:id="1068184069">
                      <w:marLeft w:val="0"/>
                      <w:marRight w:val="0"/>
                      <w:marTop w:val="0"/>
                      <w:marBottom w:val="0"/>
                      <w:divBdr>
                        <w:top w:val="none" w:sz="0" w:space="0" w:color="auto"/>
                        <w:left w:val="none" w:sz="0" w:space="0" w:color="auto"/>
                        <w:bottom w:val="none" w:sz="0" w:space="0" w:color="auto"/>
                        <w:right w:val="none" w:sz="0" w:space="0" w:color="auto"/>
                      </w:divBdr>
                      <w:divsChild>
                        <w:div w:id="1384061045">
                          <w:marLeft w:val="0"/>
                          <w:marRight w:val="0"/>
                          <w:marTop w:val="0"/>
                          <w:marBottom w:val="0"/>
                          <w:divBdr>
                            <w:top w:val="none" w:sz="0" w:space="0" w:color="auto"/>
                            <w:left w:val="none" w:sz="0" w:space="0" w:color="auto"/>
                            <w:bottom w:val="none" w:sz="0" w:space="0" w:color="auto"/>
                            <w:right w:val="none" w:sz="0" w:space="0" w:color="auto"/>
                          </w:divBdr>
                          <w:divsChild>
                            <w:div w:id="16428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006375">
      <w:bodyDiv w:val="1"/>
      <w:marLeft w:val="0"/>
      <w:marRight w:val="0"/>
      <w:marTop w:val="0"/>
      <w:marBottom w:val="0"/>
      <w:divBdr>
        <w:top w:val="none" w:sz="0" w:space="0" w:color="auto"/>
        <w:left w:val="none" w:sz="0" w:space="0" w:color="auto"/>
        <w:bottom w:val="none" w:sz="0" w:space="0" w:color="auto"/>
        <w:right w:val="none" w:sz="0" w:space="0" w:color="auto"/>
      </w:divBdr>
    </w:div>
    <w:div w:id="448163382">
      <w:bodyDiv w:val="1"/>
      <w:marLeft w:val="0"/>
      <w:marRight w:val="0"/>
      <w:marTop w:val="0"/>
      <w:marBottom w:val="0"/>
      <w:divBdr>
        <w:top w:val="none" w:sz="0" w:space="0" w:color="auto"/>
        <w:left w:val="none" w:sz="0" w:space="0" w:color="auto"/>
        <w:bottom w:val="none" w:sz="0" w:space="0" w:color="auto"/>
        <w:right w:val="none" w:sz="0" w:space="0" w:color="auto"/>
      </w:divBdr>
    </w:div>
    <w:div w:id="496966780">
      <w:bodyDiv w:val="1"/>
      <w:marLeft w:val="0"/>
      <w:marRight w:val="0"/>
      <w:marTop w:val="0"/>
      <w:marBottom w:val="0"/>
      <w:divBdr>
        <w:top w:val="none" w:sz="0" w:space="0" w:color="auto"/>
        <w:left w:val="none" w:sz="0" w:space="0" w:color="auto"/>
        <w:bottom w:val="none" w:sz="0" w:space="0" w:color="auto"/>
        <w:right w:val="none" w:sz="0" w:space="0" w:color="auto"/>
      </w:divBdr>
    </w:div>
    <w:div w:id="520120918">
      <w:bodyDiv w:val="1"/>
      <w:marLeft w:val="0"/>
      <w:marRight w:val="0"/>
      <w:marTop w:val="0"/>
      <w:marBottom w:val="0"/>
      <w:divBdr>
        <w:top w:val="none" w:sz="0" w:space="0" w:color="auto"/>
        <w:left w:val="none" w:sz="0" w:space="0" w:color="auto"/>
        <w:bottom w:val="none" w:sz="0" w:space="0" w:color="auto"/>
        <w:right w:val="none" w:sz="0" w:space="0" w:color="auto"/>
      </w:divBdr>
    </w:div>
    <w:div w:id="550269515">
      <w:bodyDiv w:val="1"/>
      <w:marLeft w:val="0"/>
      <w:marRight w:val="0"/>
      <w:marTop w:val="0"/>
      <w:marBottom w:val="0"/>
      <w:divBdr>
        <w:top w:val="none" w:sz="0" w:space="0" w:color="auto"/>
        <w:left w:val="none" w:sz="0" w:space="0" w:color="auto"/>
        <w:bottom w:val="none" w:sz="0" w:space="0" w:color="auto"/>
        <w:right w:val="none" w:sz="0" w:space="0" w:color="auto"/>
      </w:divBdr>
    </w:div>
    <w:div w:id="575944544">
      <w:bodyDiv w:val="1"/>
      <w:marLeft w:val="0"/>
      <w:marRight w:val="0"/>
      <w:marTop w:val="0"/>
      <w:marBottom w:val="0"/>
      <w:divBdr>
        <w:top w:val="none" w:sz="0" w:space="0" w:color="auto"/>
        <w:left w:val="none" w:sz="0" w:space="0" w:color="auto"/>
        <w:bottom w:val="none" w:sz="0" w:space="0" w:color="auto"/>
        <w:right w:val="none" w:sz="0" w:space="0" w:color="auto"/>
      </w:divBdr>
    </w:div>
    <w:div w:id="576717082">
      <w:bodyDiv w:val="1"/>
      <w:marLeft w:val="0"/>
      <w:marRight w:val="0"/>
      <w:marTop w:val="0"/>
      <w:marBottom w:val="0"/>
      <w:divBdr>
        <w:top w:val="none" w:sz="0" w:space="0" w:color="auto"/>
        <w:left w:val="none" w:sz="0" w:space="0" w:color="auto"/>
        <w:bottom w:val="none" w:sz="0" w:space="0" w:color="auto"/>
        <w:right w:val="none" w:sz="0" w:space="0" w:color="auto"/>
      </w:divBdr>
    </w:div>
    <w:div w:id="640159110">
      <w:bodyDiv w:val="1"/>
      <w:marLeft w:val="0"/>
      <w:marRight w:val="0"/>
      <w:marTop w:val="0"/>
      <w:marBottom w:val="0"/>
      <w:divBdr>
        <w:top w:val="none" w:sz="0" w:space="0" w:color="auto"/>
        <w:left w:val="none" w:sz="0" w:space="0" w:color="auto"/>
        <w:bottom w:val="none" w:sz="0" w:space="0" w:color="auto"/>
        <w:right w:val="none" w:sz="0" w:space="0" w:color="auto"/>
      </w:divBdr>
    </w:div>
    <w:div w:id="689644548">
      <w:bodyDiv w:val="1"/>
      <w:marLeft w:val="0"/>
      <w:marRight w:val="0"/>
      <w:marTop w:val="0"/>
      <w:marBottom w:val="0"/>
      <w:divBdr>
        <w:top w:val="none" w:sz="0" w:space="0" w:color="auto"/>
        <w:left w:val="none" w:sz="0" w:space="0" w:color="auto"/>
        <w:bottom w:val="none" w:sz="0" w:space="0" w:color="auto"/>
        <w:right w:val="none" w:sz="0" w:space="0" w:color="auto"/>
      </w:divBdr>
    </w:div>
    <w:div w:id="766073637">
      <w:bodyDiv w:val="1"/>
      <w:marLeft w:val="0"/>
      <w:marRight w:val="0"/>
      <w:marTop w:val="0"/>
      <w:marBottom w:val="0"/>
      <w:divBdr>
        <w:top w:val="none" w:sz="0" w:space="0" w:color="auto"/>
        <w:left w:val="none" w:sz="0" w:space="0" w:color="auto"/>
        <w:bottom w:val="none" w:sz="0" w:space="0" w:color="auto"/>
        <w:right w:val="none" w:sz="0" w:space="0" w:color="auto"/>
      </w:divBdr>
    </w:div>
    <w:div w:id="814179259">
      <w:bodyDiv w:val="1"/>
      <w:marLeft w:val="0"/>
      <w:marRight w:val="0"/>
      <w:marTop w:val="0"/>
      <w:marBottom w:val="0"/>
      <w:divBdr>
        <w:top w:val="none" w:sz="0" w:space="0" w:color="auto"/>
        <w:left w:val="none" w:sz="0" w:space="0" w:color="auto"/>
        <w:bottom w:val="none" w:sz="0" w:space="0" w:color="auto"/>
        <w:right w:val="none" w:sz="0" w:space="0" w:color="auto"/>
      </w:divBdr>
    </w:div>
    <w:div w:id="819465125">
      <w:bodyDiv w:val="1"/>
      <w:marLeft w:val="0"/>
      <w:marRight w:val="0"/>
      <w:marTop w:val="0"/>
      <w:marBottom w:val="0"/>
      <w:divBdr>
        <w:top w:val="none" w:sz="0" w:space="0" w:color="auto"/>
        <w:left w:val="none" w:sz="0" w:space="0" w:color="auto"/>
        <w:bottom w:val="none" w:sz="0" w:space="0" w:color="auto"/>
        <w:right w:val="none" w:sz="0" w:space="0" w:color="auto"/>
      </w:divBdr>
    </w:div>
    <w:div w:id="850409543">
      <w:bodyDiv w:val="1"/>
      <w:marLeft w:val="0"/>
      <w:marRight w:val="0"/>
      <w:marTop w:val="0"/>
      <w:marBottom w:val="0"/>
      <w:divBdr>
        <w:top w:val="none" w:sz="0" w:space="0" w:color="auto"/>
        <w:left w:val="none" w:sz="0" w:space="0" w:color="auto"/>
        <w:bottom w:val="none" w:sz="0" w:space="0" w:color="auto"/>
        <w:right w:val="none" w:sz="0" w:space="0" w:color="auto"/>
      </w:divBdr>
    </w:div>
    <w:div w:id="897474432">
      <w:bodyDiv w:val="1"/>
      <w:marLeft w:val="0"/>
      <w:marRight w:val="0"/>
      <w:marTop w:val="0"/>
      <w:marBottom w:val="0"/>
      <w:divBdr>
        <w:top w:val="none" w:sz="0" w:space="0" w:color="auto"/>
        <w:left w:val="none" w:sz="0" w:space="0" w:color="auto"/>
        <w:bottom w:val="none" w:sz="0" w:space="0" w:color="auto"/>
        <w:right w:val="none" w:sz="0" w:space="0" w:color="auto"/>
      </w:divBdr>
    </w:div>
    <w:div w:id="963004812">
      <w:bodyDiv w:val="1"/>
      <w:marLeft w:val="0"/>
      <w:marRight w:val="0"/>
      <w:marTop w:val="0"/>
      <w:marBottom w:val="0"/>
      <w:divBdr>
        <w:top w:val="none" w:sz="0" w:space="0" w:color="auto"/>
        <w:left w:val="none" w:sz="0" w:space="0" w:color="auto"/>
        <w:bottom w:val="none" w:sz="0" w:space="0" w:color="auto"/>
        <w:right w:val="none" w:sz="0" w:space="0" w:color="auto"/>
      </w:divBdr>
    </w:div>
    <w:div w:id="998576081">
      <w:bodyDiv w:val="1"/>
      <w:marLeft w:val="0"/>
      <w:marRight w:val="0"/>
      <w:marTop w:val="0"/>
      <w:marBottom w:val="0"/>
      <w:divBdr>
        <w:top w:val="none" w:sz="0" w:space="0" w:color="auto"/>
        <w:left w:val="none" w:sz="0" w:space="0" w:color="auto"/>
        <w:bottom w:val="none" w:sz="0" w:space="0" w:color="auto"/>
        <w:right w:val="none" w:sz="0" w:space="0" w:color="auto"/>
      </w:divBdr>
    </w:div>
    <w:div w:id="1060249986">
      <w:bodyDiv w:val="1"/>
      <w:marLeft w:val="0"/>
      <w:marRight w:val="0"/>
      <w:marTop w:val="0"/>
      <w:marBottom w:val="0"/>
      <w:divBdr>
        <w:top w:val="none" w:sz="0" w:space="0" w:color="auto"/>
        <w:left w:val="none" w:sz="0" w:space="0" w:color="auto"/>
        <w:bottom w:val="none" w:sz="0" w:space="0" w:color="auto"/>
        <w:right w:val="none" w:sz="0" w:space="0" w:color="auto"/>
      </w:divBdr>
    </w:div>
    <w:div w:id="1068577394">
      <w:bodyDiv w:val="1"/>
      <w:marLeft w:val="0"/>
      <w:marRight w:val="0"/>
      <w:marTop w:val="0"/>
      <w:marBottom w:val="0"/>
      <w:divBdr>
        <w:top w:val="none" w:sz="0" w:space="0" w:color="auto"/>
        <w:left w:val="none" w:sz="0" w:space="0" w:color="auto"/>
        <w:bottom w:val="none" w:sz="0" w:space="0" w:color="auto"/>
        <w:right w:val="none" w:sz="0" w:space="0" w:color="auto"/>
      </w:divBdr>
    </w:div>
    <w:div w:id="1153718041">
      <w:bodyDiv w:val="1"/>
      <w:marLeft w:val="0"/>
      <w:marRight w:val="0"/>
      <w:marTop w:val="0"/>
      <w:marBottom w:val="0"/>
      <w:divBdr>
        <w:top w:val="none" w:sz="0" w:space="0" w:color="auto"/>
        <w:left w:val="none" w:sz="0" w:space="0" w:color="auto"/>
        <w:bottom w:val="none" w:sz="0" w:space="0" w:color="auto"/>
        <w:right w:val="none" w:sz="0" w:space="0" w:color="auto"/>
      </w:divBdr>
    </w:div>
    <w:div w:id="1158690113">
      <w:bodyDiv w:val="1"/>
      <w:marLeft w:val="0"/>
      <w:marRight w:val="0"/>
      <w:marTop w:val="0"/>
      <w:marBottom w:val="0"/>
      <w:divBdr>
        <w:top w:val="none" w:sz="0" w:space="0" w:color="auto"/>
        <w:left w:val="none" w:sz="0" w:space="0" w:color="auto"/>
        <w:bottom w:val="none" w:sz="0" w:space="0" w:color="auto"/>
        <w:right w:val="none" w:sz="0" w:space="0" w:color="auto"/>
      </w:divBdr>
    </w:div>
    <w:div w:id="1194658090">
      <w:bodyDiv w:val="1"/>
      <w:marLeft w:val="0"/>
      <w:marRight w:val="0"/>
      <w:marTop w:val="0"/>
      <w:marBottom w:val="0"/>
      <w:divBdr>
        <w:top w:val="none" w:sz="0" w:space="0" w:color="auto"/>
        <w:left w:val="none" w:sz="0" w:space="0" w:color="auto"/>
        <w:bottom w:val="none" w:sz="0" w:space="0" w:color="auto"/>
        <w:right w:val="none" w:sz="0" w:space="0" w:color="auto"/>
      </w:divBdr>
    </w:div>
    <w:div w:id="1312174917">
      <w:bodyDiv w:val="1"/>
      <w:marLeft w:val="0"/>
      <w:marRight w:val="0"/>
      <w:marTop w:val="0"/>
      <w:marBottom w:val="0"/>
      <w:divBdr>
        <w:top w:val="none" w:sz="0" w:space="0" w:color="auto"/>
        <w:left w:val="none" w:sz="0" w:space="0" w:color="auto"/>
        <w:bottom w:val="none" w:sz="0" w:space="0" w:color="auto"/>
        <w:right w:val="none" w:sz="0" w:space="0" w:color="auto"/>
      </w:divBdr>
    </w:div>
    <w:div w:id="1345203372">
      <w:bodyDiv w:val="1"/>
      <w:marLeft w:val="0"/>
      <w:marRight w:val="0"/>
      <w:marTop w:val="0"/>
      <w:marBottom w:val="0"/>
      <w:divBdr>
        <w:top w:val="none" w:sz="0" w:space="0" w:color="auto"/>
        <w:left w:val="none" w:sz="0" w:space="0" w:color="auto"/>
        <w:bottom w:val="none" w:sz="0" w:space="0" w:color="auto"/>
        <w:right w:val="none" w:sz="0" w:space="0" w:color="auto"/>
      </w:divBdr>
    </w:div>
    <w:div w:id="1513106677">
      <w:bodyDiv w:val="1"/>
      <w:marLeft w:val="0"/>
      <w:marRight w:val="0"/>
      <w:marTop w:val="0"/>
      <w:marBottom w:val="0"/>
      <w:divBdr>
        <w:top w:val="none" w:sz="0" w:space="0" w:color="auto"/>
        <w:left w:val="none" w:sz="0" w:space="0" w:color="auto"/>
        <w:bottom w:val="none" w:sz="0" w:space="0" w:color="auto"/>
        <w:right w:val="none" w:sz="0" w:space="0" w:color="auto"/>
      </w:divBdr>
    </w:div>
    <w:div w:id="1544100072">
      <w:bodyDiv w:val="1"/>
      <w:marLeft w:val="0"/>
      <w:marRight w:val="0"/>
      <w:marTop w:val="0"/>
      <w:marBottom w:val="0"/>
      <w:divBdr>
        <w:top w:val="none" w:sz="0" w:space="0" w:color="auto"/>
        <w:left w:val="none" w:sz="0" w:space="0" w:color="auto"/>
        <w:bottom w:val="none" w:sz="0" w:space="0" w:color="auto"/>
        <w:right w:val="none" w:sz="0" w:space="0" w:color="auto"/>
      </w:divBdr>
    </w:div>
    <w:div w:id="1554728480">
      <w:bodyDiv w:val="1"/>
      <w:marLeft w:val="0"/>
      <w:marRight w:val="0"/>
      <w:marTop w:val="0"/>
      <w:marBottom w:val="0"/>
      <w:divBdr>
        <w:top w:val="none" w:sz="0" w:space="0" w:color="auto"/>
        <w:left w:val="none" w:sz="0" w:space="0" w:color="auto"/>
        <w:bottom w:val="none" w:sz="0" w:space="0" w:color="auto"/>
        <w:right w:val="none" w:sz="0" w:space="0" w:color="auto"/>
      </w:divBdr>
    </w:div>
    <w:div w:id="1565489891">
      <w:bodyDiv w:val="1"/>
      <w:marLeft w:val="0"/>
      <w:marRight w:val="0"/>
      <w:marTop w:val="0"/>
      <w:marBottom w:val="0"/>
      <w:divBdr>
        <w:top w:val="none" w:sz="0" w:space="0" w:color="auto"/>
        <w:left w:val="none" w:sz="0" w:space="0" w:color="auto"/>
        <w:bottom w:val="none" w:sz="0" w:space="0" w:color="auto"/>
        <w:right w:val="none" w:sz="0" w:space="0" w:color="auto"/>
      </w:divBdr>
    </w:div>
    <w:div w:id="1584293771">
      <w:bodyDiv w:val="1"/>
      <w:marLeft w:val="0"/>
      <w:marRight w:val="0"/>
      <w:marTop w:val="0"/>
      <w:marBottom w:val="0"/>
      <w:divBdr>
        <w:top w:val="none" w:sz="0" w:space="0" w:color="auto"/>
        <w:left w:val="none" w:sz="0" w:space="0" w:color="auto"/>
        <w:bottom w:val="none" w:sz="0" w:space="0" w:color="auto"/>
        <w:right w:val="none" w:sz="0" w:space="0" w:color="auto"/>
      </w:divBdr>
    </w:div>
    <w:div w:id="1645889507">
      <w:bodyDiv w:val="1"/>
      <w:marLeft w:val="0"/>
      <w:marRight w:val="0"/>
      <w:marTop w:val="0"/>
      <w:marBottom w:val="0"/>
      <w:divBdr>
        <w:top w:val="none" w:sz="0" w:space="0" w:color="auto"/>
        <w:left w:val="none" w:sz="0" w:space="0" w:color="auto"/>
        <w:bottom w:val="none" w:sz="0" w:space="0" w:color="auto"/>
        <w:right w:val="none" w:sz="0" w:space="0" w:color="auto"/>
      </w:divBdr>
    </w:div>
    <w:div w:id="1683895978">
      <w:bodyDiv w:val="1"/>
      <w:marLeft w:val="0"/>
      <w:marRight w:val="0"/>
      <w:marTop w:val="0"/>
      <w:marBottom w:val="0"/>
      <w:divBdr>
        <w:top w:val="none" w:sz="0" w:space="0" w:color="auto"/>
        <w:left w:val="none" w:sz="0" w:space="0" w:color="auto"/>
        <w:bottom w:val="none" w:sz="0" w:space="0" w:color="auto"/>
        <w:right w:val="none" w:sz="0" w:space="0" w:color="auto"/>
      </w:divBdr>
    </w:div>
    <w:div w:id="1820267624">
      <w:bodyDiv w:val="1"/>
      <w:marLeft w:val="0"/>
      <w:marRight w:val="0"/>
      <w:marTop w:val="0"/>
      <w:marBottom w:val="0"/>
      <w:divBdr>
        <w:top w:val="none" w:sz="0" w:space="0" w:color="auto"/>
        <w:left w:val="none" w:sz="0" w:space="0" w:color="auto"/>
        <w:bottom w:val="none" w:sz="0" w:space="0" w:color="auto"/>
        <w:right w:val="none" w:sz="0" w:space="0" w:color="auto"/>
      </w:divBdr>
    </w:div>
    <w:div w:id="1868371550">
      <w:bodyDiv w:val="1"/>
      <w:marLeft w:val="0"/>
      <w:marRight w:val="0"/>
      <w:marTop w:val="0"/>
      <w:marBottom w:val="0"/>
      <w:divBdr>
        <w:top w:val="none" w:sz="0" w:space="0" w:color="auto"/>
        <w:left w:val="none" w:sz="0" w:space="0" w:color="auto"/>
        <w:bottom w:val="none" w:sz="0" w:space="0" w:color="auto"/>
        <w:right w:val="none" w:sz="0" w:space="0" w:color="auto"/>
      </w:divBdr>
    </w:div>
    <w:div w:id="1870991312">
      <w:bodyDiv w:val="1"/>
      <w:marLeft w:val="0"/>
      <w:marRight w:val="0"/>
      <w:marTop w:val="0"/>
      <w:marBottom w:val="0"/>
      <w:divBdr>
        <w:top w:val="none" w:sz="0" w:space="0" w:color="auto"/>
        <w:left w:val="none" w:sz="0" w:space="0" w:color="auto"/>
        <w:bottom w:val="none" w:sz="0" w:space="0" w:color="auto"/>
        <w:right w:val="none" w:sz="0" w:space="0" w:color="auto"/>
      </w:divBdr>
      <w:divsChild>
        <w:div w:id="1287855299">
          <w:marLeft w:val="0"/>
          <w:marRight w:val="0"/>
          <w:marTop w:val="0"/>
          <w:marBottom w:val="0"/>
          <w:divBdr>
            <w:top w:val="none" w:sz="0" w:space="0" w:color="auto"/>
            <w:left w:val="none" w:sz="0" w:space="0" w:color="auto"/>
            <w:bottom w:val="none" w:sz="0" w:space="0" w:color="auto"/>
            <w:right w:val="none" w:sz="0" w:space="0" w:color="auto"/>
          </w:divBdr>
          <w:divsChild>
            <w:div w:id="35005404">
              <w:marLeft w:val="0"/>
              <w:marRight w:val="0"/>
              <w:marTop w:val="0"/>
              <w:marBottom w:val="0"/>
              <w:divBdr>
                <w:top w:val="none" w:sz="0" w:space="0" w:color="auto"/>
                <w:left w:val="none" w:sz="0" w:space="0" w:color="auto"/>
                <w:bottom w:val="none" w:sz="0" w:space="0" w:color="auto"/>
                <w:right w:val="none" w:sz="0" w:space="0" w:color="auto"/>
              </w:divBdr>
              <w:divsChild>
                <w:div w:id="2121409775">
                  <w:marLeft w:val="0"/>
                  <w:marRight w:val="0"/>
                  <w:marTop w:val="0"/>
                  <w:marBottom w:val="0"/>
                  <w:divBdr>
                    <w:top w:val="none" w:sz="0" w:space="0" w:color="auto"/>
                    <w:left w:val="none" w:sz="0" w:space="0" w:color="auto"/>
                    <w:bottom w:val="none" w:sz="0" w:space="0" w:color="auto"/>
                    <w:right w:val="none" w:sz="0" w:space="0" w:color="auto"/>
                  </w:divBdr>
                  <w:divsChild>
                    <w:div w:id="698241960">
                      <w:marLeft w:val="0"/>
                      <w:marRight w:val="0"/>
                      <w:marTop w:val="0"/>
                      <w:marBottom w:val="0"/>
                      <w:divBdr>
                        <w:top w:val="none" w:sz="0" w:space="0" w:color="auto"/>
                        <w:left w:val="none" w:sz="0" w:space="0" w:color="auto"/>
                        <w:bottom w:val="none" w:sz="0" w:space="0" w:color="auto"/>
                        <w:right w:val="none" w:sz="0" w:space="0" w:color="auto"/>
                      </w:divBdr>
                      <w:divsChild>
                        <w:div w:id="589390429">
                          <w:marLeft w:val="0"/>
                          <w:marRight w:val="0"/>
                          <w:marTop w:val="0"/>
                          <w:marBottom w:val="0"/>
                          <w:divBdr>
                            <w:top w:val="none" w:sz="0" w:space="0" w:color="auto"/>
                            <w:left w:val="none" w:sz="0" w:space="0" w:color="auto"/>
                            <w:bottom w:val="none" w:sz="0" w:space="0" w:color="auto"/>
                            <w:right w:val="none" w:sz="0" w:space="0" w:color="auto"/>
                          </w:divBdr>
                          <w:divsChild>
                            <w:div w:id="15890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058978">
      <w:bodyDiv w:val="1"/>
      <w:marLeft w:val="0"/>
      <w:marRight w:val="0"/>
      <w:marTop w:val="0"/>
      <w:marBottom w:val="0"/>
      <w:divBdr>
        <w:top w:val="none" w:sz="0" w:space="0" w:color="auto"/>
        <w:left w:val="none" w:sz="0" w:space="0" w:color="auto"/>
        <w:bottom w:val="none" w:sz="0" w:space="0" w:color="auto"/>
        <w:right w:val="none" w:sz="0" w:space="0" w:color="auto"/>
      </w:divBdr>
    </w:div>
    <w:div w:id="1910457160">
      <w:bodyDiv w:val="1"/>
      <w:marLeft w:val="0"/>
      <w:marRight w:val="0"/>
      <w:marTop w:val="0"/>
      <w:marBottom w:val="0"/>
      <w:divBdr>
        <w:top w:val="none" w:sz="0" w:space="0" w:color="auto"/>
        <w:left w:val="none" w:sz="0" w:space="0" w:color="auto"/>
        <w:bottom w:val="none" w:sz="0" w:space="0" w:color="auto"/>
        <w:right w:val="none" w:sz="0" w:space="0" w:color="auto"/>
      </w:divBdr>
    </w:div>
    <w:div w:id="1960184614">
      <w:bodyDiv w:val="1"/>
      <w:marLeft w:val="0"/>
      <w:marRight w:val="0"/>
      <w:marTop w:val="0"/>
      <w:marBottom w:val="0"/>
      <w:divBdr>
        <w:top w:val="none" w:sz="0" w:space="0" w:color="auto"/>
        <w:left w:val="none" w:sz="0" w:space="0" w:color="auto"/>
        <w:bottom w:val="none" w:sz="0" w:space="0" w:color="auto"/>
        <w:right w:val="none" w:sz="0" w:space="0" w:color="auto"/>
      </w:divBdr>
    </w:div>
    <w:div w:id="2058822750">
      <w:bodyDiv w:val="1"/>
      <w:marLeft w:val="0"/>
      <w:marRight w:val="0"/>
      <w:marTop w:val="0"/>
      <w:marBottom w:val="0"/>
      <w:divBdr>
        <w:top w:val="none" w:sz="0" w:space="0" w:color="auto"/>
        <w:left w:val="none" w:sz="0" w:space="0" w:color="auto"/>
        <w:bottom w:val="none" w:sz="0" w:space="0" w:color="auto"/>
        <w:right w:val="none" w:sz="0" w:space="0" w:color="auto"/>
      </w:divBdr>
    </w:div>
    <w:div w:id="2107604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039e11-6c88-48dd-88c1-545ce0bf364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4FC9ED98ECF941B92D58F1C88A2499" ma:contentTypeVersion="10" ma:contentTypeDescription="Create a new document." ma:contentTypeScope="" ma:versionID="b51fc22aa1e3695d15f107164e90c581">
  <xsd:schema xmlns:xsd="http://www.w3.org/2001/XMLSchema" xmlns:xs="http://www.w3.org/2001/XMLSchema" xmlns:p="http://schemas.microsoft.com/office/2006/metadata/properties" xmlns:ns2="e9039e11-6c88-48dd-88c1-545ce0bf3648" targetNamespace="http://schemas.microsoft.com/office/2006/metadata/properties" ma:root="true" ma:fieldsID="f31f747d6c7f806a83f3ae441cb3dd59" ns2:_="">
    <xsd:import namespace="e9039e11-6c88-48dd-88c1-545ce0bf36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039e11-6c88-48dd-88c1-545ce0bf3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A52DC-C795-4382-A01C-CC077FF55409}">
  <ds:schemaRefs>
    <ds:schemaRef ds:uri="http://schemas.microsoft.com/sharepoint/v3/contenttype/forms"/>
  </ds:schemaRefs>
</ds:datastoreItem>
</file>

<file path=customXml/itemProps2.xml><?xml version="1.0" encoding="utf-8"?>
<ds:datastoreItem xmlns:ds="http://schemas.openxmlformats.org/officeDocument/2006/customXml" ds:itemID="{B5BC307B-AE10-4A18-93CB-9B723CA61CAA}">
  <ds:schemaRefs>
    <ds:schemaRef ds:uri="http://schemas.microsoft.com/office/2006/metadata/properties"/>
    <ds:schemaRef ds:uri="http://schemas.microsoft.com/office/infopath/2007/PartnerControls"/>
    <ds:schemaRef ds:uri="e9039e11-6c88-48dd-88c1-545ce0bf3648"/>
  </ds:schemaRefs>
</ds:datastoreItem>
</file>

<file path=customXml/itemProps3.xml><?xml version="1.0" encoding="utf-8"?>
<ds:datastoreItem xmlns:ds="http://schemas.openxmlformats.org/officeDocument/2006/customXml" ds:itemID="{EC7C3A8D-B5F9-49CB-915E-5179DFDF1B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039e11-6c88-48dd-88c1-545ce0bf36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2CB795-9E74-4F76-AC6F-AC7F913B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2226</TotalTime>
  <Pages>41</Pages>
  <Words>6812</Words>
  <Characters>38834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MANUAL FOR PREPARATION OF M</vt:lpstr>
    </vt:vector>
  </TitlesOfParts>
  <Company/>
  <LinksUpToDate>false</LinksUpToDate>
  <CharactersWithSpaces>45555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FOR PREPARATION OF M</dc:title>
  <dc:subject/>
  <dc:creator>NSP</dc:creator>
  <dc:description/>
  <cp:lastModifiedBy>Karthick S 24MDS009</cp:lastModifiedBy>
  <cp:revision>45</cp:revision>
  <cp:lastPrinted>2025-11-09T08:40:00Z</cp:lastPrinted>
  <dcterms:created xsi:type="dcterms:W3CDTF">2022-11-30T08:26:00Z</dcterms:created>
  <dcterms:modified xsi:type="dcterms:W3CDTF">2025-11-17T08:33:00Z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2015-01-05T00:00:00Z</vt:filetime>
  </property>
  <property fmtid="{D5CDD505-2E9C-101B-9397-08002B2CF9AE}" pid="3" name="Creator">
    <vt:lpwstr>Nitro Pro 7  (7. 5. 0. 15)</vt:lpwstr>
  </property>
  <property fmtid="{D5CDD505-2E9C-101B-9397-08002B2CF9AE}" pid="4" name="GrammarlyDocumentId">
    <vt:lpwstr>9af8c275770991b1ade7e8566bb91aa6301dd2574ca9b315bc956bcd287b807c</vt:lpwstr>
  </property>
  <property fmtid="{D5CDD505-2E9C-101B-9397-08002B2CF9AE}" pid="5" name="LastSaved">
    <vt:filetime>2022-11-30T00:00:00Z</vt:filetime>
  </property>
  <property fmtid="{D5CDD505-2E9C-101B-9397-08002B2CF9AE}" pid="6" name="ContentTypeId">
    <vt:lpwstr>0x010100BD4FC9ED98ECF941B92D58F1C88A2499</vt:lpwstr>
  </property>
  <property fmtid="{D5CDD505-2E9C-101B-9397-08002B2CF9AE}" pid="7" name="MediaServiceImageTags">
    <vt:lpwstr/>
  </property>
</Properties>
</file>