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4CB1" w14:textId="0DD65A40" w:rsidR="003D3F8E" w:rsidRDefault="003D3F8E" w:rsidP="00F623E6">
      <w:pPr>
        <w:ind w:left="-284" w:right="-472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Name  : </w:t>
      </w:r>
      <w:r w:rsidR="008230DA">
        <w:rPr>
          <w:rFonts w:ascii="Arial Rounded MT Bold" w:hAnsi="Arial Rounded MT Bold"/>
          <w:sz w:val="32"/>
          <w:szCs w:val="32"/>
        </w:rPr>
        <w:t>KARTHIKEYAN D</w:t>
      </w:r>
    </w:p>
    <w:p w14:paraId="726FC1B0" w14:textId="1CB3E639" w:rsidR="00817E48" w:rsidRDefault="00817E48" w:rsidP="00F623E6">
      <w:pPr>
        <w:ind w:left="-284" w:right="-472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Register No : 21062</w:t>
      </w:r>
      <w:r w:rsidR="00573ADE">
        <w:rPr>
          <w:rFonts w:ascii="Arial Rounded MT Bold" w:hAnsi="Arial Rounded MT Bold"/>
          <w:sz w:val="32"/>
          <w:szCs w:val="32"/>
        </w:rPr>
        <w:t>12050</w:t>
      </w:r>
      <w:r w:rsidR="008230DA">
        <w:rPr>
          <w:rFonts w:ascii="Arial Rounded MT Bold" w:hAnsi="Arial Rounded MT Bold"/>
          <w:sz w:val="32"/>
          <w:szCs w:val="32"/>
        </w:rPr>
        <w:t>28</w:t>
      </w:r>
    </w:p>
    <w:p w14:paraId="272DC527" w14:textId="65F1E168" w:rsidR="003D3F8E" w:rsidRDefault="003D3F8E" w:rsidP="00F623E6">
      <w:pPr>
        <w:ind w:left="-284" w:right="-472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Phase : 1</w:t>
      </w:r>
    </w:p>
    <w:p w14:paraId="575767B0" w14:textId="77777777" w:rsidR="00F623E6" w:rsidRDefault="00F623E6" w:rsidP="00F623E6">
      <w:pPr>
        <w:ind w:left="-284" w:right="-472"/>
        <w:rPr>
          <w:rFonts w:ascii="Arial Rounded MT Bold" w:hAnsi="Arial Rounded MT Bold"/>
          <w:sz w:val="32"/>
          <w:szCs w:val="32"/>
        </w:rPr>
      </w:pPr>
    </w:p>
    <w:p w14:paraId="2D9DAF52" w14:textId="0DBF5E40" w:rsidR="003526FC" w:rsidRPr="003D3F8E" w:rsidRDefault="003526FC" w:rsidP="00F623E6">
      <w:pPr>
        <w:ind w:left="-284" w:right="-472"/>
        <w:jc w:val="center"/>
        <w:rPr>
          <w:rFonts w:ascii="Arial Rounded MT Bold" w:hAnsi="Arial Rounded MT Bold"/>
          <w:b/>
          <w:bCs/>
          <w:sz w:val="32"/>
          <w:szCs w:val="32"/>
        </w:rPr>
      </w:pPr>
      <w:r w:rsidRPr="003D3F8E">
        <w:rPr>
          <w:rFonts w:ascii="Arial Rounded MT Bold" w:hAnsi="Arial Rounded MT Bold"/>
          <w:b/>
          <w:bCs/>
          <w:sz w:val="32"/>
          <w:szCs w:val="32"/>
        </w:rPr>
        <w:t>Project Report</w:t>
      </w:r>
      <w:r w:rsidR="003D3F8E" w:rsidRPr="003D3F8E">
        <w:rPr>
          <w:rFonts w:ascii="Arial Rounded MT Bold" w:hAnsi="Arial Rounded MT Bold"/>
          <w:b/>
          <w:bCs/>
          <w:sz w:val="32"/>
          <w:szCs w:val="32"/>
        </w:rPr>
        <w:t xml:space="preserve"> on</w:t>
      </w:r>
      <w:r w:rsidRPr="003D3F8E"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r w:rsidR="00FA1749">
        <w:rPr>
          <w:rFonts w:ascii="Arial Rounded MT Bold" w:hAnsi="Arial Rounded MT Bold"/>
          <w:b/>
          <w:bCs/>
          <w:sz w:val="32"/>
          <w:szCs w:val="32"/>
        </w:rPr>
        <w:t>Image Recognition with IBM Cloud Visual Recognition</w:t>
      </w:r>
    </w:p>
    <w:p w14:paraId="781523EC" w14:textId="77777777" w:rsidR="003D3F8E" w:rsidRDefault="003D3F8E" w:rsidP="00F623E6">
      <w:pPr>
        <w:ind w:left="-284" w:right="-472"/>
      </w:pPr>
    </w:p>
    <w:p w14:paraId="381A65DC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Creating an image recognition system using IBM Cloud Visual Recognition involves several steps:</w:t>
      </w:r>
    </w:p>
    <w:p w14:paraId="67C2792B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2AAF5511" w14:textId="4BAF9626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1. Understanding the Objective:</w:t>
      </w:r>
    </w:p>
    <w:p w14:paraId="235F3CFA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Clearly define the goals of the project, which involve creating a platform for users to upload images and have them accurately classified and described using AI-generated captions.</w:t>
      </w:r>
    </w:p>
    <w:p w14:paraId="17B30775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4A31D5AA" w14:textId="75173E5A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2. Setting Up IBM Cloud Visual Recognition:</w:t>
      </w:r>
    </w:p>
    <w:p w14:paraId="74DEC381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Create an account on IBM Cloud and set up the Visual Recognition service. Obtain the necessary API keys and credentials.</w:t>
      </w:r>
    </w:p>
    <w:p w14:paraId="20FF2985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77E89E51" w14:textId="61051B19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3. Data Collection and Preparation:</w:t>
      </w:r>
    </w:p>
    <w:p w14:paraId="320E82D0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Gather a diverse dataset of images to train the AI model. Organize the data, ensuring proper annotations or labels for each image to guide the training process.</w:t>
      </w:r>
    </w:p>
    <w:p w14:paraId="71BD22ED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7FF1D53B" w14:textId="4A01DD71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4. Training the Model:</w:t>
      </w:r>
    </w:p>
    <w:p w14:paraId="7B8E314A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Utilize the IBM Cloud Visual Recognition API to train the AI model using the prepared dataset. Optimize the model to achieve accurate image classification and description.</w:t>
      </w:r>
    </w:p>
    <w:p w14:paraId="1905E3A3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11FAB285" w14:textId="666D9B28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5. Developing the Platform:</w:t>
      </w:r>
    </w:p>
    <w:p w14:paraId="599F44AC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Create a user-friendly platform where users can upload images.</w:t>
      </w:r>
    </w:p>
    <w:p w14:paraId="4E1A68B4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Implement a mechanism to send these images to the trained AI model using the IBM Cloud Visual Recognition API.</w:t>
      </w:r>
    </w:p>
    <w:p w14:paraId="662FA2A5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4C7F8B4D" w14:textId="6CFEF6E3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lastRenderedPageBreak/>
        <w:t>6. Integration with IBM Cloud Visual Recognition:</w:t>
      </w:r>
    </w:p>
    <w:p w14:paraId="540FF05F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Integrate the trained model with the platform, enabling the AI system to classify and describe uploaded images.</w:t>
      </w:r>
    </w:p>
    <w:p w14:paraId="02855FD5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51BA1065" w14:textId="377D689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7. User Interaction:</w:t>
      </w:r>
    </w:p>
    <w:p w14:paraId="6A13DE5D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Design an intuitive interface for users to view the classification results and AI-generated captions for their uploaded images.</w:t>
      </w:r>
    </w:p>
    <w:p w14:paraId="1746874E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07C175EF" w14:textId="28759EBD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8. Testing and Iteration:</w:t>
      </w:r>
    </w:p>
    <w:p w14:paraId="23D606F3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Conduct rigorous testing to ensure the accuracy and reliability of the image recognition system.</w:t>
      </w:r>
    </w:p>
    <w:p w14:paraId="64D569CC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Gather user feedback to identify areas for improvement and iterate on the platform and model accordingly.</w:t>
      </w:r>
    </w:p>
    <w:p w14:paraId="6A48A8EC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00856292" w14:textId="4B3520EE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9. Optimization for Scale and Performance:</w:t>
      </w:r>
    </w:p>
    <w:p w14:paraId="18231FAF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- Optimize the platform and the AI model to handle a large number of users and image uploads while maintaining quick response times and accuracy.</w:t>
      </w:r>
    </w:p>
    <w:p w14:paraId="1683293C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40D1ABAA" w14:textId="3F22EA1A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>10. Deployment and Maintenance:</w:t>
      </w:r>
    </w:p>
    <w:p w14:paraId="46B3782E" w14:textId="77777777" w:rsidR="0023131F" w:rsidRPr="0023131F" w:rsidRDefault="0023131F" w:rsidP="0023131F">
      <w:pPr>
        <w:ind w:right="-472"/>
        <w:rPr>
          <w:sz w:val="24"/>
          <w:szCs w:val="24"/>
        </w:rPr>
      </w:pPr>
      <w:r w:rsidRPr="0023131F">
        <w:rPr>
          <w:sz w:val="24"/>
          <w:szCs w:val="24"/>
        </w:rPr>
        <w:t xml:space="preserve">    - Deploy the platform and ensure continuous monitoring, maintenance, and updates to keep the system running smoothly and up-to-date with evolving requirements.</w:t>
      </w:r>
    </w:p>
    <w:p w14:paraId="6E164FA7" w14:textId="77777777" w:rsidR="0023131F" w:rsidRPr="0023131F" w:rsidRDefault="0023131F" w:rsidP="0023131F">
      <w:pPr>
        <w:ind w:right="-472"/>
        <w:rPr>
          <w:sz w:val="24"/>
          <w:szCs w:val="24"/>
        </w:rPr>
      </w:pPr>
    </w:p>
    <w:p w14:paraId="0580B0DA" w14:textId="77777777" w:rsidR="00F623E6" w:rsidRDefault="003526FC" w:rsidP="00F623E6">
      <w:pPr>
        <w:ind w:left="-284" w:right="-472"/>
        <w:rPr>
          <w:b/>
          <w:bCs/>
          <w:sz w:val="28"/>
          <w:szCs w:val="28"/>
        </w:rPr>
      </w:pPr>
      <w:r w:rsidRPr="00F623E6">
        <w:rPr>
          <w:b/>
          <w:bCs/>
          <w:sz w:val="28"/>
          <w:szCs w:val="28"/>
        </w:rPr>
        <w:t>Conclusion</w:t>
      </w:r>
      <w:r w:rsidR="00F623E6" w:rsidRPr="00F623E6">
        <w:rPr>
          <w:b/>
          <w:bCs/>
          <w:sz w:val="28"/>
          <w:szCs w:val="28"/>
        </w:rPr>
        <w:t xml:space="preserve"> :</w:t>
      </w:r>
    </w:p>
    <w:p w14:paraId="4DCD91C3" w14:textId="77777777" w:rsidR="00C2189F" w:rsidRDefault="00C2189F" w:rsidP="00F623E6">
      <w:pPr>
        <w:ind w:left="-284" w:right="-4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detailed approach ensures a comprehensive development cycle, from understanding the project goals to deploying a functional image recognition system for users to craft engaging visual stories with AI-generated captions.</w:t>
      </w:r>
    </w:p>
    <w:p w14:paraId="625DB231" w14:textId="77777777" w:rsidR="00C2189F" w:rsidRDefault="00C2189F" w:rsidP="00F623E6">
      <w:pPr>
        <w:ind w:left="-284" w:right="-472"/>
        <w:rPr>
          <w:b/>
          <w:bCs/>
          <w:sz w:val="28"/>
          <w:szCs w:val="28"/>
        </w:rPr>
      </w:pPr>
    </w:p>
    <w:p w14:paraId="3F89DF29" w14:textId="77777777" w:rsidR="00C2189F" w:rsidRDefault="00C2189F" w:rsidP="00F623E6">
      <w:pPr>
        <w:ind w:left="-284" w:right="-472"/>
        <w:rPr>
          <w:b/>
          <w:bCs/>
          <w:sz w:val="28"/>
          <w:szCs w:val="28"/>
        </w:rPr>
      </w:pPr>
    </w:p>
    <w:p w14:paraId="27430E2C" w14:textId="77777777" w:rsidR="00C2189F" w:rsidRDefault="00C2189F" w:rsidP="00F623E6">
      <w:pPr>
        <w:ind w:left="-284" w:right="-472"/>
        <w:rPr>
          <w:b/>
          <w:bCs/>
          <w:sz w:val="28"/>
          <w:szCs w:val="28"/>
        </w:rPr>
      </w:pPr>
    </w:p>
    <w:p w14:paraId="52838580" w14:textId="77777777" w:rsidR="00C2189F" w:rsidRDefault="00C2189F" w:rsidP="00F623E6">
      <w:pPr>
        <w:ind w:left="-284" w:right="-472"/>
        <w:rPr>
          <w:b/>
          <w:bCs/>
          <w:sz w:val="28"/>
          <w:szCs w:val="28"/>
        </w:rPr>
      </w:pPr>
    </w:p>
    <w:p w14:paraId="0B9BB246" w14:textId="77777777" w:rsidR="003526FC" w:rsidRPr="00F623E6" w:rsidRDefault="00F623E6" w:rsidP="00F623E6">
      <w:pPr>
        <w:ind w:left="-284" w:right="-472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</w:t>
      </w:r>
    </w:p>
    <w:p w14:paraId="6F12EB16" w14:textId="77777777" w:rsidR="003526FC" w:rsidRDefault="003526FC" w:rsidP="00F623E6">
      <w:pPr>
        <w:ind w:left="-284" w:right="-472"/>
      </w:pPr>
    </w:p>
    <w:sectPr w:rsidR="003526FC" w:rsidSect="00F623E6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4BCE"/>
    <w:multiLevelType w:val="hybridMultilevel"/>
    <w:tmpl w:val="A5C8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1010"/>
    <w:multiLevelType w:val="hybridMultilevel"/>
    <w:tmpl w:val="F41C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55F49"/>
    <w:multiLevelType w:val="hybridMultilevel"/>
    <w:tmpl w:val="70C82F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A477D"/>
    <w:multiLevelType w:val="hybridMultilevel"/>
    <w:tmpl w:val="7682D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386446">
    <w:abstractNumId w:val="0"/>
  </w:num>
  <w:num w:numId="2" w16cid:durableId="565917350">
    <w:abstractNumId w:val="2"/>
  </w:num>
  <w:num w:numId="3" w16cid:durableId="815220049">
    <w:abstractNumId w:val="3"/>
  </w:num>
  <w:num w:numId="4" w16cid:durableId="64416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60"/>
    <w:rsid w:val="0003676B"/>
    <w:rsid w:val="001F0060"/>
    <w:rsid w:val="00202FCF"/>
    <w:rsid w:val="0023131F"/>
    <w:rsid w:val="002560CD"/>
    <w:rsid w:val="003526FC"/>
    <w:rsid w:val="00355988"/>
    <w:rsid w:val="003C15EE"/>
    <w:rsid w:val="003D3F8E"/>
    <w:rsid w:val="00573ADE"/>
    <w:rsid w:val="006B063C"/>
    <w:rsid w:val="007A79B2"/>
    <w:rsid w:val="00817E48"/>
    <w:rsid w:val="008230DA"/>
    <w:rsid w:val="008D61A0"/>
    <w:rsid w:val="00985E7F"/>
    <w:rsid w:val="00A01B13"/>
    <w:rsid w:val="00BE5185"/>
    <w:rsid w:val="00C2189F"/>
    <w:rsid w:val="00D82A1A"/>
    <w:rsid w:val="00F623E6"/>
    <w:rsid w:val="00F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B897"/>
  <w15:chartTrackingRefBased/>
  <w15:docId w15:val="{9F97E411-4C9E-490C-863F-EEE89075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Caption"/>
    <w:uiPriority w:val="99"/>
    <w:semiHidden/>
    <w:unhideWhenUsed/>
    <w:rsid w:val="00985E7F"/>
    <w:pPr>
      <w:widowControl w:val="0"/>
      <w:autoSpaceDE w:val="0"/>
      <w:autoSpaceDN w:val="0"/>
      <w:spacing w:before="120" w:after="0" w:line="240" w:lineRule="auto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8D95-128A-41D7-9212-525E28921F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</dc:creator>
  <cp:keywords/>
  <dc:description/>
  <cp:lastModifiedBy>919360231494</cp:lastModifiedBy>
  <cp:revision>2</cp:revision>
  <dcterms:created xsi:type="dcterms:W3CDTF">2023-10-04T02:56:00Z</dcterms:created>
  <dcterms:modified xsi:type="dcterms:W3CDTF">2023-10-04T02:56:00Z</dcterms:modified>
</cp:coreProperties>
</file>