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spacing w:before="0" w:lineRule="auto"/>
        <w:rPr>
          <w:sz w:val="64"/>
          <w:szCs w:val="6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-38099</wp:posOffset>
                </wp:positionV>
                <wp:extent cx="6564630" cy="99060"/>
                <wp:effectExtent b="0" l="0" r="0" t="0"/>
                <wp:wrapNone/>
                <wp:docPr id="2145679746" name=""/>
                <a:graphic>
                  <a:graphicData uri="http://schemas.microsoft.com/office/word/2010/wordprocessingShape">
                    <wps:wsp>
                      <wps:cNvCnPr/>
                      <wps:spPr>
                        <a:xfrm flipH="1" rot="10800000">
                          <a:off x="2101785" y="3768570"/>
                          <a:ext cx="6488430" cy="22860"/>
                        </a:xfrm>
                        <a:prstGeom prst="straightConnector1">
                          <a:avLst/>
                        </a:prstGeom>
                        <a:noFill/>
                        <a:ln cap="flat" cmpd="sng" w="76200">
                          <a:solidFill>
                            <a:schemeClr val="dk1"/>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-38099</wp:posOffset>
                </wp:positionV>
                <wp:extent cx="6564630" cy="99060"/>
                <wp:effectExtent b="0" l="0" r="0" t="0"/>
                <wp:wrapNone/>
                <wp:docPr id="2145679746"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6564630" cy="99060"/>
                        </a:xfrm>
                        <a:prstGeom prst="rect"/>
                        <a:ln/>
                      </pic:spPr>
                    </pic:pic>
                  </a:graphicData>
                </a:graphic>
              </wp:anchor>
            </w:drawing>
          </mc:Fallback>
        </mc:AlternateContent>
      </w:r>
    </w:p>
    <w:p w:rsidR="00000000" w:rsidDel="00000000" w:rsidP="00000000" w:rsidRDefault="00000000" w:rsidRPr="00000000" w14:paraId="00000003">
      <w:pPr>
        <w:pStyle w:val="Title"/>
        <w:spacing w:before="0" w:lineRule="auto"/>
        <w:ind w:right="454"/>
        <w:rPr>
          <w:sz w:val="64"/>
          <w:szCs w:val="64"/>
        </w:rPr>
      </w:pPr>
      <w:r w:rsidDel="00000000" w:rsidR="00000000" w:rsidRPr="00000000">
        <w:rPr>
          <w:sz w:val="64"/>
          <w:szCs w:val="64"/>
          <w:rtl w:val="0"/>
        </w:rPr>
        <w:t xml:space="preserve">Software Requirements Specification For E-Ticketing</w:t>
      </w:r>
    </w:p>
    <w:p w:rsidR="00000000" w:rsidDel="00000000" w:rsidP="00000000" w:rsidRDefault="00000000" w:rsidRPr="00000000" w14:paraId="00000004">
      <w:pPr>
        <w:pStyle w:val="Title"/>
        <w:spacing w:before="0" w:lineRule="auto"/>
        <w:ind w:right="454"/>
        <w:rPr>
          <w:sz w:val="64"/>
          <w:szCs w:val="64"/>
        </w:rPr>
      </w:pPr>
      <w:r w:rsidDel="00000000" w:rsidR="00000000" w:rsidRPr="00000000">
        <w:rPr>
          <w:rtl w:val="0"/>
        </w:rPr>
      </w:r>
    </w:p>
    <w:p w:rsidR="00000000" w:rsidDel="00000000" w:rsidP="00000000" w:rsidRDefault="00000000" w:rsidRPr="00000000" w14:paraId="00000005">
      <w:pPr>
        <w:pStyle w:val="Title"/>
        <w:spacing w:before="0" w:lineRule="auto"/>
        <w:ind w:right="454"/>
        <w:rPr>
          <w:b w:val="0"/>
          <w:sz w:val="36"/>
          <w:szCs w:val="36"/>
        </w:rPr>
      </w:pPr>
      <w:r w:rsidDel="00000000" w:rsidR="00000000" w:rsidRPr="00000000">
        <w:rPr>
          <w:b w:val="0"/>
          <w:sz w:val="36"/>
          <w:szCs w:val="36"/>
          <w:rtl w:val="0"/>
        </w:rPr>
        <w:t xml:space="preserve"> Version 1.0 approved</w:t>
      </w:r>
    </w:p>
    <w:p w:rsidR="00000000" w:rsidDel="00000000" w:rsidP="00000000" w:rsidRDefault="00000000" w:rsidRPr="00000000" w14:paraId="00000006">
      <w:pPr>
        <w:pStyle w:val="Title"/>
        <w:ind w:right="454"/>
        <w:rPr>
          <w:sz w:val="40"/>
          <w:szCs w:val="40"/>
        </w:rPr>
      </w:pPr>
      <w:r w:rsidDel="00000000" w:rsidR="00000000" w:rsidRPr="00000000">
        <w:rPr>
          <w:rtl w:val="0"/>
        </w:rPr>
      </w:r>
    </w:p>
    <w:p w:rsidR="00000000" w:rsidDel="00000000" w:rsidP="00000000" w:rsidRDefault="00000000" w:rsidRPr="00000000" w14:paraId="00000007">
      <w:pPr>
        <w:spacing w:before="4" w:lineRule="auto"/>
        <w:ind w:right="454"/>
        <w:jc w:val="right"/>
        <w:rPr>
          <w:b w:val="1"/>
          <w:sz w:val="36"/>
          <w:szCs w:val="36"/>
        </w:rPr>
      </w:pPr>
      <w:r w:rsidDel="00000000" w:rsidR="00000000" w:rsidRPr="00000000">
        <w:rPr>
          <w:b w:val="1"/>
          <w:sz w:val="36"/>
          <w:szCs w:val="36"/>
          <w:rtl w:val="0"/>
        </w:rPr>
        <w:t xml:space="preserve">Prepared by: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76" w:lineRule="auto"/>
        <w:ind w:left="0" w:right="454" w:firstLine="0"/>
        <w:jc w:val="left"/>
        <w:rPr>
          <w:rFonts w:ascii="Liberation Serif" w:cs="Liberation Serif" w:eastAsia="Liberation Serif" w:hAnsi="Liberation Serif"/>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476"/>
          <w:tab w:val="left" w:leader="none" w:pos="5272"/>
          <w:tab w:val="left" w:leader="none" w:pos="5990"/>
        </w:tabs>
        <w:spacing w:after="0" w:before="0" w:line="240" w:lineRule="auto"/>
        <w:ind w:left="238" w:right="454" w:hanging="238"/>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Aditya</w:t>
        <w:tab/>
        <w:tab/>
        <w:t xml:space="preserve">-</w:t>
        <w:tab/>
        <w:t xml:space="preserve">22BD1A6602</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76" w:lineRule="auto"/>
        <w:ind w:left="0" w:right="454"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476"/>
          <w:tab w:val="left" w:leader="none" w:pos="5271"/>
          <w:tab w:val="left" w:leader="none" w:pos="5992"/>
        </w:tabs>
        <w:spacing w:after="0" w:before="0" w:line="240" w:lineRule="auto"/>
        <w:ind w:left="238" w:right="454" w:hanging="238"/>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Harsha</w:t>
        <w:tab/>
        <w:tab/>
        <w:t xml:space="preserve">-</w:t>
        <w:tab/>
        <w:t xml:space="preserve">22BD1A660J</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76" w:lineRule="auto"/>
        <w:ind w:left="0" w:right="454"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476"/>
          <w:tab w:val="left" w:leader="none" w:pos="5272"/>
          <w:tab w:val="left" w:leader="none" w:pos="5993"/>
        </w:tabs>
        <w:spacing w:after="0" w:before="0" w:line="240" w:lineRule="auto"/>
        <w:ind w:left="238" w:right="454" w:hanging="238"/>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Armaan</w:t>
        <w:tab/>
        <w:tab/>
        <w:t xml:space="preserve">-</w:t>
        <w:tab/>
        <w:t xml:space="preserve">22BD1A6611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76" w:lineRule="auto"/>
        <w:ind w:left="0" w:right="454"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476"/>
          <w:tab w:val="left" w:leader="none" w:pos="5270"/>
          <w:tab w:val="left" w:leader="none" w:pos="5991"/>
        </w:tabs>
        <w:spacing w:after="0" w:before="0" w:line="240" w:lineRule="auto"/>
        <w:ind w:left="238" w:right="454" w:hanging="238"/>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Anand</w:t>
        <w:tab/>
        <w:tab/>
        <w:t xml:space="preserve">-</w:t>
        <w:tab/>
        <w:t xml:space="preserve">22BD1A6615</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76" w:lineRule="auto"/>
        <w:ind w:left="0" w:right="454"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476"/>
          <w:tab w:val="left" w:leader="none" w:pos="5216"/>
          <w:tab w:val="left" w:leader="none" w:pos="5988"/>
        </w:tabs>
        <w:spacing w:after="0" w:before="0" w:line="240" w:lineRule="auto"/>
        <w:ind w:left="238" w:right="454" w:hanging="238"/>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Varshith</w:t>
        <w:tab/>
        <w:tab/>
        <w:t xml:space="preserve">-</w:t>
        <w:tab/>
        <w:t xml:space="preserve">22BD1A6618</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 w:val="left" w:leader="none" w:pos="9555"/>
          <w:tab w:val="left" w:leader="none" w:pos="10193"/>
        </w:tabs>
        <w:spacing w:after="0" w:before="0" w:line="240" w:lineRule="auto"/>
        <w:ind w:left="2375" w:right="0" w:hanging="310.9999999999999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 w:val="left" w:leader="none" w:pos="9555"/>
          <w:tab w:val="left" w:leader="none" w:pos="10193"/>
        </w:tabs>
        <w:spacing w:after="0" w:before="0" w:line="240" w:lineRule="auto"/>
        <w:ind w:left="2375" w:right="0" w:hanging="310.9999999999999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 w:val="left" w:leader="none" w:pos="9555"/>
          <w:tab w:val="left" w:leader="none" w:pos="10193"/>
        </w:tabs>
        <w:spacing w:after="0" w:before="0" w:line="240" w:lineRule="auto"/>
        <w:ind w:left="2375" w:right="0" w:hanging="310.9999999999999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2"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ind w:left="0" w:right="454" w:firstLine="0"/>
        <w:jc w:val="right"/>
        <w:rPr/>
      </w:pPr>
      <w:r w:rsidDel="00000000" w:rsidR="00000000" w:rsidRPr="00000000">
        <w:rPr>
          <w:rtl w:val="0"/>
        </w:rPr>
        <w:tab/>
        <w:tab/>
      </w:r>
    </w:p>
    <w:p w:rsidR="00000000" w:rsidDel="00000000" w:rsidP="00000000" w:rsidRDefault="00000000" w:rsidRPr="00000000" w14:paraId="00000019">
      <w:pPr>
        <w:pStyle w:val="Heading1"/>
        <w:ind w:left="0" w:right="454" w:firstLine="0"/>
        <w:jc w:val="right"/>
        <w:rPr/>
      </w:pPr>
      <w:r w:rsidDel="00000000" w:rsidR="00000000" w:rsidRPr="00000000">
        <w:rPr>
          <w:rtl w:val="0"/>
        </w:rPr>
        <w:tab/>
        <w:t xml:space="preserve"> Keshav Memorial Institute of Technology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8" w:line="276" w:lineRule="auto"/>
        <w:ind w:left="0" w:right="454" w:firstLine="0"/>
        <w:jc w:val="left"/>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ind w:right="454"/>
        <w:jc w:val="right"/>
        <w:rPr>
          <w:sz w:val="26"/>
          <w:szCs w:val="26"/>
        </w:rPr>
        <w:sectPr>
          <w:headerReference r:id="rId8" w:type="default"/>
          <w:footerReference r:id="rId9" w:type="default"/>
          <w:pgSz w:h="15840" w:w="12240" w:orient="portrait"/>
          <w:pgMar w:bottom="1134" w:top="1134" w:left="1134" w:right="1134" w:header="0" w:footer="0"/>
          <w:pgNumType w:start="1"/>
        </w:sectPr>
      </w:pPr>
      <w:r w:rsidDel="00000000" w:rsidR="00000000" w:rsidRPr="00000000">
        <w:rPr>
          <w:b w:val="1"/>
          <w:sz w:val="26"/>
          <w:szCs w:val="26"/>
          <w:rtl w:val="0"/>
        </w:rPr>
        <w:t xml:space="preserve">11-10-2024</w:t>
      </w:r>
      <w:r w:rsidDel="00000000" w:rsidR="00000000" w:rsidRPr="00000000">
        <w:rPr>
          <w:sz w:val="26"/>
          <w:szCs w:val="26"/>
          <w:rtl w:val="0"/>
        </w:rPr>
        <w:t xml:space="preserve">.</w:t>
      </w:r>
    </w:p>
    <w:p w:rsidR="00000000" w:rsidDel="00000000" w:rsidP="00000000" w:rsidRDefault="00000000" w:rsidRPr="00000000" w14:paraId="0000001C">
      <w:pPr>
        <w:pStyle w:val="Heading1"/>
        <w:spacing w:before="59" w:lineRule="auto"/>
        <w:ind w:firstLine="260"/>
        <w:rPr/>
      </w:pPr>
      <w:r w:rsidDel="00000000" w:rsidR="00000000" w:rsidRPr="00000000">
        <w:rPr>
          <w:rtl w:val="0"/>
        </w:rPr>
        <w:t xml:space="preserve">Table of Contents</w:t>
      </w:r>
    </w:p>
    <w:p w:rsidR="00000000" w:rsidDel="00000000" w:rsidP="00000000" w:rsidRDefault="00000000" w:rsidRPr="00000000" w14:paraId="0000001D">
      <w:pPr>
        <w:pStyle w:val="Heading1"/>
        <w:spacing w:before="59" w:lineRule="auto"/>
        <w:ind w:firstLine="260"/>
        <w:rPr>
          <w:sz w:val="28"/>
          <w:szCs w:val="28"/>
        </w:rPr>
      </w:pPr>
      <w:r w:rsidDel="00000000" w:rsidR="00000000" w:rsidRPr="00000000">
        <w:rPr>
          <w:sz w:val="28"/>
          <w:szCs w:val="28"/>
          <w:rtl w:val="0"/>
        </w:rPr>
        <w:t xml:space="preserve">1. Introduction……………………………………………………………</w:t>
      </w:r>
    </w:p>
    <w:p w:rsidR="00000000" w:rsidDel="00000000" w:rsidP="00000000" w:rsidRDefault="00000000" w:rsidRPr="00000000" w14:paraId="0000001E">
      <w:pPr>
        <w:pStyle w:val="Heading1"/>
        <w:spacing w:before="59" w:lineRule="auto"/>
        <w:ind w:firstLine="449"/>
        <w:rPr>
          <w:sz w:val="28"/>
          <w:szCs w:val="28"/>
        </w:rPr>
      </w:pPr>
      <w:r w:rsidDel="00000000" w:rsidR="00000000" w:rsidRPr="00000000">
        <w:rPr>
          <w:b w:val="0"/>
          <w:sz w:val="28"/>
          <w:szCs w:val="28"/>
          <w:rtl w:val="0"/>
        </w:rPr>
        <w:t xml:space="preserve">1.1</w:t>
      </w:r>
      <w:r w:rsidDel="00000000" w:rsidR="00000000" w:rsidRPr="00000000">
        <w:rPr>
          <w:sz w:val="28"/>
          <w:szCs w:val="28"/>
          <w:rtl w:val="0"/>
        </w:rPr>
        <w:t xml:space="preserve"> </w:t>
      </w:r>
      <w:r w:rsidDel="00000000" w:rsidR="00000000" w:rsidRPr="00000000">
        <w:rPr>
          <w:b w:val="0"/>
          <w:sz w:val="28"/>
          <w:szCs w:val="28"/>
          <w:rtl w:val="0"/>
        </w:rPr>
        <w:t xml:space="preserve">Purpose</w:t>
      </w:r>
      <w:r w:rsidDel="00000000" w:rsidR="00000000" w:rsidRPr="00000000">
        <w:rPr>
          <w:sz w:val="28"/>
          <w:szCs w:val="28"/>
          <w:rtl w:val="0"/>
        </w:rPr>
        <w:t xml:space="preserve">……………………………………………………………………. 5</w:t>
      </w:r>
    </w:p>
    <w:p w:rsidR="00000000" w:rsidDel="00000000" w:rsidP="00000000" w:rsidRDefault="00000000" w:rsidRPr="00000000" w14:paraId="0000001F">
      <w:pPr>
        <w:pStyle w:val="Heading1"/>
        <w:spacing w:before="59" w:lineRule="auto"/>
        <w:ind w:firstLine="449"/>
        <w:rPr>
          <w:b w:val="0"/>
          <w:sz w:val="28"/>
          <w:szCs w:val="28"/>
        </w:rPr>
      </w:pPr>
      <w:r w:rsidDel="00000000" w:rsidR="00000000" w:rsidRPr="00000000">
        <w:rPr>
          <w:b w:val="0"/>
          <w:sz w:val="28"/>
          <w:szCs w:val="28"/>
          <w:rtl w:val="0"/>
        </w:rPr>
        <w:t xml:space="preserve">1.2</w:t>
      </w:r>
      <w:r w:rsidDel="00000000" w:rsidR="00000000" w:rsidRPr="00000000">
        <w:rPr>
          <w:sz w:val="28"/>
          <w:szCs w:val="28"/>
          <w:rtl w:val="0"/>
        </w:rPr>
        <w:t xml:space="preserve"> </w:t>
      </w:r>
      <w:r w:rsidDel="00000000" w:rsidR="00000000" w:rsidRPr="00000000">
        <w:rPr>
          <w:b w:val="0"/>
          <w:sz w:val="28"/>
          <w:szCs w:val="28"/>
          <w:rtl w:val="0"/>
        </w:rPr>
        <w:t xml:space="preserve">Document Conventions…………………………………………………… 5</w:t>
      </w:r>
    </w:p>
    <w:p w:rsidR="00000000" w:rsidDel="00000000" w:rsidP="00000000" w:rsidRDefault="00000000" w:rsidRPr="00000000" w14:paraId="00000020">
      <w:pPr>
        <w:pStyle w:val="Heading1"/>
        <w:spacing w:before="59" w:lineRule="auto"/>
        <w:ind w:firstLine="449"/>
        <w:rPr>
          <w:b w:val="0"/>
          <w:sz w:val="28"/>
          <w:szCs w:val="28"/>
        </w:rPr>
      </w:pPr>
      <w:r w:rsidDel="00000000" w:rsidR="00000000" w:rsidRPr="00000000">
        <w:rPr>
          <w:b w:val="0"/>
          <w:sz w:val="28"/>
          <w:szCs w:val="28"/>
          <w:rtl w:val="0"/>
        </w:rPr>
        <w:t xml:space="preserve">1.3 Intended Audience and Reading Suggestions…………………………….   6</w:t>
      </w:r>
    </w:p>
    <w:p w:rsidR="00000000" w:rsidDel="00000000" w:rsidP="00000000" w:rsidRDefault="00000000" w:rsidRPr="00000000" w14:paraId="00000021">
      <w:pPr>
        <w:pStyle w:val="Heading1"/>
        <w:spacing w:before="59" w:lineRule="auto"/>
        <w:ind w:firstLine="449"/>
        <w:rPr>
          <w:b w:val="0"/>
          <w:sz w:val="28"/>
          <w:szCs w:val="28"/>
        </w:rPr>
      </w:pPr>
      <w:r w:rsidDel="00000000" w:rsidR="00000000" w:rsidRPr="00000000">
        <w:rPr>
          <w:b w:val="0"/>
          <w:sz w:val="28"/>
          <w:szCs w:val="28"/>
          <w:rtl w:val="0"/>
        </w:rPr>
        <w:t xml:space="preserve">1.4 Product Scope…………………………………………………………….   6</w:t>
      </w:r>
    </w:p>
    <w:p w:rsidR="00000000" w:rsidDel="00000000" w:rsidP="00000000" w:rsidRDefault="00000000" w:rsidRPr="00000000" w14:paraId="00000022">
      <w:pPr>
        <w:pStyle w:val="Heading1"/>
        <w:spacing w:before="59" w:lineRule="auto"/>
        <w:ind w:firstLine="449"/>
        <w:rPr>
          <w:b w:val="0"/>
          <w:sz w:val="28"/>
          <w:szCs w:val="28"/>
        </w:rPr>
      </w:pPr>
      <w:r w:rsidDel="00000000" w:rsidR="00000000" w:rsidRPr="00000000">
        <w:rPr>
          <w:b w:val="0"/>
          <w:sz w:val="28"/>
          <w:szCs w:val="28"/>
          <w:rtl w:val="0"/>
        </w:rPr>
        <w:t xml:space="preserve">1.5 References………………………………………………………………..    6</w:t>
      </w:r>
    </w:p>
    <w:p w:rsidR="00000000" w:rsidDel="00000000" w:rsidP="00000000" w:rsidRDefault="00000000" w:rsidRPr="00000000" w14:paraId="00000023">
      <w:pPr>
        <w:pStyle w:val="Heading1"/>
        <w:spacing w:before="59" w:lineRule="auto"/>
        <w:ind w:firstLine="260"/>
        <w:rPr>
          <w:b w:val="0"/>
          <w:sz w:val="28"/>
          <w:szCs w:val="28"/>
        </w:rPr>
      </w:pPr>
      <w:r w:rsidDel="00000000" w:rsidR="00000000" w:rsidRPr="00000000">
        <w:rPr>
          <w:sz w:val="28"/>
          <w:szCs w:val="28"/>
          <w:rtl w:val="0"/>
        </w:rPr>
        <w:t xml:space="preserve">2. Overall description</w:t>
      </w:r>
      <w:r w:rsidDel="00000000" w:rsidR="00000000" w:rsidRPr="00000000">
        <w:rPr>
          <w:b w:val="0"/>
          <w:sz w:val="28"/>
          <w:szCs w:val="28"/>
          <w:rtl w:val="0"/>
        </w:rPr>
        <w:t xml:space="preserve">…………………………………………………….</w:t>
      </w:r>
    </w:p>
    <w:p w:rsidR="00000000" w:rsidDel="00000000" w:rsidP="00000000" w:rsidRDefault="00000000" w:rsidRPr="00000000" w14:paraId="00000024">
      <w:pPr>
        <w:pStyle w:val="Heading1"/>
        <w:spacing w:before="59" w:lineRule="auto"/>
        <w:ind w:firstLine="260"/>
        <w:rPr>
          <w:b w:val="0"/>
          <w:sz w:val="28"/>
          <w:szCs w:val="28"/>
        </w:rPr>
      </w:pPr>
      <w:r w:rsidDel="00000000" w:rsidR="00000000" w:rsidRPr="00000000">
        <w:rPr>
          <w:b w:val="0"/>
          <w:sz w:val="28"/>
          <w:szCs w:val="28"/>
          <w:rtl w:val="0"/>
        </w:rPr>
        <w:t xml:space="preserve">       2.1 Product Perspective………………………………………………………  7</w:t>
      </w:r>
    </w:p>
    <w:p w:rsidR="00000000" w:rsidDel="00000000" w:rsidP="00000000" w:rsidRDefault="00000000" w:rsidRPr="00000000" w14:paraId="00000025">
      <w:pPr>
        <w:pStyle w:val="Heading1"/>
        <w:spacing w:before="59" w:lineRule="auto"/>
        <w:ind w:left="709" w:firstLine="0"/>
        <w:rPr>
          <w:b w:val="0"/>
          <w:sz w:val="28"/>
          <w:szCs w:val="28"/>
        </w:rPr>
      </w:pPr>
      <w:r w:rsidDel="00000000" w:rsidR="00000000" w:rsidRPr="00000000">
        <w:rPr>
          <w:b w:val="0"/>
          <w:sz w:val="28"/>
          <w:szCs w:val="28"/>
          <w:rtl w:val="0"/>
        </w:rPr>
        <w:t xml:space="preserve">2.2 Product Functions………………………………………………………… 7</w:t>
      </w:r>
    </w:p>
    <w:p w:rsidR="00000000" w:rsidDel="00000000" w:rsidP="00000000" w:rsidRDefault="00000000" w:rsidRPr="00000000" w14:paraId="00000026">
      <w:pPr>
        <w:pStyle w:val="Heading1"/>
        <w:spacing w:before="59" w:lineRule="auto"/>
        <w:ind w:left="709" w:firstLine="0"/>
        <w:rPr>
          <w:b w:val="0"/>
          <w:sz w:val="28"/>
          <w:szCs w:val="28"/>
        </w:rPr>
      </w:pPr>
      <w:r w:rsidDel="00000000" w:rsidR="00000000" w:rsidRPr="00000000">
        <w:rPr>
          <w:b w:val="0"/>
          <w:sz w:val="28"/>
          <w:szCs w:val="28"/>
          <w:rtl w:val="0"/>
        </w:rPr>
        <w:t xml:space="preserve">2.3 Operating Environment…………………………….................................... 8</w:t>
      </w:r>
    </w:p>
    <w:p w:rsidR="00000000" w:rsidDel="00000000" w:rsidP="00000000" w:rsidRDefault="00000000" w:rsidRPr="00000000" w14:paraId="00000027">
      <w:pPr>
        <w:pStyle w:val="Heading1"/>
        <w:spacing w:before="59" w:lineRule="auto"/>
        <w:ind w:left="0" w:firstLine="0"/>
        <w:rPr>
          <w:b w:val="0"/>
          <w:sz w:val="28"/>
          <w:szCs w:val="28"/>
        </w:rPr>
      </w:pPr>
      <w:r w:rsidDel="00000000" w:rsidR="00000000" w:rsidRPr="00000000">
        <w:rPr>
          <w:b w:val="0"/>
          <w:sz w:val="28"/>
          <w:szCs w:val="28"/>
          <w:rtl w:val="0"/>
        </w:rPr>
        <w:tab/>
        <w:t xml:space="preserve">2.4 User Characteristics………………………………………………………  8</w:t>
      </w:r>
    </w:p>
    <w:p w:rsidR="00000000" w:rsidDel="00000000" w:rsidP="00000000" w:rsidRDefault="00000000" w:rsidRPr="00000000" w14:paraId="00000028">
      <w:pPr>
        <w:pStyle w:val="Heading1"/>
        <w:spacing w:before="59" w:lineRule="auto"/>
        <w:ind w:left="0" w:firstLine="0"/>
        <w:rPr>
          <w:b w:val="0"/>
          <w:sz w:val="28"/>
          <w:szCs w:val="28"/>
        </w:rPr>
      </w:pPr>
      <w:r w:rsidDel="00000000" w:rsidR="00000000" w:rsidRPr="00000000">
        <w:rPr>
          <w:b w:val="0"/>
          <w:sz w:val="28"/>
          <w:szCs w:val="28"/>
          <w:rtl w:val="0"/>
        </w:rPr>
        <w:t xml:space="preserve">          2.5 Design and Implementation Constraints…………………………………   8</w:t>
      </w:r>
    </w:p>
    <w:p w:rsidR="00000000" w:rsidDel="00000000" w:rsidP="00000000" w:rsidRDefault="00000000" w:rsidRPr="00000000" w14:paraId="00000029">
      <w:pPr>
        <w:pStyle w:val="Heading1"/>
        <w:spacing w:before="59" w:lineRule="auto"/>
        <w:ind w:left="0" w:firstLine="0"/>
        <w:rPr>
          <w:b w:val="0"/>
          <w:sz w:val="28"/>
          <w:szCs w:val="28"/>
        </w:rPr>
      </w:pPr>
      <w:r w:rsidDel="00000000" w:rsidR="00000000" w:rsidRPr="00000000">
        <w:rPr>
          <w:b w:val="0"/>
          <w:sz w:val="28"/>
          <w:szCs w:val="28"/>
          <w:rtl w:val="0"/>
        </w:rPr>
        <w:t xml:space="preserve">          2.6 User documentation………………………………………………………  9</w:t>
      </w:r>
    </w:p>
    <w:p w:rsidR="00000000" w:rsidDel="00000000" w:rsidP="00000000" w:rsidRDefault="00000000" w:rsidRPr="00000000" w14:paraId="0000002A">
      <w:pPr>
        <w:pStyle w:val="Heading1"/>
        <w:spacing w:before="59" w:lineRule="auto"/>
        <w:ind w:left="0" w:firstLine="0"/>
        <w:rPr>
          <w:b w:val="0"/>
          <w:sz w:val="28"/>
          <w:szCs w:val="28"/>
        </w:rPr>
      </w:pPr>
      <w:r w:rsidDel="00000000" w:rsidR="00000000" w:rsidRPr="00000000">
        <w:rPr>
          <w:b w:val="0"/>
          <w:sz w:val="28"/>
          <w:szCs w:val="28"/>
          <w:rtl w:val="0"/>
        </w:rPr>
        <w:t xml:space="preserve">   </w:t>
        <w:tab/>
        <w:t xml:space="preserve">2.7 Assumptions and Dependencies…………………………………………   9</w:t>
      </w:r>
    </w:p>
    <w:p w:rsidR="00000000" w:rsidDel="00000000" w:rsidP="00000000" w:rsidRDefault="00000000" w:rsidRPr="00000000" w14:paraId="0000002B">
      <w:pPr>
        <w:pStyle w:val="Heading1"/>
        <w:spacing w:before="59" w:lineRule="auto"/>
        <w:ind w:firstLine="260"/>
        <w:rPr>
          <w:b w:val="0"/>
          <w:sz w:val="28"/>
          <w:szCs w:val="28"/>
        </w:rPr>
      </w:pPr>
      <w:r w:rsidDel="00000000" w:rsidR="00000000" w:rsidRPr="00000000">
        <w:rPr>
          <w:sz w:val="28"/>
          <w:szCs w:val="28"/>
          <w:rtl w:val="0"/>
        </w:rPr>
        <w:t xml:space="preserve">3. Specific Requirements</w:t>
      </w:r>
      <w:r w:rsidDel="00000000" w:rsidR="00000000" w:rsidRPr="00000000">
        <w:rPr>
          <w:b w:val="0"/>
          <w:sz w:val="28"/>
          <w:szCs w:val="28"/>
          <w:rtl w:val="0"/>
        </w:rPr>
        <w:t xml:space="preserve">………………………………………………...</w:t>
      </w:r>
    </w:p>
    <w:p w:rsidR="00000000" w:rsidDel="00000000" w:rsidP="00000000" w:rsidRDefault="00000000" w:rsidRPr="00000000" w14:paraId="0000002C">
      <w:pPr>
        <w:pStyle w:val="Heading1"/>
        <w:spacing w:before="59" w:lineRule="auto"/>
        <w:ind w:left="709" w:firstLine="0"/>
        <w:rPr>
          <w:b w:val="0"/>
          <w:sz w:val="28"/>
          <w:szCs w:val="28"/>
        </w:rPr>
      </w:pPr>
      <w:r w:rsidDel="00000000" w:rsidR="00000000" w:rsidRPr="00000000">
        <w:rPr>
          <w:b w:val="0"/>
          <w:sz w:val="28"/>
          <w:szCs w:val="28"/>
          <w:rtl w:val="0"/>
        </w:rPr>
        <w:t xml:space="preserve">3.1 User Interfaces………………………………………………………….    10</w:t>
      </w:r>
    </w:p>
    <w:p w:rsidR="00000000" w:rsidDel="00000000" w:rsidP="00000000" w:rsidRDefault="00000000" w:rsidRPr="00000000" w14:paraId="0000002D">
      <w:pPr>
        <w:pStyle w:val="Heading1"/>
        <w:spacing w:before="59" w:lineRule="auto"/>
        <w:ind w:left="709" w:firstLine="0"/>
        <w:rPr>
          <w:b w:val="0"/>
          <w:sz w:val="28"/>
          <w:szCs w:val="28"/>
        </w:rPr>
      </w:pPr>
      <w:r w:rsidDel="00000000" w:rsidR="00000000" w:rsidRPr="00000000">
        <w:rPr>
          <w:b w:val="0"/>
          <w:sz w:val="28"/>
          <w:szCs w:val="28"/>
          <w:rtl w:val="0"/>
        </w:rPr>
        <w:t xml:space="preserve">3.2 Hardware Interfaces ……………………………………………………..  10</w:t>
      </w:r>
    </w:p>
    <w:p w:rsidR="00000000" w:rsidDel="00000000" w:rsidP="00000000" w:rsidRDefault="00000000" w:rsidRPr="00000000" w14:paraId="0000002E">
      <w:pPr>
        <w:pStyle w:val="Heading1"/>
        <w:spacing w:before="59" w:lineRule="auto"/>
        <w:ind w:left="709" w:firstLine="0"/>
        <w:rPr>
          <w:b w:val="0"/>
          <w:sz w:val="28"/>
          <w:szCs w:val="28"/>
        </w:rPr>
      </w:pPr>
      <w:r w:rsidDel="00000000" w:rsidR="00000000" w:rsidRPr="00000000">
        <w:rPr>
          <w:b w:val="0"/>
          <w:sz w:val="28"/>
          <w:szCs w:val="28"/>
          <w:rtl w:val="0"/>
        </w:rPr>
        <w:t xml:space="preserve">3.3 Software Interfaces………………………………………………………. 10</w:t>
      </w:r>
    </w:p>
    <w:p w:rsidR="00000000" w:rsidDel="00000000" w:rsidP="00000000" w:rsidRDefault="00000000" w:rsidRPr="00000000" w14:paraId="0000002F">
      <w:pPr>
        <w:pStyle w:val="Heading1"/>
        <w:spacing w:before="59" w:lineRule="auto"/>
        <w:ind w:left="709" w:firstLine="0"/>
        <w:rPr>
          <w:b w:val="0"/>
          <w:sz w:val="28"/>
          <w:szCs w:val="28"/>
        </w:rPr>
      </w:pPr>
      <w:r w:rsidDel="00000000" w:rsidR="00000000" w:rsidRPr="00000000">
        <w:rPr>
          <w:b w:val="0"/>
          <w:sz w:val="28"/>
          <w:szCs w:val="28"/>
          <w:rtl w:val="0"/>
        </w:rPr>
        <w:t xml:space="preserve">3.4 Communications Interfaces……………………………………………… 10</w:t>
      </w:r>
    </w:p>
    <w:p w:rsidR="00000000" w:rsidDel="00000000" w:rsidP="00000000" w:rsidRDefault="00000000" w:rsidRPr="00000000" w14:paraId="00000030">
      <w:pPr>
        <w:pStyle w:val="Heading1"/>
        <w:spacing w:before="59" w:lineRule="auto"/>
        <w:ind w:firstLine="260"/>
        <w:rPr>
          <w:b w:val="0"/>
          <w:sz w:val="28"/>
          <w:szCs w:val="28"/>
        </w:rPr>
      </w:pPr>
      <w:r w:rsidDel="00000000" w:rsidR="00000000" w:rsidRPr="00000000">
        <w:rPr>
          <w:sz w:val="28"/>
          <w:szCs w:val="28"/>
          <w:rtl w:val="0"/>
        </w:rPr>
        <w:t xml:space="preserve">4. System Features</w:t>
      </w:r>
      <w:r w:rsidDel="00000000" w:rsidR="00000000" w:rsidRPr="00000000">
        <w:rPr>
          <w:b w:val="0"/>
          <w:sz w:val="28"/>
          <w:szCs w:val="28"/>
          <w:rtl w:val="0"/>
        </w:rPr>
        <w:t xml:space="preserve">………………………………………………………..  </w:t>
      </w:r>
    </w:p>
    <w:p w:rsidR="00000000" w:rsidDel="00000000" w:rsidP="00000000" w:rsidRDefault="00000000" w:rsidRPr="00000000" w14:paraId="00000031">
      <w:pPr>
        <w:pStyle w:val="Heading1"/>
        <w:spacing w:before="59" w:lineRule="auto"/>
        <w:ind w:firstLine="260"/>
        <w:rPr>
          <w:b w:val="0"/>
          <w:sz w:val="28"/>
          <w:szCs w:val="28"/>
        </w:rPr>
      </w:pPr>
      <w:r w:rsidDel="00000000" w:rsidR="00000000" w:rsidRPr="00000000">
        <w:rPr>
          <w:b w:val="0"/>
          <w:sz w:val="28"/>
          <w:szCs w:val="28"/>
          <w:rtl w:val="0"/>
        </w:rPr>
        <w:tab/>
        <w:t xml:space="preserve">4.1 Global database………………………………………………………..…. 11  </w:t>
      </w:r>
    </w:p>
    <w:p w:rsidR="00000000" w:rsidDel="00000000" w:rsidP="00000000" w:rsidRDefault="00000000" w:rsidRPr="00000000" w14:paraId="00000032">
      <w:pPr>
        <w:pStyle w:val="Heading1"/>
        <w:spacing w:before="59" w:lineRule="auto"/>
        <w:ind w:firstLine="260"/>
        <w:rPr>
          <w:b w:val="0"/>
          <w:sz w:val="28"/>
          <w:szCs w:val="28"/>
        </w:rPr>
      </w:pPr>
      <w:r w:rsidDel="00000000" w:rsidR="00000000" w:rsidRPr="00000000">
        <w:rPr>
          <w:b w:val="0"/>
          <w:sz w:val="28"/>
          <w:szCs w:val="28"/>
          <w:rtl w:val="0"/>
        </w:rPr>
        <w:tab/>
        <w:t xml:space="preserve">4.2 Login interface…………………………………………………………… 11</w:t>
      </w:r>
    </w:p>
    <w:p w:rsidR="00000000" w:rsidDel="00000000" w:rsidP="00000000" w:rsidRDefault="00000000" w:rsidRPr="00000000" w14:paraId="00000033">
      <w:pPr>
        <w:pStyle w:val="Heading1"/>
        <w:spacing w:before="59" w:lineRule="auto"/>
        <w:ind w:firstLine="260"/>
        <w:rPr>
          <w:b w:val="0"/>
          <w:sz w:val="28"/>
          <w:szCs w:val="28"/>
        </w:rPr>
      </w:pPr>
      <w:r w:rsidDel="00000000" w:rsidR="00000000" w:rsidRPr="00000000">
        <w:rPr>
          <w:b w:val="0"/>
          <w:sz w:val="28"/>
          <w:szCs w:val="28"/>
          <w:rtl w:val="0"/>
        </w:rPr>
        <w:tab/>
        <w:t xml:space="preserve">4.3 Payment Processing……………………………………………………….12</w:t>
      </w:r>
    </w:p>
    <w:p w:rsidR="00000000" w:rsidDel="00000000" w:rsidP="00000000" w:rsidRDefault="00000000" w:rsidRPr="00000000" w14:paraId="00000034">
      <w:pPr>
        <w:pStyle w:val="Heading1"/>
        <w:spacing w:before="59" w:lineRule="auto"/>
        <w:ind w:firstLine="449"/>
        <w:rPr>
          <w:b w:val="0"/>
          <w:sz w:val="28"/>
          <w:szCs w:val="28"/>
        </w:rPr>
      </w:pPr>
      <w:r w:rsidDel="00000000" w:rsidR="00000000" w:rsidRPr="00000000">
        <w:rPr>
          <w:b w:val="0"/>
          <w:sz w:val="28"/>
          <w:szCs w:val="28"/>
          <w:rtl w:val="0"/>
        </w:rPr>
        <w:t xml:space="preserve">4.4 Admin Management……………………………………………………....... 12</w:t>
      </w:r>
    </w:p>
    <w:p w:rsidR="00000000" w:rsidDel="00000000" w:rsidP="00000000" w:rsidRDefault="00000000" w:rsidRPr="00000000" w14:paraId="00000035">
      <w:pPr>
        <w:pStyle w:val="Heading1"/>
        <w:spacing w:before="59" w:lineRule="auto"/>
        <w:ind w:firstLine="260"/>
        <w:rPr>
          <w:b w:val="0"/>
          <w:sz w:val="28"/>
          <w:szCs w:val="28"/>
        </w:rPr>
      </w:pPr>
      <w:r w:rsidDel="00000000" w:rsidR="00000000" w:rsidRPr="00000000">
        <w:rPr>
          <w:sz w:val="28"/>
          <w:szCs w:val="28"/>
          <w:rtl w:val="0"/>
        </w:rPr>
        <w:t xml:space="preserve">5. Nonfunctional Requirements</w:t>
      </w:r>
      <w:r w:rsidDel="00000000" w:rsidR="00000000" w:rsidRPr="00000000">
        <w:rPr>
          <w:b w:val="0"/>
          <w:sz w:val="28"/>
          <w:szCs w:val="28"/>
          <w:rtl w:val="0"/>
        </w:rPr>
        <w:t xml:space="preserve">…………………………………………. </w:t>
      </w:r>
    </w:p>
    <w:p w:rsidR="00000000" w:rsidDel="00000000" w:rsidP="00000000" w:rsidRDefault="00000000" w:rsidRPr="00000000" w14:paraId="00000036">
      <w:pPr>
        <w:pStyle w:val="Heading1"/>
        <w:spacing w:before="59" w:lineRule="auto"/>
        <w:ind w:left="709" w:firstLine="0"/>
        <w:rPr>
          <w:b w:val="0"/>
          <w:sz w:val="28"/>
          <w:szCs w:val="28"/>
        </w:rPr>
      </w:pPr>
      <w:r w:rsidDel="00000000" w:rsidR="00000000" w:rsidRPr="00000000">
        <w:rPr>
          <w:b w:val="0"/>
          <w:sz w:val="28"/>
          <w:szCs w:val="28"/>
          <w:rtl w:val="0"/>
        </w:rPr>
        <w:t xml:space="preserve">5.1 Performance Requirements ......................................................................... 13</w:t>
      </w:r>
    </w:p>
    <w:p w:rsidR="00000000" w:rsidDel="00000000" w:rsidP="00000000" w:rsidRDefault="00000000" w:rsidRPr="00000000" w14:paraId="00000037">
      <w:pPr>
        <w:pStyle w:val="Heading1"/>
        <w:spacing w:before="59" w:lineRule="auto"/>
        <w:ind w:left="709" w:firstLine="0"/>
        <w:rPr>
          <w:b w:val="0"/>
          <w:sz w:val="28"/>
          <w:szCs w:val="28"/>
        </w:rPr>
      </w:pPr>
      <w:r w:rsidDel="00000000" w:rsidR="00000000" w:rsidRPr="00000000">
        <w:rPr>
          <w:b w:val="0"/>
          <w:sz w:val="28"/>
          <w:szCs w:val="28"/>
          <w:rtl w:val="0"/>
        </w:rPr>
        <w:t xml:space="preserve">5.2 Safety Requirements ................................................................................... 13</w:t>
      </w:r>
    </w:p>
    <w:p w:rsidR="00000000" w:rsidDel="00000000" w:rsidP="00000000" w:rsidRDefault="00000000" w:rsidRPr="00000000" w14:paraId="00000038">
      <w:pPr>
        <w:pStyle w:val="Heading1"/>
        <w:spacing w:before="59" w:lineRule="auto"/>
        <w:ind w:left="709" w:firstLine="0"/>
        <w:rPr>
          <w:b w:val="0"/>
          <w:sz w:val="28"/>
          <w:szCs w:val="28"/>
        </w:rPr>
      </w:pPr>
      <w:r w:rsidDel="00000000" w:rsidR="00000000" w:rsidRPr="00000000">
        <w:rPr>
          <w:b w:val="0"/>
          <w:sz w:val="28"/>
          <w:szCs w:val="28"/>
          <w:rtl w:val="0"/>
        </w:rPr>
        <w:t xml:space="preserve">5.3 Security Requirements ................................................................................ 13</w:t>
      </w:r>
    </w:p>
    <w:p w:rsidR="00000000" w:rsidDel="00000000" w:rsidP="00000000" w:rsidRDefault="00000000" w:rsidRPr="00000000" w14:paraId="00000039">
      <w:pPr>
        <w:pStyle w:val="Heading1"/>
        <w:spacing w:before="59" w:lineRule="auto"/>
        <w:ind w:left="709" w:firstLine="0"/>
        <w:rPr>
          <w:b w:val="0"/>
          <w:sz w:val="28"/>
          <w:szCs w:val="28"/>
        </w:rPr>
      </w:pPr>
      <w:r w:rsidDel="00000000" w:rsidR="00000000" w:rsidRPr="00000000">
        <w:rPr>
          <w:b w:val="0"/>
          <w:sz w:val="28"/>
          <w:szCs w:val="28"/>
          <w:rtl w:val="0"/>
        </w:rPr>
        <w:t xml:space="preserve">5.4 Software Quality Attributes ........................................................................ 13</w:t>
      </w:r>
    </w:p>
    <w:p w:rsidR="00000000" w:rsidDel="00000000" w:rsidP="00000000" w:rsidRDefault="00000000" w:rsidRPr="00000000" w14:paraId="0000003A">
      <w:pPr>
        <w:pStyle w:val="Heading1"/>
        <w:spacing w:before="59" w:lineRule="auto"/>
        <w:ind w:left="709" w:firstLine="0"/>
        <w:rPr>
          <w:b w:val="0"/>
          <w:sz w:val="28"/>
          <w:szCs w:val="28"/>
        </w:rPr>
      </w:pPr>
      <w:r w:rsidDel="00000000" w:rsidR="00000000" w:rsidRPr="00000000">
        <w:rPr>
          <w:b w:val="0"/>
          <w:sz w:val="28"/>
          <w:szCs w:val="28"/>
          <w:rtl w:val="0"/>
        </w:rPr>
        <w:t xml:space="preserve">5.5 Business Rules ............................................................................................ 14</w:t>
      </w:r>
    </w:p>
    <w:p w:rsidR="00000000" w:rsidDel="00000000" w:rsidP="00000000" w:rsidRDefault="00000000" w:rsidRPr="00000000" w14:paraId="0000003B">
      <w:pPr>
        <w:pStyle w:val="Heading1"/>
        <w:spacing w:before="59" w:lineRule="auto"/>
        <w:ind w:firstLine="260"/>
        <w:rPr>
          <w:b w:val="0"/>
          <w:sz w:val="28"/>
          <w:szCs w:val="28"/>
        </w:rPr>
      </w:pPr>
      <w:r w:rsidDel="00000000" w:rsidR="00000000" w:rsidRPr="00000000">
        <w:rPr>
          <w:sz w:val="28"/>
          <w:szCs w:val="28"/>
          <w:rtl w:val="0"/>
        </w:rPr>
        <w:t xml:space="preserve">6. Other Requirements</w:t>
      </w:r>
      <w:r w:rsidDel="00000000" w:rsidR="00000000" w:rsidRPr="00000000">
        <w:rPr>
          <w:b w:val="0"/>
          <w:sz w:val="28"/>
          <w:szCs w:val="28"/>
          <w:rtl w:val="0"/>
        </w:rPr>
        <w:t xml:space="preserve">………………………………………………………..…  14</w:t>
      </w:r>
    </w:p>
    <w:p w:rsidR="00000000" w:rsidDel="00000000" w:rsidP="00000000" w:rsidRDefault="00000000" w:rsidRPr="00000000" w14:paraId="0000003C">
      <w:pPr>
        <w:pStyle w:val="Heading1"/>
        <w:spacing w:before="59" w:lineRule="auto"/>
        <w:ind w:firstLine="260"/>
        <w:rPr>
          <w:b w:val="0"/>
          <w:sz w:val="28"/>
          <w:szCs w:val="28"/>
        </w:rPr>
      </w:pPr>
      <w:r w:rsidDel="00000000" w:rsidR="00000000" w:rsidRPr="00000000">
        <w:rPr>
          <w:b w:val="0"/>
          <w:sz w:val="28"/>
          <w:szCs w:val="28"/>
          <w:rtl w:val="0"/>
        </w:rPr>
        <w:t xml:space="preserve">Appendix A: Glossary…………………………………………………………..… 15</w:t>
      </w:r>
    </w:p>
    <w:p w:rsidR="00000000" w:rsidDel="00000000" w:rsidP="00000000" w:rsidRDefault="00000000" w:rsidRPr="00000000" w14:paraId="0000003D">
      <w:pPr>
        <w:pStyle w:val="Heading1"/>
        <w:spacing w:before="59" w:lineRule="auto"/>
        <w:ind w:firstLine="260"/>
        <w:rPr>
          <w:b w:val="0"/>
          <w:sz w:val="28"/>
          <w:szCs w:val="28"/>
        </w:rPr>
      </w:pPr>
      <w:r w:rsidDel="00000000" w:rsidR="00000000" w:rsidRPr="00000000">
        <w:rPr>
          <w:b w:val="0"/>
          <w:sz w:val="28"/>
          <w:szCs w:val="28"/>
          <w:rtl w:val="0"/>
        </w:rPr>
        <w:t xml:space="preserve">Appendix B: Analysis Models………………………………………………….… 15 </w:t>
      </w:r>
    </w:p>
    <w:p w:rsidR="00000000" w:rsidDel="00000000" w:rsidP="00000000" w:rsidRDefault="00000000" w:rsidRPr="00000000" w14:paraId="0000003E">
      <w:pPr>
        <w:pStyle w:val="Heading1"/>
        <w:spacing w:before="59" w:lineRule="auto"/>
        <w:ind w:firstLine="260"/>
        <w:rPr>
          <w:sz w:val="28"/>
          <w:szCs w:val="28"/>
        </w:rPr>
      </w:pPr>
      <w:r w:rsidDel="00000000" w:rsidR="00000000" w:rsidRPr="00000000">
        <w:rPr>
          <w:b w:val="0"/>
          <w:sz w:val="28"/>
          <w:szCs w:val="28"/>
          <w:rtl w:val="0"/>
        </w:rPr>
        <w:t xml:space="preserve">Appendix C: To Be Determined List</w:t>
      </w:r>
      <w:r w:rsidDel="00000000" w:rsidR="00000000" w:rsidRPr="00000000">
        <w:rPr>
          <w:sz w:val="28"/>
          <w:szCs w:val="28"/>
          <w:rtl w:val="0"/>
        </w:rPr>
        <w:t xml:space="preserve">……………………………………………..  </w:t>
      </w:r>
      <w:r w:rsidDel="00000000" w:rsidR="00000000" w:rsidRPr="00000000">
        <w:rPr>
          <w:b w:val="0"/>
          <w:sz w:val="28"/>
          <w:szCs w:val="28"/>
          <w:rtl w:val="0"/>
        </w:rPr>
        <w:t xml:space="preserve">15</w:t>
      </w:r>
      <w:r w:rsidDel="00000000" w:rsidR="00000000" w:rsidRPr="00000000">
        <w:rPr>
          <w:rtl w:val="0"/>
        </w:rPr>
      </w:r>
    </w:p>
    <w:p w:rsidR="00000000" w:rsidDel="00000000" w:rsidP="00000000" w:rsidRDefault="00000000" w:rsidRPr="00000000" w14:paraId="0000003F">
      <w:pPr>
        <w:pStyle w:val="Heading1"/>
        <w:spacing w:before="59" w:lineRule="auto"/>
        <w:ind w:firstLine="260"/>
        <w:rPr/>
      </w:pPr>
      <w:r w:rsidDel="00000000" w:rsidR="00000000" w:rsidRPr="00000000">
        <w:rPr>
          <w:rtl w:val="0"/>
        </w:rPr>
      </w:r>
    </w:p>
    <w:p w:rsidR="00000000" w:rsidDel="00000000" w:rsidP="00000000" w:rsidRDefault="00000000" w:rsidRPr="00000000" w14:paraId="00000040">
      <w:pPr>
        <w:pStyle w:val="Heading1"/>
        <w:spacing w:before="59" w:lineRule="auto"/>
        <w:ind w:firstLine="260"/>
        <w:rPr/>
      </w:pPr>
      <w:r w:rsidDel="00000000" w:rsidR="00000000" w:rsidRPr="00000000">
        <w:rPr>
          <w:rtl w:val="0"/>
        </w:rPr>
      </w:r>
    </w:p>
    <w:p w:rsidR="00000000" w:rsidDel="00000000" w:rsidP="00000000" w:rsidRDefault="00000000" w:rsidRPr="00000000" w14:paraId="00000041">
      <w:pPr>
        <w:pStyle w:val="Heading1"/>
        <w:spacing w:before="59" w:lineRule="auto"/>
        <w:ind w:firstLine="260"/>
        <w:rPr/>
      </w:pPr>
      <w:r w:rsidDel="00000000" w:rsidR="00000000" w:rsidRPr="00000000">
        <w:rPr>
          <w:rtl w:val="0"/>
        </w:rPr>
      </w:r>
    </w:p>
    <w:p w:rsidR="00000000" w:rsidDel="00000000" w:rsidP="00000000" w:rsidRDefault="00000000" w:rsidRPr="00000000" w14:paraId="00000042">
      <w:pPr>
        <w:pStyle w:val="Heading1"/>
        <w:spacing w:before="59" w:lineRule="auto"/>
        <w:ind w:firstLine="260"/>
        <w:rPr/>
      </w:pPr>
      <w:r w:rsidDel="00000000" w:rsidR="00000000" w:rsidRPr="00000000">
        <w:rPr>
          <w:rtl w:val="0"/>
        </w:rPr>
        <w:t xml:space="preserve">Revision History</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5" w:line="276" w:lineRule="auto"/>
        <w:ind w:left="0" w:right="0" w:firstLine="0"/>
        <w:jc w:val="left"/>
        <w:rPr>
          <w:rFonts w:ascii="Liberation Serif" w:cs="Liberation Serif" w:eastAsia="Liberation Serif" w:hAnsi="Liberation Serif"/>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360.000000000002" w:type="dxa"/>
        <w:jc w:val="left"/>
        <w:tblInd w:w="259.0" w:type="dxa"/>
        <w:tblLayout w:type="fixed"/>
        <w:tblLook w:val="0000"/>
      </w:tblPr>
      <w:tblGrid>
        <w:gridCol w:w="2341"/>
        <w:gridCol w:w="2340"/>
        <w:gridCol w:w="3058"/>
        <w:gridCol w:w="1621"/>
        <w:tblGridChange w:id="0">
          <w:tblGrid>
            <w:gridCol w:w="2341"/>
            <w:gridCol w:w="2340"/>
            <w:gridCol w:w="3058"/>
            <w:gridCol w:w="1621"/>
          </w:tblGrid>
        </w:tblGridChange>
      </w:tblGrid>
      <w:tr>
        <w:trPr>
          <w:cantSplit w:val="0"/>
          <w:trHeight w:val="613" w:hRule="atLeast"/>
          <w:tblHeader w:val="0"/>
        </w:trPr>
        <w:tc>
          <w:tcPr>
            <w:tcBorders>
              <w:top w:color="424242" w:space="0" w:sz="12" w:val="single"/>
              <w:left w:color="424242" w:space="0" w:sz="12" w:val="single"/>
              <w:bottom w:color="424242" w:space="0" w:sz="12" w:val="single"/>
              <w:right w:color="424242" w:space="0" w:sz="12" w:val="single"/>
            </w:tcBorders>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Name</w:t>
            </w:r>
          </w:p>
        </w:tc>
        <w:tc>
          <w:tcPr>
            <w:tcBorders>
              <w:top w:color="000000" w:space="0" w:sz="12" w:val="single"/>
              <w:left w:color="424242" w:space="0" w:sz="12" w:val="single"/>
              <w:bottom w:color="000000" w:space="0" w:sz="12" w:val="single"/>
              <w:right w:color="000000" w:space="0" w:sz="12"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99"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605" cy="62865"/>
                  <wp:effectExtent b="0" l="0" r="0" t="0"/>
                  <wp:docPr id="214567975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4605" cy="6286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9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Reason for changes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Version</w:t>
            </w:r>
          </w:p>
        </w:tc>
      </w:tr>
      <w:tr>
        <w:trPr>
          <w:cantSplit w:val="0"/>
          <w:trHeight w:val="615" w:hRule="atLeast"/>
          <w:tblHeader w:val="0"/>
        </w:trPr>
        <w:tc>
          <w:tcPr>
            <w:tcBorders>
              <w:top w:color="424242" w:space="0" w:sz="12" w:val="single"/>
              <w:left w:color="000000" w:space="0" w:sz="8" w:val="single"/>
              <w:bottom w:color="000000" w:space="0" w:sz="8" w:val="single"/>
              <w:right w:color="000000" w:space="0" w:sz="8"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Week-1</w:t>
            </w:r>
          </w:p>
        </w:tc>
        <w:tc>
          <w:tcPr>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11-10-24</w:t>
            </w:r>
          </w:p>
        </w:tc>
        <w:tc>
          <w:tcPr>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0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SRS Documentation -Introduction</w:t>
            </w:r>
          </w:p>
        </w:tc>
        <w:tc>
          <w:tcPr>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r>
      <w:tr>
        <w:trPr>
          <w:cantSplit w:val="0"/>
          <w:trHeight w:val="61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Week-2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17-10-24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SRS Documentation - Use Case and Class diagram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tc>
      </w:tr>
    </w:tbl>
    <w:p w:rsidR="00000000" w:rsidDel="00000000" w:rsidP="00000000" w:rsidRDefault="00000000" w:rsidRPr="00000000" w14:paraId="00000051">
      <w:pPr>
        <w:rPr/>
        <w:sectPr>
          <w:type w:val="nextPage"/>
          <w:pgSz w:h="15840" w:w="12240" w:orient="portrait"/>
          <w:pgMar w:bottom="280" w:top="1380" w:left="1180" w:right="0" w:header="0" w:footer="0"/>
        </w:sect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996"/>
        </w:tabs>
        <w:spacing w:after="0" w:before="59" w:line="360" w:lineRule="auto"/>
        <w:ind w:left="498" w:right="0" w:hanging="238"/>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454"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Software Requirement Specification is designed to document and describe the agreement between the customer and developer regarding the specification of the software product requested.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260" w:right="454"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documentation is done to provide a clear idea of customer requirements. This document can be used as reference in further development of the software system.</w:t>
      </w:r>
    </w:p>
    <w:p w:rsidR="00000000" w:rsidDel="00000000" w:rsidP="00000000" w:rsidRDefault="00000000" w:rsidRPr="00000000" w14:paraId="00000055">
      <w:pPr>
        <w:pStyle w:val="Heading1"/>
        <w:numPr>
          <w:ilvl w:val="1"/>
          <w:numId w:val="19"/>
        </w:numPr>
        <w:tabs>
          <w:tab w:val="left" w:leader="none" w:pos="1480"/>
        </w:tabs>
        <w:spacing w:line="360" w:lineRule="auto"/>
        <w:ind w:left="740" w:right="454" w:hanging="480"/>
        <w:jc w:val="both"/>
        <w:rPr/>
      </w:pPr>
      <w:r w:rsidDel="00000000" w:rsidR="00000000" w:rsidRPr="00000000">
        <w:rPr>
          <w:rtl w:val="0"/>
        </w:rPr>
        <w:t xml:space="preserve">Purpose: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454"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is the Software Requirements Specification (SRS) for our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E-TICKETING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platform. The project focuses on simplifying ticket booking for events, travel, and other activities through an online system. It will allow users to purchase tickets conveniently without the need to visit physical counters. We will also provide event organizers and service providers with the ability to upload and manage their events or transport schedules for sale. The platform aims to streamline the entire process between the ticket buyer and the provider, making the transaction quick and easy.</w:t>
      </w:r>
    </w:p>
    <w:p w:rsidR="00000000" w:rsidDel="00000000" w:rsidP="00000000" w:rsidRDefault="00000000" w:rsidRPr="00000000" w14:paraId="00000057">
      <w:pPr>
        <w:pStyle w:val="Heading1"/>
        <w:numPr>
          <w:ilvl w:val="1"/>
          <w:numId w:val="19"/>
        </w:numPr>
        <w:tabs>
          <w:tab w:val="left" w:leader="none" w:pos="1480"/>
        </w:tabs>
        <w:spacing w:before="238" w:line="360" w:lineRule="auto"/>
        <w:ind w:left="740" w:hanging="480"/>
        <w:jc w:val="both"/>
        <w:rPr/>
      </w:pPr>
      <w:r w:rsidDel="00000000" w:rsidR="00000000" w:rsidRPr="00000000">
        <w:rPr>
          <w:rtl w:val="0"/>
        </w:rPr>
        <w:t xml:space="preserve">Document Convention: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7" w:line="360" w:lineRule="auto"/>
        <w:ind w:left="0" w:right="0" w:firstLine="0"/>
        <w:jc w:val="both"/>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numPr>
          <w:ilvl w:val="0"/>
          <w:numId w:val="16"/>
        </w:numPr>
        <w:spacing w:line="360" w:lineRule="auto"/>
        <w:ind w:left="980" w:hanging="360"/>
        <w:jc w:val="both"/>
        <w:rPr>
          <w:rFonts w:ascii="DejaVu Serif" w:cs="DejaVu Serif" w:eastAsia="DejaVu Serif" w:hAnsi="DejaVu Serif"/>
        </w:rPr>
      </w:pPr>
      <w:r w:rsidDel="00000000" w:rsidR="00000000" w:rsidRPr="00000000">
        <w:rPr>
          <w:rFonts w:ascii="DejaVu Serif" w:cs="DejaVu Serif" w:eastAsia="DejaVu Serif" w:hAnsi="DejaVu Serif"/>
          <w:b w:val="1"/>
          <w:rtl w:val="0"/>
        </w:rPr>
        <w:t xml:space="preserve">Heading</w:t>
      </w:r>
      <w:r w:rsidDel="00000000" w:rsidR="00000000" w:rsidRPr="00000000">
        <w:rPr>
          <w:rFonts w:ascii="DejaVu Serif" w:cs="DejaVu Serif" w:eastAsia="DejaVu Serif" w:hAnsi="DejaVu Serif"/>
          <w:rtl w:val="0"/>
        </w:rPr>
        <w:t xml:space="preserve">:</w:t>
      </w:r>
    </w:p>
    <w:p w:rsidR="00000000" w:rsidDel="00000000" w:rsidP="00000000" w:rsidRDefault="00000000" w:rsidRPr="00000000" w14:paraId="0000005A">
      <w:pPr>
        <w:numPr>
          <w:ilvl w:val="1"/>
          <w:numId w:val="16"/>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Font-Size:16</w:t>
      </w:r>
    </w:p>
    <w:p w:rsidR="00000000" w:rsidDel="00000000" w:rsidP="00000000" w:rsidRDefault="00000000" w:rsidRPr="00000000" w14:paraId="0000005B">
      <w:pPr>
        <w:numPr>
          <w:ilvl w:val="1"/>
          <w:numId w:val="16"/>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Font-Style: Bold</w:t>
      </w:r>
    </w:p>
    <w:p w:rsidR="00000000" w:rsidDel="00000000" w:rsidP="00000000" w:rsidRDefault="00000000" w:rsidRPr="00000000" w14:paraId="0000005C">
      <w:pPr>
        <w:numPr>
          <w:ilvl w:val="1"/>
          <w:numId w:val="16"/>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 Times New Roman</w:t>
      </w:r>
    </w:p>
    <w:p w:rsidR="00000000" w:rsidDel="00000000" w:rsidP="00000000" w:rsidRDefault="00000000" w:rsidRPr="00000000" w14:paraId="0000005D">
      <w:pPr>
        <w:spacing w:line="360" w:lineRule="auto"/>
        <w:ind w:left="980" w:firstLine="0"/>
        <w:jc w:val="both"/>
        <w:rPr/>
      </w:pPr>
      <w:r w:rsidDel="00000000" w:rsidR="00000000" w:rsidRPr="00000000">
        <w:rPr>
          <w:rtl w:val="0"/>
        </w:rPr>
      </w:r>
    </w:p>
    <w:p w:rsidR="00000000" w:rsidDel="00000000" w:rsidP="00000000" w:rsidRDefault="00000000" w:rsidRPr="00000000" w14:paraId="0000005E">
      <w:pPr>
        <w:numPr>
          <w:ilvl w:val="0"/>
          <w:numId w:val="16"/>
        </w:numPr>
        <w:spacing w:line="360" w:lineRule="auto"/>
        <w:ind w:left="980" w:hanging="360"/>
        <w:jc w:val="both"/>
        <w:rPr>
          <w:rFonts w:ascii="DejaVu Serif" w:cs="DejaVu Serif" w:eastAsia="DejaVu Serif" w:hAnsi="DejaVu Serif"/>
        </w:rPr>
      </w:pPr>
      <w:r w:rsidDel="00000000" w:rsidR="00000000" w:rsidRPr="00000000">
        <w:rPr>
          <w:rFonts w:ascii="DejaVu Serif" w:cs="DejaVu Serif" w:eastAsia="DejaVu Serif" w:hAnsi="DejaVu Serif"/>
          <w:b w:val="1"/>
          <w:rtl w:val="0"/>
        </w:rPr>
        <w:t xml:space="preserve">Subheading</w:t>
      </w:r>
      <w:r w:rsidDel="00000000" w:rsidR="00000000" w:rsidRPr="00000000">
        <w:rPr>
          <w:rFonts w:ascii="DejaVu Serif" w:cs="DejaVu Serif" w:eastAsia="DejaVu Serif" w:hAnsi="DejaVu Serif"/>
          <w:rtl w:val="0"/>
        </w:rPr>
        <w:t xml:space="preserve">:</w:t>
      </w:r>
    </w:p>
    <w:p w:rsidR="00000000" w:rsidDel="00000000" w:rsidP="00000000" w:rsidRDefault="00000000" w:rsidRPr="00000000" w14:paraId="0000005F">
      <w:pPr>
        <w:numPr>
          <w:ilvl w:val="1"/>
          <w:numId w:val="16"/>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Font-Size:14</w:t>
      </w:r>
    </w:p>
    <w:p w:rsidR="00000000" w:rsidDel="00000000" w:rsidP="00000000" w:rsidRDefault="00000000" w:rsidRPr="00000000" w14:paraId="00000060">
      <w:pPr>
        <w:numPr>
          <w:ilvl w:val="1"/>
          <w:numId w:val="16"/>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Font-Style: Bold</w:t>
      </w:r>
    </w:p>
    <w:p w:rsidR="00000000" w:rsidDel="00000000" w:rsidP="00000000" w:rsidRDefault="00000000" w:rsidRPr="00000000" w14:paraId="00000061">
      <w:pPr>
        <w:numPr>
          <w:ilvl w:val="1"/>
          <w:numId w:val="16"/>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 Times New Roman</w:t>
      </w:r>
    </w:p>
    <w:p w:rsidR="00000000" w:rsidDel="00000000" w:rsidP="00000000" w:rsidRDefault="00000000" w:rsidRPr="00000000" w14:paraId="00000062">
      <w:pPr>
        <w:spacing w:line="360" w:lineRule="auto"/>
        <w:ind w:left="980" w:firstLine="0"/>
        <w:jc w:val="both"/>
        <w:rPr/>
      </w:pPr>
      <w:r w:rsidDel="00000000" w:rsidR="00000000" w:rsidRPr="00000000">
        <w:rPr>
          <w:rtl w:val="0"/>
        </w:rPr>
      </w:r>
    </w:p>
    <w:p w:rsidR="00000000" w:rsidDel="00000000" w:rsidP="00000000" w:rsidRDefault="00000000" w:rsidRPr="00000000" w14:paraId="00000063">
      <w:pPr>
        <w:numPr>
          <w:ilvl w:val="0"/>
          <w:numId w:val="16"/>
        </w:numPr>
        <w:spacing w:line="360" w:lineRule="auto"/>
        <w:ind w:left="980" w:hanging="360"/>
        <w:jc w:val="both"/>
        <w:rPr>
          <w:rFonts w:ascii="DejaVu Serif" w:cs="DejaVu Serif" w:eastAsia="DejaVu Serif" w:hAnsi="DejaVu Serif"/>
        </w:rPr>
      </w:pPr>
      <w:r w:rsidDel="00000000" w:rsidR="00000000" w:rsidRPr="00000000">
        <w:rPr>
          <w:rFonts w:ascii="DejaVu Serif" w:cs="DejaVu Serif" w:eastAsia="DejaVu Serif" w:hAnsi="DejaVu Serif"/>
          <w:b w:val="1"/>
          <w:rtl w:val="0"/>
        </w:rPr>
        <w:t xml:space="preserve">Content</w:t>
      </w:r>
      <w:r w:rsidDel="00000000" w:rsidR="00000000" w:rsidRPr="00000000">
        <w:rPr>
          <w:rFonts w:ascii="DejaVu Serif" w:cs="DejaVu Serif" w:eastAsia="DejaVu Serif" w:hAnsi="DejaVu Serif"/>
          <w:rtl w:val="0"/>
        </w:rPr>
        <w:t xml:space="preserve">:</w:t>
      </w:r>
    </w:p>
    <w:p w:rsidR="00000000" w:rsidDel="00000000" w:rsidP="00000000" w:rsidRDefault="00000000" w:rsidRPr="00000000" w14:paraId="00000064">
      <w:pPr>
        <w:numPr>
          <w:ilvl w:val="1"/>
          <w:numId w:val="16"/>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Font-Size:12</w:t>
      </w:r>
    </w:p>
    <w:p w:rsidR="00000000" w:rsidDel="00000000" w:rsidP="00000000" w:rsidRDefault="00000000" w:rsidRPr="00000000" w14:paraId="00000065">
      <w:pPr>
        <w:numPr>
          <w:ilvl w:val="1"/>
          <w:numId w:val="16"/>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 Times New Roman.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2" w:line="36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2"/>
        <w:numPr>
          <w:ilvl w:val="1"/>
          <w:numId w:val="19"/>
        </w:numPr>
        <w:tabs>
          <w:tab w:val="left" w:leader="none" w:pos="1358"/>
        </w:tabs>
        <w:spacing w:line="360" w:lineRule="auto"/>
        <w:ind w:left="679" w:right="283" w:hanging="419"/>
        <w:jc w:val="both"/>
        <w:rPr/>
      </w:pPr>
      <w:r w:rsidDel="00000000" w:rsidR="00000000" w:rsidRPr="00000000">
        <w:rPr>
          <w:rtl w:val="0"/>
        </w:rPr>
        <w:t xml:space="preserve">Intended Audience and Reading Suggestions: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document serves as a prototype for the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E-TICKETING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platform. It is designed for various audiences with different purposes in mind. Developers can use this document to design and implement the project; managers can use it for planning, managing costs, and tracking timelines. Event organizers and service providers can use it to understand the system's features, while users can assess if the platform meets their needs and suggest any improvements. Testers can refer to this document for testing functionalities. The functional and non-functional requirements outlined here are also beneficial for developers during the development process.</w:t>
      </w:r>
    </w:p>
    <w:p w:rsidR="00000000" w:rsidDel="00000000" w:rsidP="00000000" w:rsidRDefault="00000000" w:rsidRPr="00000000" w14:paraId="00000069">
      <w:pPr>
        <w:pStyle w:val="Heading2"/>
        <w:numPr>
          <w:ilvl w:val="1"/>
          <w:numId w:val="19"/>
        </w:numPr>
        <w:tabs>
          <w:tab w:val="left" w:leader="none" w:pos="1358"/>
        </w:tabs>
        <w:spacing w:before="240" w:line="360" w:lineRule="auto"/>
        <w:ind w:left="679" w:right="283" w:hanging="419"/>
        <w:jc w:val="both"/>
        <w:rPr/>
      </w:pPr>
      <w:r w:rsidDel="00000000" w:rsidR="00000000" w:rsidRPr="00000000">
        <w:rPr>
          <w:rtl w:val="0"/>
        </w:rPr>
        <w:t xml:space="preserve">Product Scope: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Our project is similar to existing e-ticketing systems but introduces several new features and improvements. The platform will be available 24/7, with periodic maintenance scheduled once a month. The primary goal is to enhance user convenience by allowing them to book tickets from anywhere, saving significant time compared to traditional ticketing methods. Service providers won't need to maintain physical stock and can manage bookings digitally. Our system will provide users with ticket recommendations based on their preferences and needs. Users will also have the ability to rate event organizers or service providers based on the quality of the service, enabling better customer experience and feedback management. User data will be secured against breaches and unauthorized access. Regular surveys will be conducted to gather user feedback and continuously improve the platform. A robust database will be maintained for both users and service providers.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2"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User details will be kept safe and secure from data theft. We conduct surveys on how we can make our site better and what changes can be made. We also maintain a database for different users.</w:t>
      </w:r>
    </w:p>
    <w:p w:rsidR="00000000" w:rsidDel="00000000" w:rsidP="00000000" w:rsidRDefault="00000000" w:rsidRPr="00000000" w14:paraId="0000006C">
      <w:pPr>
        <w:pStyle w:val="Heading2"/>
        <w:numPr>
          <w:ilvl w:val="1"/>
          <w:numId w:val="19"/>
        </w:numPr>
        <w:tabs>
          <w:tab w:val="left" w:leader="none" w:pos="1358"/>
        </w:tabs>
        <w:spacing w:before="241" w:line="360" w:lineRule="auto"/>
        <w:ind w:left="679" w:right="283" w:hanging="419"/>
        <w:jc w:val="both"/>
        <w:rPr/>
      </w:pPr>
      <w:r w:rsidDel="00000000" w:rsidR="00000000" w:rsidRPr="00000000">
        <w:rPr>
          <w:rtl w:val="0"/>
        </w:rPr>
        <w:t xml:space="preserve">References: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References were taken from various ticketing systems and platforms, including industry standards and best practices from ticketing websites like Ticketmaster, Eventbrite, IRCTC, BookMyShow, and other similar platforms.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40" w:before="0" w:line="360" w:lineRule="auto"/>
        <w:ind w:left="499" w:right="283" w:hanging="24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Overall Description</w:t>
      </w:r>
    </w:p>
    <w:p w:rsidR="00000000" w:rsidDel="00000000" w:rsidP="00000000" w:rsidRDefault="00000000" w:rsidRPr="00000000" w14:paraId="00000070">
      <w:pPr>
        <w:pStyle w:val="Heading2"/>
        <w:numPr>
          <w:ilvl w:val="1"/>
          <w:numId w:val="19"/>
        </w:numPr>
        <w:tabs>
          <w:tab w:val="left" w:leader="none" w:pos="1358"/>
        </w:tabs>
        <w:spacing w:line="360" w:lineRule="auto"/>
        <w:ind w:left="679" w:right="283" w:hanging="419"/>
        <w:jc w:val="both"/>
        <w:rPr/>
      </w:pPr>
      <w:r w:rsidDel="00000000" w:rsidR="00000000" w:rsidRPr="00000000">
        <w:rPr>
          <w:rtl w:val="0"/>
        </w:rPr>
        <w:t xml:space="preserve">Product Perspective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Our project is an evolution of existing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e-ticketing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systems. It will include key functionalities found in ticketing platforms, such as allowing event organizers or service providers to set up digital listings, customers to browse through available events or services, and administrators to manage event categories, accept or reject service providers, and maintain platform policies. The system will be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mobile-friendly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with highly customizable themes. Additionally, it incorporates several new advancements such as an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advanced search engine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 easy ticket search,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high data security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protect user information from breaches, and 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user-friendly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that ensures a smooth experience for users of all types.</w:t>
      </w:r>
    </w:p>
    <w:p w:rsidR="00000000" w:rsidDel="00000000" w:rsidP="00000000" w:rsidRDefault="00000000" w:rsidRPr="00000000" w14:paraId="00000072">
      <w:pPr>
        <w:pStyle w:val="Heading2"/>
        <w:numPr>
          <w:ilvl w:val="1"/>
          <w:numId w:val="19"/>
        </w:numPr>
        <w:tabs>
          <w:tab w:val="left" w:leader="none" w:pos="1358"/>
        </w:tabs>
        <w:spacing w:before="242" w:line="360" w:lineRule="auto"/>
        <w:ind w:left="679" w:hanging="419"/>
        <w:jc w:val="both"/>
        <w:rPr/>
      </w:pPr>
      <w:r w:rsidDel="00000000" w:rsidR="00000000" w:rsidRPr="00000000">
        <w:rPr>
          <w:rtl w:val="0"/>
        </w:rPr>
        <w:t xml:space="preserve">Product functions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8" w:line="360"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tabs>
          <w:tab w:val="left" w:leader="none" w:pos="1918"/>
        </w:tabs>
        <w:spacing w:after="0" w:before="0" w:line="360" w:lineRule="auto"/>
        <w:ind w:left="959" w:right="0" w:hanging="62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Administrator</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79"/>
        </w:tabs>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Administrators will have the ability to insert, modify, and delete event listings or service offerings.</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Can accept or reject event organizers or service providers based on platform policies and compliance with payment methods.</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Can add, edit, and arrange events or services into categories for easier navigation.</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Will be able to notify users about special discounts, promotional offers, and relevant updates.</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Administrators can record canceled or refunded tickets based on user actions.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2" w:line="36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numPr>
          <w:ilvl w:val="2"/>
          <w:numId w:val="19"/>
        </w:numPr>
        <w:tabs>
          <w:tab w:val="left" w:leader="none" w:pos="1776"/>
        </w:tabs>
        <w:spacing w:line="360" w:lineRule="auto"/>
        <w:ind w:left="888" w:hanging="628"/>
        <w:jc w:val="both"/>
        <w:rPr/>
      </w:pPr>
      <w:r w:rsidDel="00000000" w:rsidR="00000000" w:rsidRPr="00000000">
        <w:rPr>
          <w:rtl w:val="0"/>
        </w:rPr>
        <w:t xml:space="preserve">Customers/Users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80"/>
        </w:tabs>
        <w:spacing w:after="0" w:before="1" w:line="360" w:lineRule="auto"/>
        <w:ind w:left="0" w:right="145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80"/>
        </w:tabs>
        <w:spacing w:after="0" w:before="1"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Users will receive up-to-date information about new events or services, as well as ongoing discounts or special offers.</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They will be able to manage and modify their account details, including payment information and preferences.</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Users can search for tickets by event, category, location, or any relevant search criteria to find exactly what they’re looking for.</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They will have the ability to cancel or modify their bookings according to the platform's terms and conditions.</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Users can suggest events or services to be added to the platform, and provide reviews or feedback on the event or service providers.</w:t>
      </w:r>
    </w:p>
    <w:p w:rsidR="00000000" w:rsidDel="00000000" w:rsidP="00000000" w:rsidRDefault="00000000" w:rsidRPr="00000000" w14:paraId="00000082">
      <w:pPr>
        <w:pStyle w:val="Heading2"/>
        <w:numPr>
          <w:ilvl w:val="1"/>
          <w:numId w:val="19"/>
        </w:numPr>
        <w:tabs>
          <w:tab w:val="left" w:leader="none" w:pos="1362"/>
        </w:tabs>
        <w:ind w:left="681" w:hanging="421"/>
        <w:jc w:val="both"/>
        <w:rPr/>
      </w:pPr>
      <w:r w:rsidDel="00000000" w:rsidR="00000000" w:rsidRPr="00000000">
        <w:rPr>
          <w:rtl w:val="0"/>
        </w:rPr>
        <w:t xml:space="preserve">Operating Environment</w:t>
      </w:r>
    </w:p>
    <w:p w:rsidR="00000000" w:rsidDel="00000000" w:rsidP="00000000" w:rsidRDefault="00000000" w:rsidRPr="00000000" w14:paraId="00000083">
      <w:pPr>
        <w:pStyle w:val="Heading2"/>
        <w:tabs>
          <w:tab w:val="left" w:leader="none" w:pos="1621"/>
        </w:tabs>
        <w:ind w:left="681" w:firstLine="0"/>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681"/>
        </w:tabs>
        <w:spacing w:after="0" w:before="0" w:line="360" w:lineRule="auto"/>
        <w:ind w:left="1041"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e-ticketing platform will function seamlessly across all major web browsers, including but not limited to Firefox, Chrome, Safari, and Edge. For a model reference, it is compatible with modern versions of these browsers with JavaScript and HTML5 capabilities.</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41"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platform will be accessible on Windows (7, 8, 10, 11), macOS, and Linux operating systems.</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41"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Minimum system requirements include a Pentium 4 processor or higher.</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0" w:before="0" w:line="360" w:lineRule="auto"/>
        <w:ind w:left="1041"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platform requires at least 1GB of RAM or higher for optimal performance.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2"/>
        <w:numPr>
          <w:ilvl w:val="1"/>
          <w:numId w:val="19"/>
        </w:numPr>
        <w:tabs>
          <w:tab w:val="left" w:leader="none" w:pos="1358"/>
        </w:tabs>
        <w:ind w:left="679" w:hanging="419"/>
        <w:jc w:val="both"/>
        <w:rPr/>
      </w:pPr>
      <w:r w:rsidDel="00000000" w:rsidR="00000000" w:rsidRPr="00000000">
        <w:rPr>
          <w:rtl w:val="0"/>
        </w:rPr>
        <w:t xml:space="preserve">User Characteristics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8"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145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users of this e-ticketing platform include customers, event organizers, and administrators who maintain the system.</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are individuals booking tickets for events, transport, or other services. They are assumed to have a basic understanding of computers and internet browsing.</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Event organizers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service providers are responsible for uploading event details and managing ticket sales on the platform. They should have the necessary skills to manage their listings and handle bookings.</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Administrators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are responsible for maintaining the overall system, ensuring smooth operations, and resolving any issues that arise. They should have a deeper understanding of the internal modules of the platform and be capable of troubleshooting problems as needed.</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numPr>
          <w:ilvl w:val="1"/>
          <w:numId w:val="19"/>
        </w:numPr>
        <w:tabs>
          <w:tab w:val="left" w:leader="none" w:pos="1358"/>
        </w:tabs>
        <w:spacing w:before="1" w:lineRule="auto"/>
        <w:ind w:left="679" w:hanging="419"/>
        <w:jc w:val="both"/>
        <w:rPr/>
      </w:pPr>
      <w:r w:rsidDel="00000000" w:rsidR="00000000" w:rsidRPr="00000000">
        <w:rPr>
          <w:rtl w:val="0"/>
        </w:rPr>
        <w:t xml:space="preserve">Design and Implementation Constraints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7"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80"/>
        </w:tabs>
        <w:spacing w:after="0" w:before="0" w:line="360" w:lineRule="auto"/>
        <w:ind w:left="1039"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Stable Internet Connection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Users must have a device with a stable internet connection and internet browsing capabilities to access the e-ticketing platform.</w:t>
      </w:r>
    </w:p>
    <w:p w:rsidR="00000000" w:rsidDel="00000000" w:rsidP="00000000" w:rsidRDefault="00000000" w:rsidRPr="00000000" w14:paraId="000000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39"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Database Access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information about users, ticket availability, and event or transport listings will be stored in a database, which the platform can access in real-time.</w:t>
      </w:r>
    </w:p>
    <w:p w:rsidR="00000000" w:rsidDel="00000000" w:rsidP="00000000" w:rsidRDefault="00000000" w:rsidRPr="00000000" w14:paraId="000000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39"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Availability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platform will be available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24/7</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ensure that users can book tickets at any time.</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39"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Platform Compatibility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software is designed to be cross-platform and can run on any operating system, including mobile devices.</w:t>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40" w:before="0" w:line="360" w:lineRule="auto"/>
        <w:ind w:left="1039"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User Authentication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Users must log in with the correct username and password to access their accounts and perform actions such as booking or managing tickets.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36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2.6 User Documentation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349"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user documentation for the e-ticketing system will provide comprehensive guides for various users, ensuring they can effectively navigate and utilize the platform. The documentation will include:</w:t>
      </w:r>
    </w:p>
    <w:p w:rsidR="00000000" w:rsidDel="00000000" w:rsidP="00000000" w:rsidRDefault="00000000" w:rsidRPr="00000000" w14:paraId="000000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349"/>
        </w:tabs>
        <w:spacing w:after="140" w:before="0" w:line="360" w:lineRule="auto"/>
        <w:ind w:left="709"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User Manuals for Customers: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Detailed step-by-step guides explaining how to create an account, search for available tickets, filter based on destination or price, book tickets, make payments, and manage bookings (e.g., cancellations or refunds).</w:t>
      </w:r>
    </w:p>
    <w:p w:rsidR="00000000" w:rsidDel="00000000" w:rsidP="00000000" w:rsidRDefault="00000000" w:rsidRPr="00000000" w14:paraId="0000009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349"/>
        </w:tabs>
        <w:spacing w:after="140" w:before="0" w:line="360" w:lineRule="auto"/>
        <w:ind w:left="709"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Administrator Manuals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Guides for system administrators on how to manage user accounts, view and edit ticket listings, update destinations, oversee payment systems, and generate detailed reports on user activity and transactions.</w:t>
      </w:r>
    </w:p>
    <w:p w:rsidR="00000000" w:rsidDel="00000000" w:rsidP="00000000" w:rsidRDefault="00000000" w:rsidRPr="00000000" w14:paraId="000000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349"/>
        </w:tabs>
        <w:spacing w:after="140" w:before="0" w:line="360" w:lineRule="auto"/>
        <w:ind w:left="709"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Training Guides for Support Staff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These will help customer support teams assist users with ticket booking issues, payment queries, and troubleshooting common problems.</w:t>
      </w:r>
    </w:p>
    <w:p w:rsidR="00000000" w:rsidDel="00000000" w:rsidP="00000000" w:rsidRDefault="00000000" w:rsidRPr="00000000" w14:paraId="000000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349"/>
        </w:tabs>
        <w:spacing w:after="140" w:before="0" w:line="360" w:lineRule="auto"/>
        <w:ind w:left="709"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Online Help and FAQs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well-organized help section available on the platform itself, providing quick access to common issues, FAQs, and troubleshooting steps for users to solve problems without additional assistance.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709"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Additionally, video tutorials and interactive demos will be developed for key features of the system, such as booking tickets and using advanced search filters.</w:t>
      </w:r>
    </w:p>
    <w:p w:rsidR="00000000" w:rsidDel="00000000" w:rsidP="00000000" w:rsidRDefault="00000000" w:rsidRPr="00000000" w14:paraId="0000009E">
      <w:pPr>
        <w:pStyle w:val="Heading2"/>
        <w:numPr>
          <w:ilvl w:val="1"/>
          <w:numId w:val="6"/>
        </w:numPr>
        <w:tabs>
          <w:tab w:val="left" w:leader="none" w:pos="1358"/>
        </w:tabs>
        <w:spacing w:before="241" w:lineRule="auto"/>
        <w:ind w:left="621" w:hanging="360"/>
        <w:jc w:val="both"/>
        <w:rPr/>
      </w:pPr>
      <w:r w:rsidDel="00000000" w:rsidR="00000000" w:rsidRPr="00000000">
        <w:rPr>
          <w:rtl w:val="0"/>
        </w:rPr>
        <w:t xml:space="preserve"> Assumptions and Dependencies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76" w:lineRule="auto"/>
        <w:ind w:left="2"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ind w:left="262" w:firstLine="0"/>
        <w:jc w:val="both"/>
        <w:rPr/>
      </w:pPr>
      <w:r w:rsidDel="00000000" w:rsidR="00000000" w:rsidRPr="00000000">
        <w:rPr>
          <w:rtl w:val="0"/>
        </w:rPr>
        <w:t xml:space="preserve">The website requires following third party products.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7" w:line="276" w:lineRule="auto"/>
        <w:ind w:left="262"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039"/>
        </w:tabs>
        <w:spacing w:after="0" w:before="0" w:line="360" w:lineRule="auto"/>
        <w:ind w:left="982"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MongoDB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 storing user data, ticket availability, and booking details in a scalable NoSQL database.</w:t>
      </w:r>
    </w:p>
    <w:p w:rsidR="00000000" w:rsidDel="00000000" w:rsidP="00000000" w:rsidRDefault="00000000" w:rsidRPr="00000000" w14:paraId="000000A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22"/>
        </w:tabs>
        <w:spacing w:after="0" w:before="0" w:line="360" w:lineRule="auto"/>
        <w:ind w:left="982"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Express.js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handle the server-side application logic and API requests.</w:t>
      </w:r>
    </w:p>
    <w:p w:rsidR="00000000" w:rsidDel="00000000" w:rsidP="00000000" w:rsidRDefault="00000000" w:rsidRPr="00000000" w14:paraId="000000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22"/>
        </w:tabs>
        <w:spacing w:after="0" w:before="0" w:line="360" w:lineRule="auto"/>
        <w:ind w:left="982"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React.js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 building an interactive and dynamic user interface that offers a seamless user experience.</w:t>
      </w:r>
    </w:p>
    <w:p w:rsidR="00000000" w:rsidDel="00000000" w:rsidP="00000000" w:rsidRDefault="00000000" w:rsidRPr="00000000" w14:paraId="000000A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22"/>
        </w:tabs>
        <w:spacing w:after="140" w:before="0" w:line="360" w:lineRule="auto"/>
        <w:ind w:left="982" w:right="0" w:hanging="360"/>
        <w:jc w:val="both"/>
        <w:rPr/>
        <w:sectPr>
          <w:type w:val="nextPage"/>
          <w:pgSz w:h="15840" w:w="12240" w:orient="portrait"/>
          <w:pgMar w:bottom="1134" w:top="1134" w:left="1134" w:right="1134" w:header="0" w:footer="0"/>
        </w:sect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Node.js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power the backend server, manage API routes, and handle requests efficiently.</w:t>
      </w:r>
    </w:p>
    <w:p w:rsidR="00000000" w:rsidDel="00000000" w:rsidP="00000000" w:rsidRDefault="00000000" w:rsidRPr="00000000" w14:paraId="000000A6">
      <w:pPr>
        <w:pStyle w:val="Heading2"/>
        <w:numPr>
          <w:ilvl w:val="0"/>
          <w:numId w:val="19"/>
        </w:numPr>
        <w:ind w:left="499" w:hanging="240"/>
        <w:jc w:val="both"/>
        <w:rPr>
          <w:b w:val="1"/>
          <w:sz w:val="32"/>
          <w:szCs w:val="32"/>
        </w:rPr>
      </w:pPr>
      <w:r w:rsidDel="00000000" w:rsidR="00000000" w:rsidRPr="00000000">
        <w:rPr>
          <w:b w:val="1"/>
          <w:sz w:val="32"/>
          <w:szCs w:val="32"/>
          <w:rtl w:val="0"/>
        </w:rPr>
        <w:t xml:space="preserve">External Interface Requirements</w:t>
      </w:r>
    </w:p>
    <w:p w:rsidR="00000000" w:rsidDel="00000000" w:rsidP="00000000" w:rsidRDefault="00000000" w:rsidRPr="00000000" w14:paraId="000000A7">
      <w:pPr>
        <w:pStyle w:val="Heading2"/>
        <w:ind w:left="499" w:firstLine="0"/>
        <w:jc w:val="both"/>
        <w:rPr/>
      </w:pPr>
      <w:r w:rsidDel="00000000" w:rsidR="00000000" w:rsidRPr="00000000">
        <w:rPr>
          <w:rtl w:val="0"/>
        </w:rPr>
      </w:r>
    </w:p>
    <w:p w:rsidR="00000000" w:rsidDel="00000000" w:rsidP="00000000" w:rsidRDefault="00000000" w:rsidRPr="00000000" w14:paraId="000000A8">
      <w:pPr>
        <w:pStyle w:val="Heading3"/>
        <w:ind w:left="25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 User Interfaces</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e-ticketing system will feature a user-friendly, responsive interface designed for seamless navigation. Users will have access to an intuitive dashboard, allowing them to search for tickets by location, date, price, and category. The interface will support filters for narrowing down ticket options and real-time updates on ticket availability. The ticket booking process will be clear, with options to review and confirm bookings, view payment history, and manage user profiles.</w:t>
      </w:r>
    </w:p>
    <w:p w:rsidR="00000000" w:rsidDel="00000000" w:rsidP="00000000" w:rsidRDefault="00000000" w:rsidRPr="00000000" w14:paraId="000000AA">
      <w:pPr>
        <w:pStyle w:val="Heading3"/>
        <w:spacing w:line="360" w:lineRule="auto"/>
        <w:ind w:left="25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3.2 Hardware Interfaces</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be compatible with multiple devices, including Windows, Mac, and Linux systems, as well as mobile platforms (iOS and Android). It will require a minimum hardware specification of a 1.7 GHz processor and 2 GB of RAM to ensure smooth operation. It will also support standard peripherals like monitors, keyboards, and touch-screen devices.</w:t>
      </w:r>
    </w:p>
    <w:p w:rsidR="00000000" w:rsidDel="00000000" w:rsidP="00000000" w:rsidRDefault="00000000" w:rsidRPr="00000000" w14:paraId="000000AC">
      <w:pPr>
        <w:pStyle w:val="Heading3"/>
        <w:spacing w:line="360" w:lineRule="auto"/>
        <w:ind w:left="25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 Software Interfaces</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be developed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frontend,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database management. It will also integrate with third-party payment systems 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PayPal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Google Pay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backend will be deployed on cloud platforms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Heroku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will support RESTful APIs for seamless communication between client and server.</w:t>
      </w:r>
    </w:p>
    <w:p w:rsidR="00000000" w:rsidDel="00000000" w:rsidP="00000000" w:rsidRDefault="00000000" w:rsidRPr="00000000" w14:paraId="000000AE">
      <w:pPr>
        <w:pStyle w:val="Heading3"/>
        <w:spacing w:line="360" w:lineRule="auto"/>
        <w:ind w:left="25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3.4 Communication Interfaces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HTTP/HTTPS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secure data communication, ensuring encryption through SSL certificates. Web services will allow users to interact with the system, including receiving email or SMS notifications for ticket confirmations or cancellations. The platform will also support integration with external ticketing services through APIs.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System Features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User Registration and Login</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4.1.1 Description and Priority</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feature allows users to create accounts and log in using email and password or via social login (Google, Facebook). High priority as it is essential for user interaction with the system.</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4.1.2 Stimulus/Response Sequences</w:t>
      </w:r>
    </w:p>
    <w:p w:rsidR="00000000" w:rsidDel="00000000" w:rsidP="00000000" w:rsidRDefault="00000000" w:rsidRPr="00000000" w14:paraId="000000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Stimulus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user submits registration information.</w:t>
      </w:r>
    </w:p>
    <w:p w:rsidR="00000000" w:rsidDel="00000000" w:rsidP="00000000" w:rsidRDefault="00000000" w:rsidRPr="00000000" w14:paraId="000000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creates a new user account and logs them in, displaying a confirmation message.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4.1.3 Functional Requirements</w:t>
      </w:r>
    </w:p>
    <w:p w:rsidR="00000000" w:rsidDel="00000000" w:rsidP="00000000" w:rsidRDefault="00000000" w:rsidRPr="00000000" w14:paraId="000000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validate unique emails during registration.</w:t>
      </w:r>
    </w:p>
    <w:p w:rsidR="00000000" w:rsidDel="00000000" w:rsidP="00000000" w:rsidRDefault="00000000" w:rsidRPr="00000000" w14:paraId="000000B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should be able to log in using social media credentials.</w:t>
      </w:r>
    </w:p>
    <w:p w:rsidR="00000000" w:rsidDel="00000000" w:rsidP="00000000" w:rsidRDefault="00000000" w:rsidRPr="00000000" w14:paraId="000000B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must receive a confirmation email after registration.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Ticket Booking and Management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4.2.1 Description and Priority</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feature allows users to search for tickets, view availability, and book tickets for events or travel. High priority, as this is the core function of the system.</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4.2.2 Stimulus/Response Sequences</w:t>
      </w:r>
    </w:p>
    <w:p w:rsidR="00000000" w:rsidDel="00000000" w:rsidP="00000000" w:rsidRDefault="00000000" w:rsidRPr="00000000" w14:paraId="000000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Stimulus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user selects ticket preferences (e.g., location, date).</w:t>
      </w:r>
    </w:p>
    <w:p w:rsidR="00000000" w:rsidDel="00000000" w:rsidP="00000000" w:rsidRDefault="00000000" w:rsidRPr="00000000" w14:paraId="000000C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displays available tickets, updates based on filters, and confirms the booking once payment is processed.</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4.2.3 Functional Requirements</w:t>
      </w:r>
    </w:p>
    <w:p w:rsidR="00000000" w:rsidDel="00000000" w:rsidP="00000000" w:rsidRDefault="00000000" w:rsidRPr="00000000" w14:paraId="000000C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display real-time availability for tickets.</w:t>
      </w:r>
    </w:p>
    <w:p w:rsidR="00000000" w:rsidDel="00000000" w:rsidP="00000000" w:rsidRDefault="00000000" w:rsidRPr="00000000" w14:paraId="000000C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should be able to add multiple tickets to a cart for bulk purchase.</w:t>
      </w:r>
    </w:p>
    <w:p w:rsidR="00000000" w:rsidDel="00000000" w:rsidP="00000000" w:rsidRDefault="00000000" w:rsidRPr="00000000" w14:paraId="000000C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provide a booking confirmation after payment.</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Payment Processing</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4.3.1 Description and Priority</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feature handles payment processing through various gateways, ensuring secure transactions. High priority for ensuring successful ticket purchases.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4.3.2 Stimulus/Response Sequences</w:t>
      </w:r>
    </w:p>
    <w:p w:rsidR="00000000" w:rsidDel="00000000" w:rsidP="00000000" w:rsidRDefault="00000000" w:rsidRPr="00000000" w14:paraId="000000C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Stimulus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user proceeds to payment after selecting tickets.</w:t>
      </w:r>
    </w:p>
    <w:p w:rsidR="00000000" w:rsidDel="00000000" w:rsidP="00000000" w:rsidRDefault="00000000" w:rsidRPr="00000000" w14:paraId="000000C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processes the payment, confirms it, and updates the user’s account with the transaction.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4.3.3 Functional Requirements</w:t>
      </w:r>
    </w:p>
    <w:p w:rsidR="00000000" w:rsidDel="00000000" w:rsidP="00000000" w:rsidRDefault="00000000" w:rsidRPr="00000000" w14:paraId="000000C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support multiple payment methods (credit card, PayPal, Google Pay).</w:t>
      </w:r>
    </w:p>
    <w:p w:rsidR="00000000" w:rsidDel="00000000" w:rsidP="00000000" w:rsidRDefault="00000000" w:rsidRPr="00000000" w14:paraId="000000C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Payment information must be encrypted for security.</w:t>
      </w:r>
    </w:p>
    <w:p w:rsidR="00000000" w:rsidDel="00000000" w:rsidP="00000000" w:rsidRDefault="00000000" w:rsidRPr="00000000" w14:paraId="000000C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notify the user of payment success or failure.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Admin Management</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4.4.1 Description and Priority</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Admins will manage events, users, payments, and ticket availability. This feature is critical to maintaining system integrity and ensuring correct ticketing information.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4.4.2 Stimulus/Response Sequences</w:t>
      </w:r>
    </w:p>
    <w:p w:rsidR="00000000" w:rsidDel="00000000" w:rsidP="00000000" w:rsidRDefault="00000000" w:rsidRPr="00000000" w14:paraId="000000D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Stimulus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admin logs in and updates an event’s ticket availability.</w:t>
      </w:r>
    </w:p>
    <w:p w:rsidR="00000000" w:rsidDel="00000000" w:rsidP="00000000" w:rsidRDefault="00000000" w:rsidRPr="00000000" w14:paraId="000000D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reflects the changes in real-time for all users.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4.4.3 Functional Requirements</w:t>
      </w:r>
    </w:p>
    <w:p w:rsidR="00000000" w:rsidDel="00000000" w:rsidP="00000000" w:rsidRDefault="00000000" w:rsidRPr="00000000" w14:paraId="000000D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must be able to add, edit, or delete events and ticket listings.</w:t>
      </w:r>
    </w:p>
    <w:p w:rsidR="00000000" w:rsidDel="00000000" w:rsidP="00000000" w:rsidRDefault="00000000" w:rsidRPr="00000000" w14:paraId="000000D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generate reports on ticket sales and user activity.</w:t>
      </w:r>
    </w:p>
    <w:p w:rsidR="00000000" w:rsidDel="00000000" w:rsidP="00000000" w:rsidRDefault="00000000" w:rsidRPr="00000000" w14:paraId="000000D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should be able to view and manage user accounts.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 Notifications and Alerts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4.5.1 Description and Priority</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feature sends real-time notifications about booking status, cancellations, or payment issues. High priority for keeping users informed.</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4.5.2 Stimulus/Response Sequences</w:t>
      </w:r>
    </w:p>
    <w:p w:rsidR="00000000" w:rsidDel="00000000" w:rsidP="00000000" w:rsidRDefault="00000000" w:rsidRPr="00000000" w14:paraId="000000D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Stimulus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user books a ticket or an event is cancelled.</w:t>
      </w:r>
    </w:p>
    <w:p w:rsidR="00000000" w:rsidDel="00000000" w:rsidP="00000000" w:rsidRDefault="00000000" w:rsidRPr="00000000" w14:paraId="000000D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system sends a notification via email or SMS.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4.5.3 Functional Requirements</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send booking confirmations to users.</w:t>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notify users of cancellations or changes in ticket availability.</w:t>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ensure notifications are sent in real time.</w:t>
      </w:r>
    </w:p>
    <w:p w:rsidR="00000000" w:rsidDel="00000000" w:rsidP="00000000" w:rsidRDefault="00000000" w:rsidRPr="00000000" w14:paraId="000000E4">
      <w:pPr>
        <w:pStyle w:val="Heading1"/>
        <w:spacing w:before="240" w:line="360" w:lineRule="auto"/>
        <w:ind w:left="0" w:firstLine="0"/>
        <w:jc w:val="both"/>
        <w:rPr/>
      </w:pPr>
      <w:r w:rsidDel="00000000" w:rsidR="00000000" w:rsidRPr="00000000">
        <w:rPr>
          <w:rtl w:val="0"/>
        </w:rPr>
      </w:r>
    </w:p>
    <w:p w:rsidR="00000000" w:rsidDel="00000000" w:rsidP="00000000" w:rsidRDefault="00000000" w:rsidRPr="00000000" w14:paraId="000000E5">
      <w:pPr>
        <w:pStyle w:val="Heading1"/>
        <w:spacing w:before="240" w:line="360" w:lineRule="auto"/>
        <w:ind w:left="0" w:firstLine="0"/>
        <w:jc w:val="both"/>
        <w:rPr/>
      </w:pPr>
      <w:r w:rsidDel="00000000" w:rsidR="00000000" w:rsidRPr="00000000">
        <w:rPr>
          <w:rtl w:val="0"/>
        </w:rPr>
        <w:t xml:space="preserve">5. Nonfunctional Requirements</w:t>
      </w:r>
    </w:p>
    <w:p w:rsidR="00000000" w:rsidDel="00000000" w:rsidP="00000000" w:rsidRDefault="00000000" w:rsidRPr="00000000" w14:paraId="000000E6">
      <w:pPr>
        <w:pStyle w:val="Heading1"/>
        <w:spacing w:before="240" w:line="360" w:lineRule="auto"/>
        <w:ind w:left="0" w:firstLine="0"/>
        <w:jc w:val="both"/>
        <w:rPr>
          <w:sz w:val="28"/>
          <w:szCs w:val="28"/>
        </w:rPr>
      </w:pPr>
      <w:r w:rsidDel="00000000" w:rsidR="00000000" w:rsidRPr="00000000">
        <w:rPr>
          <w:sz w:val="28"/>
          <w:szCs w:val="28"/>
          <w:rtl w:val="0"/>
        </w:rPr>
        <w:t xml:space="preserve">5.1 Performance Requirements</w:t>
      </w:r>
    </w:p>
    <w:p w:rsidR="00000000" w:rsidDel="00000000" w:rsidP="00000000" w:rsidRDefault="00000000" w:rsidRPr="00000000" w14:paraId="000000E7">
      <w:pPr>
        <w:pStyle w:val="Heading1"/>
        <w:spacing w:before="240" w:line="360" w:lineRule="auto"/>
        <w:ind w:left="0" w:firstLine="0"/>
        <w:jc w:val="both"/>
        <w:rPr>
          <w:b w:val="0"/>
          <w:sz w:val="24"/>
          <w:szCs w:val="24"/>
        </w:rPr>
      </w:pPr>
      <w:r w:rsidDel="00000000" w:rsidR="00000000" w:rsidRPr="00000000">
        <w:rPr>
          <w:b w:val="0"/>
          <w:sz w:val="24"/>
          <w:szCs w:val="24"/>
          <w:rtl w:val="0"/>
        </w:rPr>
        <w:t xml:space="preserve">The e-ticketing system must be optimized for high performance, capable of handling large volumes of ticket searches, transactions, and user queries efficiently. Data retrieval for ticket availability, payment history, or booking details must occur within 3 seconds under normal operating conditions. The system should support up to 5000 concurrent users without performance degradation, and search results for available tickets should be generated in less than 5 seconds. Additionally, real-time ticket availability updates should reflect changes (e.g., sold-out events) within 2 seconds.</w:t>
      </w:r>
    </w:p>
    <w:p w:rsidR="00000000" w:rsidDel="00000000" w:rsidP="00000000" w:rsidRDefault="00000000" w:rsidRPr="00000000" w14:paraId="000000E8">
      <w:pPr>
        <w:pStyle w:val="Heading1"/>
        <w:spacing w:before="240" w:line="360" w:lineRule="auto"/>
        <w:ind w:left="0" w:firstLine="0"/>
        <w:jc w:val="both"/>
        <w:rPr>
          <w:sz w:val="28"/>
          <w:szCs w:val="28"/>
        </w:rPr>
      </w:pPr>
      <w:r w:rsidDel="00000000" w:rsidR="00000000" w:rsidRPr="00000000">
        <w:rPr>
          <w:sz w:val="28"/>
          <w:szCs w:val="28"/>
          <w:rtl w:val="0"/>
        </w:rPr>
        <w:t xml:space="preserve">5.2 Safety Requirements</w:t>
      </w:r>
    </w:p>
    <w:p w:rsidR="00000000" w:rsidDel="00000000" w:rsidP="00000000" w:rsidRDefault="00000000" w:rsidRPr="00000000" w14:paraId="000000E9">
      <w:pPr>
        <w:pStyle w:val="Heading1"/>
        <w:spacing w:before="240" w:line="360" w:lineRule="auto"/>
        <w:ind w:left="0" w:firstLine="0"/>
        <w:jc w:val="both"/>
        <w:rPr>
          <w:b w:val="0"/>
          <w:sz w:val="24"/>
          <w:szCs w:val="24"/>
        </w:rPr>
      </w:pPr>
      <w:r w:rsidDel="00000000" w:rsidR="00000000" w:rsidRPr="00000000">
        <w:rPr>
          <w:b w:val="0"/>
          <w:sz w:val="24"/>
          <w:szCs w:val="24"/>
          <w:rtl w:val="0"/>
        </w:rPr>
        <w:t xml:space="preserve">Safety is critical to prevent loss of transaction data or incorrect bookings. The system must include a reliable backup mechanism, with automated backups scheduled hourly. A rollback feature must be available to allow administrators to undo erroneous actions, such as mistaken cancellations or payments. The system should ensure consistency in ticket inventory to avoid overselling or booking errors during high-demand periods.</w:t>
      </w:r>
    </w:p>
    <w:p w:rsidR="00000000" w:rsidDel="00000000" w:rsidP="00000000" w:rsidRDefault="00000000" w:rsidRPr="00000000" w14:paraId="000000EA">
      <w:pPr>
        <w:pStyle w:val="Heading1"/>
        <w:spacing w:before="240" w:line="360" w:lineRule="auto"/>
        <w:ind w:left="0" w:firstLine="0"/>
        <w:jc w:val="both"/>
        <w:rPr>
          <w:sz w:val="28"/>
          <w:szCs w:val="28"/>
        </w:rPr>
      </w:pPr>
      <w:r w:rsidDel="00000000" w:rsidR="00000000" w:rsidRPr="00000000">
        <w:rPr>
          <w:sz w:val="28"/>
          <w:szCs w:val="28"/>
          <w:rtl w:val="0"/>
        </w:rPr>
        <w:t xml:space="preserve">5.3 Security Requirements</w:t>
      </w:r>
    </w:p>
    <w:p w:rsidR="00000000" w:rsidDel="00000000" w:rsidP="00000000" w:rsidRDefault="00000000" w:rsidRPr="00000000" w14:paraId="000000EB">
      <w:pPr>
        <w:pStyle w:val="Heading1"/>
        <w:spacing w:before="240" w:line="360" w:lineRule="auto"/>
        <w:ind w:left="0" w:firstLine="0"/>
        <w:jc w:val="both"/>
        <w:rPr>
          <w:b w:val="0"/>
          <w:sz w:val="24"/>
          <w:szCs w:val="24"/>
        </w:rPr>
      </w:pPr>
      <w:r w:rsidDel="00000000" w:rsidR="00000000" w:rsidRPr="00000000">
        <w:rPr>
          <w:b w:val="0"/>
          <w:sz w:val="24"/>
          <w:szCs w:val="24"/>
          <w:rtl w:val="0"/>
        </w:rPr>
        <w:t xml:space="preserve">The e-ticketing system must prioritize security by implementing encryption for both data at rest and data in transit. Role-based access control will be enforced to limit access to sensitive data (e.g., payment information) to authorized users only. Payment transactions will be secured via SSL and tokenization to prevent unauthorized access or fraud. An audit trail will record all access and modifications to user accounts, tickets, and payment details for accountability.</w:t>
      </w:r>
    </w:p>
    <w:p w:rsidR="00000000" w:rsidDel="00000000" w:rsidP="00000000" w:rsidRDefault="00000000" w:rsidRPr="00000000" w14:paraId="000000EC">
      <w:pPr>
        <w:pStyle w:val="Heading1"/>
        <w:spacing w:before="240" w:line="360" w:lineRule="auto"/>
        <w:ind w:left="0" w:firstLine="0"/>
        <w:jc w:val="both"/>
        <w:rPr>
          <w:sz w:val="28"/>
          <w:szCs w:val="28"/>
        </w:rPr>
      </w:pPr>
      <w:r w:rsidDel="00000000" w:rsidR="00000000" w:rsidRPr="00000000">
        <w:rPr>
          <w:sz w:val="28"/>
          <w:szCs w:val="28"/>
          <w:rtl w:val="0"/>
        </w:rPr>
        <w:t xml:space="preserve">5.4 Software Quality Attributes</w:t>
      </w:r>
    </w:p>
    <w:p w:rsidR="00000000" w:rsidDel="00000000" w:rsidP="00000000" w:rsidRDefault="00000000" w:rsidRPr="00000000" w14:paraId="000000ED">
      <w:pPr>
        <w:pStyle w:val="Heading1"/>
        <w:numPr>
          <w:ilvl w:val="0"/>
          <w:numId w:val="7"/>
        </w:numPr>
        <w:tabs>
          <w:tab w:val="left" w:leader="none" w:pos="460"/>
        </w:tabs>
        <w:spacing w:before="240" w:line="360" w:lineRule="auto"/>
        <w:ind w:left="460" w:hanging="360"/>
        <w:jc w:val="both"/>
        <w:rPr>
          <w:b w:val="0"/>
          <w:sz w:val="24"/>
          <w:szCs w:val="24"/>
        </w:rPr>
      </w:pPr>
      <w:r w:rsidDel="00000000" w:rsidR="00000000" w:rsidRPr="00000000">
        <w:rPr>
          <w:sz w:val="24"/>
          <w:szCs w:val="24"/>
          <w:rtl w:val="0"/>
        </w:rPr>
        <w:t xml:space="preserve">Reliability</w:t>
      </w:r>
      <w:r w:rsidDel="00000000" w:rsidR="00000000" w:rsidRPr="00000000">
        <w:rPr>
          <w:b w:val="0"/>
          <w:sz w:val="24"/>
          <w:szCs w:val="24"/>
          <w:rtl w:val="0"/>
        </w:rPr>
        <w:t xml:space="preserve">: The system must maintain 99.9% uptime, ensuring users can access ticketing services without interruptions.</w:t>
      </w:r>
    </w:p>
    <w:p w:rsidR="00000000" w:rsidDel="00000000" w:rsidP="00000000" w:rsidRDefault="00000000" w:rsidRPr="00000000" w14:paraId="000000EE">
      <w:pPr>
        <w:pStyle w:val="Heading1"/>
        <w:numPr>
          <w:ilvl w:val="0"/>
          <w:numId w:val="7"/>
        </w:numPr>
        <w:tabs>
          <w:tab w:val="left" w:leader="none" w:pos="460"/>
        </w:tabs>
        <w:spacing w:before="240" w:line="360" w:lineRule="auto"/>
        <w:ind w:left="460" w:hanging="360"/>
        <w:jc w:val="both"/>
        <w:rPr>
          <w:b w:val="0"/>
          <w:sz w:val="24"/>
          <w:szCs w:val="24"/>
        </w:rPr>
      </w:pPr>
      <w:r w:rsidDel="00000000" w:rsidR="00000000" w:rsidRPr="00000000">
        <w:rPr>
          <w:sz w:val="24"/>
          <w:szCs w:val="24"/>
          <w:rtl w:val="0"/>
        </w:rPr>
        <w:t xml:space="preserve">Scalability</w:t>
      </w:r>
      <w:r w:rsidDel="00000000" w:rsidR="00000000" w:rsidRPr="00000000">
        <w:rPr>
          <w:b w:val="0"/>
          <w:sz w:val="24"/>
          <w:szCs w:val="24"/>
          <w:rtl w:val="0"/>
        </w:rPr>
        <w:t xml:space="preserve">: The system must be designed to scale horizontally, accommodating increased traffic during peak booking periods.</w:t>
      </w:r>
    </w:p>
    <w:p w:rsidR="00000000" w:rsidDel="00000000" w:rsidP="00000000" w:rsidRDefault="00000000" w:rsidRPr="00000000" w14:paraId="000000EF">
      <w:pPr>
        <w:pStyle w:val="Heading1"/>
        <w:numPr>
          <w:ilvl w:val="0"/>
          <w:numId w:val="7"/>
        </w:numPr>
        <w:tabs>
          <w:tab w:val="left" w:leader="none" w:pos="460"/>
        </w:tabs>
        <w:spacing w:before="240" w:line="360" w:lineRule="auto"/>
        <w:ind w:left="460" w:hanging="360"/>
        <w:jc w:val="both"/>
        <w:rPr>
          <w:b w:val="0"/>
          <w:sz w:val="24"/>
          <w:szCs w:val="24"/>
        </w:rPr>
      </w:pPr>
      <w:r w:rsidDel="00000000" w:rsidR="00000000" w:rsidRPr="00000000">
        <w:rPr>
          <w:sz w:val="24"/>
          <w:szCs w:val="24"/>
          <w:rtl w:val="0"/>
        </w:rPr>
        <w:t xml:space="preserve">Maintainability</w:t>
      </w:r>
      <w:r w:rsidDel="00000000" w:rsidR="00000000" w:rsidRPr="00000000">
        <w:rPr>
          <w:b w:val="0"/>
          <w:sz w:val="24"/>
          <w:szCs w:val="24"/>
          <w:rtl w:val="0"/>
        </w:rPr>
        <w:t xml:space="preserve">: The system must have a modular architecture, allowing for easy updates, bug fixes, and the integration of new features.</w:t>
      </w:r>
    </w:p>
    <w:p w:rsidR="00000000" w:rsidDel="00000000" w:rsidP="00000000" w:rsidRDefault="00000000" w:rsidRPr="00000000" w14:paraId="000000F0">
      <w:pPr>
        <w:pStyle w:val="Heading1"/>
        <w:numPr>
          <w:ilvl w:val="0"/>
          <w:numId w:val="7"/>
        </w:numPr>
        <w:tabs>
          <w:tab w:val="left" w:leader="none" w:pos="460"/>
        </w:tabs>
        <w:spacing w:before="240" w:line="360" w:lineRule="auto"/>
        <w:ind w:left="460" w:hanging="360"/>
        <w:jc w:val="both"/>
        <w:rPr>
          <w:b w:val="0"/>
          <w:sz w:val="24"/>
          <w:szCs w:val="24"/>
        </w:rPr>
      </w:pPr>
      <w:r w:rsidDel="00000000" w:rsidR="00000000" w:rsidRPr="00000000">
        <w:rPr>
          <w:sz w:val="24"/>
          <w:szCs w:val="24"/>
          <w:rtl w:val="0"/>
        </w:rPr>
        <w:t xml:space="preserve">Usability</w:t>
      </w:r>
      <w:r w:rsidDel="00000000" w:rsidR="00000000" w:rsidRPr="00000000">
        <w:rPr>
          <w:b w:val="0"/>
          <w:sz w:val="24"/>
          <w:szCs w:val="24"/>
          <w:rtl w:val="0"/>
        </w:rPr>
        <w:t xml:space="preserve">: The interface must be intuitive, with minimal training required for both users and administrators.</w:t>
      </w:r>
    </w:p>
    <w:p w:rsidR="00000000" w:rsidDel="00000000" w:rsidP="00000000" w:rsidRDefault="00000000" w:rsidRPr="00000000" w14:paraId="000000F1">
      <w:pPr>
        <w:pStyle w:val="Heading1"/>
        <w:numPr>
          <w:ilvl w:val="0"/>
          <w:numId w:val="7"/>
        </w:numPr>
        <w:tabs>
          <w:tab w:val="left" w:leader="none" w:pos="460"/>
        </w:tabs>
        <w:spacing w:before="240" w:line="360" w:lineRule="auto"/>
        <w:ind w:left="460" w:hanging="360"/>
        <w:jc w:val="both"/>
        <w:rPr>
          <w:b w:val="0"/>
          <w:sz w:val="24"/>
          <w:szCs w:val="24"/>
        </w:rPr>
      </w:pPr>
      <w:r w:rsidDel="00000000" w:rsidR="00000000" w:rsidRPr="00000000">
        <w:rPr>
          <w:sz w:val="24"/>
          <w:szCs w:val="24"/>
          <w:rtl w:val="0"/>
        </w:rPr>
        <w:t xml:space="preserve">Compatibility</w:t>
      </w:r>
      <w:r w:rsidDel="00000000" w:rsidR="00000000" w:rsidRPr="00000000">
        <w:rPr>
          <w:b w:val="0"/>
          <w:sz w:val="24"/>
          <w:szCs w:val="24"/>
          <w:rtl w:val="0"/>
        </w:rPr>
        <w:t xml:space="preserve">: The system will integrate smoothly with third-party payment processors and ticket distribution services, using industry-standard protocols (e.g., REST APIs).</w:t>
      </w:r>
    </w:p>
    <w:p w:rsidR="00000000" w:rsidDel="00000000" w:rsidP="00000000" w:rsidRDefault="00000000" w:rsidRPr="00000000" w14:paraId="000000F2">
      <w:pPr>
        <w:pStyle w:val="Heading1"/>
        <w:spacing w:before="240" w:line="360" w:lineRule="auto"/>
        <w:ind w:left="0" w:firstLine="0"/>
        <w:jc w:val="both"/>
        <w:rPr>
          <w:sz w:val="28"/>
          <w:szCs w:val="28"/>
        </w:rPr>
      </w:pPr>
      <w:r w:rsidDel="00000000" w:rsidR="00000000" w:rsidRPr="00000000">
        <w:rPr>
          <w:sz w:val="28"/>
          <w:szCs w:val="28"/>
          <w:rtl w:val="0"/>
        </w:rPr>
        <w:t xml:space="preserve">5.5 Business Rules</w:t>
      </w:r>
    </w:p>
    <w:p w:rsidR="00000000" w:rsidDel="00000000" w:rsidP="00000000" w:rsidRDefault="00000000" w:rsidRPr="00000000" w14:paraId="000000F3">
      <w:pPr>
        <w:pStyle w:val="Heading1"/>
        <w:spacing w:before="240" w:line="360" w:lineRule="auto"/>
        <w:ind w:left="0" w:firstLine="0"/>
        <w:jc w:val="both"/>
        <w:rPr>
          <w:b w:val="0"/>
          <w:sz w:val="24"/>
          <w:szCs w:val="24"/>
        </w:rPr>
      </w:pPr>
      <w:r w:rsidDel="00000000" w:rsidR="00000000" w:rsidRPr="00000000">
        <w:rPr>
          <w:b w:val="0"/>
          <w:sz w:val="24"/>
          <w:szCs w:val="24"/>
          <w:rtl w:val="0"/>
        </w:rPr>
        <w:t xml:space="preserve">The system must be flexible enough to handle various ticketing models (prepaid, postpaid) and discount schemes (bulk tickets, early bird discounts). It must comply with local accounting standards, providing accurate reports for tax purposes and ensuring ticket availability and pricing are properly updated in real time. Refund and cancellation policies must be automated, issuing refunds based on predefined rules.</w:t>
      </w:r>
    </w:p>
    <w:p w:rsidR="00000000" w:rsidDel="00000000" w:rsidP="00000000" w:rsidRDefault="00000000" w:rsidRPr="00000000" w14:paraId="000000F4">
      <w:pPr>
        <w:pStyle w:val="Heading1"/>
        <w:spacing w:before="240" w:line="360" w:lineRule="auto"/>
        <w:ind w:firstLine="260"/>
        <w:jc w:val="both"/>
        <w:rPr/>
      </w:pPr>
      <w:r w:rsidDel="00000000" w:rsidR="00000000" w:rsidRPr="00000000">
        <w:rPr>
          <w:rtl w:val="0"/>
        </w:rPr>
      </w:r>
    </w:p>
    <w:p w:rsidR="00000000" w:rsidDel="00000000" w:rsidP="00000000" w:rsidRDefault="00000000" w:rsidRPr="00000000" w14:paraId="000000F5">
      <w:pPr>
        <w:spacing w:after="280" w:before="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Other Requirements</w:t>
      </w:r>
    </w:p>
    <w:p w:rsidR="00000000" w:rsidDel="00000000" w:rsidP="00000000" w:rsidRDefault="00000000" w:rsidRPr="00000000" w14:paraId="000000F6">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Regulatory Compliance</w:t>
      </w:r>
    </w:p>
    <w:p w:rsidR="00000000" w:rsidDel="00000000" w:rsidP="00000000" w:rsidRDefault="00000000" w:rsidRPr="00000000" w14:paraId="000000F7">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comply with data privacy regulations, such as the </w:t>
      </w:r>
      <w:r w:rsidDel="00000000" w:rsidR="00000000" w:rsidRPr="00000000">
        <w:rPr>
          <w:rFonts w:ascii="Times New Roman" w:cs="Times New Roman" w:eastAsia="Times New Roman" w:hAnsi="Times New Roman"/>
          <w:b w:val="1"/>
          <w:rtl w:val="0"/>
        </w:rPr>
        <w:t xml:space="preserve">General Data Protection Regulation (GDPR)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California Consumer Privacy Act (CCPA)</w:t>
      </w:r>
      <w:r w:rsidDel="00000000" w:rsidR="00000000" w:rsidRPr="00000000">
        <w:rPr>
          <w:rFonts w:ascii="Times New Roman" w:cs="Times New Roman" w:eastAsia="Times New Roman" w:hAnsi="Times New Roman"/>
          <w:rtl w:val="0"/>
        </w:rPr>
        <w:t xml:space="preserve">, ensuring the secure handling of user data. It must also adhere to </w:t>
      </w:r>
      <w:r w:rsidDel="00000000" w:rsidR="00000000" w:rsidRPr="00000000">
        <w:rPr>
          <w:rFonts w:ascii="Times New Roman" w:cs="Times New Roman" w:eastAsia="Times New Roman" w:hAnsi="Times New Roman"/>
          <w:b w:val="1"/>
          <w:rtl w:val="0"/>
        </w:rPr>
        <w:t xml:space="preserve">Payment Card Industry Data Security Standard (PCI DSS)</w:t>
      </w:r>
      <w:r w:rsidDel="00000000" w:rsidR="00000000" w:rsidRPr="00000000">
        <w:rPr>
          <w:rFonts w:ascii="Times New Roman" w:cs="Times New Roman" w:eastAsia="Times New Roman" w:hAnsi="Times New Roman"/>
          <w:rtl w:val="0"/>
        </w:rPr>
        <w:t xml:space="preserve"> for processing payment information securely.</w:t>
      </w:r>
    </w:p>
    <w:p w:rsidR="00000000" w:rsidDel="00000000" w:rsidP="00000000" w:rsidRDefault="00000000" w:rsidRPr="00000000" w14:paraId="000000F8">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Data Backup and Recovery</w:t>
      </w:r>
    </w:p>
    <w:p w:rsidR="00000000" w:rsidDel="00000000" w:rsidP="00000000" w:rsidRDefault="00000000" w:rsidRPr="00000000" w14:paraId="000000F9">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daily backups must be performed to prevent data loss. A </w:t>
      </w:r>
      <w:r w:rsidDel="00000000" w:rsidR="00000000" w:rsidRPr="00000000">
        <w:rPr>
          <w:rFonts w:ascii="Times New Roman" w:cs="Times New Roman" w:eastAsia="Times New Roman" w:hAnsi="Times New Roman"/>
          <w:b w:val="1"/>
          <w:rtl w:val="0"/>
        </w:rPr>
        <w:t xml:space="preserve">disaster recovery</w:t>
      </w:r>
      <w:r w:rsidDel="00000000" w:rsidR="00000000" w:rsidRPr="00000000">
        <w:rPr>
          <w:rFonts w:ascii="Times New Roman" w:cs="Times New Roman" w:eastAsia="Times New Roman" w:hAnsi="Times New Roman"/>
          <w:rtl w:val="0"/>
        </w:rPr>
        <w:t xml:space="preserve"> plan must ensure that the system can be restored with minimal downtime in case of failure, including data replication across multiple locations to guarantee ticketing services remain available even during emergencies.</w:t>
      </w:r>
    </w:p>
    <w:p w:rsidR="00000000" w:rsidDel="00000000" w:rsidP="00000000" w:rsidRDefault="00000000" w:rsidRPr="00000000" w14:paraId="000000FA">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User Accessibility</w:t>
      </w:r>
    </w:p>
    <w:p w:rsidR="00000000" w:rsidDel="00000000" w:rsidP="00000000" w:rsidRDefault="00000000" w:rsidRPr="00000000" w14:paraId="000000FB">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comply with </w:t>
      </w:r>
      <w:r w:rsidDel="00000000" w:rsidR="00000000" w:rsidRPr="00000000">
        <w:rPr>
          <w:rFonts w:ascii="Times New Roman" w:cs="Times New Roman" w:eastAsia="Times New Roman" w:hAnsi="Times New Roman"/>
          <w:b w:val="1"/>
          <w:rtl w:val="0"/>
        </w:rPr>
        <w:t xml:space="preserve">Web Content Accessibility Guidelines (WCAG) 2.1</w:t>
      </w:r>
      <w:r w:rsidDel="00000000" w:rsidR="00000000" w:rsidRPr="00000000">
        <w:rPr>
          <w:rFonts w:ascii="Times New Roman" w:cs="Times New Roman" w:eastAsia="Times New Roman" w:hAnsi="Times New Roman"/>
          <w:rtl w:val="0"/>
        </w:rPr>
        <w:t xml:space="preserve"> to ensure accessibility for users with disabilities. This includes support for screen readers, keyboard navigation, and alternative text for images, making the system usable for all.</w:t>
      </w:r>
    </w:p>
    <w:p w:rsidR="00000000" w:rsidDel="00000000" w:rsidP="00000000" w:rsidRDefault="00000000" w:rsidRPr="00000000" w14:paraId="000000FC">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Localization and Internationalization</w:t>
      </w:r>
    </w:p>
    <w:p w:rsidR="00000000" w:rsidDel="00000000" w:rsidP="00000000" w:rsidRDefault="00000000" w:rsidRPr="00000000" w14:paraId="000000FD">
      <w:pPr>
        <w:spacing w:after="280" w:before="28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will support </w:t>
      </w:r>
      <w:r w:rsidDel="00000000" w:rsidR="00000000" w:rsidRPr="00000000">
        <w:rPr>
          <w:rFonts w:ascii="Times New Roman" w:cs="Times New Roman" w:eastAsia="Times New Roman" w:hAnsi="Times New Roman"/>
          <w:b w:val="1"/>
          <w:sz w:val="26"/>
          <w:szCs w:val="26"/>
          <w:rtl w:val="0"/>
        </w:rPr>
        <w:t xml:space="preserve">multiple languages and currencies</w:t>
      </w:r>
      <w:r w:rsidDel="00000000" w:rsidR="00000000" w:rsidRPr="00000000">
        <w:rPr>
          <w:rFonts w:ascii="Times New Roman" w:cs="Times New Roman" w:eastAsia="Times New Roman" w:hAnsi="Times New Roman"/>
          <w:sz w:val="26"/>
          <w:szCs w:val="26"/>
          <w:rtl w:val="0"/>
        </w:rPr>
        <w:t xml:space="preserve">, enabling a global audience to use the platform. Localization features will include the adaptation of date formats, currency symbols, and local ticketing standards.</w:t>
      </w:r>
    </w:p>
    <w:p w:rsidR="00000000" w:rsidDel="00000000" w:rsidP="00000000" w:rsidRDefault="00000000" w:rsidRPr="00000000" w14:paraId="000000FE">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 Scalability</w:t>
      </w:r>
    </w:p>
    <w:p w:rsidR="00000000" w:rsidDel="00000000" w:rsidP="00000000" w:rsidRDefault="00000000" w:rsidRPr="00000000" w14:paraId="000000FF">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designed with scalability in mind, ensuring that it can efficiently handle increased traffic during peak times, such as high-demand ticket releases. This includes scalable cloud infrastructure to manage server loads dynamically.</w:t>
      </w:r>
    </w:p>
    <w:p w:rsidR="00000000" w:rsidDel="00000000" w:rsidP="00000000" w:rsidRDefault="00000000" w:rsidRPr="00000000" w14:paraId="00000100">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6.6 Session Management</w:t>
      </w:r>
    </w:p>
    <w:p w:rsidR="00000000" w:rsidDel="00000000" w:rsidP="00000000" w:rsidRDefault="00000000" w:rsidRPr="00000000" w14:paraId="00000101">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implement </w:t>
      </w:r>
      <w:r w:rsidDel="00000000" w:rsidR="00000000" w:rsidRPr="00000000">
        <w:rPr>
          <w:rFonts w:ascii="Times New Roman" w:cs="Times New Roman" w:eastAsia="Times New Roman" w:hAnsi="Times New Roman"/>
          <w:b w:val="1"/>
          <w:rtl w:val="0"/>
        </w:rPr>
        <w:t xml:space="preserve">secure session management</w:t>
      </w:r>
      <w:r w:rsidDel="00000000" w:rsidR="00000000" w:rsidRPr="00000000">
        <w:rPr>
          <w:rFonts w:ascii="Times New Roman" w:cs="Times New Roman" w:eastAsia="Times New Roman" w:hAnsi="Times New Roman"/>
          <w:rtl w:val="0"/>
        </w:rPr>
        <w:t xml:space="preserve">, including automatic session expiration after a period of inactivity and </w:t>
      </w:r>
      <w:r w:rsidDel="00000000" w:rsidR="00000000" w:rsidRPr="00000000">
        <w:rPr>
          <w:rFonts w:ascii="Times New Roman" w:cs="Times New Roman" w:eastAsia="Times New Roman" w:hAnsi="Times New Roman"/>
          <w:b w:val="1"/>
          <w:rtl w:val="0"/>
        </w:rPr>
        <w:t xml:space="preserve">multi-factor authentication (MFA)</w:t>
      </w:r>
      <w:r w:rsidDel="00000000" w:rsidR="00000000" w:rsidRPr="00000000">
        <w:rPr>
          <w:rFonts w:ascii="Times New Roman" w:cs="Times New Roman" w:eastAsia="Times New Roman" w:hAnsi="Times New Roman"/>
          <w:rtl w:val="0"/>
        </w:rPr>
        <w:t xml:space="preserve"> for additional security. The system will ensure secure logout protocols, especially on shared or public devices.</w:t>
      </w:r>
    </w:p>
    <w:p w:rsidR="00000000" w:rsidDel="00000000" w:rsidP="00000000" w:rsidRDefault="00000000" w:rsidRPr="00000000" w14:paraId="00000102">
      <w:pPr>
        <w:spacing w:after="280" w:before="28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after="280" w:before="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A: Glossary</w:t>
      </w:r>
    </w:p>
    <w:p w:rsidR="00000000" w:rsidDel="00000000" w:rsidP="00000000" w:rsidRDefault="00000000" w:rsidRPr="00000000" w14:paraId="00000104">
      <w:pPr>
        <w:numPr>
          <w:ilvl w:val="0"/>
          <w:numId w:val="10"/>
        </w:numPr>
        <w:spacing w:before="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 API</w:t>
      </w:r>
      <w:r w:rsidDel="00000000" w:rsidR="00000000" w:rsidRPr="00000000">
        <w:rPr>
          <w:rFonts w:ascii="Times New Roman" w:cs="Times New Roman" w:eastAsia="Times New Roman" w:hAnsi="Times New Roman"/>
          <w:rtl w:val="0"/>
        </w:rPr>
        <w:t xml:space="preserve">: A set of rules allowing systems to communicate and exchange data securely over the web.</w:t>
      </w:r>
    </w:p>
    <w:p w:rsidR="00000000" w:rsidDel="00000000" w:rsidP="00000000" w:rsidRDefault="00000000" w:rsidRPr="00000000" w14:paraId="00000105">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SSL Encryption</w:t>
      </w:r>
      <w:r w:rsidDel="00000000" w:rsidR="00000000" w:rsidRPr="00000000">
        <w:rPr>
          <w:rFonts w:ascii="Times New Roman" w:cs="Times New Roman" w:eastAsia="Times New Roman" w:hAnsi="Times New Roman"/>
          <w:rtl w:val="0"/>
        </w:rPr>
        <w:t xml:space="preserve">: Secure Sockets Layer, a standard security protocol for establishing encrypted links between web servers and browsers.</w:t>
      </w:r>
    </w:p>
    <w:p w:rsidR="00000000" w:rsidDel="00000000" w:rsidP="00000000" w:rsidRDefault="00000000" w:rsidRPr="00000000" w14:paraId="00000106">
      <w:pPr>
        <w:numPr>
          <w:ilvl w:val="0"/>
          <w:numId w:val="10"/>
        </w:numPr>
        <w:spacing w:after="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Tokenization</w:t>
      </w:r>
      <w:r w:rsidDel="00000000" w:rsidR="00000000" w:rsidRPr="00000000">
        <w:rPr>
          <w:rFonts w:ascii="Times New Roman" w:cs="Times New Roman" w:eastAsia="Times New Roman" w:hAnsi="Times New Roman"/>
          <w:rtl w:val="0"/>
        </w:rPr>
        <w:t xml:space="preserve">: The process of substituting sensitive data with unique identification symbols that retain essential information without compromising security.</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Appendix B:</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Models (Included as appropriate, such as use case diagrams, data flow diagrams, etc.)</w:t>
      </w:r>
    </w:p>
    <w:p w:rsidR="00000000" w:rsidDel="00000000" w:rsidP="00000000" w:rsidRDefault="00000000" w:rsidRPr="00000000" w14:paraId="00000109">
      <w:pPr>
        <w:spacing w:line="360" w:lineRule="auto"/>
        <w:jc w:val="both"/>
        <w:rPr/>
      </w:pP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r>
    </w:p>
    <w:p w:rsidR="00000000" w:rsidDel="00000000" w:rsidP="00000000" w:rsidRDefault="00000000" w:rsidRPr="00000000" w14:paraId="0000010B">
      <w:pPr>
        <w:spacing w:after="280" w:before="2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pStyle w:val="Heading1"/>
        <w:spacing w:before="240" w:line="516" w:lineRule="auto"/>
        <w:ind w:right="8728" w:firstLine="260"/>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spacing w:before="59" w:lineRule="auto"/>
        <w:rPr>
          <w:b w:val="1"/>
          <w:sz w:val="32"/>
          <w:szCs w:val="32"/>
        </w:rPr>
      </w:pPr>
      <w:r w:rsidDel="00000000" w:rsidR="00000000" w:rsidRPr="00000000">
        <w:rPr>
          <w:rtl w:val="0"/>
        </w:rPr>
      </w:r>
    </w:p>
    <w:p w:rsidR="00000000" w:rsidDel="00000000" w:rsidP="00000000" w:rsidRDefault="00000000" w:rsidRPr="00000000" w14:paraId="00000110">
      <w:pPr>
        <w:spacing w:before="59" w:lineRule="auto"/>
        <w:rPr>
          <w:b w:val="1"/>
          <w:sz w:val="32"/>
          <w:szCs w:val="32"/>
        </w:rPr>
      </w:pPr>
      <w:r w:rsidDel="00000000" w:rsidR="00000000" w:rsidRPr="00000000">
        <w:rPr>
          <w:rtl w:val="0"/>
        </w:rPr>
      </w:r>
    </w:p>
    <w:p w:rsidR="00000000" w:rsidDel="00000000" w:rsidP="00000000" w:rsidRDefault="00000000" w:rsidRPr="00000000" w14:paraId="00000111">
      <w:pPr>
        <w:spacing w:before="59" w:lineRule="auto"/>
        <w:rPr>
          <w:b w:val="1"/>
          <w:sz w:val="32"/>
          <w:szCs w:val="32"/>
        </w:rPr>
      </w:pPr>
      <w:r w:rsidDel="00000000" w:rsidR="00000000" w:rsidRPr="00000000">
        <w:rPr>
          <w:rtl w:val="0"/>
        </w:rPr>
      </w:r>
    </w:p>
    <w:p w:rsidR="00000000" w:rsidDel="00000000" w:rsidP="00000000" w:rsidRDefault="00000000" w:rsidRPr="00000000" w14:paraId="00000112">
      <w:pPr>
        <w:spacing w:before="59" w:lineRule="auto"/>
        <w:rPr>
          <w:b w:val="1"/>
          <w:sz w:val="32"/>
          <w:szCs w:val="32"/>
        </w:rPr>
      </w:pPr>
      <w:r w:rsidDel="00000000" w:rsidR="00000000" w:rsidRPr="00000000">
        <w:rPr>
          <w:b w:val="1"/>
          <w:sz w:val="32"/>
          <w:szCs w:val="32"/>
          <w:rtl w:val="0"/>
        </w:rPr>
        <w:t xml:space="preserve">Use-Case Diagram</w:t>
      </w:r>
    </w:p>
    <w:p w:rsidR="00000000" w:rsidDel="00000000" w:rsidP="00000000" w:rsidRDefault="00000000" w:rsidRPr="00000000" w14:paraId="00000113">
      <w:pPr>
        <w:spacing w:before="59" w:lineRule="auto"/>
        <w:rPr>
          <w:b w:val="1"/>
          <w:sz w:val="32"/>
          <w:szCs w:val="32"/>
        </w:rPr>
      </w:pPr>
      <w:r w:rsidDel="00000000" w:rsidR="00000000" w:rsidRPr="00000000">
        <w:rPr>
          <w:rtl w:val="0"/>
        </w:rPr>
      </w:r>
    </w:p>
    <w:p w:rsidR="00000000" w:rsidDel="00000000" w:rsidP="00000000" w:rsidRDefault="00000000" w:rsidRPr="00000000" w14:paraId="00000114">
      <w:pPr>
        <w:spacing w:before="59" w:lineRule="auto"/>
        <w:rPr>
          <w:b w:val="1"/>
          <w:sz w:val="32"/>
          <w:szCs w:val="32"/>
        </w:rPr>
      </w:pPr>
      <w:r w:rsidDel="00000000" w:rsidR="00000000" w:rsidRPr="00000000">
        <w:rPr>
          <w:b w:val="1"/>
          <w:sz w:val="32"/>
          <w:szCs w:val="32"/>
        </w:rPr>
        <w:drawing>
          <wp:inline distB="0" distT="0" distL="0" distR="0">
            <wp:extent cx="6332220" cy="5655945"/>
            <wp:effectExtent b="0" l="0" r="0" t="0"/>
            <wp:docPr id="214567975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332220" cy="565594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before="59" w:lineRule="auto"/>
        <w:rPr>
          <w:b w:val="1"/>
          <w:sz w:val="32"/>
          <w:szCs w:val="32"/>
        </w:rPr>
      </w:pPr>
      <w:r w:rsidDel="00000000" w:rsidR="00000000" w:rsidRPr="00000000">
        <w:rPr>
          <w:rtl w:val="0"/>
        </w:rPr>
      </w:r>
    </w:p>
    <w:p w:rsidR="00000000" w:rsidDel="00000000" w:rsidP="00000000" w:rsidRDefault="00000000" w:rsidRPr="00000000" w14:paraId="00000116">
      <w:pPr>
        <w:spacing w:before="59" w:lineRule="auto"/>
        <w:ind w:left="260" w:firstLine="0"/>
        <w:rPr>
          <w:b w:val="1"/>
          <w:sz w:val="32"/>
          <w:szCs w:val="32"/>
        </w:rPr>
      </w:pPr>
      <w:r w:rsidDel="00000000" w:rsidR="00000000" w:rsidRPr="00000000">
        <w:rPr>
          <w:rtl w:val="0"/>
        </w:rPr>
      </w:r>
    </w:p>
    <w:p w:rsidR="00000000" w:rsidDel="00000000" w:rsidP="00000000" w:rsidRDefault="00000000" w:rsidRPr="00000000" w14:paraId="00000117">
      <w:pPr>
        <w:spacing w:before="59" w:lineRule="auto"/>
        <w:ind w:left="260" w:firstLine="0"/>
        <w:rPr>
          <w:b w:val="1"/>
          <w:sz w:val="32"/>
          <w:szCs w:val="32"/>
        </w:rPr>
      </w:pPr>
      <w:r w:rsidDel="00000000" w:rsidR="00000000" w:rsidRPr="00000000">
        <w:rPr>
          <w:rtl w:val="0"/>
        </w:rPr>
      </w:r>
    </w:p>
    <w:p w:rsidR="00000000" w:rsidDel="00000000" w:rsidP="00000000" w:rsidRDefault="00000000" w:rsidRPr="00000000" w14:paraId="00000118">
      <w:pPr>
        <w:spacing w:before="59" w:lineRule="auto"/>
        <w:ind w:left="260" w:firstLine="0"/>
        <w:rPr>
          <w:b w:val="1"/>
          <w:sz w:val="32"/>
          <w:szCs w:val="32"/>
        </w:rPr>
      </w:pPr>
      <w:r w:rsidDel="00000000" w:rsidR="00000000" w:rsidRPr="00000000">
        <w:rPr>
          <w:rtl w:val="0"/>
        </w:rPr>
      </w:r>
    </w:p>
    <w:p w:rsidR="00000000" w:rsidDel="00000000" w:rsidP="00000000" w:rsidRDefault="00000000" w:rsidRPr="00000000" w14:paraId="00000119">
      <w:pPr>
        <w:spacing w:before="59" w:lineRule="auto"/>
        <w:ind w:left="260" w:firstLine="0"/>
        <w:rPr>
          <w:b w:val="1"/>
          <w:sz w:val="32"/>
          <w:szCs w:val="32"/>
        </w:rPr>
      </w:pPr>
      <w:r w:rsidDel="00000000" w:rsidR="00000000" w:rsidRPr="00000000">
        <w:rPr>
          <w:rtl w:val="0"/>
        </w:rPr>
      </w:r>
    </w:p>
    <w:p w:rsidR="00000000" w:rsidDel="00000000" w:rsidP="00000000" w:rsidRDefault="00000000" w:rsidRPr="00000000" w14:paraId="0000011A">
      <w:pPr>
        <w:spacing w:before="59" w:lineRule="auto"/>
        <w:ind w:left="260" w:firstLine="0"/>
        <w:rPr>
          <w:b w:val="1"/>
          <w:sz w:val="32"/>
          <w:szCs w:val="32"/>
        </w:rPr>
      </w:pPr>
      <w:r w:rsidDel="00000000" w:rsidR="00000000" w:rsidRPr="00000000">
        <w:rPr>
          <w:rtl w:val="0"/>
        </w:rPr>
      </w:r>
    </w:p>
    <w:p w:rsidR="00000000" w:rsidDel="00000000" w:rsidP="00000000" w:rsidRDefault="00000000" w:rsidRPr="00000000" w14:paraId="0000011B">
      <w:pPr>
        <w:spacing w:before="59" w:lineRule="auto"/>
        <w:ind w:left="260" w:firstLine="0"/>
        <w:rPr>
          <w:b w:val="1"/>
          <w:sz w:val="32"/>
          <w:szCs w:val="32"/>
        </w:rPr>
      </w:pPr>
      <w:r w:rsidDel="00000000" w:rsidR="00000000" w:rsidRPr="00000000">
        <w:rPr>
          <w:rtl w:val="0"/>
        </w:rPr>
      </w:r>
    </w:p>
    <w:p w:rsidR="00000000" w:rsidDel="00000000" w:rsidP="00000000" w:rsidRDefault="00000000" w:rsidRPr="00000000" w14:paraId="0000011C">
      <w:pPr>
        <w:spacing w:before="59" w:lineRule="auto"/>
        <w:ind w:firstLine="103"/>
        <w:rPr>
          <w:b w:val="1"/>
          <w:sz w:val="32"/>
          <w:szCs w:val="32"/>
        </w:rPr>
      </w:pPr>
      <w:r w:rsidDel="00000000" w:rsidR="00000000" w:rsidRPr="00000000">
        <w:rPr>
          <w:b w:val="1"/>
          <w:sz w:val="32"/>
          <w:szCs w:val="32"/>
          <w:rtl w:val="0"/>
        </w:rPr>
        <w:t xml:space="preserve">Use case template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2"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12700</wp:posOffset>
                </wp:positionV>
                <wp:extent cx="6050280" cy="7044055"/>
                <wp:effectExtent b="0" l="0" r="0" t="0"/>
                <wp:wrapNone/>
                <wp:docPr id="2145679739" name=""/>
                <a:graphic>
                  <a:graphicData uri="http://schemas.microsoft.com/office/word/2010/wordprocessingGroup">
                    <wpg:wgp>
                      <wpg:cNvGrpSpPr/>
                      <wpg:grpSpPr>
                        <a:xfrm>
                          <a:off x="2320850" y="257950"/>
                          <a:ext cx="6050280" cy="7044055"/>
                          <a:chOff x="2320850" y="257950"/>
                          <a:chExt cx="6050300" cy="7044075"/>
                        </a:xfrm>
                      </wpg:grpSpPr>
                      <wpg:grpSp>
                        <wpg:cNvGrpSpPr/>
                        <wpg:grpSpPr>
                          <a:xfrm>
                            <a:off x="2320860" y="257973"/>
                            <a:ext cx="6050280" cy="7044055"/>
                            <a:chOff x="0" y="0"/>
                            <a:chExt cx="6050160" cy="7044120"/>
                          </a:xfrm>
                        </wpg:grpSpPr>
                        <wps:wsp>
                          <wps:cNvSpPr/>
                          <wps:cNvPr id="3" name="Shape 3"/>
                          <wps:spPr>
                            <a:xfrm>
                              <a:off x="0" y="0"/>
                              <a:ext cx="6050150" cy="70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0" l="0" r="0" t="0"/>
                            <a:stretch/>
                          </pic:blipFill>
                          <pic:spPr>
                            <a:xfrm>
                              <a:off x="0" y="0"/>
                              <a:ext cx="1456200" cy="75600"/>
                            </a:xfrm>
                            <a:prstGeom prst="rect">
                              <a:avLst/>
                            </a:prstGeom>
                            <a:noFill/>
                            <a:ln>
                              <a:noFill/>
                            </a:ln>
                          </pic:spPr>
                        </pic:pic>
                        <pic:pic>
                          <pic:nvPicPr>
                            <pic:cNvPr id="5" name="Shape 5"/>
                            <pic:cNvPicPr preferRelativeResize="0"/>
                          </pic:nvPicPr>
                          <pic:blipFill rotWithShape="1">
                            <a:blip r:embed="rId13">
                              <a:alphaModFix/>
                            </a:blip>
                            <a:srcRect b="0" l="0" r="0" t="0"/>
                            <a:stretch/>
                          </pic:blipFill>
                          <pic:spPr>
                            <a:xfrm>
                              <a:off x="1456560" y="0"/>
                              <a:ext cx="4581000" cy="75600"/>
                            </a:xfrm>
                            <a:prstGeom prst="rect">
                              <a:avLst/>
                            </a:prstGeom>
                            <a:noFill/>
                            <a:ln>
                              <a:noFill/>
                            </a:ln>
                          </pic:spPr>
                        </pic:pic>
                        <wps:wsp>
                          <wps:cNvSpPr/>
                          <wps:cNvPr id="6" name="Shape 6"/>
                          <wps:spPr>
                            <a:xfrm>
                              <a:off x="0" y="0"/>
                              <a:ext cx="6050160" cy="554400"/>
                            </a:xfrm>
                            <a:custGeom>
                              <a:rect b="b" l="l" r="r" t="t"/>
                              <a:pathLst>
                                <a:path extrusionOk="0" h="554990" w="6050280">
                                  <a:moveTo>
                                    <a:pt x="12192" y="76200"/>
                                  </a:moveTo>
                                  <a:lnTo>
                                    <a:pt x="0" y="76200"/>
                                  </a:lnTo>
                                  <a:lnTo>
                                    <a:pt x="0" y="554723"/>
                                  </a:lnTo>
                                  <a:lnTo>
                                    <a:pt x="12192" y="554723"/>
                                  </a:lnTo>
                                  <a:lnTo>
                                    <a:pt x="12192" y="76200"/>
                                  </a:lnTo>
                                  <a:close/>
                                </a:path>
                                <a:path extrusionOk="0" h="554990" w="6050280">
                                  <a:moveTo>
                                    <a:pt x="1469136" y="76200"/>
                                  </a:moveTo>
                                  <a:lnTo>
                                    <a:pt x="1456944" y="76200"/>
                                  </a:lnTo>
                                  <a:lnTo>
                                    <a:pt x="1456944" y="554723"/>
                                  </a:lnTo>
                                  <a:lnTo>
                                    <a:pt x="1469136" y="554723"/>
                                  </a:lnTo>
                                  <a:lnTo>
                                    <a:pt x="1469136" y="76200"/>
                                  </a:lnTo>
                                  <a:close/>
                                </a:path>
                                <a:path extrusionOk="0" h="554990" w="6050280">
                                  <a:moveTo>
                                    <a:pt x="6050280" y="76200"/>
                                  </a:moveTo>
                                  <a:lnTo>
                                    <a:pt x="6050267" y="0"/>
                                  </a:lnTo>
                                  <a:lnTo>
                                    <a:pt x="6038088" y="0"/>
                                  </a:lnTo>
                                  <a:lnTo>
                                    <a:pt x="6038088" y="76200"/>
                                  </a:lnTo>
                                  <a:lnTo>
                                    <a:pt x="6038088" y="554723"/>
                                  </a:lnTo>
                                  <a:lnTo>
                                    <a:pt x="6050280" y="554723"/>
                                  </a:lnTo>
                                  <a:lnTo>
                                    <a:pt x="6050280" y="76200"/>
                                  </a:lnTo>
                                  <a:close/>
                                </a:path>
                              </a:pathLst>
                            </a:custGeom>
                            <a:solidFill>
                              <a:srgbClr val="000001"/>
                            </a:solidFill>
                            <a:ln>
                              <a:noFill/>
                            </a:ln>
                          </wps:spPr>
                          <wps:bodyPr anchorCtr="0" anchor="ctr" bIns="91425" lIns="91425" spcFirstLastPara="1" rIns="91425" wrap="square" tIns="91425">
                            <a:noAutofit/>
                          </wps:bodyPr>
                        </wps:wsp>
                        <pic:pic>
                          <pic:nvPicPr>
                            <pic:cNvPr id="7" name="Shape 7"/>
                            <pic:cNvPicPr preferRelativeResize="0"/>
                          </pic:nvPicPr>
                          <pic:blipFill rotWithShape="1">
                            <a:blip r:embed="rId14">
                              <a:alphaModFix/>
                            </a:blip>
                            <a:srcRect b="0" l="0" r="0" t="0"/>
                            <a:stretch/>
                          </pic:blipFill>
                          <pic:spPr>
                            <a:xfrm>
                              <a:off x="0" y="555120"/>
                              <a:ext cx="1456200" cy="63360"/>
                            </a:xfrm>
                            <a:prstGeom prst="rect">
                              <a:avLst/>
                            </a:prstGeom>
                            <a:noFill/>
                            <a:ln>
                              <a:noFill/>
                            </a:ln>
                          </pic:spPr>
                        </pic:pic>
                        <pic:pic>
                          <pic:nvPicPr>
                            <pic:cNvPr id="8" name="Shape 8"/>
                            <pic:cNvPicPr preferRelativeResize="0"/>
                          </pic:nvPicPr>
                          <pic:blipFill rotWithShape="1">
                            <a:blip r:embed="rId15">
                              <a:alphaModFix/>
                            </a:blip>
                            <a:srcRect b="0" l="0" r="0" t="0"/>
                            <a:stretch/>
                          </pic:blipFill>
                          <pic:spPr>
                            <a:xfrm>
                              <a:off x="1456560" y="555120"/>
                              <a:ext cx="4581000" cy="63360"/>
                            </a:xfrm>
                            <a:prstGeom prst="rect">
                              <a:avLst/>
                            </a:prstGeom>
                            <a:noFill/>
                            <a:ln>
                              <a:noFill/>
                            </a:ln>
                          </pic:spPr>
                        </pic:pic>
                        <wps:wsp>
                          <wps:cNvSpPr/>
                          <wps:cNvPr id="9" name="Shape 9"/>
                          <wps:spPr>
                            <a:xfrm>
                              <a:off x="0" y="555120"/>
                              <a:ext cx="6050160" cy="542160"/>
                            </a:xfrm>
                            <a:custGeom>
                              <a:rect b="b" l="l" r="r" t="t"/>
                              <a:pathLst>
                                <a:path extrusionOk="0" h="542925" w="6050280">
                                  <a:moveTo>
                                    <a:pt x="12192" y="64008"/>
                                  </a:moveTo>
                                  <a:lnTo>
                                    <a:pt x="0" y="64008"/>
                                  </a:lnTo>
                                  <a:lnTo>
                                    <a:pt x="0" y="542544"/>
                                  </a:lnTo>
                                  <a:lnTo>
                                    <a:pt x="12192" y="542544"/>
                                  </a:lnTo>
                                  <a:lnTo>
                                    <a:pt x="12192" y="64008"/>
                                  </a:lnTo>
                                  <a:close/>
                                </a:path>
                                <a:path extrusionOk="0" h="542925" w="6050280">
                                  <a:moveTo>
                                    <a:pt x="1469136" y="64020"/>
                                  </a:moveTo>
                                  <a:lnTo>
                                    <a:pt x="1456944" y="64020"/>
                                  </a:lnTo>
                                  <a:lnTo>
                                    <a:pt x="1456944" y="542556"/>
                                  </a:lnTo>
                                  <a:lnTo>
                                    <a:pt x="1469136" y="542556"/>
                                  </a:lnTo>
                                  <a:lnTo>
                                    <a:pt x="1469136" y="64020"/>
                                  </a:lnTo>
                                  <a:close/>
                                </a:path>
                                <a:path extrusionOk="0" h="542925" w="6050280">
                                  <a:moveTo>
                                    <a:pt x="6050267" y="0"/>
                                  </a:moveTo>
                                  <a:lnTo>
                                    <a:pt x="6038088" y="0"/>
                                  </a:lnTo>
                                  <a:lnTo>
                                    <a:pt x="6038088" y="64008"/>
                                  </a:lnTo>
                                  <a:lnTo>
                                    <a:pt x="6050267" y="64008"/>
                                  </a:lnTo>
                                  <a:lnTo>
                                    <a:pt x="6050267" y="0"/>
                                  </a:lnTo>
                                  <a:close/>
                                </a:path>
                                <a:path extrusionOk="0" h="542925" w="6050280">
                                  <a:moveTo>
                                    <a:pt x="6050280" y="64020"/>
                                  </a:moveTo>
                                  <a:lnTo>
                                    <a:pt x="6038088" y="64020"/>
                                  </a:lnTo>
                                  <a:lnTo>
                                    <a:pt x="6038088" y="542556"/>
                                  </a:lnTo>
                                  <a:lnTo>
                                    <a:pt x="6050280" y="542556"/>
                                  </a:lnTo>
                                  <a:lnTo>
                                    <a:pt x="6050280" y="64020"/>
                                  </a:lnTo>
                                  <a:close/>
                                </a:path>
                              </a:pathLst>
                            </a:custGeom>
                            <a:solidFill>
                              <a:srgbClr val="000001"/>
                            </a:solidFill>
                            <a:ln>
                              <a:noFill/>
                            </a:ln>
                          </wps:spPr>
                          <wps:bodyPr anchorCtr="0" anchor="ctr" bIns="91425" lIns="91425" spcFirstLastPara="1" rIns="91425" wrap="square" tIns="91425">
                            <a:noAutofit/>
                          </wps:bodyPr>
                        </wps:wsp>
                        <pic:pic>
                          <pic:nvPicPr>
                            <pic:cNvPr id="10" name="Shape 10"/>
                            <pic:cNvPicPr preferRelativeResize="0"/>
                          </pic:nvPicPr>
                          <pic:blipFill rotWithShape="1">
                            <a:blip r:embed="rId16">
                              <a:alphaModFix/>
                            </a:blip>
                            <a:srcRect b="0" l="0" r="0" t="0"/>
                            <a:stretch/>
                          </pic:blipFill>
                          <pic:spPr>
                            <a:xfrm>
                              <a:off x="0" y="1097280"/>
                              <a:ext cx="1456200" cy="63360"/>
                            </a:xfrm>
                            <a:prstGeom prst="rect">
                              <a:avLst/>
                            </a:prstGeom>
                            <a:noFill/>
                            <a:ln>
                              <a:noFill/>
                            </a:ln>
                          </pic:spPr>
                        </pic:pic>
                        <pic:pic>
                          <pic:nvPicPr>
                            <pic:cNvPr id="11" name="Shape 11"/>
                            <pic:cNvPicPr preferRelativeResize="0"/>
                          </pic:nvPicPr>
                          <pic:blipFill rotWithShape="1">
                            <a:blip r:embed="rId17">
                              <a:alphaModFix/>
                            </a:blip>
                            <a:srcRect b="0" l="0" r="0" t="0"/>
                            <a:stretch/>
                          </pic:blipFill>
                          <pic:spPr>
                            <a:xfrm>
                              <a:off x="1456560" y="1097280"/>
                              <a:ext cx="4581000" cy="63360"/>
                            </a:xfrm>
                            <a:prstGeom prst="rect">
                              <a:avLst/>
                            </a:prstGeom>
                            <a:noFill/>
                            <a:ln>
                              <a:noFill/>
                            </a:ln>
                          </pic:spPr>
                        </pic:pic>
                        <wps:wsp>
                          <wps:cNvSpPr/>
                          <wps:cNvPr id="12" name="Shape 12"/>
                          <wps:spPr>
                            <a:xfrm>
                              <a:off x="0" y="1097280"/>
                              <a:ext cx="6050160" cy="542160"/>
                            </a:xfrm>
                            <a:custGeom>
                              <a:rect b="b" l="l" r="r" t="t"/>
                              <a:pathLst>
                                <a:path extrusionOk="0" h="542925" w="6050280">
                                  <a:moveTo>
                                    <a:pt x="12192" y="64020"/>
                                  </a:moveTo>
                                  <a:lnTo>
                                    <a:pt x="0" y="64020"/>
                                  </a:lnTo>
                                  <a:lnTo>
                                    <a:pt x="0" y="542544"/>
                                  </a:lnTo>
                                  <a:lnTo>
                                    <a:pt x="12192" y="542544"/>
                                  </a:lnTo>
                                  <a:lnTo>
                                    <a:pt x="12192" y="64020"/>
                                  </a:lnTo>
                                  <a:close/>
                                </a:path>
                                <a:path extrusionOk="0" h="542925" w="6050280">
                                  <a:moveTo>
                                    <a:pt x="1469136" y="64020"/>
                                  </a:moveTo>
                                  <a:lnTo>
                                    <a:pt x="1456944" y="64020"/>
                                  </a:lnTo>
                                  <a:lnTo>
                                    <a:pt x="1456944" y="542556"/>
                                  </a:lnTo>
                                  <a:lnTo>
                                    <a:pt x="1469136" y="542556"/>
                                  </a:lnTo>
                                  <a:lnTo>
                                    <a:pt x="1469136" y="64020"/>
                                  </a:lnTo>
                                  <a:close/>
                                </a:path>
                                <a:path extrusionOk="0" h="542925" w="6050280">
                                  <a:moveTo>
                                    <a:pt x="6050280" y="64020"/>
                                  </a:moveTo>
                                  <a:lnTo>
                                    <a:pt x="6050267" y="0"/>
                                  </a:lnTo>
                                  <a:lnTo>
                                    <a:pt x="6038088" y="0"/>
                                  </a:lnTo>
                                  <a:lnTo>
                                    <a:pt x="6038088" y="64020"/>
                                  </a:lnTo>
                                  <a:lnTo>
                                    <a:pt x="6038088" y="542556"/>
                                  </a:lnTo>
                                  <a:lnTo>
                                    <a:pt x="6050280" y="542556"/>
                                  </a:lnTo>
                                  <a:lnTo>
                                    <a:pt x="6050280" y="64020"/>
                                  </a:lnTo>
                                  <a:close/>
                                </a:path>
                              </a:pathLst>
                            </a:custGeom>
                            <a:solidFill>
                              <a:srgbClr val="000001"/>
                            </a:solidFill>
                            <a:ln>
                              <a:noFill/>
                            </a:ln>
                          </wps:spPr>
                          <wps:bodyPr anchorCtr="0" anchor="ctr" bIns="91425" lIns="91425" spcFirstLastPara="1" rIns="91425" wrap="square" tIns="91425">
                            <a:noAutofit/>
                          </wps:bodyPr>
                        </wps:wsp>
                        <pic:pic>
                          <pic:nvPicPr>
                            <pic:cNvPr id="13" name="Shape 13"/>
                            <pic:cNvPicPr preferRelativeResize="0"/>
                          </pic:nvPicPr>
                          <pic:blipFill rotWithShape="1">
                            <a:blip r:embed="rId16">
                              <a:alphaModFix/>
                            </a:blip>
                            <a:srcRect b="0" l="0" r="0" t="0"/>
                            <a:stretch/>
                          </pic:blipFill>
                          <pic:spPr>
                            <a:xfrm>
                              <a:off x="0" y="1640160"/>
                              <a:ext cx="1456200" cy="63360"/>
                            </a:xfrm>
                            <a:prstGeom prst="rect">
                              <a:avLst/>
                            </a:prstGeom>
                            <a:noFill/>
                            <a:ln>
                              <a:noFill/>
                            </a:ln>
                          </pic:spPr>
                        </pic:pic>
                        <pic:pic>
                          <pic:nvPicPr>
                            <pic:cNvPr id="14" name="Shape 14"/>
                            <pic:cNvPicPr preferRelativeResize="0"/>
                          </pic:nvPicPr>
                          <pic:blipFill rotWithShape="1">
                            <a:blip r:embed="rId18">
                              <a:alphaModFix/>
                            </a:blip>
                            <a:srcRect b="0" l="0" r="0" t="0"/>
                            <a:stretch/>
                          </pic:blipFill>
                          <pic:spPr>
                            <a:xfrm>
                              <a:off x="1456560" y="1640160"/>
                              <a:ext cx="1723320" cy="63360"/>
                            </a:xfrm>
                            <a:prstGeom prst="rect">
                              <a:avLst/>
                            </a:prstGeom>
                            <a:noFill/>
                            <a:ln>
                              <a:noFill/>
                            </a:ln>
                          </pic:spPr>
                        </pic:pic>
                        <pic:pic>
                          <pic:nvPicPr>
                            <pic:cNvPr id="15" name="Shape 15"/>
                            <pic:cNvPicPr preferRelativeResize="0"/>
                          </pic:nvPicPr>
                          <pic:blipFill rotWithShape="1">
                            <a:blip r:embed="rId19">
                              <a:alphaModFix/>
                            </a:blip>
                            <a:srcRect b="0" l="0" r="0" t="0"/>
                            <a:stretch/>
                          </pic:blipFill>
                          <pic:spPr>
                            <a:xfrm>
                              <a:off x="3180600" y="1640160"/>
                              <a:ext cx="857160" cy="63360"/>
                            </a:xfrm>
                            <a:prstGeom prst="rect">
                              <a:avLst/>
                            </a:prstGeom>
                            <a:noFill/>
                            <a:ln>
                              <a:noFill/>
                            </a:ln>
                          </pic:spPr>
                        </pic:pic>
                        <pic:pic>
                          <pic:nvPicPr>
                            <pic:cNvPr id="16" name="Shape 16"/>
                            <pic:cNvPicPr preferRelativeResize="0"/>
                          </pic:nvPicPr>
                          <pic:blipFill rotWithShape="1">
                            <a:blip r:embed="rId20">
                              <a:alphaModFix/>
                            </a:blip>
                            <a:srcRect b="0" l="0" r="0" t="0"/>
                            <a:stretch/>
                          </pic:blipFill>
                          <pic:spPr>
                            <a:xfrm>
                              <a:off x="4039200" y="1640160"/>
                              <a:ext cx="1999080" cy="63360"/>
                            </a:xfrm>
                            <a:prstGeom prst="rect">
                              <a:avLst/>
                            </a:prstGeom>
                            <a:noFill/>
                            <a:ln>
                              <a:noFill/>
                            </a:ln>
                          </pic:spPr>
                        </pic:pic>
                        <wps:wsp>
                          <wps:cNvSpPr/>
                          <wps:cNvPr id="17" name="Shape 17"/>
                          <wps:spPr>
                            <a:xfrm>
                              <a:off x="0" y="1640160"/>
                              <a:ext cx="6050160" cy="3222000"/>
                            </a:xfrm>
                            <a:custGeom>
                              <a:rect b="b" l="l" r="r" t="t"/>
                              <a:pathLst>
                                <a:path extrusionOk="0" h="3221990" w="6050280">
                                  <a:moveTo>
                                    <a:pt x="12192" y="64008"/>
                                  </a:moveTo>
                                  <a:lnTo>
                                    <a:pt x="0" y="64008"/>
                                  </a:lnTo>
                                  <a:lnTo>
                                    <a:pt x="0" y="3221748"/>
                                  </a:lnTo>
                                  <a:lnTo>
                                    <a:pt x="12192" y="3221748"/>
                                  </a:lnTo>
                                  <a:lnTo>
                                    <a:pt x="12192" y="64008"/>
                                  </a:lnTo>
                                  <a:close/>
                                </a:path>
                                <a:path extrusionOk="0" h="3221990" w="6050280">
                                  <a:moveTo>
                                    <a:pt x="1469123" y="64008"/>
                                  </a:moveTo>
                                  <a:lnTo>
                                    <a:pt x="1456944" y="64008"/>
                                  </a:lnTo>
                                  <a:lnTo>
                                    <a:pt x="1456944" y="3221748"/>
                                  </a:lnTo>
                                  <a:lnTo>
                                    <a:pt x="1469123" y="3221748"/>
                                  </a:lnTo>
                                  <a:lnTo>
                                    <a:pt x="1469123" y="64008"/>
                                  </a:lnTo>
                                  <a:close/>
                                </a:path>
                                <a:path extrusionOk="0" h="3221990" w="6050280">
                                  <a:moveTo>
                                    <a:pt x="3192767" y="64008"/>
                                  </a:moveTo>
                                  <a:lnTo>
                                    <a:pt x="3180575" y="64008"/>
                                  </a:lnTo>
                                  <a:lnTo>
                                    <a:pt x="3180575" y="3221748"/>
                                  </a:lnTo>
                                  <a:lnTo>
                                    <a:pt x="3192767" y="3221748"/>
                                  </a:lnTo>
                                  <a:lnTo>
                                    <a:pt x="3192767" y="64008"/>
                                  </a:lnTo>
                                  <a:close/>
                                </a:path>
                                <a:path extrusionOk="0" h="3221990" w="6050280">
                                  <a:moveTo>
                                    <a:pt x="4050792" y="64020"/>
                                  </a:moveTo>
                                  <a:lnTo>
                                    <a:pt x="4038600" y="64020"/>
                                  </a:lnTo>
                                  <a:lnTo>
                                    <a:pt x="4038600" y="3221748"/>
                                  </a:lnTo>
                                  <a:lnTo>
                                    <a:pt x="4050792" y="3221748"/>
                                  </a:lnTo>
                                  <a:lnTo>
                                    <a:pt x="4050792" y="64020"/>
                                  </a:lnTo>
                                  <a:close/>
                                </a:path>
                                <a:path extrusionOk="0" h="3221990" w="6050280">
                                  <a:moveTo>
                                    <a:pt x="6050267" y="0"/>
                                  </a:moveTo>
                                  <a:lnTo>
                                    <a:pt x="6038088" y="0"/>
                                  </a:lnTo>
                                  <a:lnTo>
                                    <a:pt x="6038088" y="64008"/>
                                  </a:lnTo>
                                  <a:lnTo>
                                    <a:pt x="6050267" y="64008"/>
                                  </a:lnTo>
                                  <a:lnTo>
                                    <a:pt x="6050267" y="0"/>
                                  </a:lnTo>
                                  <a:close/>
                                </a:path>
                                <a:path extrusionOk="0" h="3221990" w="6050280">
                                  <a:moveTo>
                                    <a:pt x="6050280" y="64020"/>
                                  </a:moveTo>
                                  <a:lnTo>
                                    <a:pt x="6038088" y="64020"/>
                                  </a:lnTo>
                                  <a:lnTo>
                                    <a:pt x="6038088" y="3221748"/>
                                  </a:lnTo>
                                  <a:lnTo>
                                    <a:pt x="6050280" y="3221748"/>
                                  </a:lnTo>
                                  <a:lnTo>
                                    <a:pt x="6050280" y="64020"/>
                                  </a:lnTo>
                                  <a:close/>
                                </a:path>
                              </a:pathLst>
                            </a:custGeom>
                            <a:solidFill>
                              <a:srgbClr val="000001"/>
                            </a:solidFill>
                            <a:ln>
                              <a:noFill/>
                            </a:ln>
                          </wps:spPr>
                          <wps:bodyPr anchorCtr="0" anchor="ctr" bIns="91425" lIns="91425" spcFirstLastPara="1" rIns="91425" wrap="square" tIns="91425">
                            <a:noAutofit/>
                          </wps:bodyPr>
                        </wps:wsp>
                        <pic:pic>
                          <pic:nvPicPr>
                            <pic:cNvPr id="18" name="Shape 18"/>
                            <pic:cNvPicPr preferRelativeResize="0"/>
                          </pic:nvPicPr>
                          <pic:blipFill rotWithShape="1">
                            <a:blip r:embed="rId14">
                              <a:alphaModFix/>
                            </a:blip>
                            <a:srcRect b="0" l="0" r="0" t="0"/>
                            <a:stretch/>
                          </pic:blipFill>
                          <pic:spPr>
                            <a:xfrm>
                              <a:off x="0" y="4862160"/>
                              <a:ext cx="1456200" cy="63360"/>
                            </a:xfrm>
                            <a:prstGeom prst="rect">
                              <a:avLst/>
                            </a:prstGeom>
                            <a:noFill/>
                            <a:ln>
                              <a:noFill/>
                            </a:ln>
                          </pic:spPr>
                        </pic:pic>
                        <pic:pic>
                          <pic:nvPicPr>
                            <pic:cNvPr id="19" name="Shape 19"/>
                            <pic:cNvPicPr preferRelativeResize="0"/>
                          </pic:nvPicPr>
                          <pic:blipFill rotWithShape="1">
                            <a:blip r:embed="rId21">
                              <a:alphaModFix/>
                            </a:blip>
                            <a:srcRect b="0" l="0" r="0" t="0"/>
                            <a:stretch/>
                          </pic:blipFill>
                          <pic:spPr>
                            <a:xfrm>
                              <a:off x="1456560" y="4862160"/>
                              <a:ext cx="1723320" cy="63360"/>
                            </a:xfrm>
                            <a:prstGeom prst="rect">
                              <a:avLst/>
                            </a:prstGeom>
                            <a:noFill/>
                            <a:ln>
                              <a:noFill/>
                            </a:ln>
                          </pic:spPr>
                        </pic:pic>
                        <pic:pic>
                          <pic:nvPicPr>
                            <pic:cNvPr id="20" name="Shape 20"/>
                            <pic:cNvPicPr preferRelativeResize="0"/>
                          </pic:nvPicPr>
                          <pic:blipFill rotWithShape="1">
                            <a:blip r:embed="rId22">
                              <a:alphaModFix/>
                            </a:blip>
                            <a:srcRect b="0" l="0" r="0" t="0"/>
                            <a:stretch/>
                          </pic:blipFill>
                          <pic:spPr>
                            <a:xfrm>
                              <a:off x="3180600" y="4862160"/>
                              <a:ext cx="857160" cy="63360"/>
                            </a:xfrm>
                            <a:prstGeom prst="rect">
                              <a:avLst/>
                            </a:prstGeom>
                            <a:noFill/>
                            <a:ln>
                              <a:noFill/>
                            </a:ln>
                          </pic:spPr>
                        </pic:pic>
                        <pic:pic>
                          <pic:nvPicPr>
                            <pic:cNvPr id="21" name="Shape 21"/>
                            <pic:cNvPicPr preferRelativeResize="0"/>
                          </pic:nvPicPr>
                          <pic:blipFill rotWithShape="1">
                            <a:blip r:embed="rId23">
                              <a:alphaModFix/>
                            </a:blip>
                            <a:srcRect b="0" l="0" r="0" t="0"/>
                            <a:stretch/>
                          </pic:blipFill>
                          <pic:spPr>
                            <a:xfrm>
                              <a:off x="4039200" y="4862160"/>
                              <a:ext cx="1999080" cy="63360"/>
                            </a:xfrm>
                            <a:prstGeom prst="rect">
                              <a:avLst/>
                            </a:prstGeom>
                            <a:noFill/>
                            <a:ln>
                              <a:noFill/>
                            </a:ln>
                          </pic:spPr>
                        </pic:pic>
                        <wps:wsp>
                          <wps:cNvSpPr/>
                          <wps:cNvPr id="22" name="Shape 22"/>
                          <wps:spPr>
                            <a:xfrm>
                              <a:off x="0" y="4862160"/>
                              <a:ext cx="6050160" cy="542160"/>
                            </a:xfrm>
                            <a:custGeom>
                              <a:rect b="b" l="l" r="r" t="t"/>
                              <a:pathLst>
                                <a:path extrusionOk="0" h="542925" w="6050280">
                                  <a:moveTo>
                                    <a:pt x="12192" y="63995"/>
                                  </a:moveTo>
                                  <a:lnTo>
                                    <a:pt x="0" y="63995"/>
                                  </a:lnTo>
                                  <a:lnTo>
                                    <a:pt x="0" y="542531"/>
                                  </a:lnTo>
                                  <a:lnTo>
                                    <a:pt x="12192" y="542531"/>
                                  </a:lnTo>
                                  <a:lnTo>
                                    <a:pt x="12192" y="63995"/>
                                  </a:lnTo>
                                  <a:close/>
                                </a:path>
                                <a:path extrusionOk="0" h="542925" w="6050280">
                                  <a:moveTo>
                                    <a:pt x="1469136" y="64008"/>
                                  </a:moveTo>
                                  <a:lnTo>
                                    <a:pt x="1456944" y="64008"/>
                                  </a:lnTo>
                                  <a:lnTo>
                                    <a:pt x="1456944" y="542531"/>
                                  </a:lnTo>
                                  <a:lnTo>
                                    <a:pt x="1469136" y="542531"/>
                                  </a:lnTo>
                                  <a:lnTo>
                                    <a:pt x="1469136" y="64008"/>
                                  </a:lnTo>
                                  <a:close/>
                                </a:path>
                                <a:path extrusionOk="0" h="542925" w="6050280">
                                  <a:moveTo>
                                    <a:pt x="6050267" y="0"/>
                                  </a:moveTo>
                                  <a:lnTo>
                                    <a:pt x="6038088" y="0"/>
                                  </a:lnTo>
                                  <a:lnTo>
                                    <a:pt x="6038088" y="63995"/>
                                  </a:lnTo>
                                  <a:lnTo>
                                    <a:pt x="6050267" y="63995"/>
                                  </a:lnTo>
                                  <a:lnTo>
                                    <a:pt x="6050267" y="0"/>
                                  </a:lnTo>
                                  <a:close/>
                                </a:path>
                                <a:path extrusionOk="0" h="542925" w="6050280">
                                  <a:moveTo>
                                    <a:pt x="6050280" y="64008"/>
                                  </a:moveTo>
                                  <a:lnTo>
                                    <a:pt x="6038088" y="64008"/>
                                  </a:lnTo>
                                  <a:lnTo>
                                    <a:pt x="6038088" y="542531"/>
                                  </a:lnTo>
                                  <a:lnTo>
                                    <a:pt x="6050280" y="542531"/>
                                  </a:lnTo>
                                  <a:lnTo>
                                    <a:pt x="6050280" y="64008"/>
                                  </a:lnTo>
                                  <a:close/>
                                </a:path>
                              </a:pathLst>
                            </a:custGeom>
                            <a:solidFill>
                              <a:srgbClr val="000001"/>
                            </a:solidFill>
                            <a:ln>
                              <a:noFill/>
                            </a:ln>
                          </wps:spPr>
                          <wps:bodyPr anchorCtr="0" anchor="ctr" bIns="91425" lIns="91425" spcFirstLastPara="1" rIns="91425" wrap="square" tIns="91425">
                            <a:noAutofit/>
                          </wps:bodyPr>
                        </wps:wsp>
                        <pic:pic>
                          <pic:nvPicPr>
                            <pic:cNvPr id="23" name="Shape 23"/>
                            <pic:cNvPicPr preferRelativeResize="0"/>
                          </pic:nvPicPr>
                          <pic:blipFill rotWithShape="1">
                            <a:blip r:embed="rId14">
                              <a:alphaModFix/>
                            </a:blip>
                            <a:srcRect b="0" l="0" r="0" t="0"/>
                            <a:stretch/>
                          </pic:blipFill>
                          <pic:spPr>
                            <a:xfrm>
                              <a:off x="0" y="5405040"/>
                              <a:ext cx="1456200" cy="63360"/>
                            </a:xfrm>
                            <a:prstGeom prst="rect">
                              <a:avLst/>
                            </a:prstGeom>
                            <a:noFill/>
                            <a:ln>
                              <a:noFill/>
                            </a:ln>
                          </pic:spPr>
                        </pic:pic>
                        <pic:pic>
                          <pic:nvPicPr>
                            <pic:cNvPr id="24" name="Shape 24"/>
                            <pic:cNvPicPr preferRelativeResize="0"/>
                          </pic:nvPicPr>
                          <pic:blipFill rotWithShape="1">
                            <a:blip r:embed="rId15">
                              <a:alphaModFix/>
                            </a:blip>
                            <a:srcRect b="0" l="0" r="0" t="0"/>
                            <a:stretch/>
                          </pic:blipFill>
                          <pic:spPr>
                            <a:xfrm>
                              <a:off x="1456560" y="5405040"/>
                              <a:ext cx="4581000" cy="63360"/>
                            </a:xfrm>
                            <a:prstGeom prst="rect">
                              <a:avLst/>
                            </a:prstGeom>
                            <a:noFill/>
                            <a:ln>
                              <a:noFill/>
                            </a:ln>
                          </pic:spPr>
                        </pic:pic>
                        <wps:wsp>
                          <wps:cNvSpPr/>
                          <wps:cNvPr id="25" name="Shape 25"/>
                          <wps:spPr>
                            <a:xfrm>
                              <a:off x="0" y="5405040"/>
                              <a:ext cx="6050160" cy="542160"/>
                            </a:xfrm>
                            <a:custGeom>
                              <a:rect b="b" l="l" r="r" t="t"/>
                              <a:pathLst>
                                <a:path extrusionOk="0" h="542925" w="6050280">
                                  <a:moveTo>
                                    <a:pt x="12192" y="64020"/>
                                  </a:moveTo>
                                  <a:lnTo>
                                    <a:pt x="0" y="64020"/>
                                  </a:lnTo>
                                  <a:lnTo>
                                    <a:pt x="0" y="542544"/>
                                  </a:lnTo>
                                  <a:lnTo>
                                    <a:pt x="12192" y="542544"/>
                                  </a:lnTo>
                                  <a:lnTo>
                                    <a:pt x="12192" y="64020"/>
                                  </a:lnTo>
                                  <a:close/>
                                </a:path>
                                <a:path extrusionOk="0" h="542925" w="6050280">
                                  <a:moveTo>
                                    <a:pt x="1469136" y="64020"/>
                                  </a:moveTo>
                                  <a:lnTo>
                                    <a:pt x="1456944" y="64020"/>
                                  </a:lnTo>
                                  <a:lnTo>
                                    <a:pt x="1456944" y="542556"/>
                                  </a:lnTo>
                                  <a:lnTo>
                                    <a:pt x="1469136" y="542556"/>
                                  </a:lnTo>
                                  <a:lnTo>
                                    <a:pt x="1469136" y="64020"/>
                                  </a:lnTo>
                                  <a:close/>
                                </a:path>
                                <a:path extrusionOk="0" h="542925" w="6050280">
                                  <a:moveTo>
                                    <a:pt x="6050280" y="64020"/>
                                  </a:moveTo>
                                  <a:lnTo>
                                    <a:pt x="6050267" y="0"/>
                                  </a:lnTo>
                                  <a:lnTo>
                                    <a:pt x="6038088" y="0"/>
                                  </a:lnTo>
                                  <a:lnTo>
                                    <a:pt x="6038088" y="64020"/>
                                  </a:lnTo>
                                  <a:lnTo>
                                    <a:pt x="6038088" y="542556"/>
                                  </a:lnTo>
                                  <a:lnTo>
                                    <a:pt x="6050280" y="542556"/>
                                  </a:lnTo>
                                  <a:lnTo>
                                    <a:pt x="6050280" y="64020"/>
                                  </a:lnTo>
                                  <a:close/>
                                </a:path>
                              </a:pathLst>
                            </a:custGeom>
                            <a:solidFill>
                              <a:srgbClr val="000001"/>
                            </a:solidFill>
                            <a:ln>
                              <a:noFill/>
                            </a:ln>
                          </wps:spPr>
                          <wps:bodyPr anchorCtr="0" anchor="ctr" bIns="91425" lIns="91425" spcFirstLastPara="1" rIns="91425" wrap="square" tIns="91425">
                            <a:noAutofit/>
                          </wps:bodyPr>
                        </wps:wsp>
                        <pic:pic>
                          <pic:nvPicPr>
                            <pic:cNvPr id="26" name="Shape 26"/>
                            <pic:cNvPicPr preferRelativeResize="0"/>
                          </pic:nvPicPr>
                          <pic:blipFill rotWithShape="1">
                            <a:blip r:embed="rId14">
                              <a:alphaModFix/>
                            </a:blip>
                            <a:srcRect b="0" l="0" r="0" t="0"/>
                            <a:stretch/>
                          </pic:blipFill>
                          <pic:spPr>
                            <a:xfrm>
                              <a:off x="0" y="5947560"/>
                              <a:ext cx="1456200" cy="63360"/>
                            </a:xfrm>
                            <a:prstGeom prst="rect">
                              <a:avLst/>
                            </a:prstGeom>
                            <a:noFill/>
                            <a:ln>
                              <a:noFill/>
                            </a:ln>
                          </pic:spPr>
                        </pic:pic>
                        <pic:pic>
                          <pic:nvPicPr>
                            <pic:cNvPr id="27" name="Shape 27"/>
                            <pic:cNvPicPr preferRelativeResize="0"/>
                          </pic:nvPicPr>
                          <pic:blipFill rotWithShape="1">
                            <a:blip r:embed="rId24">
                              <a:alphaModFix/>
                            </a:blip>
                            <a:srcRect b="0" l="0" r="0" t="0"/>
                            <a:stretch/>
                          </pic:blipFill>
                          <pic:spPr>
                            <a:xfrm>
                              <a:off x="1456560" y="5947560"/>
                              <a:ext cx="4581000" cy="63360"/>
                            </a:xfrm>
                            <a:prstGeom prst="rect">
                              <a:avLst/>
                            </a:prstGeom>
                            <a:noFill/>
                            <a:ln>
                              <a:noFill/>
                            </a:ln>
                          </pic:spPr>
                        </pic:pic>
                        <wps:wsp>
                          <wps:cNvSpPr/>
                          <wps:cNvPr id="28" name="Shape 28"/>
                          <wps:spPr>
                            <a:xfrm>
                              <a:off x="0" y="5947560"/>
                              <a:ext cx="6050160" cy="542160"/>
                            </a:xfrm>
                            <a:custGeom>
                              <a:rect b="b" l="l" r="r" t="t"/>
                              <a:pathLst>
                                <a:path extrusionOk="0" h="542925" w="6050280">
                                  <a:moveTo>
                                    <a:pt x="12192" y="64020"/>
                                  </a:moveTo>
                                  <a:lnTo>
                                    <a:pt x="0" y="64020"/>
                                  </a:lnTo>
                                  <a:lnTo>
                                    <a:pt x="0" y="542556"/>
                                  </a:lnTo>
                                  <a:lnTo>
                                    <a:pt x="12192" y="542556"/>
                                  </a:lnTo>
                                  <a:lnTo>
                                    <a:pt x="12192" y="64020"/>
                                  </a:lnTo>
                                  <a:close/>
                                </a:path>
                                <a:path extrusionOk="0" h="542925" w="6050280">
                                  <a:moveTo>
                                    <a:pt x="6050280" y="64020"/>
                                  </a:moveTo>
                                  <a:lnTo>
                                    <a:pt x="6050267" y="0"/>
                                  </a:lnTo>
                                  <a:lnTo>
                                    <a:pt x="6038088" y="0"/>
                                  </a:lnTo>
                                  <a:lnTo>
                                    <a:pt x="6038088" y="64020"/>
                                  </a:lnTo>
                                  <a:lnTo>
                                    <a:pt x="6038088" y="542556"/>
                                  </a:lnTo>
                                  <a:lnTo>
                                    <a:pt x="6050280" y="542556"/>
                                  </a:lnTo>
                                  <a:lnTo>
                                    <a:pt x="6050280" y="64020"/>
                                  </a:lnTo>
                                  <a:close/>
                                </a:path>
                              </a:pathLst>
                            </a:custGeom>
                            <a:solidFill>
                              <a:srgbClr val="000001"/>
                            </a:solidFill>
                            <a:ln>
                              <a:noFill/>
                            </a:ln>
                          </wps:spPr>
                          <wps:bodyPr anchorCtr="0" anchor="ctr" bIns="91425" lIns="91425" spcFirstLastPara="1" rIns="91425" wrap="square" tIns="91425">
                            <a:noAutofit/>
                          </wps:bodyPr>
                        </wps:wsp>
                        <pic:pic>
                          <pic:nvPicPr>
                            <pic:cNvPr id="29" name="Shape 29"/>
                            <pic:cNvPicPr preferRelativeResize="0"/>
                          </pic:nvPicPr>
                          <pic:blipFill rotWithShape="1">
                            <a:blip r:embed="rId25">
                              <a:alphaModFix/>
                            </a:blip>
                            <a:srcRect b="0" l="0" r="0" t="0"/>
                            <a:stretch/>
                          </pic:blipFill>
                          <pic:spPr>
                            <a:xfrm>
                              <a:off x="0" y="6489720"/>
                              <a:ext cx="2094840" cy="63360"/>
                            </a:xfrm>
                            <a:prstGeom prst="rect">
                              <a:avLst/>
                            </a:prstGeom>
                            <a:noFill/>
                            <a:ln>
                              <a:noFill/>
                            </a:ln>
                          </pic:spPr>
                        </pic:pic>
                        <pic:pic>
                          <pic:nvPicPr>
                            <pic:cNvPr id="30" name="Shape 30"/>
                            <pic:cNvPicPr preferRelativeResize="0"/>
                          </pic:nvPicPr>
                          <pic:blipFill rotWithShape="1">
                            <a:blip r:embed="rId26">
                              <a:alphaModFix/>
                            </a:blip>
                            <a:srcRect b="0" l="0" r="0" t="0"/>
                            <a:stretch/>
                          </pic:blipFill>
                          <pic:spPr>
                            <a:xfrm>
                              <a:off x="2095560" y="6489720"/>
                              <a:ext cx="3942720" cy="63360"/>
                            </a:xfrm>
                            <a:prstGeom prst="rect">
                              <a:avLst/>
                            </a:prstGeom>
                            <a:noFill/>
                            <a:ln>
                              <a:noFill/>
                            </a:ln>
                          </pic:spPr>
                        </pic:pic>
                        <wps:wsp>
                          <wps:cNvSpPr/>
                          <wps:cNvPr id="31" name="Shape 31"/>
                          <wps:spPr>
                            <a:xfrm>
                              <a:off x="0" y="6489720"/>
                              <a:ext cx="6050160" cy="554400"/>
                            </a:xfrm>
                            <a:custGeom>
                              <a:rect b="b" l="l" r="r" t="t"/>
                              <a:pathLst>
                                <a:path extrusionOk="0" h="554990" w="6050280">
                                  <a:moveTo>
                                    <a:pt x="6050267" y="0"/>
                                  </a:moveTo>
                                  <a:lnTo>
                                    <a:pt x="6038088" y="0"/>
                                  </a:lnTo>
                                  <a:lnTo>
                                    <a:pt x="6038088" y="63995"/>
                                  </a:lnTo>
                                  <a:lnTo>
                                    <a:pt x="6038088" y="542531"/>
                                  </a:lnTo>
                                  <a:lnTo>
                                    <a:pt x="2107692" y="542531"/>
                                  </a:lnTo>
                                  <a:lnTo>
                                    <a:pt x="2107692" y="63995"/>
                                  </a:lnTo>
                                  <a:lnTo>
                                    <a:pt x="2095500" y="63995"/>
                                  </a:lnTo>
                                  <a:lnTo>
                                    <a:pt x="2095500" y="542531"/>
                                  </a:lnTo>
                                  <a:lnTo>
                                    <a:pt x="12192" y="542531"/>
                                  </a:lnTo>
                                  <a:lnTo>
                                    <a:pt x="12192" y="63995"/>
                                  </a:lnTo>
                                  <a:lnTo>
                                    <a:pt x="0" y="63995"/>
                                  </a:lnTo>
                                  <a:lnTo>
                                    <a:pt x="0" y="542531"/>
                                  </a:lnTo>
                                  <a:lnTo>
                                    <a:pt x="0" y="554736"/>
                                  </a:lnTo>
                                  <a:lnTo>
                                    <a:pt x="12192" y="554736"/>
                                  </a:lnTo>
                                  <a:lnTo>
                                    <a:pt x="2095500" y="554736"/>
                                  </a:lnTo>
                                  <a:lnTo>
                                    <a:pt x="2107692" y="554736"/>
                                  </a:lnTo>
                                  <a:lnTo>
                                    <a:pt x="6038088" y="554736"/>
                                  </a:lnTo>
                                  <a:lnTo>
                                    <a:pt x="6050267" y="554736"/>
                                  </a:lnTo>
                                  <a:lnTo>
                                    <a:pt x="6050267" y="542531"/>
                                  </a:lnTo>
                                  <a:lnTo>
                                    <a:pt x="6050267" y="63995"/>
                                  </a:lnTo>
                                  <a:lnTo>
                                    <a:pt x="6050267" y="0"/>
                                  </a:lnTo>
                                  <a:close/>
                                </a:path>
                              </a:pathLst>
                            </a:custGeom>
                            <a:solidFill>
                              <a:srgbClr val="00000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12700</wp:posOffset>
                </wp:positionV>
                <wp:extent cx="6050280" cy="7044055"/>
                <wp:effectExtent b="0" l="0" r="0" t="0"/>
                <wp:wrapNone/>
                <wp:docPr id="2145679739" name="image2.png"/>
                <a:graphic>
                  <a:graphicData uri="http://schemas.openxmlformats.org/drawingml/2006/picture">
                    <pic:pic>
                      <pic:nvPicPr>
                        <pic:cNvPr id="0" name="image2.png"/>
                        <pic:cNvPicPr preferRelativeResize="0"/>
                      </pic:nvPicPr>
                      <pic:blipFill>
                        <a:blip r:embed="rId27"/>
                        <a:srcRect/>
                        <a:stretch>
                          <a:fillRect/>
                        </a:stretch>
                      </pic:blipFill>
                      <pic:spPr>
                        <a:xfrm>
                          <a:off x="0" y="0"/>
                          <a:ext cx="6050280" cy="7044055"/>
                        </a:xfrm>
                        <a:prstGeom prst="rect"/>
                        <a:ln/>
                      </pic:spPr>
                    </pic:pic>
                  </a:graphicData>
                </a:graphic>
              </wp:anchor>
            </w:drawing>
          </mc:Fallback>
        </mc:AlternateContent>
      </w:r>
    </w:p>
    <w:p w:rsidR="00000000" w:rsidDel="00000000" w:rsidP="00000000" w:rsidRDefault="00000000" w:rsidRPr="00000000" w14:paraId="0000011F">
      <w:pPr>
        <w:tabs>
          <w:tab w:val="left" w:leader="none" w:pos="2551"/>
        </w:tabs>
        <w:ind w:left="103" w:firstLine="0"/>
        <w:rPr/>
      </w:pPr>
      <w:r w:rsidDel="00000000" w:rsidR="00000000" w:rsidRPr="00000000">
        <w:rPr>
          <w:b w:val="1"/>
          <w:rtl w:val="0"/>
        </w:rPr>
        <w:t xml:space="preserve">    Use Case ID:</w:t>
      </w:r>
      <w:r w:rsidDel="00000000" w:rsidR="00000000" w:rsidRPr="00000000">
        <w:rPr>
          <w:rtl w:val="0"/>
        </w:rPr>
        <w:tab/>
        <w:t xml:space="preserve"> 0123456789</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tabs>
          <w:tab w:val="left" w:leader="none" w:pos="2551"/>
        </w:tabs>
        <w:ind w:left="103" w:firstLine="0"/>
        <w:rPr/>
      </w:pPr>
      <w:r w:rsidDel="00000000" w:rsidR="00000000" w:rsidRPr="00000000">
        <w:rPr>
          <w:b w:val="1"/>
          <w:rtl w:val="0"/>
        </w:rPr>
        <w:t xml:space="preserve">    Use Case Name:</w:t>
        <w:tab/>
        <w:t xml:space="preserve"> </w:t>
      </w:r>
      <w:r w:rsidDel="00000000" w:rsidR="00000000" w:rsidRPr="00000000">
        <w:rPr>
          <w:rtl w:val="0"/>
        </w:rPr>
        <w:t xml:space="preserve">E-Ticketing</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tabs>
          <w:tab w:val="left" w:leader="none" w:pos="2551"/>
        </w:tabs>
        <w:ind w:left="103" w:firstLine="0"/>
        <w:rPr/>
      </w:pPr>
      <w:r w:rsidDel="00000000" w:rsidR="00000000" w:rsidRPr="00000000">
        <w:rPr>
          <w:rtl w:val="0"/>
        </w:rPr>
      </w:r>
    </w:p>
    <w:p w:rsidR="00000000" w:rsidDel="00000000" w:rsidP="00000000" w:rsidRDefault="00000000" w:rsidRPr="00000000" w14:paraId="00000124">
      <w:pPr>
        <w:tabs>
          <w:tab w:val="left" w:leader="none" w:pos="2551"/>
        </w:tabs>
        <w:ind w:left="103" w:firstLine="0"/>
        <w:rPr/>
      </w:pPr>
      <w:r w:rsidDel="00000000" w:rsidR="00000000" w:rsidRPr="00000000">
        <w:rPr>
          <w:b w:val="1"/>
          <w:rtl w:val="0"/>
        </w:rPr>
        <w:t xml:space="preserve">    End Objective:</w:t>
        <w:tab/>
        <w:t xml:space="preserve"> </w:t>
      </w:r>
      <w:r w:rsidDel="00000000" w:rsidR="00000000" w:rsidRPr="00000000">
        <w:rPr>
          <w:rtl w:val="0"/>
        </w:rPr>
        <w:t xml:space="preserve">Automate and facilitate the whole process of shopping</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6" w:line="276"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sectPr>
          <w:type w:val="continuous"/>
          <w:pgSz w:h="15840" w:w="12240" w:orient="portrait"/>
          <w:pgMar w:bottom="1134" w:top="1134" w:left="1134" w:right="1134" w:header="0" w:footer="0"/>
        </w:sect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3327400</wp:posOffset>
                </wp:positionH>
                <wp:positionV relativeFrom="paragraph">
                  <wp:posOffset>198120</wp:posOffset>
                </wp:positionV>
                <wp:extent cx="786765" cy="321945"/>
                <wp:effectExtent b="0" l="0" r="0" t="0"/>
                <wp:wrapSquare wrapText="bothSides" distB="45720" distT="45720" distL="114300" distR="114300"/>
                <wp:docPr id="2145679745" name=""/>
                <a:graphic>
                  <a:graphicData uri="http://schemas.microsoft.com/office/word/2010/wordprocessingShape">
                    <wps:wsp>
                      <wps:cNvSpPr/>
                      <wps:cNvPr id="37" name="Shape 37"/>
                      <wps:spPr>
                        <a:xfrm>
                          <a:off x="4957380" y="3623790"/>
                          <a:ext cx="777240" cy="312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2"/>
                                <w:vertAlign w:val="baseline"/>
                              </w:rPr>
                              <w:t xml:space="preserve">On(date):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3327400</wp:posOffset>
                </wp:positionH>
                <wp:positionV relativeFrom="paragraph">
                  <wp:posOffset>198120</wp:posOffset>
                </wp:positionV>
                <wp:extent cx="786765" cy="321945"/>
                <wp:effectExtent b="0" l="0" r="0" t="0"/>
                <wp:wrapSquare wrapText="bothSides" distB="45720" distT="45720" distL="114300" distR="114300"/>
                <wp:docPr id="2145679745"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786765" cy="3219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1676400</wp:posOffset>
                </wp:positionH>
                <wp:positionV relativeFrom="paragraph">
                  <wp:posOffset>604520</wp:posOffset>
                </wp:positionV>
                <wp:extent cx="1503045" cy="2196465"/>
                <wp:effectExtent b="0" l="0" r="0" t="0"/>
                <wp:wrapSquare wrapText="bothSides" distB="45720" distT="45720" distL="114300" distR="114300"/>
                <wp:docPr id="2145679749" name=""/>
                <a:graphic>
                  <a:graphicData uri="http://schemas.microsoft.com/office/word/2010/wordprocessingShape">
                    <wps:wsp>
                      <wps:cNvSpPr/>
                      <wps:cNvPr id="41" name="Shape 41"/>
                      <wps:spPr>
                        <a:xfrm>
                          <a:off x="4599240" y="2686530"/>
                          <a:ext cx="1493520" cy="2186940"/>
                        </a:xfrm>
                        <a:prstGeom prst="rect">
                          <a:avLst/>
                        </a:prstGeom>
                        <a:solidFill>
                          <a:srgbClr val="FFFFFF"/>
                        </a:solidFill>
                        <a:ln>
                          <a:noFill/>
                        </a:ln>
                      </wps:spPr>
                      <wps:txbx>
                        <w:txbxContent>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Aditya</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Harsha</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Armaan</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Anand</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Varshith</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1676400</wp:posOffset>
                </wp:positionH>
                <wp:positionV relativeFrom="paragraph">
                  <wp:posOffset>604520</wp:posOffset>
                </wp:positionV>
                <wp:extent cx="1503045" cy="2196465"/>
                <wp:effectExtent b="0" l="0" r="0" t="0"/>
                <wp:wrapSquare wrapText="bothSides" distB="45720" distT="45720" distL="114300" distR="114300"/>
                <wp:docPr id="2145679749"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1503045" cy="2196465"/>
                        </a:xfrm>
                        <a:prstGeom prst="rect"/>
                        <a:ln/>
                      </pic:spPr>
                    </pic:pic>
                  </a:graphicData>
                </a:graphic>
              </wp:anchor>
            </w:drawing>
          </mc:Fallback>
        </mc:AlternateContent>
      </w:r>
    </w:p>
    <w:p w:rsidR="00000000" w:rsidDel="00000000" w:rsidP="00000000" w:rsidRDefault="00000000" w:rsidRPr="00000000" w14:paraId="00000127">
      <w:pPr>
        <w:spacing w:before="90" w:lineRule="auto"/>
        <w:ind w:left="103" w:firstLine="0"/>
        <w:rPr>
          <w:b w:val="1"/>
        </w:rPr>
      </w:pPr>
      <w:r w:rsidDel="00000000" w:rsidR="00000000" w:rsidRPr="00000000">
        <w:rPr>
          <w:b w:val="1"/>
          <w:rtl w:val="0"/>
        </w:rPr>
        <w:t xml:space="preserve">  </w:t>
      </w:r>
    </w:p>
    <w:p w:rsidR="00000000" w:rsidDel="00000000" w:rsidP="00000000" w:rsidRDefault="00000000" w:rsidRPr="00000000" w14:paraId="00000128">
      <w:pPr>
        <w:spacing w:before="90" w:lineRule="auto"/>
        <w:ind w:left="103" w:firstLine="0"/>
        <w:rPr>
          <w:b w:val="1"/>
        </w:rPr>
      </w:pPr>
      <w:r w:rsidDel="00000000" w:rsidR="00000000" w:rsidRPr="00000000">
        <w:rPr>
          <w:rtl w:val="0"/>
        </w:rPr>
      </w:r>
    </w:p>
    <w:p w:rsidR="00000000" w:rsidDel="00000000" w:rsidP="00000000" w:rsidRDefault="00000000" w:rsidRPr="00000000" w14:paraId="00000129">
      <w:pPr>
        <w:spacing w:before="90" w:lineRule="auto"/>
        <w:ind w:left="103" w:firstLine="0"/>
        <w:rPr>
          <w:b w:val="1"/>
        </w:rPr>
      </w:pPr>
      <w:r w:rsidDel="00000000" w:rsidR="00000000" w:rsidRPr="00000000">
        <w:rPr>
          <w:rtl w:val="0"/>
        </w:rPr>
      </w:r>
    </w:p>
    <w:p w:rsidR="00000000" w:rsidDel="00000000" w:rsidP="00000000" w:rsidRDefault="00000000" w:rsidRPr="00000000" w14:paraId="0000012A">
      <w:pPr>
        <w:spacing w:before="90" w:lineRule="auto"/>
        <w:ind w:left="103" w:firstLine="0"/>
        <w:rPr>
          <w:b w:val="1"/>
        </w:rPr>
      </w:pPr>
      <w:r w:rsidDel="00000000" w:rsidR="00000000" w:rsidRPr="00000000">
        <w:rPr>
          <w:rtl w:val="0"/>
        </w:rPr>
      </w:r>
    </w:p>
    <w:p w:rsidR="00000000" w:rsidDel="00000000" w:rsidP="00000000" w:rsidRDefault="00000000" w:rsidRPr="00000000" w14:paraId="0000012B">
      <w:pPr>
        <w:spacing w:before="90" w:lineRule="auto"/>
        <w:ind w:left="302" w:firstLine="0"/>
        <w:rPr>
          <w:b w:val="1"/>
        </w:rPr>
      </w:pPr>
      <w:r w:rsidDel="00000000" w:rsidR="00000000" w:rsidRPr="00000000">
        <w:rPr>
          <w:b w:val="1"/>
          <w:rtl w:val="0"/>
        </w:rPr>
        <w:t xml:space="preserve">Created    by: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4"/>
        </w:tabs>
        <w:spacing w:after="0" w:before="90" w:line="240" w:lineRule="auto"/>
        <w:ind w:left="17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2D">
      <w:pPr>
        <w:tabs>
          <w:tab w:val="left" w:leader="none" w:pos="604"/>
        </w:tabs>
        <w:spacing w:before="9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-1130299</wp:posOffset>
                </wp:positionH>
                <wp:positionV relativeFrom="paragraph">
                  <wp:posOffset>2768600</wp:posOffset>
                </wp:positionV>
                <wp:extent cx="1068705" cy="321945"/>
                <wp:effectExtent b="0" l="0" r="0" t="0"/>
                <wp:wrapNone/>
                <wp:docPr id="2145679741" name=""/>
                <a:graphic>
                  <a:graphicData uri="http://schemas.microsoft.com/office/word/2010/wordprocessingShape">
                    <wps:wsp>
                      <wps:cNvSpPr/>
                      <wps:cNvPr id="33" name="Shape 33"/>
                      <wps:spPr>
                        <a:xfrm>
                          <a:off x="4816410" y="3623790"/>
                          <a:ext cx="1059180" cy="3124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t xml:space="preserve">User/Actor: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-1130299</wp:posOffset>
                </wp:positionH>
                <wp:positionV relativeFrom="paragraph">
                  <wp:posOffset>2768600</wp:posOffset>
                </wp:positionV>
                <wp:extent cx="1068705" cy="321945"/>
                <wp:effectExtent b="0" l="0" r="0" t="0"/>
                <wp:wrapNone/>
                <wp:docPr id="2145679741"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1068705" cy="321945"/>
                        </a:xfrm>
                        <a:prstGeom prst="rect"/>
                        <a:ln/>
                      </pic:spPr>
                    </pic:pic>
                  </a:graphicData>
                </a:graphic>
              </wp:anchor>
            </w:drawing>
          </mc:Fallback>
        </mc:AlternateContent>
      </w:r>
    </w:p>
    <w:p w:rsidR="00000000" w:rsidDel="00000000" w:rsidP="00000000" w:rsidRDefault="00000000" w:rsidRPr="00000000" w14:paraId="0000012E">
      <w:pPr>
        <w:tabs>
          <w:tab w:val="left" w:leader="none" w:pos="604"/>
        </w:tabs>
        <w:spacing w:before="9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76200</wp:posOffset>
                </wp:positionV>
                <wp:extent cx="3712845" cy="321945"/>
                <wp:effectExtent b="0" l="0" r="0" t="0"/>
                <wp:wrapNone/>
                <wp:docPr id="2145679742" name=""/>
                <a:graphic>
                  <a:graphicData uri="http://schemas.microsoft.com/office/word/2010/wordprocessingShape">
                    <wps:wsp>
                      <wps:cNvSpPr/>
                      <wps:cNvPr id="34" name="Shape 34"/>
                      <wps:spPr>
                        <a:xfrm>
                          <a:off x="3494340" y="3623790"/>
                          <a:ext cx="3703320" cy="3124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Customer, Seller and Administrator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76200</wp:posOffset>
                </wp:positionV>
                <wp:extent cx="3712845" cy="321945"/>
                <wp:effectExtent b="0" l="0" r="0" t="0"/>
                <wp:wrapNone/>
                <wp:docPr id="2145679742"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3712845" cy="321945"/>
                        </a:xfrm>
                        <a:prstGeom prst="rect"/>
                        <a:ln/>
                      </pic:spPr>
                    </pic:pic>
                  </a:graphicData>
                </a:graphic>
              </wp:anchor>
            </w:drawing>
          </mc:Fallback>
        </mc:AlternateContent>
      </w:r>
    </w:p>
    <w:p w:rsidR="00000000" w:rsidDel="00000000" w:rsidP="00000000" w:rsidRDefault="00000000" w:rsidRPr="00000000" w14:paraId="0000012F">
      <w:pPr>
        <w:tabs>
          <w:tab w:val="left" w:leader="none" w:pos="604"/>
        </w:tabs>
        <w:spacing w:before="90" w:lineRule="auto"/>
        <w:rPr/>
      </w:pPr>
      <w:r w:rsidDel="00000000" w:rsidR="00000000" w:rsidRPr="00000000">
        <w:rPr>
          <w:rtl w:val="0"/>
        </w:rPr>
      </w:r>
    </w:p>
    <w:p w:rsidR="00000000" w:rsidDel="00000000" w:rsidP="00000000" w:rsidRDefault="00000000" w:rsidRPr="00000000" w14:paraId="00000130">
      <w:pPr>
        <w:tabs>
          <w:tab w:val="left" w:leader="none" w:pos="604"/>
        </w:tabs>
        <w:spacing w:before="9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-1181099</wp:posOffset>
                </wp:positionH>
                <wp:positionV relativeFrom="paragraph">
                  <wp:posOffset>177800</wp:posOffset>
                </wp:positionV>
                <wp:extent cx="1122045" cy="360045"/>
                <wp:effectExtent b="0" l="0" r="0" t="0"/>
                <wp:wrapNone/>
                <wp:docPr id="2145679744" name=""/>
                <a:graphic>
                  <a:graphicData uri="http://schemas.microsoft.com/office/word/2010/wordprocessingShape">
                    <wps:wsp>
                      <wps:cNvSpPr/>
                      <wps:cNvPr id="36" name="Shape 36"/>
                      <wps:spPr>
                        <a:xfrm>
                          <a:off x="4789740" y="3604740"/>
                          <a:ext cx="1112520" cy="3505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t xml:space="preserve"> Trigger: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-1181099</wp:posOffset>
                </wp:positionH>
                <wp:positionV relativeFrom="paragraph">
                  <wp:posOffset>177800</wp:posOffset>
                </wp:positionV>
                <wp:extent cx="1122045" cy="360045"/>
                <wp:effectExtent b="0" l="0" r="0" t="0"/>
                <wp:wrapNone/>
                <wp:docPr id="2145679744"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1122045" cy="360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177800</wp:posOffset>
                </wp:positionV>
                <wp:extent cx="3209925" cy="283845"/>
                <wp:effectExtent b="0" l="0" r="0" t="0"/>
                <wp:wrapNone/>
                <wp:docPr id="2145679748" name=""/>
                <a:graphic>
                  <a:graphicData uri="http://schemas.microsoft.com/office/word/2010/wordprocessingShape">
                    <wps:wsp>
                      <wps:cNvSpPr/>
                      <wps:cNvPr id="40" name="Shape 40"/>
                      <wps:spPr>
                        <a:xfrm>
                          <a:off x="3745800" y="3642840"/>
                          <a:ext cx="3200400" cy="274320"/>
                        </a:xfrm>
                        <a:prstGeom prst="rect">
                          <a:avLst/>
                        </a:prstGeom>
                        <a:solidFill>
                          <a:schemeClr val="lt1"/>
                        </a:solidFill>
                        <a:ln>
                          <a:noFill/>
                        </a:ln>
                      </wps:spPr>
                      <wps:txbx>
                        <w:txbxContent>
                          <w:p w:rsidR="00000000" w:rsidDel="00000000" w:rsidP="00000000" w:rsidRDefault="00000000" w:rsidRPr="00000000">
                            <w:pPr>
                              <w:spacing w:after="140" w:before="0" w:line="275.9999942779541"/>
                              <w:ind w:left="103.00000190734863"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Customer buying ticket by logging in the site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177800</wp:posOffset>
                </wp:positionV>
                <wp:extent cx="3209925" cy="283845"/>
                <wp:effectExtent b="0" l="0" r="0" t="0"/>
                <wp:wrapNone/>
                <wp:docPr id="2145679748" name="image27.png"/>
                <a:graphic>
                  <a:graphicData uri="http://schemas.openxmlformats.org/drawingml/2006/picture">
                    <pic:pic>
                      <pic:nvPicPr>
                        <pic:cNvPr id="0" name="image27.png"/>
                        <pic:cNvPicPr preferRelativeResize="0"/>
                      </pic:nvPicPr>
                      <pic:blipFill>
                        <a:blip r:embed="rId33"/>
                        <a:srcRect/>
                        <a:stretch>
                          <a:fillRect/>
                        </a:stretch>
                      </pic:blipFill>
                      <pic:spPr>
                        <a:xfrm>
                          <a:off x="0" y="0"/>
                          <a:ext cx="3209925" cy="283845"/>
                        </a:xfrm>
                        <a:prstGeom prst="rect"/>
                        <a:ln/>
                      </pic:spPr>
                    </pic:pic>
                  </a:graphicData>
                </a:graphic>
              </wp:anchor>
            </w:drawing>
          </mc:Fallback>
        </mc:AlternateContent>
      </w:r>
    </w:p>
    <w:p w:rsidR="00000000" w:rsidDel="00000000" w:rsidP="00000000" w:rsidRDefault="00000000" w:rsidRPr="00000000" w14:paraId="00000131">
      <w:pPr>
        <w:tabs>
          <w:tab w:val="left" w:leader="none" w:pos="604"/>
        </w:tabs>
        <w:spacing w:before="90" w:lineRule="auto"/>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-1155699</wp:posOffset>
                </wp:positionH>
                <wp:positionV relativeFrom="paragraph">
                  <wp:posOffset>330200</wp:posOffset>
                </wp:positionV>
                <wp:extent cx="2150745" cy="260985"/>
                <wp:effectExtent b="0" l="0" r="0" t="0"/>
                <wp:wrapNone/>
                <wp:docPr id="2145679750" name=""/>
                <a:graphic>
                  <a:graphicData uri="http://schemas.microsoft.com/office/word/2010/wordprocessingShape">
                    <wps:wsp>
                      <wps:cNvSpPr/>
                      <wps:cNvPr id="42" name="Shape 42"/>
                      <wps:spPr>
                        <a:xfrm>
                          <a:off x="4275390" y="3654270"/>
                          <a:ext cx="2141220" cy="25146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t xml:space="preserve">Basic/Normal Flows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-1155699</wp:posOffset>
                </wp:positionH>
                <wp:positionV relativeFrom="paragraph">
                  <wp:posOffset>330200</wp:posOffset>
                </wp:positionV>
                <wp:extent cx="2150745" cy="260985"/>
                <wp:effectExtent b="0" l="0" r="0" t="0"/>
                <wp:wrapNone/>
                <wp:docPr id="2145679750" name="image29.png"/>
                <a:graphic>
                  <a:graphicData uri="http://schemas.openxmlformats.org/drawingml/2006/picture">
                    <pic:pic>
                      <pic:nvPicPr>
                        <pic:cNvPr id="0" name="image29.png"/>
                        <pic:cNvPicPr preferRelativeResize="0"/>
                      </pic:nvPicPr>
                      <pic:blipFill>
                        <a:blip r:embed="rId34"/>
                        <a:srcRect/>
                        <a:stretch>
                          <a:fillRect/>
                        </a:stretch>
                      </pic:blipFill>
                      <pic:spPr>
                        <a:xfrm>
                          <a:off x="0" y="0"/>
                          <a:ext cx="2150745" cy="260985"/>
                        </a:xfrm>
                        <a:prstGeom prst="rect"/>
                        <a:ln/>
                      </pic:spPr>
                    </pic:pic>
                  </a:graphicData>
                </a:graphic>
              </wp:anchor>
            </w:drawing>
          </mc:Fallback>
        </mc:AlternateConten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2"/>
        </w:tabs>
        <w:spacing w:after="0" w:before="0" w:line="240" w:lineRule="auto"/>
        <w:ind w:left="4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spacing w:before="90" w:lineRule="auto"/>
        <w:ind w:left="709" w:firstLine="0"/>
        <w:rPr>
          <w:b w:val="1"/>
        </w:rPr>
      </w:pPr>
      <w:r w:rsidDel="00000000" w:rsidR="00000000" w:rsidRPr="00000000">
        <w:br w:type="column"/>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sectPr>
          <w:type w:val="continuous"/>
          <w:pgSz w:h="15840" w:w="12240" w:orient="portrait"/>
          <w:pgMar w:bottom="1134" w:top="1134" w:left="1134" w:right="1134" w:header="0" w:footer="0"/>
          <w:cols w:equalWidth="0" w:num="4">
            <w:col w:space="94" w:w="2422.4999999999995"/>
            <w:col w:space="94" w:w="2422.4999999999995"/>
            <w:col w:space="94" w:w="2422.4999999999995"/>
            <w:col w:space="0" w:w="2422.4999999999995"/>
          </w:cols>
        </w:sectPr>
      </w:pPr>
      <w:r w:rsidDel="00000000" w:rsidR="00000000" w:rsidRPr="00000000">
        <w:br w:type="column"/>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 xml:space="preserve">October 16, 2024</w:t>
      </w:r>
    </w:p>
    <w:p w:rsidR="00000000" w:rsidDel="00000000" w:rsidP="00000000" w:rsidRDefault="00000000" w:rsidRPr="00000000" w14:paraId="00000136">
      <w:pPr>
        <w:tabs>
          <w:tab w:val="left" w:leader="none" w:pos="5868"/>
        </w:tabs>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152400</wp:posOffset>
                </wp:positionV>
                <wp:extent cx="1800225" cy="382905"/>
                <wp:effectExtent b="0" l="0" r="0" t="0"/>
                <wp:wrapNone/>
                <wp:docPr id="2145679740" name=""/>
                <a:graphic>
                  <a:graphicData uri="http://schemas.microsoft.com/office/word/2010/wordprocessingShape">
                    <wps:wsp>
                      <wps:cNvSpPr/>
                      <wps:cNvPr id="32" name="Shape 32"/>
                      <wps:spPr>
                        <a:xfrm>
                          <a:off x="4450650" y="3593310"/>
                          <a:ext cx="1790700" cy="37338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t xml:space="preserve">System Actions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152400</wp:posOffset>
                </wp:positionV>
                <wp:extent cx="1800225" cy="382905"/>
                <wp:effectExtent b="0" l="0" r="0" t="0"/>
                <wp:wrapNone/>
                <wp:docPr id="2145679740"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1800225" cy="382905"/>
                        </a:xfrm>
                        <a:prstGeom prst="rect"/>
                        <a:ln/>
                      </pic:spPr>
                    </pic:pic>
                  </a:graphicData>
                </a:graphic>
              </wp:anchor>
            </w:drawing>
          </mc:Fallback>
        </mc:AlternateContent>
      </w:r>
    </w:p>
    <w:p w:rsidR="00000000" w:rsidDel="00000000" w:rsidP="00000000" w:rsidRDefault="00000000" w:rsidRPr="00000000" w14:paraId="00000137">
      <w:pPr>
        <w:tabs>
          <w:tab w:val="left" w:leader="none" w:pos="3456"/>
        </w:tabs>
        <w:ind w:left="103" w:firstLine="0"/>
        <w:rPr>
          <w:b w:val="1"/>
        </w:rPr>
      </w:pPr>
      <w:r w:rsidDel="00000000" w:rsidR="00000000" w:rsidRPr="00000000">
        <w:rPr>
          <w:b w:val="1"/>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1800225" cy="382905"/>
                <wp:effectExtent b="0" l="0" r="0" t="0"/>
                <wp:wrapNone/>
                <wp:docPr id="2145679743" name=""/>
                <a:graphic>
                  <a:graphicData uri="http://schemas.microsoft.com/office/word/2010/wordprocessingShape">
                    <wps:wsp>
                      <wps:cNvSpPr/>
                      <wps:cNvPr id="35" name="Shape 35"/>
                      <wps:spPr>
                        <a:xfrm>
                          <a:off x="4450650" y="3593310"/>
                          <a:ext cx="1790700" cy="37338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t xml:space="preserve">User Actions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1800225" cy="382905"/>
                <wp:effectExtent b="0" l="0" r="0" t="0"/>
                <wp:wrapNone/>
                <wp:docPr id="2145679743"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1800225" cy="382905"/>
                        </a:xfrm>
                        <a:prstGeom prst="rect"/>
                        <a:ln/>
                      </pic:spPr>
                    </pic:pic>
                  </a:graphicData>
                </a:graphic>
              </wp:anchor>
            </w:drawing>
          </mc:Fallback>
        </mc:AlternateContent>
      </w:r>
    </w:p>
    <w:tbl>
      <w:tblPr>
        <w:tblStyle w:val="Table2"/>
        <w:tblW w:w="9497.0" w:type="dxa"/>
        <w:jc w:val="left"/>
        <w:tblInd w:w="142.0" w:type="dxa"/>
        <w:tblLayout w:type="fixed"/>
        <w:tblLook w:val="0000"/>
      </w:tblPr>
      <w:tblGrid>
        <w:gridCol w:w="3419"/>
        <w:gridCol w:w="6078"/>
        <w:tblGridChange w:id="0">
          <w:tblGrid>
            <w:gridCol w:w="3419"/>
            <w:gridCol w:w="6078"/>
          </w:tblGrid>
        </w:tblGridChange>
      </w:tblGrid>
      <w:tr>
        <w:trPr>
          <w:cantSplit w:val="0"/>
          <w:trHeight w:val="1802" w:hRule="atLeast"/>
          <w:tblHeader w:val="0"/>
        </w:trPr>
        <w:tc>
          <w:tcPr>
            <w:gridSpan w:val="2"/>
            <w:tcBorders>
              <w:right w:color="000001" w:space="0" w:sz="8" w:val="single"/>
            </w:tcBorders>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620" cy="1120140"/>
                      <wp:effectExtent b="0" l="0" r="0" t="0"/>
                      <wp:wrapNone/>
                      <wp:docPr id="2145679747" name=""/>
                      <a:graphic>
                        <a:graphicData uri="http://schemas.microsoft.com/office/word/2010/wordprocessingShape">
                          <wps:wsp>
                            <wps:cNvCnPr/>
                            <wps:spPr>
                              <a:xfrm flipH="1">
                                <a:off x="5342190" y="3219930"/>
                                <a:ext cx="7620" cy="1120140"/>
                              </a:xfrm>
                              <a:prstGeom prst="straightConnector1">
                                <a:avLst/>
                              </a:prstGeom>
                              <a:no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620" cy="1120140"/>
                      <wp:effectExtent b="0" l="0" r="0" t="0"/>
                      <wp:wrapNone/>
                      <wp:docPr id="2145679747" name="image26.png"/>
                      <a:graphic>
                        <a:graphicData uri="http://schemas.openxmlformats.org/drawingml/2006/picture">
                          <pic:pic>
                            <pic:nvPicPr>
                              <pic:cNvPr id="0" name="image26.png"/>
                              <pic:cNvPicPr preferRelativeResize="0"/>
                            </pic:nvPicPr>
                            <pic:blipFill>
                              <a:blip r:embed="rId37"/>
                              <a:srcRect/>
                              <a:stretch>
                                <a:fillRect/>
                              </a:stretch>
                            </pic:blipFill>
                            <pic:spPr>
                              <a:xfrm>
                                <a:off x="0" y="0"/>
                                <a:ext cx="7620" cy="1120140"/>
                              </a:xfrm>
                              <a:prstGeom prst="rect"/>
                              <a:ln/>
                            </pic:spPr>
                          </pic:pic>
                        </a:graphicData>
                      </a:graphic>
                    </wp:anchor>
                  </w:drawing>
                </mc:Fallback>
              </mc:AlternateContent>
            </w:r>
          </w:p>
        </w:tc>
      </w:tr>
      <w:tr>
        <w:trPr>
          <w:cantSplit w:val="0"/>
          <w:trHeight w:val="1632" w:hRule="atLeast"/>
          <w:tblHeader w:val="0"/>
        </w:trPr>
        <w:tc>
          <w:tcPr>
            <w:tcBorders>
              <w:left w:color="000001" w:space="0" w:sz="8" w:val="single"/>
              <w:right w:color="000001" w:space="0" w:sz="8" w:val="single"/>
            </w:tcBorders>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3"/>
              <w:tblW w:w="3399.0" w:type="dxa"/>
              <w:jc w:val="left"/>
              <w:tblLayout w:type="fixed"/>
              <w:tblLook w:val="0400"/>
            </w:tblPr>
            <w:tblGrid>
              <w:gridCol w:w="3399"/>
              <w:tblGridChange w:id="0">
                <w:tblGrid>
                  <w:gridCol w:w="3399"/>
                </w:tblGrid>
              </w:tblGridChange>
            </w:tblGrid>
            <w:tr>
              <w:trPr>
                <w:cantSplit w:val="0"/>
                <w:trHeight w:val="934" w:hRule="atLeast"/>
                <w:tblHeader w:val="0"/>
              </w:trPr>
              <w:tc>
                <w:tcP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105"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log in but doesn't have an account.</w:t>
                  </w:r>
                </w:p>
              </w:tc>
            </w:tr>
          </w:tbl>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105"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1" w:space="0" w:sz="8" w:val="single"/>
              <w:right w:color="000001" w:space="0" w:sz="8" w:val="single"/>
            </w:tcBorders>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6105.0" w:type="dxa"/>
              <w:jc w:val="left"/>
              <w:tblLayout w:type="fixed"/>
              <w:tblLook w:val="0400"/>
            </w:tblPr>
            <w:tblGrid>
              <w:gridCol w:w="6105"/>
              <w:tblGridChange w:id="0">
                <w:tblGrid>
                  <w:gridCol w:w="6105"/>
                </w:tblGrid>
              </w:tblGridChange>
            </w:tblGrid>
            <w:tr>
              <w:trPr>
                <w:cantSplit w:val="0"/>
                <w:trHeight w:val="1041" w:hRule="atLeast"/>
                <w:tblHeader w:val="0"/>
              </w:trPr>
              <w:tc>
                <w:tcPr>
                  <w:vAlign w:val="cente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page requests the user to register an account on the registration page before proceeding with the login.</w:t>
                  </w:r>
                </w:p>
              </w:tc>
            </w:tr>
          </w:tbl>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79" w:hRule="atLeast"/>
          <w:tblHeader w:val="0"/>
        </w:trPr>
        <w:tc>
          <w:tcPr>
            <w:tcBorders>
              <w:left w:color="000001" w:space="0" w:sz="8" w:val="single"/>
              <w:right w:color="000001" w:space="0" w:sz="8" w:val="single"/>
            </w:tcBorders>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3399.0" w:type="dxa"/>
              <w:jc w:val="left"/>
              <w:tblLayout w:type="fixed"/>
              <w:tblLook w:val="0400"/>
            </w:tblPr>
            <w:tblGrid>
              <w:gridCol w:w="3399"/>
              <w:tblGridChange w:id="0">
                <w:tblGrid>
                  <w:gridCol w:w="3399"/>
                </w:tblGrid>
              </w:tblGridChange>
            </w:tblGrid>
            <w:tr>
              <w:trPr>
                <w:cantSplit w:val="0"/>
                <w:trHeight w:val="638" w:hRule="atLeast"/>
                <w:tblHeader w:val="0"/>
              </w:trPr>
              <w:tc>
                <w:tcP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log in by entering details.</w:t>
                  </w:r>
                </w:p>
              </w:tc>
            </w:tr>
          </w:tbl>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9"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1" w:space="0" w:sz="8" w:val="single"/>
              <w:right w:color="000001" w:space="0" w:sz="8" w:val="single"/>
            </w:tcBorders>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6105.0" w:type="dxa"/>
              <w:jc w:val="left"/>
              <w:tblLayout w:type="fixed"/>
              <w:tblLook w:val="0400"/>
            </w:tblPr>
            <w:tblGrid>
              <w:gridCol w:w="6105"/>
              <w:tblGridChange w:id="0">
                <w:tblGrid>
                  <w:gridCol w:w="6105"/>
                </w:tblGrid>
              </w:tblGridChange>
            </w:tblGrid>
            <w:tr>
              <w:trPr>
                <w:cantSplit w:val="0"/>
                <w:trHeight w:val="839" w:hRule="atLeast"/>
                <w:tblHeader w:val="0"/>
              </w:trPr>
              <w:tc>
                <w:tcP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details entered are incorrect, the system displays a message: "Please check the username or password entered," prompting the user to re-enter the correct details.</w:t>
                  </w:r>
                </w:p>
              </w:tc>
            </w:tr>
          </w:tbl>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97" w:hRule="atLeast"/>
          <w:tblHeader w:val="0"/>
        </w:trPr>
        <w:tc>
          <w:tcPr>
            <w:tcBorders>
              <w:left w:color="000001" w:space="0" w:sz="8" w:val="single"/>
              <w:bottom w:color="000001" w:space="0" w:sz="8" w:val="single"/>
              <w:right w:color="000001" w:space="0" w:sz="8" w:val="single"/>
            </w:tcBorders>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3027.0" w:type="dxa"/>
              <w:jc w:val="left"/>
              <w:tblLayout w:type="fixed"/>
              <w:tblLook w:val="0400"/>
            </w:tblPr>
            <w:tblGrid>
              <w:gridCol w:w="3027"/>
              <w:tblGridChange w:id="0">
                <w:tblGrid>
                  <w:gridCol w:w="3027"/>
                </w:tblGrid>
              </w:tblGridChange>
            </w:tblGrid>
            <w:tr>
              <w:trPr>
                <w:cantSplit w:val="0"/>
                <w:trHeight w:val="449" w:hRule="atLeast"/>
                <w:tblHeader w:val="0"/>
              </w:trPr>
              <w:tc>
                <w:tcPr>
                  <w:vAlign w:val="cente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book a ticket.</w:t>
                  </w:r>
                </w:p>
              </w:tc>
            </w:tr>
          </w:tbl>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completes ticket booking and proceeds to payment.</w:t>
            </w:r>
          </w:p>
        </w:tc>
        <w:tc>
          <w:tcPr>
            <w:tcBorders>
              <w:left w:color="000001" w:space="0" w:sz="8" w:val="single"/>
              <w:bottom w:color="000001" w:space="0" w:sz="8" w:val="single"/>
              <w:right w:color="000001" w:space="0" w:sz="8" w:val="single"/>
            </w:tcBorders>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6105.0" w:type="dxa"/>
              <w:jc w:val="left"/>
              <w:tblLayout w:type="fixed"/>
              <w:tblLook w:val="0400"/>
            </w:tblPr>
            <w:tblGrid>
              <w:gridCol w:w="6105"/>
              <w:tblGridChange w:id="0">
                <w:tblGrid>
                  <w:gridCol w:w="6105"/>
                </w:tblGrid>
              </w:tblGridChange>
            </w:tblGrid>
            <w:tr>
              <w:trPr>
                <w:cantSplit w:val="0"/>
                <w:trHeight w:val="2129" w:hRule="atLeast"/>
                <w:tblHeader w:val="0"/>
              </w:trPr>
              <w:tc>
                <w:tcP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ticket is not available, the system displays a "Not available" message for that specific booking.</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The system confirms the availability of the ticket and redirects the user to the payment page.</w:t>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4">
      <w:pPr>
        <w:rPr/>
        <w:sectPr>
          <w:type w:val="continuous"/>
          <w:pgSz w:h="15840" w:w="12240" w:orient="portrait"/>
          <w:pgMar w:bottom="1134" w:top="1134" w:left="1134" w:right="1134" w:header="0" w:footer="0"/>
        </w:sect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tblW w:w="9497.0" w:type="dxa"/>
        <w:jc w:val="left"/>
        <w:tblInd w:w="142.0" w:type="dxa"/>
        <w:tblLayout w:type="fixed"/>
        <w:tblLook w:val="0000"/>
      </w:tblPr>
      <w:tblGrid>
        <w:gridCol w:w="3101"/>
        <w:gridCol w:w="6396"/>
        <w:tblGridChange w:id="0">
          <w:tblGrid>
            <w:gridCol w:w="3101"/>
            <w:gridCol w:w="6396"/>
          </w:tblGrid>
        </w:tblGridChange>
      </w:tblGrid>
      <w:tr>
        <w:trPr>
          <w:cantSplit w:val="0"/>
          <w:trHeight w:val="1828" w:hRule="atLeast"/>
          <w:tblHeader w:val="0"/>
        </w:trPr>
        <w:tc>
          <w:tcPr>
            <w:gridSpan w:val="2"/>
            <w:tcBorders>
              <w:right w:color="000001" w:space="0" w:sz="8" w:val="single"/>
            </w:tcBorders>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240" w:lineRule="auto"/>
              <w:ind w:left="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Exception Flows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92"/>
              </w:tabs>
              <w:spacing w:after="0" w:before="0" w:line="240" w:lineRule="auto"/>
              <w:ind w:left="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Actions</w:t>
              <w:tab/>
              <w:t xml:space="preserve"> System Actions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-215899</wp:posOffset>
                      </wp:positionV>
                      <wp:extent cx="5943600" cy="607060"/>
                      <wp:effectExtent b="0" l="0" r="0" t="0"/>
                      <wp:wrapNone/>
                      <wp:docPr id="2145679751" name=""/>
                      <a:graphic>
                        <a:graphicData uri="http://schemas.microsoft.com/office/word/2010/wordprocessingGroup">
                          <wpg:wgp>
                            <wpg:cNvGrpSpPr/>
                            <wpg:grpSpPr>
                              <a:xfrm>
                                <a:off x="2374200" y="3476500"/>
                                <a:ext cx="5943600" cy="607060"/>
                                <a:chOff x="2374200" y="3476500"/>
                                <a:chExt cx="5943600" cy="607000"/>
                              </a:xfrm>
                            </wpg:grpSpPr>
                            <wpg:grpSp>
                              <wpg:cNvGrpSpPr/>
                              <wpg:grpSpPr>
                                <a:xfrm>
                                  <a:off x="2374200" y="3476520"/>
                                  <a:ext cx="5943600" cy="606960"/>
                                  <a:chOff x="0" y="0"/>
                                  <a:chExt cx="5943600" cy="606960"/>
                                </a:xfrm>
                              </wpg:grpSpPr>
                              <wps:wsp>
                                <wps:cNvSpPr/>
                                <wps:cNvPr id="3" name="Shape 3"/>
                                <wps:spPr>
                                  <a:xfrm>
                                    <a:off x="0" y="0"/>
                                    <a:ext cx="5943600" cy="60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4" name="Shape 44"/>
                                  <pic:cNvPicPr preferRelativeResize="0"/>
                                </pic:nvPicPr>
                                <pic:blipFill rotWithShape="1">
                                  <a:blip r:embed="rId38">
                                    <a:alphaModFix/>
                                  </a:blip>
                                  <a:srcRect b="0" l="0" r="0" t="0"/>
                                  <a:stretch/>
                                </pic:blipFill>
                                <pic:spPr>
                                  <a:xfrm>
                                    <a:off x="0" y="0"/>
                                    <a:ext cx="1881360" cy="63360"/>
                                  </a:xfrm>
                                  <a:prstGeom prst="rect">
                                    <a:avLst/>
                                  </a:prstGeom>
                                  <a:noFill/>
                                  <a:ln>
                                    <a:noFill/>
                                  </a:ln>
                                </pic:spPr>
                              </pic:pic>
                              <pic:pic>
                                <pic:nvPicPr>
                                  <pic:cNvPr id="45" name="Shape 45"/>
                                  <pic:cNvPicPr preferRelativeResize="0"/>
                                </pic:nvPicPr>
                                <pic:blipFill rotWithShape="1">
                                  <a:blip r:embed="rId39">
                                    <a:alphaModFix/>
                                  </a:blip>
                                  <a:srcRect b="0" l="0" r="0" t="0"/>
                                  <a:stretch/>
                                </pic:blipFill>
                                <pic:spPr>
                                  <a:xfrm>
                                    <a:off x="1882080" y="0"/>
                                    <a:ext cx="4061520" cy="63360"/>
                                  </a:xfrm>
                                  <a:prstGeom prst="rect">
                                    <a:avLst/>
                                  </a:prstGeom>
                                  <a:noFill/>
                                  <a:ln>
                                    <a:noFill/>
                                  </a:ln>
                                </pic:spPr>
                              </pic:pic>
                              <wps:wsp>
                                <wps:cNvSpPr/>
                                <wps:cNvPr id="46" name="Shape 46"/>
                                <wps:spPr>
                                  <a:xfrm>
                                    <a:off x="1882080" y="64080"/>
                                    <a:ext cx="12240" cy="479520"/>
                                  </a:xfrm>
                                  <a:custGeom>
                                    <a:rect b="b" l="l" r="r" t="t"/>
                                    <a:pathLst>
                                      <a:path extrusionOk="0" h="478790" w="12700">
                                        <a:moveTo>
                                          <a:pt x="12191" y="478535"/>
                                        </a:moveTo>
                                        <a:lnTo>
                                          <a:pt x="0" y="478535"/>
                                        </a:lnTo>
                                        <a:lnTo>
                                          <a:pt x="0" y="0"/>
                                        </a:lnTo>
                                        <a:lnTo>
                                          <a:pt x="12191" y="0"/>
                                        </a:lnTo>
                                        <a:lnTo>
                                          <a:pt x="12191" y="478535"/>
                                        </a:lnTo>
                                        <a:close/>
                                      </a:path>
                                    </a:pathLst>
                                  </a:custGeom>
                                  <a:solidFill>
                                    <a:srgbClr val="000001"/>
                                  </a:solidFill>
                                  <a:ln>
                                    <a:noFill/>
                                  </a:ln>
                                </wps:spPr>
                                <wps:bodyPr anchorCtr="0" anchor="ctr" bIns="91425" lIns="91425" spcFirstLastPara="1" rIns="91425" wrap="square" tIns="91425">
                                  <a:noAutofit/>
                                </wps:bodyPr>
                              </wps:wsp>
                              <pic:pic>
                                <pic:nvPicPr>
                                  <pic:cNvPr id="47" name="Shape 47"/>
                                  <pic:cNvPicPr preferRelativeResize="0"/>
                                </pic:nvPicPr>
                                <pic:blipFill rotWithShape="1">
                                  <a:blip r:embed="rId38">
                                    <a:alphaModFix/>
                                  </a:blip>
                                  <a:srcRect b="0" l="0" r="0" t="0"/>
                                  <a:stretch/>
                                </pic:blipFill>
                                <pic:spPr>
                                  <a:xfrm>
                                    <a:off x="0" y="543600"/>
                                    <a:ext cx="1881360" cy="63360"/>
                                  </a:xfrm>
                                  <a:prstGeom prst="rect">
                                    <a:avLst/>
                                  </a:prstGeom>
                                  <a:noFill/>
                                  <a:ln>
                                    <a:noFill/>
                                  </a:ln>
                                </pic:spPr>
                              </pic:pic>
                              <pic:pic>
                                <pic:nvPicPr>
                                  <pic:cNvPr id="48" name="Shape 48"/>
                                  <pic:cNvPicPr preferRelativeResize="0"/>
                                </pic:nvPicPr>
                                <pic:blipFill rotWithShape="1">
                                  <a:blip r:embed="rId39">
                                    <a:alphaModFix/>
                                  </a:blip>
                                  <a:srcRect b="0" l="0" r="0" t="0"/>
                                  <a:stretch/>
                                </pic:blipFill>
                                <pic:spPr>
                                  <a:xfrm>
                                    <a:off x="1882080" y="543600"/>
                                    <a:ext cx="4061520" cy="6336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-215899</wp:posOffset>
                      </wp:positionV>
                      <wp:extent cx="5943600" cy="607060"/>
                      <wp:effectExtent b="0" l="0" r="0" t="0"/>
                      <wp:wrapNone/>
                      <wp:docPr id="2145679751" name="image30.png"/>
                      <a:graphic>
                        <a:graphicData uri="http://schemas.openxmlformats.org/drawingml/2006/picture">
                          <pic:pic>
                            <pic:nvPicPr>
                              <pic:cNvPr id="0" name="image30.png"/>
                              <pic:cNvPicPr preferRelativeResize="0"/>
                            </pic:nvPicPr>
                            <pic:blipFill>
                              <a:blip r:embed="rId40"/>
                              <a:srcRect/>
                              <a:stretch>
                                <a:fillRect/>
                              </a:stretch>
                            </pic:blipFill>
                            <pic:spPr>
                              <a:xfrm>
                                <a:off x="0" y="0"/>
                                <a:ext cx="5943600" cy="607060"/>
                              </a:xfrm>
                              <a:prstGeom prst="rect"/>
                              <a:ln/>
                            </pic:spPr>
                          </pic:pic>
                        </a:graphicData>
                      </a:graphic>
                    </wp:anchor>
                  </w:drawing>
                </mc:Fallback>
              </mc:AlternateContent>
            </w:r>
          </w:p>
        </w:tc>
      </w:tr>
      <w:tr>
        <w:trPr>
          <w:cantSplit w:val="0"/>
          <w:trHeight w:val="1656" w:hRule="atLeast"/>
          <w:tblHeader w:val="0"/>
        </w:trPr>
        <w:tc>
          <w:tcPr>
            <w:tcBorders>
              <w:left w:color="000001" w:space="0" w:sz="8" w:val="single"/>
              <w:right w:color="000001" w:space="0" w:sz="8" w:val="single"/>
            </w:tcBorders>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6"/>
              <w:tblW w:w="3081.0" w:type="dxa"/>
              <w:jc w:val="left"/>
              <w:tblLayout w:type="fixed"/>
              <w:tblLook w:val="0400"/>
            </w:tblPr>
            <w:tblGrid>
              <w:gridCol w:w="3081"/>
              <w:tblGridChange w:id="0">
                <w:tblGrid>
                  <w:gridCol w:w="3081"/>
                </w:tblGrid>
              </w:tblGridChange>
            </w:tblGrid>
            <w:tr>
              <w:trPr>
                <w:cantSplit w:val="0"/>
                <w:tblHeader w:val="0"/>
              </w:trPr>
              <w:tc>
                <w:tcPr>
                  <w:vAlign w:val="cente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9"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log in but doesn't have an account.</w:t>
                  </w:r>
                </w:p>
              </w:tc>
            </w:tr>
          </w:tbl>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9"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9"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1" w:space="0" w:sz="8" w:val="single"/>
              <w:right w:color="000001" w:space="0" w:sz="8" w:val="single"/>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6376.0" w:type="dxa"/>
              <w:jc w:val="left"/>
              <w:tblLayout w:type="fixed"/>
              <w:tblLook w:val="0400"/>
            </w:tblPr>
            <w:tblGrid>
              <w:gridCol w:w="6376"/>
              <w:tblGridChange w:id="0">
                <w:tblGrid>
                  <w:gridCol w:w="6376"/>
                </w:tblGrid>
              </w:tblGridChange>
            </w:tblGrid>
            <w:tr>
              <w:trPr>
                <w:cantSplit w:val="0"/>
                <w:tblHeader w:val="0"/>
              </w:trPr>
              <w:tc>
                <w:tcPr>
                  <w:vAlign w:val="cente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prompts the user to register an account on the registration page before proceeding with the login.</w:t>
                  </w:r>
                </w:p>
              </w:tc>
            </w:tr>
          </w:tb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2" w:hRule="atLeast"/>
          <w:tblHeader w:val="0"/>
        </w:trPr>
        <w:tc>
          <w:tcPr>
            <w:tcBorders>
              <w:left w:color="000001" w:space="0" w:sz="8" w:val="single"/>
              <w:right w:color="000001" w:space="0" w:sz="8"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
              <w:tblW w:w="2963.0" w:type="dxa"/>
              <w:jc w:val="left"/>
              <w:tblLayout w:type="fixed"/>
              <w:tblLook w:val="0400"/>
            </w:tblPr>
            <w:tblGrid>
              <w:gridCol w:w="2963"/>
              <w:tblGridChange w:id="0">
                <w:tblGrid>
                  <w:gridCol w:w="2963"/>
                </w:tblGrid>
              </w:tblGridChange>
            </w:tblGrid>
            <w:tr>
              <w:trPr>
                <w:cantSplit w:val="0"/>
                <w:tblHeader w:val="0"/>
              </w:trPr>
              <w:tc>
                <w:tcPr>
                  <w:vAlign w:val="cente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log in by entering details.</w:t>
                  </w:r>
                </w:p>
              </w:tc>
            </w:tr>
          </w:tb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1" w:space="0" w:sz="8" w:val="single"/>
              <w:right w:color="000001" w:space="0" w:sz="8" w:val="single"/>
            </w:tcBorders>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
              <w:tblW w:w="6376.0" w:type="dxa"/>
              <w:jc w:val="left"/>
              <w:tblLayout w:type="fixed"/>
              <w:tblLook w:val="0400"/>
            </w:tblPr>
            <w:tblGrid>
              <w:gridCol w:w="6376"/>
              <w:tblGridChange w:id="0">
                <w:tblGrid>
                  <w:gridCol w:w="6376"/>
                </w:tblGrid>
              </w:tblGridChange>
            </w:tblGrid>
            <w:tr>
              <w:trPr>
                <w:cantSplit w:val="0"/>
                <w:tblHeader w:val="0"/>
              </w:trPr>
              <w:tc>
                <w:tcPr>
                  <w:vAlign w:val="cente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login details entered are incorrect, the system displays a message: "Please check the username or password entered," prompting the user to re-enter the correct details.</w:t>
                  </w:r>
                </w:p>
              </w:tc>
            </w:tr>
          </w:tbl>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13" w:hRule="atLeast"/>
          <w:tblHeader w:val="0"/>
        </w:trPr>
        <w:tc>
          <w:tcPr>
            <w:tcBorders>
              <w:left w:color="000001" w:space="0" w:sz="8" w:val="single"/>
              <w:bottom w:color="000001" w:space="0" w:sz="8" w:val="single"/>
              <w:right w:color="000001" w:space="0" w:sz="8" w:val="single"/>
            </w:tcBorders>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3012.0" w:type="dxa"/>
              <w:jc w:val="left"/>
              <w:tblLayout w:type="fixed"/>
              <w:tblLook w:val="0400"/>
            </w:tblPr>
            <w:tblGrid>
              <w:gridCol w:w="3012"/>
              <w:tblGridChange w:id="0">
                <w:tblGrid>
                  <w:gridCol w:w="3012"/>
                </w:tblGrid>
              </w:tblGridChange>
            </w:tblGrid>
            <w:tr>
              <w:trPr>
                <w:cantSplit w:val="0"/>
                <w:tblHeader w:val="0"/>
              </w:trPr>
              <w:tc>
                <w:tcPr>
                  <w:vAlign w:val="cente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book a ticket.</w:t>
                  </w:r>
                </w:p>
              </w:tc>
            </w:tr>
          </w:tbl>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1" w:space="0" w:sz="8" w:val="single"/>
              <w:bottom w:color="000001" w:space="0" w:sz="8" w:val="single"/>
              <w:right w:color="000001" w:space="0" w:sz="8" w:val="single"/>
            </w:tcBorders>
          </w:tcPr>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ticket is not available, the system displays a "Not available" message for that specific booking.</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88">
      <w:pPr>
        <w:ind w:left="260" w:firstLine="0"/>
        <w:rPr>
          <w:b w:val="1"/>
          <w:sz w:val="32"/>
          <w:szCs w:val="32"/>
        </w:rPr>
      </w:pPr>
      <w:r w:rsidDel="00000000" w:rsidR="00000000" w:rsidRPr="00000000">
        <w:rPr>
          <w:rtl w:val="0"/>
        </w:rPr>
      </w:r>
    </w:p>
    <w:p w:rsidR="00000000" w:rsidDel="00000000" w:rsidP="00000000" w:rsidRDefault="00000000" w:rsidRPr="00000000" w14:paraId="00000189">
      <w:pPr>
        <w:ind w:left="260" w:firstLine="0"/>
        <w:rPr>
          <w:b w:val="1"/>
          <w:sz w:val="32"/>
          <w:szCs w:val="32"/>
        </w:rPr>
      </w:pPr>
      <w:r w:rsidDel="00000000" w:rsidR="00000000" w:rsidRPr="00000000">
        <w:rPr>
          <w:rtl w:val="0"/>
        </w:rPr>
      </w:r>
    </w:p>
    <w:p w:rsidR="00000000" w:rsidDel="00000000" w:rsidP="00000000" w:rsidRDefault="00000000" w:rsidRPr="00000000" w14:paraId="0000018A">
      <w:pPr>
        <w:ind w:left="260" w:firstLine="0"/>
        <w:rPr>
          <w:b w:val="1"/>
          <w:sz w:val="32"/>
          <w:szCs w:val="32"/>
        </w:rPr>
      </w:pPr>
      <w:r w:rsidDel="00000000" w:rsidR="00000000" w:rsidRPr="00000000">
        <w:rPr>
          <w:rtl w:val="0"/>
        </w:rPr>
      </w:r>
    </w:p>
    <w:p w:rsidR="00000000" w:rsidDel="00000000" w:rsidP="00000000" w:rsidRDefault="00000000" w:rsidRPr="00000000" w14:paraId="0000018B">
      <w:pPr>
        <w:ind w:left="260" w:firstLine="0"/>
        <w:rPr>
          <w:b w:val="1"/>
          <w:sz w:val="32"/>
          <w:szCs w:val="32"/>
        </w:rPr>
      </w:pPr>
      <w:r w:rsidDel="00000000" w:rsidR="00000000" w:rsidRPr="00000000">
        <w:rPr>
          <w:b w:val="1"/>
          <w:sz w:val="32"/>
          <w:szCs w:val="32"/>
          <w:rtl w:val="0"/>
        </w:rPr>
        <w:t xml:space="preserve">Class Diagram</w:t>
      </w:r>
      <w:r w:rsidDel="00000000" w:rsidR="00000000" w:rsidRPr="00000000">
        <w:drawing>
          <wp:anchor allowOverlap="1" behindDoc="0" distB="0" distT="0" distL="0" distR="0" hidden="0" layoutInCell="1" locked="0" relativeHeight="0" simplePos="0">
            <wp:simplePos x="0" y="0"/>
            <wp:positionH relativeFrom="column">
              <wp:posOffset>-209549</wp:posOffset>
            </wp:positionH>
            <wp:positionV relativeFrom="paragraph">
              <wp:posOffset>428625</wp:posOffset>
            </wp:positionV>
            <wp:extent cx="7001510" cy="5751830"/>
            <wp:effectExtent b="0" l="0" r="0" t="0"/>
            <wp:wrapSquare wrapText="bothSides" distB="0" distT="0" distL="0" distR="0"/>
            <wp:docPr id="2145679753" name="image14.png"/>
            <a:graphic>
              <a:graphicData uri="http://schemas.openxmlformats.org/drawingml/2006/picture">
                <pic:pic>
                  <pic:nvPicPr>
                    <pic:cNvPr id="0" name="image14.png"/>
                    <pic:cNvPicPr preferRelativeResize="0"/>
                  </pic:nvPicPr>
                  <pic:blipFill>
                    <a:blip r:embed="rId41"/>
                    <a:srcRect b="26523" l="15785" r="43096" t="13421"/>
                    <a:stretch>
                      <a:fillRect/>
                    </a:stretch>
                  </pic:blipFill>
                  <pic:spPr>
                    <a:xfrm>
                      <a:off x="0" y="0"/>
                      <a:ext cx="7001510" cy="5751830"/>
                    </a:xfrm>
                    <a:prstGeom prst="rect"/>
                    <a:ln/>
                  </pic:spPr>
                </pic:pic>
              </a:graphicData>
            </a:graphic>
          </wp:anchor>
        </w:drawing>
      </w:r>
    </w:p>
    <w:p w:rsidR="00000000" w:rsidDel="00000000" w:rsidP="00000000" w:rsidRDefault="00000000" w:rsidRPr="00000000" w14:paraId="0000018C">
      <w:pPr>
        <w:ind w:left="260" w:firstLine="0"/>
        <w:rPr>
          <w:b w:val="1"/>
          <w:sz w:val="32"/>
          <w:szCs w:val="32"/>
        </w:rPr>
      </w:pPr>
      <w:r w:rsidDel="00000000" w:rsidR="00000000" w:rsidRPr="00000000">
        <w:rPr>
          <w:rtl w:val="0"/>
        </w:rPr>
      </w:r>
    </w:p>
    <w:p w:rsidR="00000000" w:rsidDel="00000000" w:rsidP="00000000" w:rsidRDefault="00000000" w:rsidRPr="00000000" w14:paraId="0000018D">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E">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F">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0">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spacing w:after="280" w:before="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C: To Be Determined (TBD) List</w:t>
      </w:r>
    </w:p>
    <w:p w:rsidR="00000000" w:rsidDel="00000000" w:rsidP="00000000" w:rsidRDefault="00000000" w:rsidRPr="00000000" w14:paraId="00000192">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appendix lists items that need further clarification or finalization during the project’s development. These items will be addressed as the project evolves, and final decisions will be made during subsequent stages.</w:t>
      </w:r>
    </w:p>
    <w:p w:rsidR="00000000" w:rsidDel="00000000" w:rsidP="00000000" w:rsidRDefault="00000000" w:rsidRPr="00000000" w14:paraId="00000193">
      <w:pPr>
        <w:spacing w:after="280" w:before="28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numPr>
          <w:ilvl w:val="0"/>
          <w:numId w:val="13"/>
        </w:numPr>
        <w:spacing w:before="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Third-Party Payment Systems</w:t>
      </w:r>
      <w:r w:rsidDel="00000000" w:rsidR="00000000" w:rsidRPr="00000000">
        <w:rPr>
          <w:rtl w:val="0"/>
        </w:rPr>
      </w:r>
    </w:p>
    <w:p w:rsidR="00000000" w:rsidDel="00000000" w:rsidP="00000000" w:rsidRDefault="00000000" w:rsidRPr="00000000" w14:paraId="00000195">
      <w:pPr>
        <w:numPr>
          <w:ilvl w:val="1"/>
          <w:numId w:val="13"/>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exact payment gateways (e.g., PayPal, Stripe, Google Pay) to be integrated for processing payments securely and efficiently are still under evaluation.</w:t>
      </w:r>
    </w:p>
    <w:p w:rsidR="00000000" w:rsidDel="00000000" w:rsidP="00000000" w:rsidRDefault="00000000" w:rsidRPr="00000000" w14:paraId="00000196">
      <w:pPr>
        <w:numPr>
          <w:ilvl w:val="0"/>
          <w:numId w:val="1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Finalized User Roles and Permissions</w:t>
      </w:r>
      <w:r w:rsidDel="00000000" w:rsidR="00000000" w:rsidRPr="00000000">
        <w:rPr>
          <w:rtl w:val="0"/>
        </w:rPr>
      </w:r>
    </w:p>
    <w:p w:rsidR="00000000" w:rsidDel="00000000" w:rsidP="00000000" w:rsidRDefault="00000000" w:rsidRPr="00000000" w14:paraId="00000197">
      <w:pPr>
        <w:numPr>
          <w:ilvl w:val="1"/>
          <w:numId w:val="13"/>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roles and permission levels, especially for the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class, need further definition. This will include detailed permissions (e.g., adding events, managing users, generating reports) and access control for sensitive actions.</w:t>
      </w:r>
    </w:p>
    <w:p w:rsidR="00000000" w:rsidDel="00000000" w:rsidP="00000000" w:rsidRDefault="00000000" w:rsidRPr="00000000" w14:paraId="00000198">
      <w:pPr>
        <w:numPr>
          <w:ilvl w:val="0"/>
          <w:numId w:val="1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Ticket Types and Categories</w:t>
      </w:r>
      <w:r w:rsidDel="00000000" w:rsidR="00000000" w:rsidRPr="00000000">
        <w:rPr>
          <w:rtl w:val="0"/>
        </w:rPr>
      </w:r>
    </w:p>
    <w:p w:rsidR="00000000" w:rsidDel="00000000" w:rsidP="00000000" w:rsidRDefault="00000000" w:rsidRPr="00000000" w14:paraId="00000199">
      <w:pPr>
        <w:numPr>
          <w:ilvl w:val="1"/>
          <w:numId w:val="13"/>
        </w:numPr>
        <w:spacing w:after="28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Finalization of the specific ticket types (e.g., VIP, standard, student discounts) and categories (e.g., transportation, event types) the system will support.</w:t>
      </w:r>
    </w:p>
    <w:p w:rsidR="00000000" w:rsidDel="00000000" w:rsidP="00000000" w:rsidRDefault="00000000" w:rsidRPr="00000000" w14:paraId="0000019A">
      <w:pPr>
        <w:ind w:left="260" w:firstLine="0"/>
        <w:rPr>
          <w:b w:val="1"/>
          <w:sz w:val="32"/>
          <w:szCs w:val="32"/>
        </w:rPr>
      </w:pPr>
      <w:r w:rsidDel="00000000" w:rsidR="00000000" w:rsidRPr="00000000">
        <w:rPr>
          <w:rtl w:val="0"/>
        </w:rPr>
      </w:r>
    </w:p>
    <w:p w:rsidR="00000000" w:rsidDel="00000000" w:rsidP="00000000" w:rsidRDefault="00000000" w:rsidRPr="00000000" w14:paraId="0000019B">
      <w:pPr>
        <w:ind w:left="260" w:firstLine="0"/>
        <w:rPr>
          <w:b w:val="1"/>
          <w:sz w:val="32"/>
          <w:szCs w:val="32"/>
        </w:rPr>
      </w:pPr>
      <w:r w:rsidDel="00000000" w:rsidR="00000000" w:rsidRPr="00000000">
        <w:rPr>
          <w:rtl w:val="0"/>
        </w:rPr>
      </w:r>
    </w:p>
    <w:p w:rsidR="00000000" w:rsidDel="00000000" w:rsidP="00000000" w:rsidRDefault="00000000" w:rsidRPr="00000000" w14:paraId="0000019C">
      <w:pPr>
        <w:rPr>
          <w:b w:val="1"/>
          <w:sz w:val="32"/>
          <w:szCs w:val="32"/>
        </w:rPr>
      </w:pPr>
      <w:r w:rsidDel="00000000" w:rsidR="00000000" w:rsidRPr="00000000">
        <w:rPr>
          <w:rtl w:val="0"/>
        </w:rPr>
      </w:r>
    </w:p>
    <w:sectPr>
      <w:type w:val="continuous"/>
      <w:pgSz w:h="15840" w:w="12240" w:orient="portrait"/>
      <w:pgMar w:bottom="1134" w:top="1134" w:left="1134" w:right="1134"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Courier New"/>
  <w:font w:name="Noto Sans Symbols">
    <w:embedRegular w:fontKey="{00000000-0000-0000-0000-000000000000}" r:id="rId1" w:subsetted="0"/>
    <w:embedBold w:fontKey="{00000000-0000-0000-0000-000000000000}" r:id="rId2" w:subsetted="0"/>
  </w:font>
  <w:font w:name="Bahnschrift"/>
  <w:font w:name="Liberation Serif"/>
  <w:font w:name="DejaVu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w:t>
    </w:r>
    <w:r w:rsidDel="00000000" w:rsidR="00000000" w:rsidRPr="00000000">
      <w:rPr>
        <w:rFonts w:ascii="Liberation Serif" w:cs="Liberation Serif" w:eastAsia="Liberation Serif" w:hAnsi="Liberation Serif"/>
        <w:b w:val="0"/>
        <w:i w:val="0"/>
        <w:smallCaps w:val="0"/>
        <w:strike w:val="0"/>
        <w:color w:val="7f7f7f"/>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ahnschrift" w:cs="Bahnschrift" w:eastAsia="Bahnschrift" w:hAnsi="Bahnschrif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ahnschrift" w:cs="Bahnschrift" w:eastAsia="Bahnschrift" w:hAnsi="Bahnschrift"/>
        <w:b w:val="0"/>
        <w:i w:val="0"/>
        <w:smallCaps w:val="0"/>
        <w:strike w:val="0"/>
        <w:color w:val="000000"/>
        <w:sz w:val="26"/>
        <w:szCs w:val="26"/>
        <w:u w:val="none"/>
        <w:shd w:fill="auto" w:val="clear"/>
        <w:vertAlign w:val="baseline"/>
      </w:rPr>
    </w:pPr>
    <w:r w:rsidDel="00000000" w:rsidR="00000000" w:rsidRPr="00000000">
      <w:rPr>
        <w:rFonts w:ascii="Bahnschrift" w:cs="Bahnschrift" w:eastAsia="Bahnschrift" w:hAnsi="Bahnschrift"/>
        <w:b w:val="0"/>
        <w:i w:val="0"/>
        <w:smallCaps w:val="0"/>
        <w:strike w:val="0"/>
        <w:color w:val="000000"/>
        <w:sz w:val="26"/>
        <w:szCs w:val="26"/>
        <w:u w:val="none"/>
        <w:shd w:fill="auto" w:val="clear"/>
        <w:vertAlign w:val="baseline"/>
        <w:rtl w:val="0"/>
      </w:rPr>
      <w:t xml:space="preserve">Software Requirements Specification for E-Ticketing System</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ahnschrift" w:cs="Bahnschrift" w:eastAsia="Bahnschrift" w:hAnsi="Bahnschrift"/>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
      <w:lvlJc w:val="left"/>
      <w:pPr>
        <w:ind w:left="1429" w:hanging="360"/>
      </w:pPr>
      <w:rPr>
        <w:rFonts w:ascii="Noto Sans Symbols" w:cs="Noto Sans Symbols" w:eastAsia="Noto Sans Symbols" w:hAnsi="Noto Sans Symbols"/>
      </w:rPr>
    </w:lvl>
    <w:lvl w:ilvl="2">
      <w:start w:val="1"/>
      <w:numFmt w:val="bullet"/>
      <w:lvlText w:val="▪"/>
      <w:lvlJc w:val="left"/>
      <w:pPr>
        <w:ind w:left="1789" w:hanging="360"/>
      </w:pPr>
      <w:rPr>
        <w:rFonts w:ascii="Noto Sans Symbols" w:cs="Noto Sans Symbols" w:eastAsia="Noto Sans Symbols" w:hAnsi="Noto Sans Symbols"/>
      </w:rPr>
    </w:lvl>
    <w:lvl w:ilvl="3">
      <w:start w:val="1"/>
      <w:numFmt w:val="bullet"/>
      <w:lvlText w:val="●"/>
      <w:lvlJc w:val="left"/>
      <w:pPr>
        <w:ind w:left="2149" w:hanging="360"/>
      </w:pPr>
      <w:rPr>
        <w:rFonts w:ascii="Noto Sans Symbols" w:cs="Noto Sans Symbols" w:eastAsia="Noto Sans Symbols" w:hAnsi="Noto Sans Symbols"/>
      </w:rPr>
    </w:lvl>
    <w:lvl w:ilvl="4">
      <w:start w:val="1"/>
      <w:numFmt w:val="bullet"/>
      <w:lvlText w:val="◦"/>
      <w:lvlJc w:val="left"/>
      <w:pPr>
        <w:ind w:left="2509" w:hanging="360"/>
      </w:pPr>
      <w:rPr>
        <w:rFonts w:ascii="Noto Sans Symbols" w:cs="Noto Sans Symbols" w:eastAsia="Noto Sans Symbols" w:hAnsi="Noto Sans Symbols"/>
      </w:rPr>
    </w:lvl>
    <w:lvl w:ilvl="5">
      <w:start w:val="1"/>
      <w:numFmt w:val="bullet"/>
      <w:lvlText w:val="▪"/>
      <w:lvlJc w:val="left"/>
      <w:pPr>
        <w:ind w:left="2869" w:hanging="360"/>
      </w:pPr>
      <w:rPr>
        <w:rFonts w:ascii="Noto Sans Symbols" w:cs="Noto Sans Symbols" w:eastAsia="Noto Sans Symbols" w:hAnsi="Noto Sans Symbols"/>
      </w:rPr>
    </w:lvl>
    <w:lvl w:ilvl="6">
      <w:start w:val="1"/>
      <w:numFmt w:val="bullet"/>
      <w:lvlText w:val="●"/>
      <w:lvlJc w:val="left"/>
      <w:pPr>
        <w:ind w:left="3229" w:hanging="360"/>
      </w:pPr>
      <w:rPr>
        <w:rFonts w:ascii="Noto Sans Symbols" w:cs="Noto Sans Symbols" w:eastAsia="Noto Sans Symbols" w:hAnsi="Noto Sans Symbols"/>
      </w:rPr>
    </w:lvl>
    <w:lvl w:ilvl="7">
      <w:start w:val="1"/>
      <w:numFmt w:val="bullet"/>
      <w:lvlText w:val="◦"/>
      <w:lvlJc w:val="left"/>
      <w:pPr>
        <w:ind w:left="3589" w:hanging="360"/>
      </w:pPr>
      <w:rPr>
        <w:rFonts w:ascii="Noto Sans Symbols" w:cs="Noto Sans Symbols" w:eastAsia="Noto Sans Symbols" w:hAnsi="Noto Sans Symbols"/>
      </w:rPr>
    </w:lvl>
    <w:lvl w:ilvl="8">
      <w:start w:val="1"/>
      <w:numFmt w:val="bullet"/>
      <w:lvlText w:val="▪"/>
      <w:lvlJc w:val="left"/>
      <w:pPr>
        <w:ind w:left="3949" w:hanging="360"/>
      </w:pPr>
      <w:rPr>
        <w:rFonts w:ascii="Noto Sans Symbols" w:cs="Noto Sans Symbols" w:eastAsia="Noto Sans Symbols" w:hAnsi="Noto Sans Symbols"/>
      </w:rPr>
    </w:lvl>
  </w:abstractNum>
  <w:abstractNum w:abstractNumId="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
      <w:lvlJc w:val="left"/>
      <w:pPr>
        <w:ind w:left="1429" w:hanging="360"/>
      </w:pPr>
      <w:rPr>
        <w:rFonts w:ascii="Noto Sans Symbols" w:cs="Noto Sans Symbols" w:eastAsia="Noto Sans Symbols" w:hAnsi="Noto Sans Symbols"/>
      </w:rPr>
    </w:lvl>
    <w:lvl w:ilvl="2">
      <w:start w:val="1"/>
      <w:numFmt w:val="bullet"/>
      <w:lvlText w:val="▪"/>
      <w:lvlJc w:val="left"/>
      <w:pPr>
        <w:ind w:left="1789" w:hanging="360"/>
      </w:pPr>
      <w:rPr>
        <w:rFonts w:ascii="Noto Sans Symbols" w:cs="Noto Sans Symbols" w:eastAsia="Noto Sans Symbols" w:hAnsi="Noto Sans Symbols"/>
      </w:rPr>
    </w:lvl>
    <w:lvl w:ilvl="3">
      <w:start w:val="1"/>
      <w:numFmt w:val="bullet"/>
      <w:lvlText w:val="●"/>
      <w:lvlJc w:val="left"/>
      <w:pPr>
        <w:ind w:left="2149" w:hanging="360"/>
      </w:pPr>
      <w:rPr>
        <w:rFonts w:ascii="Noto Sans Symbols" w:cs="Noto Sans Symbols" w:eastAsia="Noto Sans Symbols" w:hAnsi="Noto Sans Symbols"/>
      </w:rPr>
    </w:lvl>
    <w:lvl w:ilvl="4">
      <w:start w:val="1"/>
      <w:numFmt w:val="bullet"/>
      <w:lvlText w:val="◦"/>
      <w:lvlJc w:val="left"/>
      <w:pPr>
        <w:ind w:left="2509" w:hanging="360"/>
      </w:pPr>
      <w:rPr>
        <w:rFonts w:ascii="Noto Sans Symbols" w:cs="Noto Sans Symbols" w:eastAsia="Noto Sans Symbols" w:hAnsi="Noto Sans Symbols"/>
      </w:rPr>
    </w:lvl>
    <w:lvl w:ilvl="5">
      <w:start w:val="1"/>
      <w:numFmt w:val="bullet"/>
      <w:lvlText w:val="▪"/>
      <w:lvlJc w:val="left"/>
      <w:pPr>
        <w:ind w:left="2869" w:hanging="360"/>
      </w:pPr>
      <w:rPr>
        <w:rFonts w:ascii="Noto Sans Symbols" w:cs="Noto Sans Symbols" w:eastAsia="Noto Sans Symbols" w:hAnsi="Noto Sans Symbols"/>
      </w:rPr>
    </w:lvl>
    <w:lvl w:ilvl="6">
      <w:start w:val="1"/>
      <w:numFmt w:val="bullet"/>
      <w:lvlText w:val="●"/>
      <w:lvlJc w:val="left"/>
      <w:pPr>
        <w:ind w:left="3229" w:hanging="360"/>
      </w:pPr>
      <w:rPr>
        <w:rFonts w:ascii="Noto Sans Symbols" w:cs="Noto Sans Symbols" w:eastAsia="Noto Sans Symbols" w:hAnsi="Noto Sans Symbols"/>
      </w:rPr>
    </w:lvl>
    <w:lvl w:ilvl="7">
      <w:start w:val="1"/>
      <w:numFmt w:val="bullet"/>
      <w:lvlText w:val="◦"/>
      <w:lvlJc w:val="left"/>
      <w:pPr>
        <w:ind w:left="3589" w:hanging="360"/>
      </w:pPr>
      <w:rPr>
        <w:rFonts w:ascii="Noto Sans Symbols" w:cs="Noto Sans Symbols" w:eastAsia="Noto Sans Symbols" w:hAnsi="Noto Sans Symbols"/>
      </w:rPr>
    </w:lvl>
    <w:lvl w:ilvl="8">
      <w:start w:val="1"/>
      <w:numFmt w:val="bullet"/>
      <w:lvlText w:val="▪"/>
      <w:lvlJc w:val="left"/>
      <w:pPr>
        <w:ind w:left="3949" w:hanging="360"/>
      </w:pPr>
      <w:rPr>
        <w:rFonts w:ascii="Noto Sans Symbols" w:cs="Noto Sans Symbols" w:eastAsia="Noto Sans Symbols" w:hAnsi="Noto Sans Symbols"/>
      </w:rPr>
    </w:lvl>
  </w:abstractNum>
  <w:abstractNum w:abstractNumId="3">
    <w:lvl w:ilvl="0">
      <w:start w:val="1"/>
      <w:numFmt w:val="bullet"/>
      <w:lvlText w:val="●"/>
      <w:lvlJc w:val="left"/>
      <w:pPr>
        <w:ind w:left="1041" w:hanging="360"/>
      </w:pPr>
      <w:rPr>
        <w:rFonts w:ascii="Noto Sans Symbols" w:cs="Noto Sans Symbols" w:eastAsia="Noto Sans Symbols" w:hAnsi="Noto Sans Symbols"/>
      </w:rPr>
    </w:lvl>
    <w:lvl w:ilvl="1">
      <w:start w:val="1"/>
      <w:numFmt w:val="bullet"/>
      <w:lvlText w:val="◦"/>
      <w:lvlJc w:val="left"/>
      <w:pPr>
        <w:ind w:left="1401" w:hanging="360"/>
      </w:pPr>
      <w:rPr>
        <w:rFonts w:ascii="Noto Sans Symbols" w:cs="Noto Sans Symbols" w:eastAsia="Noto Sans Symbols" w:hAnsi="Noto Sans Symbols"/>
      </w:rPr>
    </w:lvl>
    <w:lvl w:ilvl="2">
      <w:start w:val="1"/>
      <w:numFmt w:val="bullet"/>
      <w:lvlText w:val="▪"/>
      <w:lvlJc w:val="left"/>
      <w:pPr>
        <w:ind w:left="1761" w:hanging="360"/>
      </w:pPr>
      <w:rPr>
        <w:rFonts w:ascii="Noto Sans Symbols" w:cs="Noto Sans Symbols" w:eastAsia="Noto Sans Symbols" w:hAnsi="Noto Sans Symbols"/>
      </w:rPr>
    </w:lvl>
    <w:lvl w:ilvl="3">
      <w:start w:val="1"/>
      <w:numFmt w:val="bullet"/>
      <w:lvlText w:val="●"/>
      <w:lvlJc w:val="left"/>
      <w:pPr>
        <w:ind w:left="2121" w:hanging="360"/>
      </w:pPr>
      <w:rPr>
        <w:rFonts w:ascii="Noto Sans Symbols" w:cs="Noto Sans Symbols" w:eastAsia="Noto Sans Symbols" w:hAnsi="Noto Sans Symbols"/>
      </w:rPr>
    </w:lvl>
    <w:lvl w:ilvl="4">
      <w:start w:val="1"/>
      <w:numFmt w:val="bullet"/>
      <w:lvlText w:val="◦"/>
      <w:lvlJc w:val="left"/>
      <w:pPr>
        <w:ind w:left="2481" w:hanging="360"/>
      </w:pPr>
      <w:rPr>
        <w:rFonts w:ascii="Noto Sans Symbols" w:cs="Noto Sans Symbols" w:eastAsia="Noto Sans Symbols" w:hAnsi="Noto Sans Symbols"/>
      </w:rPr>
    </w:lvl>
    <w:lvl w:ilvl="5">
      <w:start w:val="1"/>
      <w:numFmt w:val="bullet"/>
      <w:lvlText w:val="▪"/>
      <w:lvlJc w:val="left"/>
      <w:pPr>
        <w:ind w:left="2841" w:hanging="360"/>
      </w:pPr>
      <w:rPr>
        <w:rFonts w:ascii="Noto Sans Symbols" w:cs="Noto Sans Symbols" w:eastAsia="Noto Sans Symbols" w:hAnsi="Noto Sans Symbols"/>
      </w:rPr>
    </w:lvl>
    <w:lvl w:ilvl="6">
      <w:start w:val="1"/>
      <w:numFmt w:val="bullet"/>
      <w:lvlText w:val="●"/>
      <w:lvlJc w:val="left"/>
      <w:pPr>
        <w:ind w:left="3201" w:hanging="360"/>
      </w:pPr>
      <w:rPr>
        <w:rFonts w:ascii="Noto Sans Symbols" w:cs="Noto Sans Symbols" w:eastAsia="Noto Sans Symbols" w:hAnsi="Noto Sans Symbols"/>
      </w:rPr>
    </w:lvl>
    <w:lvl w:ilvl="7">
      <w:start w:val="1"/>
      <w:numFmt w:val="bullet"/>
      <w:lvlText w:val="◦"/>
      <w:lvlJc w:val="left"/>
      <w:pPr>
        <w:ind w:left="3561" w:hanging="360"/>
      </w:pPr>
      <w:rPr>
        <w:rFonts w:ascii="Noto Sans Symbols" w:cs="Noto Sans Symbols" w:eastAsia="Noto Sans Symbols" w:hAnsi="Noto Sans Symbols"/>
      </w:rPr>
    </w:lvl>
    <w:lvl w:ilvl="8">
      <w:start w:val="1"/>
      <w:numFmt w:val="bullet"/>
      <w:lvlText w:val="▪"/>
      <w:lvlJc w:val="left"/>
      <w:pPr>
        <w:ind w:left="3921" w:hanging="360"/>
      </w:pPr>
      <w:rPr>
        <w:rFonts w:ascii="Noto Sans Symbols" w:cs="Noto Sans Symbols" w:eastAsia="Noto Sans Symbols" w:hAnsi="Noto Sans Symbols"/>
      </w:rPr>
    </w:lvl>
  </w:abstractNum>
  <w:abstractNum w:abstractNumId="4">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6">
    <w:lvl w:ilvl="0">
      <w:start w:val="2"/>
      <w:numFmt w:val="decimal"/>
      <w:lvlText w:val="%1"/>
      <w:lvlJc w:val="left"/>
      <w:pPr>
        <w:ind w:left="360" w:hanging="360"/>
      </w:pPr>
      <w:rPr/>
    </w:lvl>
    <w:lvl w:ilvl="1">
      <w:start w:val="7"/>
      <w:numFmt w:val="decimal"/>
      <w:lvlText w:val="%1.%2"/>
      <w:lvlJc w:val="left"/>
      <w:pPr>
        <w:ind w:left="619" w:hanging="360"/>
      </w:pPr>
      <w:rPr/>
    </w:lvl>
    <w:lvl w:ilvl="2">
      <w:start w:val="1"/>
      <w:numFmt w:val="decimal"/>
      <w:lvlText w:val="%1.%2.%3"/>
      <w:lvlJc w:val="left"/>
      <w:pPr>
        <w:ind w:left="1238" w:hanging="720"/>
      </w:pPr>
      <w:rPr/>
    </w:lvl>
    <w:lvl w:ilvl="3">
      <w:start w:val="1"/>
      <w:numFmt w:val="decimal"/>
      <w:lvlText w:val="%1.%2.%3.%4"/>
      <w:lvlJc w:val="left"/>
      <w:pPr>
        <w:ind w:left="1857" w:hanging="1080"/>
      </w:pPr>
      <w:rPr/>
    </w:lvl>
    <w:lvl w:ilvl="4">
      <w:start w:val="1"/>
      <w:numFmt w:val="decimal"/>
      <w:lvlText w:val="%1.%2.%3.%4.%5"/>
      <w:lvlJc w:val="left"/>
      <w:pPr>
        <w:ind w:left="2116" w:hanging="1080"/>
      </w:pPr>
      <w:rPr/>
    </w:lvl>
    <w:lvl w:ilvl="5">
      <w:start w:val="1"/>
      <w:numFmt w:val="decimal"/>
      <w:lvlText w:val="%1.%2.%3.%4.%5.%6"/>
      <w:lvlJc w:val="left"/>
      <w:pPr>
        <w:ind w:left="2735" w:hanging="1440"/>
      </w:pPr>
      <w:rPr/>
    </w:lvl>
    <w:lvl w:ilvl="6">
      <w:start w:val="1"/>
      <w:numFmt w:val="decimal"/>
      <w:lvlText w:val="%1.%2.%3.%4.%5.%6.%7"/>
      <w:lvlJc w:val="left"/>
      <w:pPr>
        <w:ind w:left="2994" w:hanging="1440.0000000000002"/>
      </w:pPr>
      <w:rPr/>
    </w:lvl>
    <w:lvl w:ilvl="7">
      <w:start w:val="1"/>
      <w:numFmt w:val="decimal"/>
      <w:lvlText w:val="%1.%2.%3.%4.%5.%6.%7.%8"/>
      <w:lvlJc w:val="left"/>
      <w:pPr>
        <w:ind w:left="3613" w:hanging="1800"/>
      </w:pPr>
      <w:rPr/>
    </w:lvl>
    <w:lvl w:ilvl="8">
      <w:start w:val="1"/>
      <w:numFmt w:val="decimal"/>
      <w:lvlText w:val="%1.%2.%3.%4.%5.%6.%7.%8.%9"/>
      <w:lvlJc w:val="left"/>
      <w:pPr>
        <w:ind w:left="4232" w:hanging="21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039" w:hanging="360"/>
      </w:pPr>
      <w:rPr>
        <w:rFonts w:ascii="Noto Sans Symbols" w:cs="Noto Sans Symbols" w:eastAsia="Noto Sans Symbols" w:hAnsi="Noto Sans Symbols"/>
      </w:rPr>
    </w:lvl>
    <w:lvl w:ilvl="1">
      <w:start w:val="1"/>
      <w:numFmt w:val="bullet"/>
      <w:lvlText w:val="◦"/>
      <w:lvlJc w:val="left"/>
      <w:pPr>
        <w:ind w:left="1399" w:hanging="360"/>
      </w:pPr>
      <w:rPr>
        <w:rFonts w:ascii="Noto Sans Symbols" w:cs="Noto Sans Symbols" w:eastAsia="Noto Sans Symbols" w:hAnsi="Noto Sans Symbols"/>
      </w:rPr>
    </w:lvl>
    <w:lvl w:ilvl="2">
      <w:start w:val="1"/>
      <w:numFmt w:val="bullet"/>
      <w:lvlText w:val="▪"/>
      <w:lvlJc w:val="left"/>
      <w:pPr>
        <w:ind w:left="1759" w:hanging="360"/>
      </w:pPr>
      <w:rPr>
        <w:rFonts w:ascii="Noto Sans Symbols" w:cs="Noto Sans Symbols" w:eastAsia="Noto Sans Symbols" w:hAnsi="Noto Sans Symbols"/>
      </w:rPr>
    </w:lvl>
    <w:lvl w:ilvl="3">
      <w:start w:val="1"/>
      <w:numFmt w:val="bullet"/>
      <w:lvlText w:val="●"/>
      <w:lvlJc w:val="left"/>
      <w:pPr>
        <w:ind w:left="2119" w:hanging="360"/>
      </w:pPr>
      <w:rPr>
        <w:rFonts w:ascii="Noto Sans Symbols" w:cs="Noto Sans Symbols" w:eastAsia="Noto Sans Symbols" w:hAnsi="Noto Sans Symbols"/>
      </w:rPr>
    </w:lvl>
    <w:lvl w:ilvl="4">
      <w:start w:val="1"/>
      <w:numFmt w:val="bullet"/>
      <w:lvlText w:val="◦"/>
      <w:lvlJc w:val="left"/>
      <w:pPr>
        <w:ind w:left="2479" w:hanging="360"/>
      </w:pPr>
      <w:rPr>
        <w:rFonts w:ascii="Noto Sans Symbols" w:cs="Noto Sans Symbols" w:eastAsia="Noto Sans Symbols" w:hAnsi="Noto Sans Symbols"/>
      </w:rPr>
    </w:lvl>
    <w:lvl w:ilvl="5">
      <w:start w:val="1"/>
      <w:numFmt w:val="bullet"/>
      <w:lvlText w:val="▪"/>
      <w:lvlJc w:val="left"/>
      <w:pPr>
        <w:ind w:left="2839" w:hanging="360"/>
      </w:pPr>
      <w:rPr>
        <w:rFonts w:ascii="Noto Sans Symbols" w:cs="Noto Sans Symbols" w:eastAsia="Noto Sans Symbols" w:hAnsi="Noto Sans Symbols"/>
      </w:rPr>
    </w:lvl>
    <w:lvl w:ilvl="6">
      <w:start w:val="1"/>
      <w:numFmt w:val="bullet"/>
      <w:lvlText w:val="●"/>
      <w:lvlJc w:val="left"/>
      <w:pPr>
        <w:ind w:left="3199" w:hanging="360"/>
      </w:pPr>
      <w:rPr>
        <w:rFonts w:ascii="Noto Sans Symbols" w:cs="Noto Sans Symbols" w:eastAsia="Noto Sans Symbols" w:hAnsi="Noto Sans Symbols"/>
      </w:rPr>
    </w:lvl>
    <w:lvl w:ilvl="7">
      <w:start w:val="1"/>
      <w:numFmt w:val="bullet"/>
      <w:lvlText w:val="◦"/>
      <w:lvlJc w:val="left"/>
      <w:pPr>
        <w:ind w:left="3559" w:hanging="360"/>
      </w:pPr>
      <w:rPr>
        <w:rFonts w:ascii="Noto Sans Symbols" w:cs="Noto Sans Symbols" w:eastAsia="Noto Sans Symbols" w:hAnsi="Noto Sans Symbols"/>
      </w:rPr>
    </w:lvl>
    <w:lvl w:ilvl="8">
      <w:start w:val="1"/>
      <w:numFmt w:val="bullet"/>
      <w:lvlText w:val="▪"/>
      <w:lvlJc w:val="left"/>
      <w:pPr>
        <w:ind w:left="3919" w:hanging="360"/>
      </w:pPr>
      <w:rPr>
        <w:rFonts w:ascii="Noto Sans Symbols" w:cs="Noto Sans Symbols" w:eastAsia="Noto Sans Symbols" w:hAnsi="Noto Sans Symbols"/>
      </w:rPr>
    </w:lvl>
  </w:abstractNum>
  <w:abstractNum w:abstractNumId="9">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3843" w:hanging="360"/>
      </w:pPr>
      <w:rPr>
        <w:rFonts w:ascii="Noto Sans Symbols" w:cs="Noto Sans Symbols" w:eastAsia="Noto Sans Symbols" w:hAnsi="Noto Sans Symbols"/>
      </w:rPr>
    </w:lvl>
    <w:lvl w:ilvl="1">
      <w:start w:val="1"/>
      <w:numFmt w:val="bullet"/>
      <w:lvlText w:val="◦"/>
      <w:lvlJc w:val="left"/>
      <w:pPr>
        <w:ind w:left="4203" w:hanging="360"/>
      </w:pPr>
      <w:rPr>
        <w:rFonts w:ascii="Noto Sans Symbols" w:cs="Noto Sans Symbols" w:eastAsia="Noto Sans Symbols" w:hAnsi="Noto Sans Symbols"/>
      </w:rPr>
    </w:lvl>
    <w:lvl w:ilvl="2">
      <w:start w:val="1"/>
      <w:numFmt w:val="bullet"/>
      <w:lvlText w:val="▪"/>
      <w:lvlJc w:val="left"/>
      <w:pPr>
        <w:ind w:left="4563" w:hanging="360"/>
      </w:pPr>
      <w:rPr>
        <w:rFonts w:ascii="Noto Sans Symbols" w:cs="Noto Sans Symbols" w:eastAsia="Noto Sans Symbols" w:hAnsi="Noto Sans Symbols"/>
      </w:rPr>
    </w:lvl>
    <w:lvl w:ilvl="3">
      <w:start w:val="1"/>
      <w:numFmt w:val="bullet"/>
      <w:lvlText w:val="●"/>
      <w:lvlJc w:val="left"/>
      <w:pPr>
        <w:ind w:left="4923" w:hanging="360"/>
      </w:pPr>
      <w:rPr>
        <w:rFonts w:ascii="Noto Sans Symbols" w:cs="Noto Sans Symbols" w:eastAsia="Noto Sans Symbols" w:hAnsi="Noto Sans Symbols"/>
      </w:rPr>
    </w:lvl>
    <w:lvl w:ilvl="4">
      <w:start w:val="1"/>
      <w:numFmt w:val="bullet"/>
      <w:lvlText w:val="◦"/>
      <w:lvlJc w:val="left"/>
      <w:pPr>
        <w:ind w:left="5283" w:hanging="360"/>
      </w:pPr>
      <w:rPr>
        <w:rFonts w:ascii="Noto Sans Symbols" w:cs="Noto Sans Symbols" w:eastAsia="Noto Sans Symbols" w:hAnsi="Noto Sans Symbols"/>
      </w:rPr>
    </w:lvl>
    <w:lvl w:ilvl="5">
      <w:start w:val="1"/>
      <w:numFmt w:val="bullet"/>
      <w:lvlText w:val="▪"/>
      <w:lvlJc w:val="left"/>
      <w:pPr>
        <w:ind w:left="5643" w:hanging="360"/>
      </w:pPr>
      <w:rPr>
        <w:rFonts w:ascii="Noto Sans Symbols" w:cs="Noto Sans Symbols" w:eastAsia="Noto Sans Symbols" w:hAnsi="Noto Sans Symbols"/>
      </w:rPr>
    </w:lvl>
    <w:lvl w:ilvl="6">
      <w:start w:val="1"/>
      <w:numFmt w:val="bullet"/>
      <w:lvlText w:val="●"/>
      <w:lvlJc w:val="left"/>
      <w:pPr>
        <w:ind w:left="6003" w:hanging="360"/>
      </w:pPr>
      <w:rPr>
        <w:rFonts w:ascii="Noto Sans Symbols" w:cs="Noto Sans Symbols" w:eastAsia="Noto Sans Symbols" w:hAnsi="Noto Sans Symbols"/>
      </w:rPr>
    </w:lvl>
    <w:lvl w:ilvl="7">
      <w:start w:val="1"/>
      <w:numFmt w:val="bullet"/>
      <w:lvlText w:val="◦"/>
      <w:lvlJc w:val="left"/>
      <w:pPr>
        <w:ind w:left="6363" w:hanging="360"/>
      </w:pPr>
      <w:rPr>
        <w:rFonts w:ascii="Noto Sans Symbols" w:cs="Noto Sans Symbols" w:eastAsia="Noto Sans Symbols" w:hAnsi="Noto Sans Symbols"/>
      </w:rPr>
    </w:lvl>
    <w:lvl w:ilvl="8">
      <w:start w:val="1"/>
      <w:numFmt w:val="bullet"/>
      <w:lvlText w:val="▪"/>
      <w:lvlJc w:val="left"/>
      <w:pPr>
        <w:ind w:left="6723" w:hanging="360"/>
      </w:pPr>
      <w:rPr>
        <w:rFonts w:ascii="Noto Sans Symbols" w:cs="Noto Sans Symbols" w:eastAsia="Noto Sans Symbols" w:hAnsi="Noto Sans Symbols"/>
      </w:rPr>
    </w:lvl>
  </w:abstractNum>
  <w:abstractNum w:abstractNumId="12">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980" w:hanging="360"/>
      </w:pPr>
      <w:rPr>
        <w:rFonts w:ascii="Noto Sans Symbols" w:cs="Noto Sans Symbols" w:eastAsia="Noto Sans Symbols" w:hAnsi="Noto Sans Symbols"/>
      </w:rPr>
    </w:lvl>
    <w:lvl w:ilvl="1">
      <w:start w:val="1"/>
      <w:numFmt w:val="bullet"/>
      <w:lvlText w:val="◦"/>
      <w:lvlJc w:val="left"/>
      <w:pPr>
        <w:ind w:left="1340" w:hanging="360"/>
      </w:pPr>
      <w:rPr>
        <w:rFonts w:ascii="Noto Sans Symbols" w:cs="Noto Sans Symbols" w:eastAsia="Noto Sans Symbols" w:hAnsi="Noto Sans Symbols"/>
      </w:rPr>
    </w:lvl>
    <w:lvl w:ilvl="2">
      <w:start w:val="1"/>
      <w:numFmt w:val="bullet"/>
      <w:lvlText w:val="▪"/>
      <w:lvlJc w:val="left"/>
      <w:pPr>
        <w:ind w:left="1700" w:hanging="360"/>
      </w:pPr>
      <w:rPr>
        <w:rFonts w:ascii="Noto Sans Symbols" w:cs="Noto Sans Symbols" w:eastAsia="Noto Sans Symbols" w:hAnsi="Noto Sans Symbols"/>
      </w:rPr>
    </w:lvl>
    <w:lvl w:ilvl="3">
      <w:start w:val="1"/>
      <w:numFmt w:val="bullet"/>
      <w:lvlText w:val="●"/>
      <w:lvlJc w:val="left"/>
      <w:pPr>
        <w:ind w:left="2060" w:hanging="360"/>
      </w:pPr>
      <w:rPr>
        <w:rFonts w:ascii="Noto Sans Symbols" w:cs="Noto Sans Symbols" w:eastAsia="Noto Sans Symbols" w:hAnsi="Noto Sans Symbols"/>
      </w:rPr>
    </w:lvl>
    <w:lvl w:ilvl="4">
      <w:start w:val="1"/>
      <w:numFmt w:val="bullet"/>
      <w:lvlText w:val="◦"/>
      <w:lvlJc w:val="left"/>
      <w:pPr>
        <w:ind w:left="2420" w:hanging="360"/>
      </w:pPr>
      <w:rPr>
        <w:rFonts w:ascii="Noto Sans Symbols" w:cs="Noto Sans Symbols" w:eastAsia="Noto Sans Symbols" w:hAnsi="Noto Sans Symbols"/>
      </w:rPr>
    </w:lvl>
    <w:lvl w:ilvl="5">
      <w:start w:val="1"/>
      <w:numFmt w:val="bullet"/>
      <w:lvlText w:val="▪"/>
      <w:lvlJc w:val="left"/>
      <w:pPr>
        <w:ind w:left="2780" w:hanging="360"/>
      </w:pPr>
      <w:rPr>
        <w:rFonts w:ascii="Noto Sans Symbols" w:cs="Noto Sans Symbols" w:eastAsia="Noto Sans Symbols" w:hAnsi="Noto Sans Symbols"/>
      </w:rPr>
    </w:lvl>
    <w:lvl w:ilvl="6">
      <w:start w:val="1"/>
      <w:numFmt w:val="bullet"/>
      <w:lvlText w:val="●"/>
      <w:lvlJc w:val="left"/>
      <w:pPr>
        <w:ind w:left="3140" w:hanging="360"/>
      </w:pPr>
      <w:rPr>
        <w:rFonts w:ascii="Noto Sans Symbols" w:cs="Noto Sans Symbols" w:eastAsia="Noto Sans Symbols" w:hAnsi="Noto Sans Symbols"/>
      </w:rPr>
    </w:lvl>
    <w:lvl w:ilvl="7">
      <w:start w:val="1"/>
      <w:numFmt w:val="bullet"/>
      <w:lvlText w:val="◦"/>
      <w:lvlJc w:val="left"/>
      <w:pPr>
        <w:ind w:left="3500" w:hanging="360"/>
      </w:pPr>
      <w:rPr>
        <w:rFonts w:ascii="Noto Sans Symbols" w:cs="Noto Sans Symbols" w:eastAsia="Noto Sans Symbols" w:hAnsi="Noto Sans Symbols"/>
      </w:rPr>
    </w:lvl>
    <w:lvl w:ilvl="8">
      <w:start w:val="1"/>
      <w:numFmt w:val="bullet"/>
      <w:lvlText w:val="▪"/>
      <w:lvlJc w:val="left"/>
      <w:pPr>
        <w:ind w:left="3860" w:hanging="360"/>
      </w:pPr>
      <w:rPr>
        <w:rFonts w:ascii="Noto Sans Symbols" w:cs="Noto Sans Symbols" w:eastAsia="Noto Sans Symbols" w:hAnsi="Noto Sans Symbols"/>
      </w:rPr>
    </w:lvl>
  </w:abstractNum>
  <w:abstractNum w:abstractNumId="17">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2302" w:hanging="240"/>
      </w:pPr>
      <w:rPr>
        <w:rFonts w:ascii="Times New Roman" w:cs="Times New Roman" w:eastAsia="Times New Roman" w:hAnsi="Times New Roman"/>
        <w:b w:val="0"/>
        <w:i w:val="0"/>
        <w:sz w:val="30"/>
        <w:szCs w:val="30"/>
      </w:rPr>
    </w:lvl>
    <w:lvl w:ilvl="1">
      <w:start w:val="1"/>
      <w:numFmt w:val="bullet"/>
      <w:lvlText w:val="●"/>
      <w:lvlJc w:val="left"/>
      <w:pPr>
        <w:ind w:left="3176" w:hanging="240"/>
      </w:pPr>
      <w:rPr>
        <w:rFonts w:ascii="Noto Sans Symbols" w:cs="Noto Sans Symbols" w:eastAsia="Noto Sans Symbols" w:hAnsi="Noto Sans Symbols"/>
      </w:rPr>
    </w:lvl>
    <w:lvl w:ilvl="2">
      <w:start w:val="1"/>
      <w:numFmt w:val="bullet"/>
      <w:lvlText w:val="●"/>
      <w:lvlJc w:val="left"/>
      <w:pPr>
        <w:ind w:left="4052" w:hanging="240"/>
      </w:pPr>
      <w:rPr>
        <w:rFonts w:ascii="Noto Sans Symbols" w:cs="Noto Sans Symbols" w:eastAsia="Noto Sans Symbols" w:hAnsi="Noto Sans Symbols"/>
      </w:rPr>
    </w:lvl>
    <w:lvl w:ilvl="3">
      <w:start w:val="1"/>
      <w:numFmt w:val="bullet"/>
      <w:lvlText w:val="●"/>
      <w:lvlJc w:val="left"/>
      <w:pPr>
        <w:ind w:left="4928" w:hanging="240"/>
      </w:pPr>
      <w:rPr>
        <w:rFonts w:ascii="Noto Sans Symbols" w:cs="Noto Sans Symbols" w:eastAsia="Noto Sans Symbols" w:hAnsi="Noto Sans Symbols"/>
      </w:rPr>
    </w:lvl>
    <w:lvl w:ilvl="4">
      <w:start w:val="1"/>
      <w:numFmt w:val="bullet"/>
      <w:lvlText w:val="●"/>
      <w:lvlJc w:val="left"/>
      <w:pPr>
        <w:ind w:left="5804" w:hanging="240"/>
      </w:pPr>
      <w:rPr>
        <w:rFonts w:ascii="Noto Sans Symbols" w:cs="Noto Sans Symbols" w:eastAsia="Noto Sans Symbols" w:hAnsi="Noto Sans Symbols"/>
      </w:rPr>
    </w:lvl>
    <w:lvl w:ilvl="5">
      <w:start w:val="1"/>
      <w:numFmt w:val="bullet"/>
      <w:lvlText w:val="●"/>
      <w:lvlJc w:val="left"/>
      <w:pPr>
        <w:ind w:left="6680" w:hanging="240"/>
      </w:pPr>
      <w:rPr>
        <w:rFonts w:ascii="Noto Sans Symbols" w:cs="Noto Sans Symbols" w:eastAsia="Noto Sans Symbols" w:hAnsi="Noto Sans Symbols"/>
      </w:rPr>
    </w:lvl>
    <w:lvl w:ilvl="6">
      <w:start w:val="1"/>
      <w:numFmt w:val="bullet"/>
      <w:lvlText w:val="●"/>
      <w:lvlJc w:val="left"/>
      <w:pPr>
        <w:ind w:left="7556" w:hanging="240"/>
      </w:pPr>
      <w:rPr>
        <w:rFonts w:ascii="Noto Sans Symbols" w:cs="Noto Sans Symbols" w:eastAsia="Noto Sans Symbols" w:hAnsi="Noto Sans Symbols"/>
      </w:rPr>
    </w:lvl>
    <w:lvl w:ilvl="7">
      <w:start w:val="1"/>
      <w:numFmt w:val="bullet"/>
      <w:lvlText w:val="●"/>
      <w:lvlJc w:val="left"/>
      <w:pPr>
        <w:ind w:left="8432" w:hanging="240"/>
      </w:pPr>
      <w:rPr>
        <w:rFonts w:ascii="Noto Sans Symbols" w:cs="Noto Sans Symbols" w:eastAsia="Noto Sans Symbols" w:hAnsi="Noto Sans Symbols"/>
      </w:rPr>
    </w:lvl>
    <w:lvl w:ilvl="8">
      <w:start w:val="1"/>
      <w:numFmt w:val="bullet"/>
      <w:lvlText w:val="●"/>
      <w:lvlJc w:val="left"/>
      <w:pPr>
        <w:ind w:left="9308" w:hanging="240"/>
      </w:pPr>
      <w:rPr>
        <w:rFonts w:ascii="Noto Sans Symbols" w:cs="Noto Sans Symbols" w:eastAsia="Noto Sans Symbols" w:hAnsi="Noto Sans Symbols"/>
      </w:rPr>
    </w:lvl>
  </w:abstractNum>
  <w:abstractNum w:abstractNumId="19">
    <w:lvl w:ilvl="0">
      <w:start w:val="1"/>
      <w:numFmt w:val="decimal"/>
      <w:lvlText w:val="%1."/>
      <w:lvlJc w:val="left"/>
      <w:pPr>
        <w:ind w:left="499" w:hanging="240"/>
      </w:pPr>
      <w:rPr>
        <w:rFonts w:ascii="Times New Roman" w:cs="Times New Roman" w:eastAsia="Times New Roman" w:hAnsi="Times New Roman"/>
        <w:b w:val="1"/>
        <w:i w:val="0"/>
        <w:sz w:val="30"/>
        <w:szCs w:val="30"/>
      </w:rPr>
    </w:lvl>
    <w:lvl w:ilvl="1">
      <w:start w:val="1"/>
      <w:numFmt w:val="decimal"/>
      <w:lvlText w:val="%1.%2"/>
      <w:lvlJc w:val="left"/>
      <w:pPr>
        <w:ind w:left="680" w:hanging="421"/>
      </w:pPr>
      <w:rPr/>
    </w:lvl>
    <w:lvl w:ilvl="2">
      <w:start w:val="1"/>
      <w:numFmt w:val="decimal"/>
      <w:lvlText w:val="%1.%2.%3"/>
      <w:lvlJc w:val="left"/>
      <w:pPr>
        <w:ind w:left="960" w:hanging="421"/>
      </w:pPr>
      <w:rPr>
        <w:rFonts w:ascii="Times New Roman" w:cs="Times New Roman" w:eastAsia="Times New Roman" w:hAnsi="Times New Roman"/>
        <w:b w:val="1"/>
        <w:i w:val="0"/>
        <w:sz w:val="28"/>
        <w:szCs w:val="28"/>
      </w:rPr>
    </w:lvl>
    <w:lvl w:ilvl="3">
      <w:start w:val="1"/>
      <w:numFmt w:val="bullet"/>
      <w:lvlText w:val="●"/>
      <w:lvlJc w:val="left"/>
      <w:pPr>
        <w:ind w:left="980" w:hanging="360"/>
      </w:pPr>
      <w:rPr>
        <w:rFonts w:ascii="Times New Roman" w:cs="Times New Roman" w:eastAsia="Times New Roman" w:hAnsi="Times New Roman"/>
      </w:rPr>
    </w:lvl>
    <w:lvl w:ilvl="4">
      <w:start w:val="1"/>
      <w:numFmt w:val="bullet"/>
      <w:lvlText w:val="●"/>
      <w:lvlJc w:val="left"/>
      <w:pPr>
        <w:ind w:left="960" w:hanging="360"/>
      </w:pPr>
      <w:rPr>
        <w:rFonts w:ascii="Noto Sans Symbols" w:cs="Noto Sans Symbols" w:eastAsia="Noto Sans Symbols" w:hAnsi="Noto Sans Symbols"/>
      </w:rPr>
    </w:lvl>
    <w:lvl w:ilvl="5">
      <w:start w:val="1"/>
      <w:numFmt w:val="bullet"/>
      <w:lvlText w:val="●"/>
      <w:lvlJc w:val="left"/>
      <w:pPr>
        <w:ind w:left="980" w:hanging="360"/>
      </w:pPr>
      <w:rPr>
        <w:rFonts w:ascii="Noto Sans Symbols" w:cs="Noto Sans Symbols" w:eastAsia="Noto Sans Symbols" w:hAnsi="Noto Sans Symbols"/>
      </w:rPr>
    </w:lvl>
    <w:lvl w:ilvl="6">
      <w:start w:val="1"/>
      <w:numFmt w:val="bullet"/>
      <w:lvlText w:val="●"/>
      <w:lvlJc w:val="left"/>
      <w:pPr>
        <w:ind w:left="2996" w:hanging="360"/>
      </w:pPr>
      <w:rPr>
        <w:rFonts w:ascii="Noto Sans Symbols" w:cs="Noto Sans Symbols" w:eastAsia="Noto Sans Symbols" w:hAnsi="Noto Sans Symbols"/>
      </w:rPr>
    </w:lvl>
    <w:lvl w:ilvl="7">
      <w:start w:val="1"/>
      <w:numFmt w:val="bullet"/>
      <w:lvlText w:val="●"/>
      <w:lvlJc w:val="left"/>
      <w:pPr>
        <w:ind w:left="5012" w:hanging="360"/>
      </w:pPr>
      <w:rPr>
        <w:rFonts w:ascii="Noto Sans Symbols" w:cs="Noto Sans Symbols" w:eastAsia="Noto Sans Symbols" w:hAnsi="Noto Sans Symbols"/>
      </w:rPr>
    </w:lvl>
    <w:lvl w:ilvl="8">
      <w:start w:val="1"/>
      <w:numFmt w:val="bullet"/>
      <w:lvlText w:val="●"/>
      <w:lvlJc w:val="left"/>
      <w:pPr>
        <w:ind w:left="7028" w:hanging="360"/>
      </w:pPr>
      <w:rPr>
        <w:rFonts w:ascii="Noto Sans Symbols" w:cs="Noto Sans Symbols" w:eastAsia="Noto Sans Symbols" w:hAnsi="Noto Sans Symbols"/>
      </w:rPr>
    </w:lvl>
  </w:abstractNum>
  <w:abstractNum w:abstractNumId="20">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60"/>
    </w:pPr>
    <w:rPr>
      <w:rFonts w:ascii="Times New Roman" w:cs="Times New Roman" w:eastAsia="Times New Roman" w:hAnsi="Times New Roman"/>
      <w:b w:val="1"/>
      <w:sz w:val="32"/>
      <w:szCs w:val="32"/>
    </w:rPr>
  </w:style>
  <w:style w:type="paragraph" w:styleId="Heading2">
    <w:name w:val="heading 2"/>
    <w:basedOn w:val="Normal"/>
    <w:next w:val="Normal"/>
    <w:pPr>
      <w:ind w:left="2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before="40" w:lineRule="auto"/>
    </w:pPr>
    <w:rPr>
      <w:rFonts w:ascii="Arial" w:cs="Arial" w:eastAsia="Arial" w:hAnsi="Arial"/>
      <w:color w:val="0b5101"/>
    </w:rPr>
  </w:style>
  <w:style w:type="paragraph" w:styleId="Heading4">
    <w:name w:val="heading 4"/>
    <w:basedOn w:val="Normal"/>
    <w:next w:val="Normal"/>
    <w:pPr>
      <w:keepNext w:val="1"/>
      <w:keepLines w:val="1"/>
      <w:spacing w:before="40" w:lineRule="auto"/>
    </w:pPr>
    <w:rPr>
      <w:rFonts w:ascii="Arial" w:cs="Arial" w:eastAsia="Arial" w:hAnsi="Arial"/>
      <w:i w:val="1"/>
      <w:color w:val="117a0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9" w:lineRule="auto"/>
      <w:ind w:right="1448"/>
      <w:jc w:val="right"/>
    </w:pPr>
    <w:rPr>
      <w:rFonts w:ascii="Times New Roman" w:cs="Times New Roman" w:eastAsia="Times New Roman" w:hAnsi="Times New Roman"/>
      <w:b w:val="1"/>
      <w:sz w:val="44"/>
      <w:szCs w:val="44"/>
    </w:rPr>
  </w:style>
  <w:style w:type="paragraph" w:styleId="Normal" w:default="1">
    <w:name w:val="Normal"/>
    <w:qFormat w:val="1"/>
  </w:style>
  <w:style w:type="paragraph" w:styleId="Heading1">
    <w:name w:val="heading 1"/>
    <w:basedOn w:val="Normal"/>
    <w:uiPriority w:val="9"/>
    <w:qFormat w:val="1"/>
    <w:pPr>
      <w:ind w:left="260"/>
      <w:outlineLvl w:val="0"/>
    </w:pPr>
    <w:rPr>
      <w:rFonts w:ascii="Times New Roman" w:cs="Times New Roman" w:eastAsia="Times New Roman" w:hAnsi="Times New Roman"/>
      <w:b w:val="1"/>
      <w:bCs w:val="1"/>
      <w:sz w:val="32"/>
      <w:szCs w:val="32"/>
      <w:lang w:bidi="ar-SA" w:eastAsia="en-US"/>
    </w:rPr>
  </w:style>
  <w:style w:type="paragraph" w:styleId="Heading2">
    <w:name w:val="heading 2"/>
    <w:basedOn w:val="Normal"/>
    <w:uiPriority w:val="9"/>
    <w:unhideWhenUsed w:val="1"/>
    <w:qFormat w:val="1"/>
    <w:pPr>
      <w:ind w:left="260"/>
      <w:outlineLvl w:val="1"/>
    </w:pPr>
    <w:rPr>
      <w:rFonts w:ascii="Times New Roman" w:cs="Times New Roman" w:eastAsia="Times New Roman" w:hAnsi="Times New Roman"/>
      <w:b w:val="1"/>
      <w:bCs w:val="1"/>
      <w:sz w:val="28"/>
      <w:szCs w:val="28"/>
      <w:lang w:bidi="ar-SA" w:eastAsia="en-US"/>
    </w:rPr>
  </w:style>
  <w:style w:type="paragraph" w:styleId="Heading3">
    <w:name w:val="heading 3"/>
    <w:basedOn w:val="Normal"/>
    <w:next w:val="Normal"/>
    <w:link w:val="Heading3Char"/>
    <w:uiPriority w:val="9"/>
    <w:semiHidden w:val="1"/>
    <w:unhideWhenUsed w:val="1"/>
    <w:qFormat w:val="1"/>
    <w:rsid w:val="00716852"/>
    <w:pPr>
      <w:keepNext w:val="1"/>
      <w:keepLines w:val="1"/>
      <w:spacing w:before="40"/>
      <w:outlineLvl w:val="2"/>
    </w:pPr>
    <w:rPr>
      <w:rFonts w:cs="Mangal" w:asciiTheme="majorHAnsi" w:eastAsiaTheme="majorEastAsia" w:hAnsiTheme="majorHAnsi"/>
      <w:color w:val="0b5101" w:themeColor="accent1" w:themeShade="00007F"/>
      <w:szCs w:val="21"/>
    </w:rPr>
  </w:style>
  <w:style w:type="paragraph" w:styleId="Heading4">
    <w:name w:val="heading 4"/>
    <w:basedOn w:val="Normal"/>
    <w:next w:val="Normal"/>
    <w:link w:val="Heading4Char"/>
    <w:uiPriority w:val="9"/>
    <w:semiHidden w:val="1"/>
    <w:unhideWhenUsed w:val="1"/>
    <w:qFormat w:val="1"/>
    <w:rsid w:val="00716852"/>
    <w:pPr>
      <w:keepNext w:val="1"/>
      <w:keepLines w:val="1"/>
      <w:spacing w:before="40"/>
      <w:outlineLvl w:val="3"/>
    </w:pPr>
    <w:rPr>
      <w:rFonts w:cs="Mangal" w:asciiTheme="majorHAnsi" w:eastAsiaTheme="majorEastAsia" w:hAnsiTheme="majorHAnsi"/>
      <w:i w:val="1"/>
      <w:iCs w:val="1"/>
      <w:color w:val="117a02" w:themeColor="accent1" w:themeShade="0000BF"/>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color w:val="000080"/>
      <w:u w:val="single"/>
    </w:rPr>
  </w:style>
  <w:style w:type="character" w:styleId="Strong">
    <w:name w:val="Strong"/>
    <w:uiPriority w:val="22"/>
    <w:qFormat w:val="1"/>
    <w:rPr>
      <w:b w:val="1"/>
      <w:bCs w:val="1"/>
    </w:rPr>
  </w:style>
  <w:style w:type="character" w:styleId="Bullets" w:customStyle="1">
    <w:name w:val="Bullets"/>
    <w:qFormat w:val="1"/>
    <w:rPr>
      <w:rFonts w:ascii="OpenSymbol" w:cs="OpenSymbol" w:eastAsia="OpenSymbol" w:hAnsi="OpenSymbol"/>
    </w:rPr>
  </w:style>
  <w:style w:type="character" w:styleId="NumberingSymbols" w:customStyle="1">
    <w:name w:val="Numbering Symbols"/>
    <w:qFormat w:val="1"/>
  </w:style>
  <w:style w:type="character" w:styleId="Heading3Char" w:customStyle="1">
    <w:name w:val="Heading 3 Char"/>
    <w:basedOn w:val="DefaultParagraphFont"/>
    <w:link w:val="Heading3"/>
    <w:uiPriority w:val="9"/>
    <w:semiHidden w:val="1"/>
    <w:qFormat w:val="1"/>
    <w:rsid w:val="00716852"/>
    <w:rPr>
      <w:rFonts w:cs="Mangal" w:asciiTheme="majorHAnsi" w:eastAsiaTheme="majorEastAsia" w:hAnsiTheme="majorHAnsi"/>
      <w:color w:val="0b5101" w:themeColor="accent1" w:themeShade="00007F"/>
      <w:szCs w:val="21"/>
    </w:rPr>
  </w:style>
  <w:style w:type="character" w:styleId="Heading4Char" w:customStyle="1">
    <w:name w:val="Heading 4 Char"/>
    <w:basedOn w:val="DefaultParagraphFont"/>
    <w:link w:val="Heading4"/>
    <w:uiPriority w:val="9"/>
    <w:semiHidden w:val="1"/>
    <w:qFormat w:val="1"/>
    <w:rsid w:val="00716852"/>
    <w:rPr>
      <w:rFonts w:cs="Mangal" w:asciiTheme="majorHAnsi" w:eastAsiaTheme="majorEastAsia" w:hAnsiTheme="majorHAnsi"/>
      <w:i w:val="1"/>
      <w:iCs w:val="1"/>
      <w:color w:val="117a02" w:themeColor="accent1" w:themeShade="0000BF"/>
      <w:szCs w:val="21"/>
    </w:rPr>
  </w:style>
  <w:style w:type="paragraph" w:styleId="Heading" w:customStyle="1">
    <w:name w:val="Heading"/>
    <w:basedOn w:val="Normal"/>
    <w:next w:val="BodyText"/>
    <w:qFormat w:val="1"/>
    <w:pPr>
      <w:keepNext w:val="1"/>
      <w:spacing w:after="120" w:before="24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rPr>
  </w:style>
  <w:style w:type="paragraph" w:styleId="Index" w:customStyle="1">
    <w:name w:val="Index"/>
    <w:basedOn w:val="Normal"/>
    <w:qFormat w:val="1"/>
    <w:pPr>
      <w:suppressLineNumbers w:val="1"/>
    </w:pPr>
  </w:style>
  <w:style w:type="paragraph" w:styleId="TableParagraph" w:customStyle="1">
    <w:name w:val="Table Paragraph"/>
    <w:basedOn w:val="Normal"/>
    <w:qFormat w:val="1"/>
    <w:pPr>
      <w:spacing w:before="99"/>
      <w:ind w:left="105"/>
    </w:pPr>
    <w:rPr>
      <w:rFonts w:ascii="Times New Roman" w:cs="Times New Roman" w:eastAsia="Times New Roman" w:hAnsi="Times New Roman"/>
      <w:lang w:bidi="ar-SA" w:eastAsia="en-US"/>
    </w:rPr>
  </w:style>
  <w:style w:type="paragraph" w:styleId="Title">
    <w:name w:val="Title"/>
    <w:basedOn w:val="Normal"/>
    <w:uiPriority w:val="10"/>
    <w:qFormat w:val="1"/>
    <w:pPr>
      <w:spacing w:before="59"/>
      <w:ind w:right="1448"/>
      <w:jc w:val="right"/>
    </w:pPr>
    <w:rPr>
      <w:rFonts w:ascii="Times New Roman" w:cs="Times New Roman" w:eastAsia="Times New Roman" w:hAnsi="Times New Roman"/>
      <w:b w:val="1"/>
      <w:bCs w:val="1"/>
      <w:sz w:val="44"/>
      <w:szCs w:val="44"/>
      <w:lang w:bidi="ar-SA" w:eastAsia="en-US"/>
    </w:rPr>
  </w:style>
  <w:style w:type="paragraph" w:styleId="ListParagraph">
    <w:name w:val="List Paragraph"/>
    <w:basedOn w:val="Normal"/>
    <w:qFormat w:val="1"/>
    <w:pPr>
      <w:ind w:left="979" w:hanging="359"/>
    </w:pPr>
    <w:rPr>
      <w:rFonts w:ascii="Times New Roman" w:cs="Times New Roman" w:eastAsia="Times New Roman" w:hAnsi="Times New Roman"/>
      <w:lang w:bidi="ar-SA" w:eastAsia="en-US"/>
    </w:rPr>
  </w:style>
  <w:style w:type="paragraph" w:styleId="TableContents" w:customStyle="1">
    <w:name w:val="Table Contents"/>
    <w:basedOn w:val="Normal"/>
    <w:qFormat w:val="1"/>
    <w:pPr>
      <w:widowControl w:val="0"/>
      <w:suppressLineNumbers w:val="1"/>
    </w:pPr>
  </w:style>
  <w:style w:type="paragraph" w:styleId="NormalWeb">
    <w:name w:val="Normal (Web)"/>
    <w:basedOn w:val="Normal"/>
    <w:uiPriority w:val="99"/>
    <w:semiHidden w:val="1"/>
    <w:unhideWhenUsed w:val="1"/>
    <w:qFormat w:val="1"/>
    <w:rsid w:val="00716852"/>
    <w:pPr>
      <w:suppressAutoHyphens w:val="0"/>
      <w:spacing w:afterAutospacing="1" w:beforeAutospacing="1"/>
    </w:pPr>
    <w:rPr>
      <w:rFonts w:ascii="Times New Roman" w:cs="Times New Roman" w:eastAsia="Times New Roman" w:hAnsi="Times New Roman"/>
      <w:kern w:val="0"/>
      <w:lang w:bidi="ar-SA" w:eastAsia="en-IN" w:val="en-IN"/>
    </w:rPr>
  </w:style>
  <w:style w:type="paragraph" w:styleId="Header">
    <w:name w:val="header"/>
    <w:basedOn w:val="Normal"/>
    <w:link w:val="HeaderChar"/>
    <w:uiPriority w:val="99"/>
    <w:unhideWhenUsed w:val="1"/>
    <w:rsid w:val="00364B5C"/>
    <w:pPr>
      <w:tabs>
        <w:tab w:val="center" w:pos="4513"/>
        <w:tab w:val="right" w:pos="9026"/>
      </w:tabs>
    </w:pPr>
    <w:rPr>
      <w:rFonts w:cs="Mangal"/>
      <w:szCs w:val="21"/>
    </w:rPr>
  </w:style>
  <w:style w:type="character" w:styleId="HeaderChar" w:customStyle="1">
    <w:name w:val="Header Char"/>
    <w:basedOn w:val="DefaultParagraphFont"/>
    <w:link w:val="Header"/>
    <w:uiPriority w:val="99"/>
    <w:rsid w:val="00364B5C"/>
    <w:rPr>
      <w:rFonts w:cs="Mangal"/>
      <w:szCs w:val="21"/>
    </w:rPr>
  </w:style>
  <w:style w:type="paragraph" w:styleId="Footer">
    <w:name w:val="footer"/>
    <w:basedOn w:val="Normal"/>
    <w:link w:val="FooterChar"/>
    <w:uiPriority w:val="99"/>
    <w:unhideWhenUsed w:val="1"/>
    <w:rsid w:val="00364B5C"/>
    <w:pPr>
      <w:tabs>
        <w:tab w:val="center" w:pos="4513"/>
        <w:tab w:val="right" w:pos="9026"/>
      </w:tabs>
    </w:pPr>
    <w:rPr>
      <w:rFonts w:cs="Mangal"/>
      <w:szCs w:val="21"/>
    </w:rPr>
  </w:style>
  <w:style w:type="character" w:styleId="FooterChar" w:customStyle="1">
    <w:name w:val="Footer Char"/>
    <w:basedOn w:val="DefaultParagraphFont"/>
    <w:link w:val="Footer"/>
    <w:uiPriority w:val="99"/>
    <w:rsid w:val="00364B5C"/>
    <w:rPr>
      <w:rFonts w:cs="Mangal"/>
      <w:szCs w:val="2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5.0" w:type="dxa"/>
        <w:bottom w:w="0.0" w:type="dxa"/>
        <w:right w:w="15.0" w:type="dxa"/>
      </w:tblCellMar>
    </w:tblPr>
  </w:style>
  <w:style w:type="table" w:styleId="Table2">
    <w:basedOn w:val="TableNormal"/>
    <w:tblPr>
      <w:tblStyleRowBandSize w:val="1"/>
      <w:tblStyleColBandSize w:val="1"/>
      <w:tblCellMar>
        <w:top w:w="0.0" w:type="dxa"/>
        <w:left w:w="0.0" w:type="dxa"/>
        <w:bottom w:w="0.0" w:type="dxa"/>
        <w:right w:w="1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0.0" w:type="dxa"/>
        <w:left w:w="0.0" w:type="dxa"/>
        <w:bottom w:w="0.0" w:type="dxa"/>
        <w:right w:w="10.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14.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2.png"/><Relationship Id="rId25" Type="http://schemas.openxmlformats.org/officeDocument/2006/relationships/image" Target="media/image18.png"/><Relationship Id="rId28" Type="http://schemas.openxmlformats.org/officeDocument/2006/relationships/image" Target="media/image2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25.png"/><Relationship Id="rId8" Type="http://schemas.openxmlformats.org/officeDocument/2006/relationships/header" Target="header1.xml"/><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image" Target="media/image3.jpg"/><Relationship Id="rId33" Type="http://schemas.openxmlformats.org/officeDocument/2006/relationships/image" Target="media/image27.png"/><Relationship Id="rId10" Type="http://schemas.openxmlformats.org/officeDocument/2006/relationships/image" Target="media/image1.png"/><Relationship Id="rId32" Type="http://schemas.openxmlformats.org/officeDocument/2006/relationships/image" Target="media/image23.png"/><Relationship Id="rId13" Type="http://schemas.openxmlformats.org/officeDocument/2006/relationships/image" Target="media/image5.png"/><Relationship Id="rId35" Type="http://schemas.openxmlformats.org/officeDocument/2006/relationships/image" Target="media/image13.png"/><Relationship Id="rId12" Type="http://schemas.openxmlformats.org/officeDocument/2006/relationships/image" Target="media/image8.png"/><Relationship Id="rId34" Type="http://schemas.openxmlformats.org/officeDocument/2006/relationships/image" Target="media/image29.png"/><Relationship Id="rId15" Type="http://schemas.openxmlformats.org/officeDocument/2006/relationships/image" Target="media/image12.png"/><Relationship Id="rId37" Type="http://schemas.openxmlformats.org/officeDocument/2006/relationships/image" Target="media/image26.png"/><Relationship Id="rId14" Type="http://schemas.openxmlformats.org/officeDocument/2006/relationships/image" Target="media/image11.png"/><Relationship Id="rId36" Type="http://schemas.openxmlformats.org/officeDocument/2006/relationships/image" Target="media/image21.png"/><Relationship Id="rId17" Type="http://schemas.openxmlformats.org/officeDocument/2006/relationships/image" Target="media/image6.png"/><Relationship Id="rId39" Type="http://schemas.openxmlformats.org/officeDocument/2006/relationships/image" Target="media/image31.png"/><Relationship Id="rId16" Type="http://schemas.openxmlformats.org/officeDocument/2006/relationships/image" Target="media/image9.png"/><Relationship Id="rId38" Type="http://schemas.openxmlformats.org/officeDocument/2006/relationships/image" Target="media/image32.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ksBAPhy6Nr2zhdADeZ7HMDBNXA==">CgMxLjA4AHIhMW5RZWxaWGpxU203RWExQVB1Y1JCZXdfZFF4OHFmTUtW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