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6065FE" w14:textId="4ED9B1CE" w:rsidR="002D194A" w:rsidRPr="002D194A" w:rsidRDefault="002D194A" w:rsidP="002D194A">
      <w:pPr>
        <w:spacing w:line="276" w:lineRule="auto"/>
        <w:jc w:val="center"/>
        <w:rPr>
          <w:b/>
          <w:bCs/>
          <w:sz w:val="24"/>
          <w:szCs w:val="24"/>
          <w:u w:val="single"/>
        </w:rPr>
      </w:pPr>
      <w:r w:rsidRPr="002D194A">
        <w:rPr>
          <w:rFonts w:ascii="Times New Roman" w:hAnsi="Times New Roman" w:cs="Times New Roman"/>
          <w:sz w:val="24"/>
          <w:szCs w:val="24"/>
        </w:rPr>
        <w:t>AIML Project</w:t>
      </w:r>
      <w:r w:rsidRPr="002D194A">
        <w:rPr>
          <w:rFonts w:ascii="Times New Roman" w:hAnsi="Times New Roman" w:cs="Times New Roman"/>
          <w:b/>
          <w:bCs/>
          <w:sz w:val="24"/>
          <w:szCs w:val="24"/>
        </w:rPr>
        <w:br/>
      </w:r>
      <w:r w:rsidRPr="002D194A">
        <w:rPr>
          <w:b/>
          <w:bCs/>
          <w:sz w:val="24"/>
          <w:szCs w:val="24"/>
          <w:u w:val="single"/>
        </w:rPr>
        <w:t xml:space="preserve">Title:  </w:t>
      </w:r>
      <w:r w:rsidR="00690672">
        <w:rPr>
          <w:b/>
          <w:bCs/>
          <w:sz w:val="24"/>
          <w:szCs w:val="24"/>
          <w:u w:val="single"/>
        </w:rPr>
        <w:t>N</w:t>
      </w:r>
      <w:r w:rsidR="00690672" w:rsidRPr="00690672">
        <w:rPr>
          <w:b/>
          <w:bCs/>
          <w:sz w:val="24"/>
          <w:szCs w:val="24"/>
          <w:u w:val="single"/>
        </w:rPr>
        <w:t>eurodegenerative disease classification</w:t>
      </w:r>
    </w:p>
    <w:p w14:paraId="274578F9" w14:textId="33E6AB18" w:rsidR="002D194A" w:rsidRDefault="002D194A" w:rsidP="00D06695">
      <w:pPr>
        <w:spacing w:line="276" w:lineRule="auto"/>
        <w:jc w:val="center"/>
        <w:rPr>
          <w:rFonts w:ascii="Times New Roman" w:hAnsi="Times New Roman" w:cs="Times New Roman"/>
          <w:b/>
          <w:bCs/>
          <w:sz w:val="24"/>
          <w:szCs w:val="24"/>
        </w:rPr>
      </w:pPr>
      <w:r w:rsidRPr="002D194A">
        <w:rPr>
          <w:b/>
          <w:bCs/>
          <w:sz w:val="24"/>
          <w:szCs w:val="24"/>
          <w:u w:val="single"/>
        </w:rPr>
        <w:t>TEAM – 0</w:t>
      </w:r>
      <w:r w:rsidR="00690672">
        <w:rPr>
          <w:b/>
          <w:bCs/>
          <w:sz w:val="24"/>
          <w:szCs w:val="24"/>
          <w:u w:val="single"/>
        </w:rPr>
        <w:t>3</w:t>
      </w:r>
      <w:r w:rsidRPr="002D194A">
        <w:rPr>
          <w:b/>
          <w:bCs/>
          <w:sz w:val="24"/>
          <w:szCs w:val="24"/>
          <w:u w:val="single"/>
        </w:rPr>
        <w:br/>
      </w:r>
      <w:r w:rsidRPr="002D194A">
        <w:rPr>
          <w:sz w:val="24"/>
          <w:szCs w:val="24"/>
        </w:rPr>
        <w:t>23200400</w:t>
      </w:r>
      <w:r w:rsidR="00690672">
        <w:rPr>
          <w:sz w:val="24"/>
          <w:szCs w:val="24"/>
        </w:rPr>
        <w:t>19</w:t>
      </w:r>
      <w:r w:rsidRPr="002D194A">
        <w:rPr>
          <w:sz w:val="24"/>
          <w:szCs w:val="24"/>
        </w:rPr>
        <w:t xml:space="preserve">– </w:t>
      </w:r>
      <w:r w:rsidR="00690672">
        <w:rPr>
          <w:sz w:val="24"/>
          <w:szCs w:val="24"/>
        </w:rPr>
        <w:t>Karthik Potnuru</w:t>
      </w:r>
      <w:r w:rsidRPr="002D194A">
        <w:rPr>
          <w:sz w:val="24"/>
          <w:szCs w:val="24"/>
        </w:rPr>
        <w:br/>
        <w:t>2320040</w:t>
      </w:r>
      <w:r w:rsidR="00690672">
        <w:rPr>
          <w:sz w:val="24"/>
          <w:szCs w:val="24"/>
        </w:rPr>
        <w:t>033 – K.V.</w:t>
      </w:r>
      <w:r w:rsidR="0025097C">
        <w:rPr>
          <w:sz w:val="24"/>
          <w:szCs w:val="24"/>
        </w:rPr>
        <w:t xml:space="preserve"> </w:t>
      </w:r>
      <w:r w:rsidR="00690672">
        <w:rPr>
          <w:sz w:val="24"/>
          <w:szCs w:val="24"/>
        </w:rPr>
        <w:t>Sai Sri Hari</w:t>
      </w:r>
      <w:r w:rsidRPr="002D194A">
        <w:rPr>
          <w:sz w:val="24"/>
          <w:szCs w:val="24"/>
        </w:rPr>
        <w:br/>
        <w:t>230040</w:t>
      </w:r>
      <w:r w:rsidR="00690672">
        <w:rPr>
          <w:sz w:val="24"/>
          <w:szCs w:val="24"/>
        </w:rPr>
        <w:t>117 –V</w:t>
      </w:r>
      <w:r w:rsidR="00690672" w:rsidRPr="00690672">
        <w:rPr>
          <w:sz w:val="24"/>
          <w:szCs w:val="24"/>
        </w:rPr>
        <w:t>inay</w:t>
      </w:r>
      <w:r w:rsidR="00690672">
        <w:rPr>
          <w:sz w:val="24"/>
          <w:szCs w:val="24"/>
        </w:rPr>
        <w:t xml:space="preserve"> V</w:t>
      </w:r>
      <w:r w:rsidR="00690672" w:rsidRPr="00690672">
        <w:rPr>
          <w:sz w:val="24"/>
          <w:szCs w:val="24"/>
        </w:rPr>
        <w:t>ardhan</w:t>
      </w:r>
      <w:r w:rsidR="00690672">
        <w:rPr>
          <w:sz w:val="24"/>
          <w:szCs w:val="24"/>
        </w:rPr>
        <w:t xml:space="preserve"> N</w:t>
      </w:r>
      <w:r w:rsidR="00690672" w:rsidRPr="00690672">
        <w:rPr>
          <w:sz w:val="24"/>
          <w:szCs w:val="24"/>
        </w:rPr>
        <w:t>aidu</w:t>
      </w:r>
      <w:r w:rsidR="00690672">
        <w:rPr>
          <w:sz w:val="24"/>
          <w:szCs w:val="24"/>
        </w:rPr>
        <w:t xml:space="preserve"> R</w:t>
      </w:r>
      <w:r w:rsidR="00690672" w:rsidRPr="00690672">
        <w:rPr>
          <w:sz w:val="24"/>
          <w:szCs w:val="24"/>
        </w:rPr>
        <w:t>ongali</w:t>
      </w:r>
      <w:r w:rsidRPr="002D194A">
        <w:rPr>
          <w:sz w:val="24"/>
          <w:szCs w:val="24"/>
        </w:rPr>
        <w:br/>
      </w:r>
      <w:r w:rsidRPr="002D194A">
        <w:rPr>
          <w:rFonts w:ascii="Times New Roman" w:hAnsi="Times New Roman" w:cs="Times New Roman"/>
          <w:b/>
          <w:bCs/>
          <w:sz w:val="24"/>
          <w:szCs w:val="24"/>
        </w:rPr>
        <w:t>Section – 2A</w:t>
      </w:r>
    </w:p>
    <w:p w14:paraId="612DAB01" w14:textId="0BB4D89D" w:rsidR="002D194A" w:rsidRPr="0025097C" w:rsidRDefault="002D194A" w:rsidP="00D06695">
      <w:pPr>
        <w:spacing w:line="276" w:lineRule="auto"/>
        <w:jc w:val="both"/>
        <w:rPr>
          <w:rFonts w:ascii="Times New Roman" w:hAnsi="Times New Roman" w:cs="Times New Roman"/>
          <w:sz w:val="24"/>
          <w:szCs w:val="24"/>
        </w:rPr>
      </w:pPr>
      <w:r w:rsidRPr="002D194A">
        <w:rPr>
          <w:rFonts w:ascii="Times New Roman" w:hAnsi="Times New Roman" w:cs="Times New Roman"/>
          <w:b/>
          <w:bCs/>
          <w:sz w:val="24"/>
          <w:szCs w:val="24"/>
          <w:u w:val="single"/>
        </w:rPr>
        <w:t>Problem Statement</w:t>
      </w:r>
      <w:r w:rsidRPr="0025097C">
        <w:rPr>
          <w:rFonts w:ascii="Times New Roman" w:hAnsi="Times New Roman" w:cs="Times New Roman"/>
          <w:sz w:val="24"/>
          <w:szCs w:val="24"/>
        </w:rPr>
        <w:t xml:space="preserve">: </w:t>
      </w:r>
      <w:r w:rsidR="0025097C" w:rsidRPr="0025097C">
        <w:rPr>
          <w:rFonts w:ascii="Times New Roman" w:hAnsi="Times New Roman" w:cs="Times New Roman"/>
          <w:sz w:val="24"/>
          <w:szCs w:val="24"/>
        </w:rPr>
        <w:t>This project aims to develop an AI/ML model to accurately identify individuals suffering from Lewy body dementia. The goal is to process and analyse diverse data sources to distinguish patients with Lewy Body Dementia from those with other conditions.</w:t>
      </w:r>
    </w:p>
    <w:p w14:paraId="7C844AFD" w14:textId="213B009F" w:rsidR="0025097C" w:rsidRPr="0025097C" w:rsidRDefault="00D170B6" w:rsidP="0025097C">
      <w:pPr>
        <w:spacing w:line="276" w:lineRule="auto"/>
        <w:jc w:val="both"/>
      </w:pPr>
      <w:r w:rsidRPr="00D170B6">
        <w:rPr>
          <w:rFonts w:ascii="Times New Roman" w:hAnsi="Times New Roman" w:cs="Times New Roman"/>
          <w:b/>
          <w:bCs/>
          <w:sz w:val="24"/>
          <w:szCs w:val="24"/>
          <w:u w:val="single"/>
        </w:rPr>
        <w:t>Explanation:</w:t>
      </w:r>
      <w:r>
        <w:rPr>
          <w:rFonts w:ascii="Times New Roman" w:hAnsi="Times New Roman" w:cs="Times New Roman"/>
          <w:b/>
          <w:bCs/>
          <w:sz w:val="24"/>
          <w:szCs w:val="24"/>
          <w:u w:val="single"/>
        </w:rPr>
        <w:t xml:space="preserve"> </w:t>
      </w:r>
      <w:r w:rsidR="0025097C" w:rsidRPr="0025097C">
        <w:t>Lewy body dementia is a brain disorder caused by abnormal proteins called Lewy bodies. These proteins disrupt brain function, leading to symptoms like memory problems, confusion, visual hallucinations, and movement difficulties like Parkinson’s disease. It affects thinking, movement, and behaviour.</w:t>
      </w:r>
    </w:p>
    <w:p w14:paraId="7A3DD39A" w14:textId="6A272DB7" w:rsidR="0025097C" w:rsidRPr="0025097C" w:rsidRDefault="0025097C" w:rsidP="0025097C">
      <w:pPr>
        <w:spacing w:line="276" w:lineRule="auto"/>
        <w:jc w:val="both"/>
        <w:rPr>
          <w:rFonts w:ascii="Times New Roman" w:hAnsi="Times New Roman" w:cs="Times New Roman"/>
          <w:sz w:val="24"/>
          <w:szCs w:val="24"/>
        </w:rPr>
      </w:pPr>
      <w:r w:rsidRPr="0025097C">
        <w:rPr>
          <w:rFonts w:ascii="Times New Roman" w:hAnsi="Times New Roman" w:cs="Times New Roman"/>
          <w:sz w:val="24"/>
          <w:szCs w:val="24"/>
        </w:rPr>
        <w:t xml:space="preserve">For </w:t>
      </w:r>
      <w:r w:rsidR="00026B1E">
        <w:rPr>
          <w:rFonts w:ascii="Times New Roman" w:hAnsi="Times New Roman" w:cs="Times New Roman"/>
          <w:sz w:val="24"/>
          <w:szCs w:val="24"/>
        </w:rPr>
        <w:t xml:space="preserve">our </w:t>
      </w:r>
      <w:r w:rsidRPr="0025097C">
        <w:rPr>
          <w:rFonts w:ascii="Times New Roman" w:hAnsi="Times New Roman" w:cs="Times New Roman"/>
          <w:sz w:val="24"/>
          <w:szCs w:val="24"/>
        </w:rPr>
        <w:t xml:space="preserve">project, </w:t>
      </w:r>
      <w:r w:rsidR="00026B1E">
        <w:rPr>
          <w:rFonts w:ascii="Times New Roman" w:hAnsi="Times New Roman" w:cs="Times New Roman"/>
          <w:sz w:val="24"/>
          <w:szCs w:val="24"/>
        </w:rPr>
        <w:t>We’re</w:t>
      </w:r>
      <w:r w:rsidRPr="0025097C">
        <w:rPr>
          <w:rFonts w:ascii="Times New Roman" w:hAnsi="Times New Roman" w:cs="Times New Roman"/>
          <w:sz w:val="24"/>
          <w:szCs w:val="24"/>
        </w:rPr>
        <w:t xml:space="preserve"> working on an AI/ML model that will analyse raw patient data to identify individuals with Lewy body dementia. The model will provide a classification indicating whether a patient is likely to have LBD or not, based on the patterns in the data. This will help in early diagnosis and better management of the disease.</w:t>
      </w:r>
    </w:p>
    <w:p w14:paraId="14E928BA" w14:textId="62F3D895" w:rsidR="002D194A" w:rsidRDefault="00087477" w:rsidP="00087477">
      <w:pPr>
        <w:spacing w:line="276" w:lineRule="auto"/>
        <w:jc w:val="both"/>
        <w:rPr>
          <w:rFonts w:ascii="Times New Roman" w:hAnsi="Times New Roman" w:cs="Times New Roman"/>
          <w:b/>
          <w:bCs/>
          <w:sz w:val="24"/>
          <w:szCs w:val="24"/>
          <w:u w:val="single"/>
        </w:rPr>
      </w:pPr>
      <w:r w:rsidRPr="0025097C">
        <w:rPr>
          <w:rFonts w:ascii="Times New Roman" w:hAnsi="Times New Roman" w:cs="Times New Roman"/>
          <w:b/>
          <w:bCs/>
          <w:sz w:val="24"/>
          <w:szCs w:val="24"/>
          <w:u w:val="single"/>
        </w:rPr>
        <w:t>Algorithm:</w:t>
      </w:r>
      <w:r w:rsidR="0025097C">
        <w:rPr>
          <w:rFonts w:ascii="Times New Roman" w:hAnsi="Times New Roman" w:cs="Times New Roman"/>
          <w:b/>
          <w:bCs/>
          <w:sz w:val="24"/>
          <w:szCs w:val="24"/>
          <w:u w:val="single"/>
        </w:rPr>
        <w:t xml:space="preserve"> </w:t>
      </w:r>
    </w:p>
    <w:p w14:paraId="24F87022" w14:textId="5C8AAE7B" w:rsidR="0025097C" w:rsidRDefault="0025097C" w:rsidP="0025097C">
      <w:pPr>
        <w:spacing w:line="276" w:lineRule="auto"/>
        <w:jc w:val="both"/>
        <w:rPr>
          <w:rFonts w:ascii="Times New Roman" w:hAnsi="Times New Roman" w:cs="Times New Roman"/>
          <w:sz w:val="24"/>
          <w:szCs w:val="24"/>
        </w:rPr>
      </w:pPr>
      <w:r w:rsidRPr="0025097C">
        <w:rPr>
          <w:rFonts w:ascii="Times New Roman" w:hAnsi="Times New Roman" w:cs="Times New Roman"/>
          <w:b/>
          <w:bCs/>
          <w:sz w:val="24"/>
          <w:szCs w:val="24"/>
        </w:rPr>
        <w:t>Data Collection</w:t>
      </w:r>
      <w:r w:rsidR="00592A2B" w:rsidRPr="00966CE8">
        <w:rPr>
          <w:rFonts w:ascii="Times New Roman" w:hAnsi="Times New Roman" w:cs="Times New Roman"/>
          <w:b/>
          <w:bCs/>
          <w:sz w:val="24"/>
          <w:szCs w:val="24"/>
        </w:rPr>
        <w:t>:</w:t>
      </w:r>
      <w:r w:rsidR="00592A2B">
        <w:rPr>
          <w:rFonts w:ascii="Times New Roman" w:hAnsi="Times New Roman" w:cs="Times New Roman"/>
          <w:b/>
          <w:bCs/>
          <w:sz w:val="24"/>
          <w:szCs w:val="24"/>
        </w:rPr>
        <w:t xml:space="preserve"> </w:t>
      </w:r>
      <w:r w:rsidRPr="0025097C">
        <w:rPr>
          <w:rFonts w:ascii="Times New Roman" w:hAnsi="Times New Roman" w:cs="Times New Roman"/>
          <w:sz w:val="24"/>
          <w:szCs w:val="24"/>
        </w:rPr>
        <w:t>Gather</w:t>
      </w:r>
      <w:r w:rsidR="00592A2B">
        <w:rPr>
          <w:rFonts w:ascii="Times New Roman" w:hAnsi="Times New Roman" w:cs="Times New Roman"/>
          <w:sz w:val="24"/>
          <w:szCs w:val="24"/>
        </w:rPr>
        <w:t>ing</w:t>
      </w:r>
      <w:r w:rsidRPr="0025097C">
        <w:rPr>
          <w:rFonts w:ascii="Times New Roman" w:hAnsi="Times New Roman" w:cs="Times New Roman"/>
          <w:sz w:val="24"/>
          <w:szCs w:val="24"/>
        </w:rPr>
        <w:t xml:space="preserve"> raw data that includes relevant features such as cognitive assessments, medical history,</w:t>
      </w:r>
      <w:r w:rsidR="00592A2B">
        <w:rPr>
          <w:rFonts w:ascii="Times New Roman" w:hAnsi="Times New Roman" w:cs="Times New Roman"/>
          <w:sz w:val="24"/>
          <w:szCs w:val="24"/>
        </w:rPr>
        <w:t xml:space="preserve"> </w:t>
      </w:r>
      <w:r w:rsidRPr="0025097C">
        <w:rPr>
          <w:rFonts w:ascii="Times New Roman" w:hAnsi="Times New Roman" w:cs="Times New Roman"/>
          <w:sz w:val="24"/>
          <w:szCs w:val="24"/>
        </w:rPr>
        <w:t>motor function metrics, and behavioural observations.</w:t>
      </w:r>
    </w:p>
    <w:p w14:paraId="7866E243" w14:textId="0AC355A7" w:rsidR="00592A2B" w:rsidRPr="00966CE8" w:rsidRDefault="00592A2B" w:rsidP="0025097C">
      <w:pPr>
        <w:spacing w:line="276" w:lineRule="auto"/>
        <w:jc w:val="both"/>
        <w:rPr>
          <w:rFonts w:ascii="Times New Roman" w:hAnsi="Times New Roman" w:cs="Times New Roman"/>
          <w:sz w:val="24"/>
          <w:szCs w:val="24"/>
        </w:rPr>
      </w:pPr>
      <w:r w:rsidRPr="00966CE8">
        <w:rPr>
          <w:rFonts w:ascii="Times New Roman" w:hAnsi="Times New Roman" w:cs="Times New Roman"/>
          <w:b/>
          <w:bCs/>
          <w:sz w:val="24"/>
          <w:szCs w:val="24"/>
        </w:rPr>
        <w:t>Data Cleaning</w:t>
      </w:r>
      <w:r w:rsidRPr="00966CE8">
        <w:rPr>
          <w:rFonts w:ascii="Times New Roman" w:hAnsi="Times New Roman" w:cs="Times New Roman"/>
          <w:sz w:val="24"/>
          <w:szCs w:val="24"/>
        </w:rPr>
        <w:t>: Handle missing values and outliers.</w:t>
      </w:r>
    </w:p>
    <w:p w14:paraId="62905707" w14:textId="77777777" w:rsidR="00966CE8" w:rsidRDefault="00966CE8" w:rsidP="00966CE8">
      <w:pPr>
        <w:spacing w:line="276" w:lineRule="auto"/>
        <w:jc w:val="both"/>
        <w:rPr>
          <w:rFonts w:ascii="Times New Roman" w:eastAsia="Times New Roman" w:hAnsi="Symbol" w:cs="Times New Roman"/>
          <w:kern w:val="0"/>
          <w:sz w:val="24"/>
          <w:szCs w:val="24"/>
          <w:lang w:eastAsia="en-IN"/>
          <w14:ligatures w14:val="none"/>
        </w:rPr>
      </w:pPr>
      <w:r w:rsidRPr="00966CE8">
        <w:rPr>
          <w:rFonts w:ascii="Times New Roman" w:hAnsi="Times New Roman" w:cs="Times New Roman"/>
          <w:b/>
          <w:bCs/>
          <w:sz w:val="24"/>
          <w:szCs w:val="24"/>
        </w:rPr>
        <w:t>Choosing an Algorithm:</w:t>
      </w:r>
      <w:r>
        <w:rPr>
          <w:rFonts w:ascii="Times New Roman" w:eastAsia="Times New Roman" w:hAnsi="Symbol" w:cs="Times New Roman"/>
          <w:kern w:val="0"/>
          <w:sz w:val="24"/>
          <w:szCs w:val="24"/>
          <w:lang w:eastAsia="en-IN"/>
          <w14:ligatures w14:val="none"/>
        </w:rPr>
        <w:t xml:space="preserve"> </w:t>
      </w:r>
    </w:p>
    <w:p w14:paraId="1F59D0DC" w14:textId="53AE58C5" w:rsidR="00966CE8" w:rsidRDefault="00966CE8" w:rsidP="00966CE8">
      <w:pPr>
        <w:spacing w:line="276" w:lineRule="auto"/>
        <w:jc w:val="both"/>
        <w:rPr>
          <w:rFonts w:ascii="Times New Roman" w:hAnsi="Times New Roman" w:cs="Times New Roman"/>
          <w:sz w:val="24"/>
          <w:szCs w:val="24"/>
        </w:rPr>
      </w:pPr>
      <w:r w:rsidRPr="00966CE8">
        <w:rPr>
          <w:rFonts w:ascii="Times New Roman" w:hAnsi="Times New Roman" w:cs="Times New Roman"/>
          <w:sz w:val="24"/>
          <w:szCs w:val="24"/>
        </w:rPr>
        <w:t>Logistic Regression</w:t>
      </w:r>
      <w:r w:rsidRPr="00966CE8">
        <w:rPr>
          <w:rFonts w:ascii="Times New Roman" w:hAnsi="Times New Roman" w:cs="Times New Roman"/>
          <w:b/>
          <w:bCs/>
          <w:sz w:val="24"/>
          <w:szCs w:val="24"/>
        </w:rPr>
        <w:t xml:space="preserve">: </w:t>
      </w:r>
      <w:r w:rsidRPr="00966CE8">
        <w:rPr>
          <w:rFonts w:ascii="Times New Roman" w:hAnsi="Times New Roman" w:cs="Times New Roman"/>
          <w:sz w:val="24"/>
          <w:szCs w:val="24"/>
        </w:rPr>
        <w:t>A basic yet effective algorithm for binary classification problems.</w:t>
      </w:r>
    </w:p>
    <w:p w14:paraId="680A94C8" w14:textId="467F5E84" w:rsidR="00592A2B" w:rsidRDefault="00966CE8" w:rsidP="00966CE8">
      <w:pPr>
        <w:spacing w:line="276" w:lineRule="auto"/>
        <w:jc w:val="both"/>
        <w:rPr>
          <w:rFonts w:ascii="Times New Roman" w:hAnsi="Times New Roman" w:cs="Times New Roman"/>
          <w:b/>
          <w:bCs/>
          <w:sz w:val="24"/>
          <w:szCs w:val="24"/>
        </w:rPr>
      </w:pPr>
      <w:r w:rsidRPr="00966CE8">
        <w:rPr>
          <w:rFonts w:ascii="Times New Roman" w:hAnsi="Times New Roman" w:cs="Times New Roman"/>
          <w:sz w:val="24"/>
          <w:szCs w:val="24"/>
        </w:rPr>
        <w:t>Decision Tree: Provides a clear decision-making process and is easy to interpret</w:t>
      </w:r>
      <w:r w:rsidRPr="00966CE8">
        <w:rPr>
          <w:rFonts w:ascii="Times New Roman" w:hAnsi="Times New Roman" w:cs="Times New Roman"/>
          <w:b/>
          <w:bCs/>
          <w:sz w:val="24"/>
          <w:szCs w:val="24"/>
        </w:rPr>
        <w:t>.</w:t>
      </w:r>
    </w:p>
    <w:p w14:paraId="10FB2722" w14:textId="0667E65D" w:rsidR="00966CE8" w:rsidRPr="00966CE8" w:rsidRDefault="00966CE8" w:rsidP="00966CE8">
      <w:pPr>
        <w:spacing w:line="276" w:lineRule="auto"/>
        <w:jc w:val="both"/>
        <w:rPr>
          <w:rFonts w:ascii="Times New Roman" w:hAnsi="Times New Roman" w:cs="Times New Roman"/>
          <w:b/>
          <w:bCs/>
          <w:sz w:val="24"/>
          <w:szCs w:val="24"/>
        </w:rPr>
      </w:pPr>
      <w:r w:rsidRPr="00966CE8">
        <w:rPr>
          <w:rFonts w:ascii="Times New Roman" w:hAnsi="Times New Roman" w:cs="Times New Roman"/>
          <w:b/>
          <w:bCs/>
          <w:sz w:val="24"/>
          <w:szCs w:val="24"/>
        </w:rPr>
        <w:t>Train and Evaluate the Model</w:t>
      </w:r>
      <w:r>
        <w:rPr>
          <w:rFonts w:ascii="Times New Roman" w:hAnsi="Times New Roman" w:cs="Times New Roman"/>
          <w:b/>
          <w:bCs/>
          <w:sz w:val="24"/>
          <w:szCs w:val="24"/>
        </w:rPr>
        <w:t xml:space="preserve">: </w:t>
      </w:r>
      <w:r w:rsidRPr="00966CE8">
        <w:rPr>
          <w:rFonts w:ascii="Times New Roman" w:hAnsi="Times New Roman" w:cs="Times New Roman"/>
          <w:sz w:val="24"/>
          <w:szCs w:val="24"/>
        </w:rPr>
        <w:t xml:space="preserve">Divide </w:t>
      </w:r>
      <w:r>
        <w:rPr>
          <w:rFonts w:ascii="Times New Roman" w:hAnsi="Times New Roman" w:cs="Times New Roman"/>
          <w:sz w:val="24"/>
          <w:szCs w:val="24"/>
        </w:rPr>
        <w:t>the</w:t>
      </w:r>
      <w:r w:rsidRPr="00966CE8">
        <w:rPr>
          <w:rFonts w:ascii="Times New Roman" w:hAnsi="Times New Roman" w:cs="Times New Roman"/>
          <w:sz w:val="24"/>
          <w:szCs w:val="24"/>
        </w:rPr>
        <w:t xml:space="preserve"> data into training and testing sets (e.g., 80% training, 20% testing).</w:t>
      </w:r>
      <w:r>
        <w:rPr>
          <w:rFonts w:ascii="Times New Roman" w:hAnsi="Times New Roman" w:cs="Times New Roman"/>
          <w:b/>
          <w:bCs/>
          <w:sz w:val="24"/>
          <w:szCs w:val="24"/>
        </w:rPr>
        <w:t xml:space="preserve"> </w:t>
      </w:r>
      <w:r w:rsidRPr="00966CE8">
        <w:rPr>
          <w:rFonts w:ascii="Times New Roman" w:hAnsi="Times New Roman" w:cs="Times New Roman"/>
          <w:sz w:val="24"/>
          <w:szCs w:val="24"/>
        </w:rPr>
        <w:t>Apply</w:t>
      </w:r>
      <w:r>
        <w:rPr>
          <w:rFonts w:ascii="Times New Roman" w:hAnsi="Times New Roman" w:cs="Times New Roman"/>
          <w:sz w:val="24"/>
          <w:szCs w:val="24"/>
        </w:rPr>
        <w:t xml:space="preserve">ing </w:t>
      </w:r>
      <w:r w:rsidRPr="00966CE8">
        <w:rPr>
          <w:rFonts w:ascii="Times New Roman" w:hAnsi="Times New Roman" w:cs="Times New Roman"/>
          <w:sz w:val="24"/>
          <w:szCs w:val="24"/>
        </w:rPr>
        <w:t>the chosen algorithm to the training data.</w:t>
      </w:r>
      <w:r>
        <w:rPr>
          <w:rFonts w:ascii="Times New Roman" w:hAnsi="Times New Roman" w:cs="Times New Roman"/>
          <w:sz w:val="24"/>
          <w:szCs w:val="24"/>
        </w:rPr>
        <w:t xml:space="preserve"> </w:t>
      </w:r>
      <w:r w:rsidRPr="00966CE8">
        <w:rPr>
          <w:rFonts w:ascii="Times New Roman" w:hAnsi="Times New Roman" w:cs="Times New Roman"/>
          <w:sz w:val="24"/>
          <w:szCs w:val="24"/>
        </w:rPr>
        <w:t>Evaluate Performance</w:t>
      </w:r>
      <w:r>
        <w:rPr>
          <w:rFonts w:ascii="Times New Roman" w:hAnsi="Times New Roman" w:cs="Times New Roman"/>
          <w:sz w:val="24"/>
          <w:szCs w:val="24"/>
        </w:rPr>
        <w:t xml:space="preserve"> using </w:t>
      </w:r>
      <w:r w:rsidRPr="00966CE8">
        <w:rPr>
          <w:rFonts w:ascii="Times New Roman" w:hAnsi="Times New Roman" w:cs="Times New Roman"/>
          <w:sz w:val="24"/>
          <w:szCs w:val="24"/>
        </w:rPr>
        <w:t>metrics like accuracy, precision, and recall on the test data to assess how well the model performs.</w:t>
      </w:r>
    </w:p>
    <w:p w14:paraId="60E8E413" w14:textId="21448AA8" w:rsidR="00966CE8" w:rsidRPr="00966CE8" w:rsidRDefault="00966CE8" w:rsidP="00966CE8">
      <w:pPr>
        <w:spacing w:line="276" w:lineRule="auto"/>
        <w:jc w:val="both"/>
        <w:rPr>
          <w:rFonts w:ascii="Times New Roman" w:hAnsi="Times New Roman" w:cs="Times New Roman"/>
          <w:sz w:val="24"/>
          <w:szCs w:val="24"/>
        </w:rPr>
      </w:pPr>
      <w:r w:rsidRPr="00966CE8">
        <w:rPr>
          <w:rFonts w:ascii="Times New Roman" w:hAnsi="Times New Roman" w:cs="Times New Roman"/>
          <w:b/>
          <w:bCs/>
          <w:sz w:val="24"/>
          <w:szCs w:val="24"/>
        </w:rPr>
        <w:t>Deploy Model</w:t>
      </w:r>
      <w:r w:rsidRPr="00966CE8">
        <w:rPr>
          <w:rFonts w:ascii="Times New Roman" w:hAnsi="Times New Roman" w:cs="Times New Roman"/>
          <w:sz w:val="24"/>
          <w:szCs w:val="24"/>
        </w:rPr>
        <w:t>: Implement the model in a basic application or tool for making predictions.</w:t>
      </w:r>
    </w:p>
    <w:p w14:paraId="1BB16FF7" w14:textId="5D881F5A" w:rsidR="00D3007F" w:rsidRDefault="00D3007F" w:rsidP="00D0669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190EC445" w14:textId="25C98201" w:rsidR="00026B1E" w:rsidRDefault="00026B1E" w:rsidP="00D06695">
      <w:pPr>
        <w:jc w:val="both"/>
        <w:rPr>
          <w:rFonts w:ascii="Times New Roman" w:hAnsi="Times New Roman" w:cs="Times New Roman"/>
          <w:b/>
          <w:bCs/>
          <w:sz w:val="24"/>
          <w:szCs w:val="24"/>
          <w:u w:val="single"/>
        </w:rPr>
      </w:pPr>
      <w:hyperlink r:id="rId5" w:history="1">
        <w:r w:rsidRPr="00026B1E">
          <w:rPr>
            <w:rStyle w:val="Hyperlink"/>
            <w:rFonts w:ascii="Times New Roman" w:hAnsi="Times New Roman" w:cs="Times New Roman"/>
            <w:b/>
            <w:bCs/>
            <w:sz w:val="24"/>
            <w:szCs w:val="24"/>
          </w:rPr>
          <w:t>https://my.clevelandclinic.org/health/diseases/24976-neurodegenerative-disease</w:t>
        </w:r>
      </w:hyperlink>
    </w:p>
    <w:p w14:paraId="6A791530" w14:textId="422EB352" w:rsidR="00026B1E" w:rsidRDefault="00026B1E" w:rsidP="00D06695">
      <w:pPr>
        <w:jc w:val="both"/>
        <w:rPr>
          <w:rFonts w:ascii="Times New Roman" w:hAnsi="Times New Roman" w:cs="Times New Roman"/>
          <w:b/>
          <w:bCs/>
          <w:sz w:val="24"/>
          <w:szCs w:val="24"/>
          <w:u w:val="single"/>
        </w:rPr>
      </w:pPr>
      <w:hyperlink r:id="rId6" w:history="1">
        <w:r w:rsidRPr="00026B1E">
          <w:rPr>
            <w:rStyle w:val="Hyperlink"/>
            <w:rFonts w:ascii="Times New Roman" w:hAnsi="Times New Roman" w:cs="Times New Roman"/>
            <w:b/>
            <w:bCs/>
            <w:sz w:val="24"/>
            <w:szCs w:val="24"/>
          </w:rPr>
          <w:t>https://pdbp.ninds.nih.gov/lewy-body-data</w:t>
        </w:r>
      </w:hyperlink>
    </w:p>
    <w:p w14:paraId="44FFE2D7" w14:textId="36B3412C" w:rsidR="00D3007F" w:rsidRPr="00D5658C" w:rsidRDefault="00026B1E" w:rsidP="00D06695">
      <w:pPr>
        <w:jc w:val="both"/>
        <w:rPr>
          <w:rFonts w:ascii="Times New Roman" w:hAnsi="Times New Roman" w:cs="Times New Roman"/>
          <w:b/>
          <w:bCs/>
          <w:color w:val="467886" w:themeColor="hyperlink"/>
          <w:sz w:val="24"/>
          <w:szCs w:val="24"/>
          <w:u w:val="single"/>
        </w:rPr>
      </w:pPr>
      <w:hyperlink r:id="rId7" w:history="1">
        <w:r w:rsidRPr="00026B1E">
          <w:rPr>
            <w:rStyle w:val="Hyperlink"/>
            <w:rFonts w:ascii="Times New Roman" w:hAnsi="Times New Roman" w:cs="Times New Roman"/>
            <w:b/>
            <w:bCs/>
            <w:sz w:val="24"/>
            <w:szCs w:val="24"/>
          </w:rPr>
          <w:t>https://www.thelancet.com/article/S1474-4422(19)30153-X/abstract</w:t>
        </w:r>
      </w:hyperlink>
    </w:p>
    <w:sectPr w:rsidR="00D3007F" w:rsidRPr="00D56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92655E"/>
    <w:multiLevelType w:val="multilevel"/>
    <w:tmpl w:val="389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E683D"/>
    <w:multiLevelType w:val="multilevel"/>
    <w:tmpl w:val="5FA4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04486"/>
    <w:multiLevelType w:val="multilevel"/>
    <w:tmpl w:val="257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041488">
    <w:abstractNumId w:val="2"/>
  </w:num>
  <w:num w:numId="2" w16cid:durableId="639697655">
    <w:abstractNumId w:val="1"/>
  </w:num>
  <w:num w:numId="3" w16cid:durableId="1585146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4A"/>
    <w:rsid w:val="00026B1E"/>
    <w:rsid w:val="00087477"/>
    <w:rsid w:val="001D126D"/>
    <w:rsid w:val="001E3049"/>
    <w:rsid w:val="0025097C"/>
    <w:rsid w:val="002D194A"/>
    <w:rsid w:val="002D69FB"/>
    <w:rsid w:val="0045158D"/>
    <w:rsid w:val="00500BD3"/>
    <w:rsid w:val="00592A2B"/>
    <w:rsid w:val="00690672"/>
    <w:rsid w:val="00756DD2"/>
    <w:rsid w:val="0083236E"/>
    <w:rsid w:val="00966CE8"/>
    <w:rsid w:val="00B3623B"/>
    <w:rsid w:val="00BD46DC"/>
    <w:rsid w:val="00CD49AB"/>
    <w:rsid w:val="00CE5389"/>
    <w:rsid w:val="00D06695"/>
    <w:rsid w:val="00D10946"/>
    <w:rsid w:val="00D170B6"/>
    <w:rsid w:val="00D3007F"/>
    <w:rsid w:val="00D5658C"/>
    <w:rsid w:val="00DB6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AC69"/>
  <w15:chartTrackingRefBased/>
  <w15:docId w15:val="{A2B10F86-EF81-4B8B-A124-A6B148B8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94A"/>
    <w:rPr>
      <w:rFonts w:eastAsiaTheme="majorEastAsia" w:cstheme="majorBidi"/>
      <w:color w:val="272727" w:themeColor="text1" w:themeTint="D8"/>
    </w:rPr>
  </w:style>
  <w:style w:type="paragraph" w:styleId="Title">
    <w:name w:val="Title"/>
    <w:basedOn w:val="Normal"/>
    <w:next w:val="Normal"/>
    <w:link w:val="TitleChar"/>
    <w:uiPriority w:val="10"/>
    <w:qFormat/>
    <w:rsid w:val="002D1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94A"/>
    <w:pPr>
      <w:spacing w:before="160"/>
      <w:jc w:val="center"/>
    </w:pPr>
    <w:rPr>
      <w:i/>
      <w:iCs/>
      <w:color w:val="404040" w:themeColor="text1" w:themeTint="BF"/>
    </w:rPr>
  </w:style>
  <w:style w:type="character" w:customStyle="1" w:styleId="QuoteChar">
    <w:name w:val="Quote Char"/>
    <w:basedOn w:val="DefaultParagraphFont"/>
    <w:link w:val="Quote"/>
    <w:uiPriority w:val="29"/>
    <w:rsid w:val="002D194A"/>
    <w:rPr>
      <w:i/>
      <w:iCs/>
      <w:color w:val="404040" w:themeColor="text1" w:themeTint="BF"/>
    </w:rPr>
  </w:style>
  <w:style w:type="paragraph" w:styleId="ListParagraph">
    <w:name w:val="List Paragraph"/>
    <w:basedOn w:val="Normal"/>
    <w:uiPriority w:val="34"/>
    <w:qFormat/>
    <w:rsid w:val="002D194A"/>
    <w:pPr>
      <w:ind w:left="720"/>
      <w:contextualSpacing/>
    </w:pPr>
  </w:style>
  <w:style w:type="character" w:styleId="IntenseEmphasis">
    <w:name w:val="Intense Emphasis"/>
    <w:basedOn w:val="DefaultParagraphFont"/>
    <w:uiPriority w:val="21"/>
    <w:qFormat/>
    <w:rsid w:val="002D194A"/>
    <w:rPr>
      <w:i/>
      <w:iCs/>
      <w:color w:val="0F4761" w:themeColor="accent1" w:themeShade="BF"/>
    </w:rPr>
  </w:style>
  <w:style w:type="paragraph" w:styleId="IntenseQuote">
    <w:name w:val="Intense Quote"/>
    <w:basedOn w:val="Normal"/>
    <w:next w:val="Normal"/>
    <w:link w:val="IntenseQuoteChar"/>
    <w:uiPriority w:val="30"/>
    <w:qFormat/>
    <w:rsid w:val="002D1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94A"/>
    <w:rPr>
      <w:i/>
      <w:iCs/>
      <w:color w:val="0F4761" w:themeColor="accent1" w:themeShade="BF"/>
    </w:rPr>
  </w:style>
  <w:style w:type="character" w:styleId="IntenseReference">
    <w:name w:val="Intense Reference"/>
    <w:basedOn w:val="DefaultParagraphFont"/>
    <w:uiPriority w:val="32"/>
    <w:qFormat/>
    <w:rsid w:val="002D194A"/>
    <w:rPr>
      <w:b/>
      <w:bCs/>
      <w:smallCaps/>
      <w:color w:val="0F4761" w:themeColor="accent1" w:themeShade="BF"/>
      <w:spacing w:val="5"/>
    </w:rPr>
  </w:style>
  <w:style w:type="character" w:styleId="Hyperlink">
    <w:name w:val="Hyperlink"/>
    <w:basedOn w:val="DefaultParagraphFont"/>
    <w:uiPriority w:val="99"/>
    <w:unhideWhenUsed/>
    <w:rsid w:val="00D3007F"/>
    <w:rPr>
      <w:color w:val="467886" w:themeColor="hyperlink"/>
      <w:u w:val="single"/>
    </w:rPr>
  </w:style>
  <w:style w:type="character" w:styleId="UnresolvedMention">
    <w:name w:val="Unresolved Mention"/>
    <w:basedOn w:val="DefaultParagraphFont"/>
    <w:uiPriority w:val="99"/>
    <w:semiHidden/>
    <w:unhideWhenUsed/>
    <w:rsid w:val="00D3007F"/>
    <w:rPr>
      <w:color w:val="605E5C"/>
      <w:shd w:val="clear" w:color="auto" w:fill="E1DFDD"/>
    </w:rPr>
  </w:style>
  <w:style w:type="paragraph" w:styleId="NormalWeb">
    <w:name w:val="Normal (Web)"/>
    <w:basedOn w:val="Normal"/>
    <w:uiPriority w:val="99"/>
    <w:semiHidden/>
    <w:unhideWhenUsed/>
    <w:rsid w:val="002509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982979">
      <w:bodyDiv w:val="1"/>
      <w:marLeft w:val="0"/>
      <w:marRight w:val="0"/>
      <w:marTop w:val="0"/>
      <w:marBottom w:val="0"/>
      <w:divBdr>
        <w:top w:val="none" w:sz="0" w:space="0" w:color="auto"/>
        <w:left w:val="none" w:sz="0" w:space="0" w:color="auto"/>
        <w:bottom w:val="none" w:sz="0" w:space="0" w:color="auto"/>
        <w:right w:val="none" w:sz="0" w:space="0" w:color="auto"/>
      </w:divBdr>
    </w:div>
    <w:div w:id="499084711">
      <w:bodyDiv w:val="1"/>
      <w:marLeft w:val="0"/>
      <w:marRight w:val="0"/>
      <w:marTop w:val="0"/>
      <w:marBottom w:val="0"/>
      <w:divBdr>
        <w:top w:val="none" w:sz="0" w:space="0" w:color="auto"/>
        <w:left w:val="none" w:sz="0" w:space="0" w:color="auto"/>
        <w:bottom w:val="none" w:sz="0" w:space="0" w:color="auto"/>
        <w:right w:val="none" w:sz="0" w:space="0" w:color="auto"/>
      </w:divBdr>
    </w:div>
    <w:div w:id="556205444">
      <w:bodyDiv w:val="1"/>
      <w:marLeft w:val="0"/>
      <w:marRight w:val="0"/>
      <w:marTop w:val="0"/>
      <w:marBottom w:val="0"/>
      <w:divBdr>
        <w:top w:val="none" w:sz="0" w:space="0" w:color="auto"/>
        <w:left w:val="none" w:sz="0" w:space="0" w:color="auto"/>
        <w:bottom w:val="none" w:sz="0" w:space="0" w:color="auto"/>
        <w:right w:val="none" w:sz="0" w:space="0" w:color="auto"/>
      </w:divBdr>
    </w:div>
    <w:div w:id="869487981">
      <w:bodyDiv w:val="1"/>
      <w:marLeft w:val="0"/>
      <w:marRight w:val="0"/>
      <w:marTop w:val="0"/>
      <w:marBottom w:val="0"/>
      <w:divBdr>
        <w:top w:val="none" w:sz="0" w:space="0" w:color="auto"/>
        <w:left w:val="none" w:sz="0" w:space="0" w:color="auto"/>
        <w:bottom w:val="none" w:sz="0" w:space="0" w:color="auto"/>
        <w:right w:val="none" w:sz="0" w:space="0" w:color="auto"/>
      </w:divBdr>
    </w:div>
    <w:div w:id="911811308">
      <w:bodyDiv w:val="1"/>
      <w:marLeft w:val="0"/>
      <w:marRight w:val="0"/>
      <w:marTop w:val="0"/>
      <w:marBottom w:val="0"/>
      <w:divBdr>
        <w:top w:val="none" w:sz="0" w:space="0" w:color="auto"/>
        <w:left w:val="none" w:sz="0" w:space="0" w:color="auto"/>
        <w:bottom w:val="none" w:sz="0" w:space="0" w:color="auto"/>
        <w:right w:val="none" w:sz="0" w:space="0" w:color="auto"/>
      </w:divBdr>
    </w:div>
    <w:div w:id="1175614913">
      <w:bodyDiv w:val="1"/>
      <w:marLeft w:val="0"/>
      <w:marRight w:val="0"/>
      <w:marTop w:val="0"/>
      <w:marBottom w:val="0"/>
      <w:divBdr>
        <w:top w:val="none" w:sz="0" w:space="0" w:color="auto"/>
        <w:left w:val="none" w:sz="0" w:space="0" w:color="auto"/>
        <w:bottom w:val="none" w:sz="0" w:space="0" w:color="auto"/>
        <w:right w:val="none" w:sz="0" w:space="0" w:color="auto"/>
      </w:divBdr>
    </w:div>
    <w:div w:id="1330906222">
      <w:bodyDiv w:val="1"/>
      <w:marLeft w:val="0"/>
      <w:marRight w:val="0"/>
      <w:marTop w:val="0"/>
      <w:marBottom w:val="0"/>
      <w:divBdr>
        <w:top w:val="none" w:sz="0" w:space="0" w:color="auto"/>
        <w:left w:val="none" w:sz="0" w:space="0" w:color="auto"/>
        <w:bottom w:val="none" w:sz="0" w:space="0" w:color="auto"/>
        <w:right w:val="none" w:sz="0" w:space="0" w:color="auto"/>
      </w:divBdr>
    </w:div>
    <w:div w:id="1366633314">
      <w:bodyDiv w:val="1"/>
      <w:marLeft w:val="0"/>
      <w:marRight w:val="0"/>
      <w:marTop w:val="0"/>
      <w:marBottom w:val="0"/>
      <w:divBdr>
        <w:top w:val="none" w:sz="0" w:space="0" w:color="auto"/>
        <w:left w:val="none" w:sz="0" w:space="0" w:color="auto"/>
        <w:bottom w:val="none" w:sz="0" w:space="0" w:color="auto"/>
        <w:right w:val="none" w:sz="0" w:space="0" w:color="auto"/>
      </w:divBdr>
    </w:div>
    <w:div w:id="1548685928">
      <w:bodyDiv w:val="1"/>
      <w:marLeft w:val="0"/>
      <w:marRight w:val="0"/>
      <w:marTop w:val="0"/>
      <w:marBottom w:val="0"/>
      <w:divBdr>
        <w:top w:val="none" w:sz="0" w:space="0" w:color="auto"/>
        <w:left w:val="none" w:sz="0" w:space="0" w:color="auto"/>
        <w:bottom w:val="none" w:sz="0" w:space="0" w:color="auto"/>
        <w:right w:val="none" w:sz="0" w:space="0" w:color="auto"/>
      </w:divBdr>
    </w:div>
    <w:div w:id="1593008073">
      <w:bodyDiv w:val="1"/>
      <w:marLeft w:val="0"/>
      <w:marRight w:val="0"/>
      <w:marTop w:val="0"/>
      <w:marBottom w:val="0"/>
      <w:divBdr>
        <w:top w:val="none" w:sz="0" w:space="0" w:color="auto"/>
        <w:left w:val="none" w:sz="0" w:space="0" w:color="auto"/>
        <w:bottom w:val="none" w:sz="0" w:space="0" w:color="auto"/>
        <w:right w:val="none" w:sz="0" w:space="0" w:color="auto"/>
      </w:divBdr>
    </w:div>
    <w:div w:id="1835410660">
      <w:bodyDiv w:val="1"/>
      <w:marLeft w:val="0"/>
      <w:marRight w:val="0"/>
      <w:marTop w:val="0"/>
      <w:marBottom w:val="0"/>
      <w:divBdr>
        <w:top w:val="none" w:sz="0" w:space="0" w:color="auto"/>
        <w:left w:val="none" w:sz="0" w:space="0" w:color="auto"/>
        <w:bottom w:val="none" w:sz="0" w:space="0" w:color="auto"/>
        <w:right w:val="none" w:sz="0" w:space="0" w:color="auto"/>
      </w:divBdr>
    </w:div>
    <w:div w:id="203072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lancet.com/article/S1474-4422(19)30153-X/abstr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bp.ninds.nih.gov/lewy-body-data" TargetMode="External"/><Relationship Id="rId5" Type="http://schemas.openxmlformats.org/officeDocument/2006/relationships/hyperlink" Target="https://my.clevelandclinic.org/health/diseases/24976-neurodegenerative-disea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chary</dc:creator>
  <cp:keywords/>
  <dc:description/>
  <cp:lastModifiedBy>potnuru karthik</cp:lastModifiedBy>
  <cp:revision>3</cp:revision>
  <dcterms:created xsi:type="dcterms:W3CDTF">2024-08-09T16:18:00Z</dcterms:created>
  <dcterms:modified xsi:type="dcterms:W3CDTF">2024-12-11T05:31:00Z</dcterms:modified>
</cp:coreProperties>
</file>