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A24E4" w14:textId="77777777" w:rsidR="000436E2" w:rsidRDefault="000D2E18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Ideation Phase</w:t>
      </w:r>
    </w:p>
    <w:p w14:paraId="31F60530" w14:textId="77777777" w:rsidR="000436E2" w:rsidRDefault="000D2E18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Phase-1: Brainstorming &amp; Idea Prioritization</w:t>
      </w:r>
    </w:p>
    <w:p w14:paraId="4631CB6B" w14:textId="77777777" w:rsidR="000436E2" w:rsidRDefault="000D2E18">
      <w:pPr>
        <w:pStyle w:val="Heading2"/>
        <w:rPr>
          <w:sz w:val="36"/>
          <w:szCs w:val="3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436E2" w14:paraId="25B0835E" w14:textId="77777777">
        <w:tc>
          <w:tcPr>
            <w:tcW w:w="4508" w:type="dxa"/>
          </w:tcPr>
          <w:p w14:paraId="7F559E8F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B0DA39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0436E2" w14:paraId="61515880" w14:textId="77777777">
        <w:tc>
          <w:tcPr>
            <w:tcW w:w="4508" w:type="dxa"/>
          </w:tcPr>
          <w:p w14:paraId="7FAC6BA3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AA38CA" w14:textId="7BD3993B" w:rsidR="000436E2" w:rsidRDefault="00ED3AC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D3AC7">
              <w:rPr>
                <w:rFonts w:ascii="Calibri" w:eastAsia="Calibri" w:hAnsi="Calibri" w:cs="Calibri"/>
              </w:rPr>
              <w:t>LTVIP2025TMID20459</w:t>
            </w:r>
          </w:p>
        </w:tc>
      </w:tr>
      <w:tr w:rsidR="000436E2" w14:paraId="09ABA495" w14:textId="77777777">
        <w:tc>
          <w:tcPr>
            <w:tcW w:w="4508" w:type="dxa"/>
          </w:tcPr>
          <w:p w14:paraId="08BD0C68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91A674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0436E2" w14:paraId="1B073D7D" w14:textId="77777777">
        <w:tc>
          <w:tcPr>
            <w:tcW w:w="4508" w:type="dxa"/>
          </w:tcPr>
          <w:p w14:paraId="18D5A5F3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4C0922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FCE999B" w14:textId="77777777" w:rsidR="000436E2" w:rsidRDefault="000D2E18">
      <w:pPr>
        <w:spacing w:after="10" w:line="260" w:lineRule="auto"/>
        <w:jc w:val="both"/>
        <w:rPr>
          <w:rStyle w:val="Strong"/>
          <w:rFonts w:cstheme="minorHAnsi"/>
          <w:bCs w:val="0"/>
          <w:color w:val="C00000"/>
          <w:sz w:val="40"/>
          <w:szCs w:val="40"/>
          <w:u w:val="single"/>
        </w:rPr>
      </w:pPr>
      <w:r>
        <w:t xml:space="preserve">                                         </w:t>
      </w:r>
      <w:r>
        <w:rPr>
          <w:rStyle w:val="Strong"/>
          <w:rFonts w:cstheme="minorHAnsi"/>
          <w:bCs w:val="0"/>
          <w:color w:val="C00000"/>
          <w:sz w:val="40"/>
          <w:szCs w:val="40"/>
          <w:u w:val="single"/>
        </w:rPr>
        <w:t xml:space="preserve">                </w:t>
      </w:r>
    </w:p>
    <w:p w14:paraId="484A7E57" w14:textId="77777777" w:rsidR="00ED0F72" w:rsidRDefault="000D2E18" w:rsidP="00ED0F72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bCs w:val="0"/>
          <w:color w:val="2F5496" w:themeColor="accent1" w:themeShade="BF"/>
          <w:sz w:val="28"/>
          <w:szCs w:val="28"/>
        </w:rPr>
        <w:t>Objective:</w:t>
      </w:r>
      <w:r w:rsidR="008B44B7" w:rsidRPr="008B44B7">
        <w:rPr>
          <w:rStyle w:val="Strong"/>
          <w:rFonts w:ascii="Times New Roman" w:hAnsi="Times New Roman" w:cs="Times New Roman"/>
          <w:b w:val="0"/>
          <w:sz w:val="24"/>
          <w:szCs w:val="24"/>
        </w:rPr>
        <w:t>The</w:t>
      </w:r>
      <w:proofErr w:type="spellEnd"/>
      <w:proofErr w:type="gramEnd"/>
      <w:r w:rsidR="008B44B7" w:rsidRPr="008B44B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objective of this phase was to explore, design, and prioritize innovative ideas to build a seamless, user-friendly online bookstore platform. Through collaborative brainstorming and strategic planning, the team focused on addressing common issues in book purchasing and inventory management while creating a scalable digital foundation for future e-commerce expansion.</w:t>
      </w:r>
    </w:p>
    <w:p w14:paraId="0FEB6000" w14:textId="77777777" w:rsidR="00ED0F72" w:rsidRDefault="000D2E18" w:rsidP="00ED0F72">
      <w:pPr>
        <w:jc w:val="both"/>
        <w:rPr>
          <w:rStyle w:val="Strong"/>
          <w:rFonts w:ascii="Times New Roman" w:hAnsi="Times New Roman" w:cs="Times New Roman"/>
          <w:bCs w:val="0"/>
          <w:color w:val="002060"/>
          <w:sz w:val="28"/>
          <w:szCs w:val="28"/>
        </w:rPr>
      </w:pPr>
      <w:r w:rsidRPr="00ED0F72">
        <w:rPr>
          <w:rStyle w:val="Strong"/>
          <w:rFonts w:ascii="Times New Roman" w:hAnsi="Times New Roman" w:cs="Times New Roman"/>
          <w:bCs w:val="0"/>
          <w:color w:val="002060"/>
          <w:sz w:val="28"/>
          <w:szCs w:val="28"/>
        </w:rPr>
        <w:t>Key Activities:</w:t>
      </w:r>
    </w:p>
    <w:p w14:paraId="172AE7B8" w14:textId="77777777" w:rsidR="00ED0F72" w:rsidRDefault="000D2E18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Step 1: Team Collaboration and Problem Statement Selection</w:t>
      </w:r>
    </w:p>
    <w:p w14:paraId="62482FEB" w14:textId="77777777" w:rsidR="00ED0F72" w:rsidRDefault="008B44B7" w:rsidP="00ED0F72">
      <w:pPr>
        <w:jc w:val="both"/>
        <w:rPr>
          <w:rFonts w:ascii="Times New Roman" w:hAnsi="Times New Roman" w:cs="Times New Roman"/>
          <w:sz w:val="24"/>
          <w:szCs w:val="24"/>
        </w:rPr>
      </w:pPr>
      <w:r w:rsidRPr="008B44B7">
        <w:rPr>
          <w:rFonts w:ascii="Times New Roman" w:hAnsi="Times New Roman" w:cs="Times New Roman"/>
          <w:sz w:val="24"/>
          <w:szCs w:val="24"/>
        </w:rPr>
        <w:t>Team Collaboration and Problem Statement Selection</w:t>
      </w:r>
    </w:p>
    <w:p w14:paraId="31525372" w14:textId="77777777" w:rsidR="00ED0F72" w:rsidRDefault="008B44B7" w:rsidP="00ED0F72">
      <w:pPr>
        <w:jc w:val="both"/>
        <w:rPr>
          <w:rFonts w:ascii="Times New Roman" w:hAnsi="Times New Roman" w:cs="Times New Roman"/>
          <w:sz w:val="24"/>
          <w:szCs w:val="24"/>
        </w:rPr>
      </w:pPr>
      <w:r w:rsidRPr="008B44B7">
        <w:rPr>
          <w:rFonts w:ascii="Times New Roman" w:hAnsi="Times New Roman" w:cs="Times New Roman"/>
          <w:sz w:val="24"/>
          <w:szCs w:val="24"/>
        </w:rPr>
        <w:t xml:space="preserve">The team assembled on [Insert Start Date] to </w:t>
      </w:r>
      <w:proofErr w:type="spellStart"/>
      <w:r w:rsidRPr="008B44B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B44B7">
        <w:rPr>
          <w:rFonts w:ascii="Times New Roman" w:hAnsi="Times New Roman" w:cs="Times New Roman"/>
          <w:sz w:val="24"/>
          <w:szCs w:val="24"/>
        </w:rPr>
        <w:t xml:space="preserve"> gaps in traditional and online book-selling platforms.</w:t>
      </w:r>
    </w:p>
    <w:p w14:paraId="7C637424" w14:textId="77777777" w:rsidR="00ED0F72" w:rsidRDefault="008B44B7" w:rsidP="00ED0F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0F72">
        <w:rPr>
          <w:rFonts w:ascii="Times New Roman" w:hAnsi="Times New Roman" w:cs="Times New Roman"/>
          <w:b/>
          <w:bCs/>
          <w:sz w:val="24"/>
          <w:szCs w:val="24"/>
        </w:rPr>
        <w:t>Through research and shared user experiences, the final problem statement was defined:</w:t>
      </w:r>
    </w:p>
    <w:p w14:paraId="0CC751F2" w14:textId="77777777" w:rsidR="00ED0F72" w:rsidRDefault="008B44B7" w:rsidP="00ED0F72">
      <w:pPr>
        <w:jc w:val="both"/>
        <w:rPr>
          <w:rFonts w:ascii="Times New Roman" w:hAnsi="Times New Roman" w:cs="Times New Roman"/>
          <w:sz w:val="24"/>
          <w:szCs w:val="24"/>
        </w:rPr>
      </w:pPr>
      <w:r w:rsidRPr="008B44B7">
        <w:rPr>
          <w:rFonts w:ascii="Times New Roman" w:hAnsi="Times New Roman" w:cs="Times New Roman"/>
          <w:sz w:val="24"/>
          <w:szCs w:val="24"/>
        </w:rPr>
        <w:t>"Traditional bookstore systems lack real-time inventory, user convenience, and personalized experience, resulting in poor engagement and missed sales opportunities."</w:t>
      </w:r>
    </w:p>
    <w:p w14:paraId="56C0C15B" w14:textId="77777777" w:rsidR="00ED0F72" w:rsidRDefault="000D2E18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Step 2: Brainstorming, Idea Listing, and Grouping</w:t>
      </w:r>
    </w:p>
    <w:p w14:paraId="386CA145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sz w:val="24"/>
          <w:szCs w:val="24"/>
        </w:rPr>
        <w:t>All team members contributed ideas openly, which were then categorized into three core focus areas:</w:t>
      </w:r>
    </w:p>
    <w:p w14:paraId="10391EF5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sz w:val="24"/>
          <w:szCs w:val="24"/>
        </w:rPr>
        <w:t>User-</w:t>
      </w:r>
      <w:proofErr w:type="spellStart"/>
      <w:r w:rsidRPr="008B44B7">
        <w:rPr>
          <w:rStyle w:val="Strong"/>
          <w:rFonts w:ascii="Times New Roman" w:hAnsi="Times New Roman" w:cs="Times New Roman"/>
          <w:sz w:val="24"/>
          <w:szCs w:val="24"/>
        </w:rPr>
        <w:t>Centered</w:t>
      </w:r>
      <w:proofErr w:type="spellEnd"/>
      <w:r w:rsidRPr="008B44B7">
        <w:rPr>
          <w:rStyle w:val="Strong"/>
          <w:rFonts w:ascii="Times New Roman" w:hAnsi="Times New Roman" w:cs="Times New Roman"/>
          <w:sz w:val="24"/>
          <w:szCs w:val="24"/>
        </w:rPr>
        <w:t xml:space="preserve"> Features:</w:t>
      </w:r>
    </w:p>
    <w:p w14:paraId="49EBB3FC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Role-based registration/login (Admin, Seller, Buyer)</w:t>
      </w:r>
    </w:p>
    <w:p w14:paraId="40659649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Book browsing with filters (category, price, author, rating)</w:t>
      </w:r>
    </w:p>
    <w:p w14:paraId="2017CEF0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Add to </w:t>
      </w:r>
      <w:proofErr w:type="spellStart"/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wishlist</w:t>
      </w:r>
      <w:proofErr w:type="spellEnd"/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/cart functionality</w:t>
      </w:r>
    </w:p>
    <w:p w14:paraId="09E3303C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Order history and tracking</w:t>
      </w:r>
    </w:p>
    <w:p w14:paraId="797E013F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Reviews and ratings for books</w:t>
      </w:r>
    </w:p>
    <w:p w14:paraId="1F09E42E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ED0F72">
        <w:rPr>
          <w:rStyle w:val="Strong"/>
          <w:rFonts w:ascii="Times New Roman" w:hAnsi="Times New Roman" w:cs="Times New Roman"/>
          <w:sz w:val="24"/>
          <w:szCs w:val="24"/>
        </w:rPr>
        <w:t>Seller-</w:t>
      </w:r>
      <w:proofErr w:type="spellStart"/>
      <w:r w:rsidRPr="00ED0F72">
        <w:rPr>
          <w:rStyle w:val="Strong"/>
          <w:rFonts w:ascii="Times New Roman" w:hAnsi="Times New Roman" w:cs="Times New Roman"/>
          <w:sz w:val="24"/>
          <w:szCs w:val="24"/>
        </w:rPr>
        <w:t>Centered</w:t>
      </w:r>
      <w:proofErr w:type="spellEnd"/>
      <w:r w:rsidRPr="00ED0F72">
        <w:rPr>
          <w:rStyle w:val="Strong"/>
          <w:rFonts w:ascii="Times New Roman" w:hAnsi="Times New Roman" w:cs="Times New Roman"/>
          <w:sz w:val="24"/>
          <w:szCs w:val="24"/>
        </w:rPr>
        <w:t xml:space="preserve"> Features:</w:t>
      </w:r>
    </w:p>
    <w:p w14:paraId="778470D2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Add/update/remove books with images and details</w:t>
      </w:r>
    </w:p>
    <w:p w14:paraId="3862BD93" w14:textId="24E81BEF" w:rsidR="008B44B7" w:rsidRPr="00ED0F72" w:rsidRDefault="008B44B7" w:rsidP="00ED0F72">
      <w:pPr>
        <w:jc w:val="both"/>
        <w:rPr>
          <w:rStyle w:val="Strong"/>
          <w:rFonts w:ascii="Times New Roman" w:hAnsi="Times New Roman" w:cs="Times New Roman"/>
          <w:color w:val="002060"/>
          <w:sz w:val="28"/>
          <w:szCs w:val="28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View order requests and manage stock</w:t>
      </w:r>
    </w:p>
    <w:p w14:paraId="4E65EA2A" w14:textId="401FA675" w:rsidR="008B44B7" w:rsidRPr="008B44B7" w:rsidRDefault="008B44B7" w:rsidP="008B44B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Access analytics for top-selling books and customer trends</w:t>
      </w:r>
    </w:p>
    <w:p w14:paraId="36D53ABB" w14:textId="77777777" w:rsidR="008B44B7" w:rsidRPr="00ED0F72" w:rsidRDefault="008B44B7" w:rsidP="008B44B7">
      <w:pPr>
        <w:pStyle w:val="Heading3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ED0F72">
        <w:rPr>
          <w:rStyle w:val="Strong"/>
          <w:rFonts w:ascii="Times New Roman" w:hAnsi="Times New Roman" w:cs="Times New Roman"/>
          <w:color w:val="auto"/>
          <w:sz w:val="24"/>
          <w:szCs w:val="24"/>
        </w:rPr>
        <w:t>Admin-</w:t>
      </w:r>
      <w:proofErr w:type="spellStart"/>
      <w:r w:rsidRPr="00ED0F72">
        <w:rPr>
          <w:rStyle w:val="Strong"/>
          <w:rFonts w:ascii="Times New Roman" w:hAnsi="Times New Roman" w:cs="Times New Roman"/>
          <w:color w:val="auto"/>
          <w:sz w:val="24"/>
          <w:szCs w:val="24"/>
        </w:rPr>
        <w:t>Centered</w:t>
      </w:r>
      <w:proofErr w:type="spellEnd"/>
      <w:r w:rsidRPr="00ED0F72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Features:</w:t>
      </w:r>
    </w:p>
    <w:p w14:paraId="45C513DB" w14:textId="1941B6CA" w:rsidR="008B44B7" w:rsidRPr="008B44B7" w:rsidRDefault="008B44B7" w:rsidP="008B44B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Approve or reject seller registrations</w:t>
      </w:r>
    </w:p>
    <w:p w14:paraId="3750B3C9" w14:textId="090E2686" w:rsidR="008B44B7" w:rsidRPr="008B44B7" w:rsidRDefault="008B44B7" w:rsidP="008B44B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Manage all users and books</w:t>
      </w:r>
    </w:p>
    <w:p w14:paraId="69A1D227" w14:textId="7EE88C90" w:rsidR="008B44B7" w:rsidRPr="00ED0F72" w:rsidRDefault="008B44B7" w:rsidP="008B44B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Monitor transactions and user feedback</w:t>
      </w:r>
    </w:p>
    <w:p w14:paraId="757A7EE7" w14:textId="00081350" w:rsidR="000436E2" w:rsidRDefault="008B44B7" w:rsidP="008B44B7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Generate platform-wide </w:t>
      </w:r>
      <w:proofErr w:type="spellStart"/>
      <w:r w:rsidRPr="008B44B7">
        <w:rPr>
          <w:rStyle w:val="Strong"/>
          <w:rFonts w:ascii="Times New Roman" w:hAnsi="Times New Roman" w:cs="Times New Roman"/>
          <w:color w:val="auto"/>
          <w:sz w:val="24"/>
          <w:szCs w:val="24"/>
        </w:rPr>
        <w:t>reports</w:t>
      </w:r>
      <w:r w:rsidR="000D2E18"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</w:t>
      </w:r>
      <w:proofErr w:type="spellEnd"/>
      <w:r w:rsidR="000D2E18">
        <w:rPr>
          <w:rStyle w:val="Strong"/>
          <w:rFonts w:ascii="Times New Roman" w:hAnsi="Times New Roman" w:cs="Times New Roman"/>
          <w:color w:val="auto"/>
          <w:sz w:val="24"/>
          <w:szCs w:val="24"/>
        </w:rPr>
        <w:t xml:space="preserve"> 3: Idea Prioritization</w:t>
      </w:r>
    </w:p>
    <w:p w14:paraId="339B846C" w14:textId="77777777" w:rsidR="00ED0F72" w:rsidRDefault="00ED0F72" w:rsidP="00ED0F72">
      <w:pPr>
        <w:pStyle w:val="NormalWeb"/>
      </w:pPr>
      <w:r>
        <w:t>The team used an impact–effort matrix to identify features for the Minimum Viable Product (MVP).</w:t>
      </w:r>
    </w:p>
    <w:p w14:paraId="3E0BC641" w14:textId="77777777" w:rsidR="00ED0F72" w:rsidRDefault="00ED0F72" w:rsidP="00ED0F72">
      <w:pPr>
        <w:pStyle w:val="NormalWeb"/>
      </w:pPr>
      <w:r>
        <w:t>Priority was given to high-impact, low-effort functionalities to ensure a quick and effective launch.</w:t>
      </w:r>
    </w:p>
    <w:p w14:paraId="2ADC012E" w14:textId="2EE90FB1" w:rsidR="000436E2" w:rsidRDefault="000D2E18" w:rsidP="00ED0F72">
      <w:pPr>
        <w:pStyle w:val="NormalWeb"/>
        <w:rPr>
          <w:rStyle w:val="Strong"/>
        </w:rPr>
      </w:pPr>
      <w:r>
        <w:rPr>
          <w:rStyle w:val="Strong"/>
        </w:rPr>
        <w:t>Selected for MVP (Phase-1):</w:t>
      </w:r>
    </w:p>
    <w:p w14:paraId="4442AEB2" w14:textId="0BCDAC64" w:rsidR="00ED0F72" w:rsidRDefault="00ED0F72" w:rsidP="00ED0F72">
      <w:pPr>
        <w:pStyle w:val="NormalWeb"/>
      </w:pPr>
      <w:r w:rsidRPr="00ED0F72">
        <w:t>Role-based registration/login (Admin, Seller, Buyer)</w:t>
      </w:r>
    </w:p>
    <w:p w14:paraId="01A1FBF0" w14:textId="77777777" w:rsidR="00ED0F72" w:rsidRDefault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 w:rsidRPr="00ED0F72">
        <w:t>Book listing with category filters</w:t>
      </w:r>
    </w:p>
    <w:p w14:paraId="4F091E00" w14:textId="6BC8CB73" w:rsidR="00ED0F72" w:rsidRDefault="00ED0F72" w:rsidP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Add to cart and checkout</w:t>
      </w:r>
    </w:p>
    <w:p w14:paraId="059E0747" w14:textId="43538B0C" w:rsidR="00ED0F72" w:rsidRDefault="00ED0F72" w:rsidP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Admin approval of seller accounts</w:t>
      </w:r>
    </w:p>
    <w:p w14:paraId="35C8CD9A" w14:textId="1079835D" w:rsidR="00ED0F72" w:rsidRDefault="00ED0F72" w:rsidP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Order tracking for users and sellers</w:t>
      </w:r>
    </w:p>
    <w:p w14:paraId="785E19EC" w14:textId="5104AF26" w:rsidR="000436E2" w:rsidRDefault="00ED0F72" w:rsidP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Dashboards for all user </w:t>
      </w:r>
    </w:p>
    <w:p w14:paraId="4D1564DA" w14:textId="77777777" w:rsidR="000436E2" w:rsidRDefault="000D2E18">
      <w:pPr>
        <w:pStyle w:val="NormalWeb"/>
        <w:rPr>
          <w:rStyle w:val="Strong"/>
        </w:rPr>
      </w:pPr>
      <w:r>
        <w:rPr>
          <w:rStyle w:val="Strong"/>
        </w:rPr>
        <w:t>Deferred for Future Phases:</w:t>
      </w:r>
    </w:p>
    <w:p w14:paraId="48CACB3F" w14:textId="3C662498" w:rsidR="000436E2" w:rsidRDefault="00ED0F72" w:rsidP="000D2E18">
      <w:pPr>
        <w:pStyle w:val="NormalWeb"/>
      </w:pPr>
      <w:r w:rsidRPr="00ED0F72">
        <w:t>Recommendation system based on purchase history</w:t>
      </w:r>
    </w:p>
    <w:p w14:paraId="257EB2CF" w14:textId="1C7A26B8" w:rsidR="00ED0F72" w:rsidRDefault="00ED0F72" w:rsidP="00ED0F72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Real-time chat with sellers</w:t>
      </w:r>
    </w:p>
    <w:p w14:paraId="400E2F14" w14:textId="49877D7C" w:rsidR="00ED0F72" w:rsidRDefault="00ED0F72" w:rsidP="00ED0F72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AI-based personalized book suggestions</w:t>
      </w:r>
    </w:p>
    <w:p w14:paraId="1FB62FC9" w14:textId="65311FF7" w:rsidR="00ED0F72" w:rsidRDefault="00ED0F72" w:rsidP="00ED0F72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Loyalty points and discounts</w:t>
      </w:r>
    </w:p>
    <w:p w14:paraId="7C27678C" w14:textId="6F64219B" w:rsidR="000436E2" w:rsidRPr="000D2E18" w:rsidRDefault="00ED0F72" w:rsidP="000D2E18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Return/refund management system</w:t>
      </w:r>
      <w:r w:rsidR="000D2E18">
        <w:rPr>
          <w:noProof/>
        </w:rPr>
        <w:drawing>
          <wp:inline distT="0" distB="0" distL="114300" distR="114300" wp14:anchorId="0EBC6DB5" wp14:editId="1C5502CB">
            <wp:extent cx="4586164" cy="2353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64" cy="23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6E2" w:rsidRPr="000D2E18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BD667" w14:textId="77777777" w:rsidR="00B82D19" w:rsidRDefault="00B82D19">
      <w:pPr>
        <w:spacing w:line="240" w:lineRule="auto"/>
      </w:pPr>
      <w:r>
        <w:separator/>
      </w:r>
    </w:p>
  </w:endnote>
  <w:endnote w:type="continuationSeparator" w:id="0">
    <w:p w14:paraId="6614D5DB" w14:textId="77777777" w:rsidR="00B82D19" w:rsidRDefault="00B82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4AAC8357" w14:textId="77777777" w:rsidR="000436E2" w:rsidRDefault="000D2E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7781F" w14:textId="77777777" w:rsidR="000436E2" w:rsidRDefault="00043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70EA0" w14:textId="77777777" w:rsidR="00B82D19" w:rsidRDefault="00B82D19">
      <w:pPr>
        <w:spacing w:after="0"/>
      </w:pPr>
      <w:r>
        <w:separator/>
      </w:r>
    </w:p>
  </w:footnote>
  <w:footnote w:type="continuationSeparator" w:id="0">
    <w:p w14:paraId="362CAE31" w14:textId="77777777" w:rsidR="00B82D19" w:rsidRDefault="00B82D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B21A07"/>
    <w:multiLevelType w:val="singleLevel"/>
    <w:tmpl w:val="F1B21A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101530"/>
    <w:multiLevelType w:val="multilevel"/>
    <w:tmpl w:val="121015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45622"/>
    <w:multiLevelType w:val="multilevel"/>
    <w:tmpl w:val="482456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F595B"/>
    <w:multiLevelType w:val="multilevel"/>
    <w:tmpl w:val="525F5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46C52"/>
    <w:multiLevelType w:val="multilevel"/>
    <w:tmpl w:val="5F446C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FBE1A"/>
    <w:multiLevelType w:val="singleLevel"/>
    <w:tmpl w:val="5FEFBE1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4553730"/>
    <w:multiLevelType w:val="multilevel"/>
    <w:tmpl w:val="745537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89F73"/>
    <w:multiLevelType w:val="singleLevel"/>
    <w:tmpl w:val="78189F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8970DAA"/>
    <w:multiLevelType w:val="multilevel"/>
    <w:tmpl w:val="78970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5403B"/>
    <w:multiLevelType w:val="multilevel"/>
    <w:tmpl w:val="7A2540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65C29"/>
    <w:multiLevelType w:val="multilevel"/>
    <w:tmpl w:val="7A665C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20696">
    <w:abstractNumId w:val="9"/>
  </w:num>
  <w:num w:numId="2" w16cid:durableId="532305996">
    <w:abstractNumId w:val="8"/>
  </w:num>
  <w:num w:numId="3" w16cid:durableId="943146666">
    <w:abstractNumId w:val="7"/>
  </w:num>
  <w:num w:numId="4" w16cid:durableId="1676298950">
    <w:abstractNumId w:val="4"/>
  </w:num>
  <w:num w:numId="5" w16cid:durableId="1923030316">
    <w:abstractNumId w:val="0"/>
  </w:num>
  <w:num w:numId="6" w16cid:durableId="2082292599">
    <w:abstractNumId w:val="3"/>
  </w:num>
  <w:num w:numId="7" w16cid:durableId="62678255">
    <w:abstractNumId w:val="5"/>
  </w:num>
  <w:num w:numId="8" w16cid:durableId="256521318">
    <w:abstractNumId w:val="1"/>
  </w:num>
  <w:num w:numId="9" w16cid:durableId="1745956184">
    <w:abstractNumId w:val="2"/>
  </w:num>
  <w:num w:numId="10" w16cid:durableId="861474288">
    <w:abstractNumId w:val="10"/>
  </w:num>
  <w:num w:numId="11" w16cid:durableId="2005471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36E2"/>
    <w:rsid w:val="000440A8"/>
    <w:rsid w:val="000D2E18"/>
    <w:rsid w:val="000D35F8"/>
    <w:rsid w:val="000E7FEE"/>
    <w:rsid w:val="00130754"/>
    <w:rsid w:val="00162A39"/>
    <w:rsid w:val="001A4FAF"/>
    <w:rsid w:val="001D7C03"/>
    <w:rsid w:val="0022152A"/>
    <w:rsid w:val="00337950"/>
    <w:rsid w:val="00353A1F"/>
    <w:rsid w:val="00361011"/>
    <w:rsid w:val="00385314"/>
    <w:rsid w:val="00402BEB"/>
    <w:rsid w:val="0041033E"/>
    <w:rsid w:val="00444F7C"/>
    <w:rsid w:val="00464200"/>
    <w:rsid w:val="00473350"/>
    <w:rsid w:val="004847CA"/>
    <w:rsid w:val="00494A0D"/>
    <w:rsid w:val="00556332"/>
    <w:rsid w:val="00563EB7"/>
    <w:rsid w:val="005972B0"/>
    <w:rsid w:val="005E4958"/>
    <w:rsid w:val="006077A9"/>
    <w:rsid w:val="0063388E"/>
    <w:rsid w:val="006C441C"/>
    <w:rsid w:val="006E5BC3"/>
    <w:rsid w:val="00707A53"/>
    <w:rsid w:val="007600D6"/>
    <w:rsid w:val="00773B60"/>
    <w:rsid w:val="00792FBA"/>
    <w:rsid w:val="007A7E92"/>
    <w:rsid w:val="007C6B0C"/>
    <w:rsid w:val="00815C4F"/>
    <w:rsid w:val="00821998"/>
    <w:rsid w:val="008B44B7"/>
    <w:rsid w:val="008C5B2F"/>
    <w:rsid w:val="009023C1"/>
    <w:rsid w:val="00924964"/>
    <w:rsid w:val="00980E9B"/>
    <w:rsid w:val="00A36057"/>
    <w:rsid w:val="00A439BA"/>
    <w:rsid w:val="00B76040"/>
    <w:rsid w:val="00B82D19"/>
    <w:rsid w:val="00B936FD"/>
    <w:rsid w:val="00B95BB1"/>
    <w:rsid w:val="00BB69B1"/>
    <w:rsid w:val="00BD103F"/>
    <w:rsid w:val="00BF7F08"/>
    <w:rsid w:val="00C2203E"/>
    <w:rsid w:val="00E42B8F"/>
    <w:rsid w:val="00E56942"/>
    <w:rsid w:val="00ED0F72"/>
    <w:rsid w:val="00ED3AC7"/>
    <w:rsid w:val="00F076CF"/>
    <w:rsid w:val="00F5076C"/>
    <w:rsid w:val="00F63E35"/>
    <w:rsid w:val="00F731D8"/>
    <w:rsid w:val="00F732F2"/>
    <w:rsid w:val="00FB6600"/>
    <w:rsid w:val="00FC3ABF"/>
    <w:rsid w:val="48BD1D38"/>
    <w:rsid w:val="55F36710"/>
    <w:rsid w:val="5F9A5E4E"/>
    <w:rsid w:val="703C7710"/>
    <w:rsid w:val="751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0F55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9">
    <w:name w:val="_Style 19"/>
    <w:basedOn w:val="TableNormal1"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8649-37DF-47A1-9635-E29DFB1E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KARTHIK IMMANENI</cp:lastModifiedBy>
  <cp:revision>4</cp:revision>
  <dcterms:created xsi:type="dcterms:W3CDTF">2025-07-20T12:15:00Z</dcterms:created>
  <dcterms:modified xsi:type="dcterms:W3CDTF">2025-07-20T14:32:00Z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BD3B765CB08A4B57A4D0031D0BC958ED_12</vt:lpwstr>
  </property>
</Properties>
</file>