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542"/>
        <w:tblW w:w="10744" w:type="dxa"/>
        <w:tblInd w:w="0" w:type="dxa"/>
        <w:tblCellMar>
          <w:top w:w="112" w:type="dxa"/>
          <w:left w:w="98" w:type="dxa"/>
          <w:right w:w="71" w:type="dxa"/>
        </w:tblCellMar>
        <w:tblLook w:val="04A0" w:firstRow="1" w:lastRow="0" w:firstColumn="1" w:lastColumn="0" w:noHBand="0" w:noVBand="1"/>
      </w:tblPr>
      <w:tblGrid>
        <w:gridCol w:w="2306"/>
        <w:gridCol w:w="953"/>
        <w:gridCol w:w="1522"/>
        <w:gridCol w:w="253"/>
        <w:gridCol w:w="5710"/>
      </w:tblGrid>
      <w:tr w:rsidR="00CC3F0F" w14:paraId="574C9F3D" w14:textId="77777777" w:rsidTr="000C33B9">
        <w:trPr>
          <w:trHeight w:val="92"/>
        </w:trPr>
        <w:tc>
          <w:tcPr>
            <w:tcW w:w="10744" w:type="dxa"/>
            <w:gridSpan w:val="5"/>
            <w:tcBorders>
              <w:top w:val="single" w:sz="8" w:space="0" w:color="000000"/>
              <w:left w:val="single" w:sz="8" w:space="0" w:color="000000"/>
              <w:bottom w:val="single" w:sz="8" w:space="0" w:color="000000"/>
              <w:right w:val="single" w:sz="8" w:space="0" w:color="000000"/>
            </w:tcBorders>
          </w:tcPr>
          <w:p w14:paraId="4871F83A" w14:textId="77777777" w:rsidR="00CC3F0F" w:rsidRDefault="00CC3F0F" w:rsidP="00CC3F0F">
            <w:pPr>
              <w:ind w:right="31"/>
              <w:jc w:val="center"/>
            </w:pPr>
            <w:r>
              <w:rPr>
                <w:i w:val="0"/>
                <w:color w:val="000000"/>
              </w:rPr>
              <w:t xml:space="preserve">Department of Computer Science and Engineering </w:t>
            </w:r>
            <w:proofErr w:type="gramStart"/>
            <w:r>
              <w:rPr>
                <w:i w:val="0"/>
                <w:color w:val="000000"/>
              </w:rPr>
              <w:t>( V</w:t>
            </w:r>
            <w:proofErr w:type="gramEnd"/>
            <w:r>
              <w:rPr>
                <w:i w:val="0"/>
                <w:color w:val="000000"/>
              </w:rPr>
              <w:t xml:space="preserve"> Semester) </w:t>
            </w:r>
          </w:p>
        </w:tc>
      </w:tr>
      <w:tr w:rsidR="00CC3F0F" w14:paraId="72A3362C" w14:textId="77777777" w:rsidTr="000C33B9">
        <w:trPr>
          <w:trHeight w:val="92"/>
        </w:trPr>
        <w:tc>
          <w:tcPr>
            <w:tcW w:w="10744" w:type="dxa"/>
            <w:gridSpan w:val="5"/>
            <w:tcBorders>
              <w:top w:val="single" w:sz="8" w:space="0" w:color="000000"/>
              <w:left w:val="single" w:sz="8" w:space="0" w:color="000000"/>
              <w:bottom w:val="single" w:sz="8" w:space="0" w:color="000000"/>
              <w:right w:val="single" w:sz="8" w:space="0" w:color="000000"/>
            </w:tcBorders>
          </w:tcPr>
          <w:p w14:paraId="3185BCA8" w14:textId="77777777" w:rsidR="00CC3F0F" w:rsidRDefault="00CC3F0F" w:rsidP="00CC3F0F">
            <w:pPr>
              <w:ind w:right="27"/>
              <w:jc w:val="center"/>
            </w:pPr>
            <w:r>
              <w:rPr>
                <w:i w:val="0"/>
                <w:color w:val="000000"/>
              </w:rPr>
              <w:t xml:space="preserve">JAVA and Spring Framework Lab (CS3603-1) </w:t>
            </w:r>
          </w:p>
        </w:tc>
      </w:tr>
      <w:tr w:rsidR="00CC3F0F" w14:paraId="2047D4EB" w14:textId="77777777" w:rsidTr="000C33B9">
        <w:trPr>
          <w:trHeight w:val="93"/>
        </w:trPr>
        <w:tc>
          <w:tcPr>
            <w:tcW w:w="10744" w:type="dxa"/>
            <w:gridSpan w:val="5"/>
            <w:tcBorders>
              <w:top w:val="single" w:sz="8" w:space="0" w:color="000000"/>
              <w:left w:val="single" w:sz="8" w:space="0" w:color="000000"/>
              <w:bottom w:val="single" w:sz="8" w:space="0" w:color="000000"/>
              <w:right w:val="single" w:sz="8" w:space="0" w:color="000000"/>
            </w:tcBorders>
          </w:tcPr>
          <w:p w14:paraId="7A621836" w14:textId="77777777" w:rsidR="00CC3F0F" w:rsidRDefault="00CC3F0F" w:rsidP="00CC3F0F">
            <w:pPr>
              <w:ind w:right="30"/>
              <w:jc w:val="center"/>
            </w:pPr>
            <w:r>
              <w:rPr>
                <w:b/>
                <w:color w:val="000000"/>
                <w:u w:val="single" w:color="000000"/>
              </w:rPr>
              <w:t>Mini-Project Abstract</w:t>
            </w:r>
            <w:r>
              <w:rPr>
                <w:i w:val="0"/>
                <w:color w:val="000000"/>
              </w:rPr>
              <w:t xml:space="preserve"> </w:t>
            </w:r>
          </w:p>
        </w:tc>
      </w:tr>
      <w:tr w:rsidR="00CC3F0F" w14:paraId="2509C332" w14:textId="77777777" w:rsidTr="000C33B9">
        <w:trPr>
          <w:trHeight w:val="153"/>
        </w:trPr>
        <w:tc>
          <w:tcPr>
            <w:tcW w:w="10744" w:type="dxa"/>
            <w:gridSpan w:val="5"/>
            <w:tcBorders>
              <w:top w:val="single" w:sz="8" w:space="0" w:color="000000"/>
              <w:left w:val="single" w:sz="8" w:space="0" w:color="000000"/>
              <w:bottom w:val="single" w:sz="8" w:space="0" w:color="000000"/>
              <w:right w:val="single" w:sz="8" w:space="0" w:color="000000"/>
            </w:tcBorders>
          </w:tcPr>
          <w:p w14:paraId="7EBFF43D" w14:textId="47B62316" w:rsidR="00CC3F0F" w:rsidRDefault="00CC3F0F" w:rsidP="00CC3F0F">
            <w:pPr>
              <w:ind w:left="2"/>
            </w:pPr>
            <w:r>
              <w:rPr>
                <w:b/>
                <w:color w:val="000000"/>
              </w:rPr>
              <w:t>Project Title:</w:t>
            </w:r>
            <w:r>
              <w:rPr>
                <w:i w:val="0"/>
                <w:color w:val="000000"/>
              </w:rPr>
              <w:t xml:space="preserve">  </w:t>
            </w:r>
            <w:r w:rsidR="004C4766">
              <w:rPr>
                <w:i w:val="0"/>
                <w:color w:val="000000"/>
              </w:rPr>
              <w:t>Bus Timming Application</w:t>
            </w:r>
          </w:p>
        </w:tc>
      </w:tr>
      <w:tr w:rsidR="000C33B9" w14:paraId="1389E112" w14:textId="77777777" w:rsidTr="000C33B9">
        <w:trPr>
          <w:trHeight w:val="92"/>
        </w:trPr>
        <w:tc>
          <w:tcPr>
            <w:tcW w:w="2306" w:type="dxa"/>
            <w:vMerge w:val="restart"/>
            <w:tcBorders>
              <w:top w:val="single" w:sz="8" w:space="0" w:color="000000"/>
              <w:left w:val="single" w:sz="8" w:space="0" w:color="000000"/>
              <w:bottom w:val="single" w:sz="8" w:space="0" w:color="000000"/>
              <w:right w:val="single" w:sz="8" w:space="0" w:color="000000"/>
            </w:tcBorders>
            <w:vAlign w:val="center"/>
          </w:tcPr>
          <w:p w14:paraId="02921289" w14:textId="77777777" w:rsidR="00CC3F0F" w:rsidRDefault="00CC3F0F" w:rsidP="00CC3F0F">
            <w:pPr>
              <w:ind w:right="28"/>
              <w:jc w:val="center"/>
            </w:pPr>
            <w:r>
              <w:rPr>
                <w:b/>
                <w:color w:val="000000"/>
              </w:rPr>
              <w:t xml:space="preserve">Team Members </w:t>
            </w:r>
          </w:p>
          <w:p w14:paraId="38DDBC2E" w14:textId="1C4A2CA3" w:rsidR="00CC3F0F" w:rsidRDefault="00CC3F0F" w:rsidP="00CC3F0F">
            <w:pPr>
              <w:ind w:right="26"/>
              <w:jc w:val="center"/>
            </w:pPr>
            <w:r>
              <w:rPr>
                <w:b/>
                <w:color w:val="000000"/>
              </w:rPr>
              <w:t xml:space="preserve">(Section - </w:t>
            </w:r>
            <w:r w:rsidR="00B64025">
              <w:rPr>
                <w:b/>
                <w:color w:val="000000"/>
              </w:rPr>
              <w:t>C</w:t>
            </w:r>
            <w:r>
              <w:rPr>
                <w:b/>
                <w:color w:val="000000"/>
              </w:rPr>
              <w:t xml:space="preserve">) </w:t>
            </w:r>
          </w:p>
        </w:tc>
        <w:tc>
          <w:tcPr>
            <w:tcW w:w="953" w:type="dxa"/>
            <w:tcBorders>
              <w:top w:val="single" w:sz="8" w:space="0" w:color="000000"/>
              <w:left w:val="single" w:sz="8" w:space="0" w:color="000000"/>
              <w:bottom w:val="single" w:sz="8" w:space="0" w:color="000000"/>
              <w:right w:val="single" w:sz="8" w:space="0" w:color="000000"/>
            </w:tcBorders>
          </w:tcPr>
          <w:p w14:paraId="2D890336" w14:textId="77777777" w:rsidR="00CC3F0F" w:rsidRDefault="00CC3F0F" w:rsidP="00CC3F0F">
            <w:r>
              <w:rPr>
                <w:b/>
                <w:i w:val="0"/>
                <w:color w:val="000000"/>
              </w:rPr>
              <w:t xml:space="preserve">Sl. No. </w:t>
            </w:r>
          </w:p>
        </w:tc>
        <w:tc>
          <w:tcPr>
            <w:tcW w:w="1775" w:type="dxa"/>
            <w:gridSpan w:val="2"/>
            <w:tcBorders>
              <w:top w:val="single" w:sz="8" w:space="0" w:color="000000"/>
              <w:left w:val="single" w:sz="8" w:space="0" w:color="000000"/>
              <w:bottom w:val="single" w:sz="8" w:space="0" w:color="000000"/>
              <w:right w:val="single" w:sz="8" w:space="0" w:color="000000"/>
            </w:tcBorders>
          </w:tcPr>
          <w:p w14:paraId="7C4CF891" w14:textId="77777777" w:rsidR="00CC3F0F" w:rsidRDefault="00CC3F0F" w:rsidP="00CC3F0F">
            <w:pPr>
              <w:ind w:left="2"/>
            </w:pPr>
            <w:r>
              <w:rPr>
                <w:b/>
                <w:i w:val="0"/>
                <w:color w:val="000000"/>
              </w:rPr>
              <w:t xml:space="preserve">USN </w:t>
            </w:r>
          </w:p>
        </w:tc>
        <w:tc>
          <w:tcPr>
            <w:tcW w:w="5709" w:type="dxa"/>
            <w:tcBorders>
              <w:top w:val="single" w:sz="8" w:space="0" w:color="000000"/>
              <w:left w:val="single" w:sz="8" w:space="0" w:color="000000"/>
              <w:bottom w:val="single" w:sz="8" w:space="0" w:color="000000"/>
              <w:right w:val="single" w:sz="8" w:space="0" w:color="000000"/>
            </w:tcBorders>
          </w:tcPr>
          <w:p w14:paraId="2FE8DD98" w14:textId="77777777" w:rsidR="00CC3F0F" w:rsidRDefault="00CC3F0F" w:rsidP="00CC3F0F">
            <w:pPr>
              <w:ind w:left="3"/>
            </w:pPr>
            <w:r>
              <w:rPr>
                <w:b/>
                <w:i w:val="0"/>
                <w:color w:val="000000"/>
              </w:rPr>
              <w:t xml:space="preserve">Name </w:t>
            </w:r>
          </w:p>
        </w:tc>
      </w:tr>
      <w:tr w:rsidR="000C33B9" w14:paraId="312F4C1F" w14:textId="77777777" w:rsidTr="000C33B9">
        <w:trPr>
          <w:trHeight w:val="92"/>
        </w:trPr>
        <w:tc>
          <w:tcPr>
            <w:tcW w:w="0" w:type="auto"/>
            <w:vMerge/>
            <w:tcBorders>
              <w:top w:val="nil"/>
              <w:left w:val="single" w:sz="8" w:space="0" w:color="000000"/>
              <w:bottom w:val="nil"/>
              <w:right w:val="single" w:sz="8" w:space="0" w:color="000000"/>
            </w:tcBorders>
          </w:tcPr>
          <w:p w14:paraId="2B8C22A4" w14:textId="77777777" w:rsidR="00CC3F0F" w:rsidRDefault="00CC3F0F" w:rsidP="00CC3F0F">
            <w:pPr>
              <w:spacing w:after="160"/>
            </w:pPr>
          </w:p>
        </w:tc>
        <w:tc>
          <w:tcPr>
            <w:tcW w:w="953" w:type="dxa"/>
            <w:tcBorders>
              <w:top w:val="single" w:sz="8" w:space="0" w:color="000000"/>
              <w:left w:val="single" w:sz="8" w:space="0" w:color="000000"/>
              <w:bottom w:val="single" w:sz="8" w:space="0" w:color="000000"/>
              <w:right w:val="single" w:sz="8" w:space="0" w:color="000000"/>
            </w:tcBorders>
          </w:tcPr>
          <w:p w14:paraId="3A19C2C6" w14:textId="77777777" w:rsidR="00CC3F0F" w:rsidRDefault="00CC3F0F" w:rsidP="00CC3F0F">
            <w:pPr>
              <w:ind w:right="28"/>
              <w:jc w:val="center"/>
            </w:pPr>
            <w:r>
              <w:rPr>
                <w:i w:val="0"/>
                <w:color w:val="000000"/>
              </w:rPr>
              <w:t xml:space="preserve">1. </w:t>
            </w:r>
          </w:p>
        </w:tc>
        <w:tc>
          <w:tcPr>
            <w:tcW w:w="1775" w:type="dxa"/>
            <w:gridSpan w:val="2"/>
            <w:tcBorders>
              <w:top w:val="single" w:sz="8" w:space="0" w:color="000000"/>
              <w:left w:val="single" w:sz="8" w:space="0" w:color="000000"/>
              <w:bottom w:val="single" w:sz="8" w:space="0" w:color="000000"/>
              <w:right w:val="single" w:sz="8" w:space="0" w:color="000000"/>
            </w:tcBorders>
          </w:tcPr>
          <w:p w14:paraId="0951ED91" w14:textId="0478C221" w:rsidR="00CC3F0F" w:rsidRDefault="00CC3F0F" w:rsidP="00CC3F0F">
            <w:pPr>
              <w:ind w:left="2"/>
            </w:pPr>
            <w:r>
              <w:rPr>
                <w:i w:val="0"/>
                <w:color w:val="000000"/>
              </w:rPr>
              <w:t xml:space="preserve"> </w:t>
            </w:r>
            <w:r w:rsidR="001A3978">
              <w:rPr>
                <w:i w:val="0"/>
                <w:color w:val="000000"/>
              </w:rPr>
              <w:t>NNM22CS1</w:t>
            </w:r>
            <w:r w:rsidR="004C4766">
              <w:rPr>
                <w:i w:val="0"/>
                <w:color w:val="000000"/>
              </w:rPr>
              <w:t>81</w:t>
            </w:r>
          </w:p>
        </w:tc>
        <w:tc>
          <w:tcPr>
            <w:tcW w:w="5709" w:type="dxa"/>
            <w:tcBorders>
              <w:top w:val="single" w:sz="8" w:space="0" w:color="000000"/>
              <w:left w:val="single" w:sz="8" w:space="0" w:color="000000"/>
              <w:bottom w:val="single" w:sz="8" w:space="0" w:color="000000"/>
              <w:right w:val="single" w:sz="8" w:space="0" w:color="000000"/>
            </w:tcBorders>
          </w:tcPr>
          <w:p w14:paraId="271379AB" w14:textId="5CA3D5D3" w:rsidR="00CC3F0F" w:rsidRDefault="00CC3F0F" w:rsidP="00CC3F0F">
            <w:pPr>
              <w:ind w:left="3"/>
            </w:pPr>
            <w:r>
              <w:rPr>
                <w:i w:val="0"/>
                <w:color w:val="000000"/>
              </w:rPr>
              <w:t xml:space="preserve"> </w:t>
            </w:r>
            <w:r w:rsidR="004C4766">
              <w:rPr>
                <w:i w:val="0"/>
                <w:color w:val="000000"/>
              </w:rPr>
              <w:t>Suhan Shetty</w:t>
            </w:r>
          </w:p>
        </w:tc>
      </w:tr>
      <w:tr w:rsidR="000C33B9" w14:paraId="1B36CF41" w14:textId="77777777" w:rsidTr="000C33B9">
        <w:trPr>
          <w:trHeight w:val="92"/>
        </w:trPr>
        <w:tc>
          <w:tcPr>
            <w:tcW w:w="0" w:type="auto"/>
            <w:vMerge/>
            <w:tcBorders>
              <w:top w:val="nil"/>
              <w:left w:val="single" w:sz="8" w:space="0" w:color="000000"/>
              <w:bottom w:val="single" w:sz="8" w:space="0" w:color="000000"/>
              <w:right w:val="single" w:sz="8" w:space="0" w:color="000000"/>
            </w:tcBorders>
          </w:tcPr>
          <w:p w14:paraId="7E88012C" w14:textId="77777777" w:rsidR="00CC3F0F" w:rsidRDefault="00CC3F0F" w:rsidP="00CC3F0F">
            <w:pPr>
              <w:spacing w:after="160"/>
            </w:pPr>
          </w:p>
        </w:tc>
        <w:tc>
          <w:tcPr>
            <w:tcW w:w="953" w:type="dxa"/>
            <w:tcBorders>
              <w:top w:val="single" w:sz="8" w:space="0" w:color="000000"/>
              <w:left w:val="single" w:sz="8" w:space="0" w:color="000000"/>
              <w:bottom w:val="single" w:sz="8" w:space="0" w:color="000000"/>
              <w:right w:val="single" w:sz="8" w:space="0" w:color="000000"/>
            </w:tcBorders>
          </w:tcPr>
          <w:p w14:paraId="42A1F2DD" w14:textId="77777777" w:rsidR="00CC3F0F" w:rsidRDefault="00CC3F0F" w:rsidP="00CC3F0F">
            <w:pPr>
              <w:ind w:right="28"/>
              <w:jc w:val="center"/>
            </w:pPr>
            <w:r>
              <w:rPr>
                <w:i w:val="0"/>
                <w:color w:val="000000"/>
              </w:rPr>
              <w:t xml:space="preserve">2. </w:t>
            </w:r>
          </w:p>
        </w:tc>
        <w:tc>
          <w:tcPr>
            <w:tcW w:w="1775" w:type="dxa"/>
            <w:gridSpan w:val="2"/>
            <w:tcBorders>
              <w:top w:val="single" w:sz="8" w:space="0" w:color="000000"/>
              <w:left w:val="single" w:sz="8" w:space="0" w:color="000000"/>
              <w:bottom w:val="single" w:sz="8" w:space="0" w:color="000000"/>
              <w:right w:val="single" w:sz="8" w:space="0" w:color="000000"/>
            </w:tcBorders>
          </w:tcPr>
          <w:p w14:paraId="59EEE81E" w14:textId="77777777" w:rsidR="00CC3F0F" w:rsidRDefault="00CC3F0F" w:rsidP="00CC3F0F">
            <w:pPr>
              <w:ind w:left="2"/>
            </w:pPr>
            <w:r>
              <w:rPr>
                <w:i w:val="0"/>
                <w:color w:val="000000"/>
              </w:rPr>
              <w:t xml:space="preserve"> </w:t>
            </w:r>
          </w:p>
        </w:tc>
        <w:tc>
          <w:tcPr>
            <w:tcW w:w="5709" w:type="dxa"/>
            <w:tcBorders>
              <w:top w:val="single" w:sz="8" w:space="0" w:color="000000"/>
              <w:left w:val="single" w:sz="8" w:space="0" w:color="000000"/>
              <w:bottom w:val="single" w:sz="8" w:space="0" w:color="000000"/>
              <w:right w:val="single" w:sz="8" w:space="0" w:color="000000"/>
            </w:tcBorders>
          </w:tcPr>
          <w:p w14:paraId="3D4BACF4" w14:textId="77777777" w:rsidR="00CC3F0F" w:rsidRDefault="00CC3F0F" w:rsidP="00CC3F0F">
            <w:pPr>
              <w:ind w:left="3"/>
            </w:pPr>
            <w:r>
              <w:rPr>
                <w:i w:val="0"/>
                <w:color w:val="000000"/>
              </w:rPr>
              <w:t xml:space="preserve"> </w:t>
            </w:r>
          </w:p>
        </w:tc>
      </w:tr>
      <w:tr w:rsidR="00CC3F0F" w14:paraId="7D82933F" w14:textId="77777777" w:rsidTr="000C33B9">
        <w:trPr>
          <w:trHeight w:val="1052"/>
        </w:trPr>
        <w:tc>
          <w:tcPr>
            <w:tcW w:w="10744" w:type="dxa"/>
            <w:gridSpan w:val="5"/>
            <w:tcBorders>
              <w:top w:val="single" w:sz="8" w:space="0" w:color="000000"/>
              <w:left w:val="single" w:sz="8" w:space="0" w:color="000000"/>
              <w:bottom w:val="single" w:sz="8" w:space="0" w:color="000000"/>
              <w:right w:val="single" w:sz="8" w:space="0" w:color="000000"/>
            </w:tcBorders>
            <w:vAlign w:val="center"/>
          </w:tcPr>
          <w:p w14:paraId="6A690B8B" w14:textId="77777777" w:rsidR="001A3978" w:rsidRPr="004C4766" w:rsidRDefault="00CC3F0F" w:rsidP="00CC3F0F">
            <w:pPr>
              <w:ind w:left="2"/>
              <w:rPr>
                <w:i w:val="0"/>
                <w:color w:val="000000" w:themeColor="text1"/>
              </w:rPr>
            </w:pPr>
            <w:r w:rsidRPr="004C4766">
              <w:rPr>
                <w:i w:val="0"/>
                <w:color w:val="000000" w:themeColor="text1"/>
              </w:rPr>
              <w:t>Abstract (Max 500 words)</w:t>
            </w:r>
          </w:p>
          <w:p w14:paraId="20B9B673" w14:textId="0145B623" w:rsidR="00CC3F0F" w:rsidRPr="004C4766" w:rsidRDefault="00CC3F0F" w:rsidP="00CC3F0F">
            <w:pPr>
              <w:ind w:left="2"/>
              <w:rPr>
                <w:color w:val="000000" w:themeColor="text1"/>
              </w:rPr>
            </w:pPr>
            <w:r w:rsidRPr="004C4766">
              <w:rPr>
                <w:i w:val="0"/>
                <w:color w:val="000000" w:themeColor="text1"/>
              </w:rPr>
              <w:t xml:space="preserve"> </w:t>
            </w:r>
          </w:p>
          <w:p w14:paraId="2B1EA187" w14:textId="77777777" w:rsidR="004C4766" w:rsidRPr="004C4766" w:rsidRDefault="004C4766" w:rsidP="004C4766">
            <w:pPr>
              <w:ind w:left="2"/>
              <w:rPr>
                <w:color w:val="000000" w:themeColor="text1"/>
              </w:rPr>
            </w:pPr>
            <w:r w:rsidRPr="004C4766">
              <w:rPr>
                <w:color w:val="000000" w:themeColor="text1"/>
              </w:rPr>
              <w:t>The Bus Timings Application is a web-based system developed using Java Server Pages (JSP) aimed at providing users with real-time information about bus schedules and availability. The application facilitates efficient travel planning by allowing users to view buses based on their current location, destination, and preferred time.</w:t>
            </w:r>
          </w:p>
          <w:p w14:paraId="5127770F" w14:textId="77777777" w:rsidR="004C4766" w:rsidRPr="004C4766" w:rsidRDefault="004C4766" w:rsidP="004C4766">
            <w:pPr>
              <w:ind w:left="2"/>
              <w:rPr>
                <w:color w:val="000000" w:themeColor="text1"/>
              </w:rPr>
            </w:pPr>
          </w:p>
          <w:p w14:paraId="720F4B12" w14:textId="77777777" w:rsidR="004C4766" w:rsidRPr="004C4766" w:rsidRDefault="004C4766" w:rsidP="004C4766">
            <w:pPr>
              <w:ind w:left="2"/>
              <w:rPr>
                <w:color w:val="000000" w:themeColor="text1"/>
              </w:rPr>
            </w:pPr>
            <w:r w:rsidRPr="004C4766">
              <w:rPr>
                <w:color w:val="000000" w:themeColor="text1"/>
              </w:rPr>
              <w:t>The system ensures users can quickly find the most convenient bus timings by filtering search results and displaying only relevant buses. The Spring Framework forms the backbone of this project, incorporating modules such as Spring Boot, Spring MVC, and Spring Data JPA for seamless handling of user queries and database operations. This framework helps in building a scalable application that ensures smooth functioning even as data volume increases over time.</w:t>
            </w:r>
          </w:p>
          <w:p w14:paraId="4FBFDC76" w14:textId="77777777" w:rsidR="004C4766" w:rsidRPr="004C4766" w:rsidRDefault="004C4766" w:rsidP="004C4766">
            <w:pPr>
              <w:ind w:left="2"/>
              <w:rPr>
                <w:color w:val="000000" w:themeColor="text1"/>
              </w:rPr>
            </w:pPr>
          </w:p>
          <w:p w14:paraId="0E797C81" w14:textId="77777777" w:rsidR="004C4766" w:rsidRPr="004C4766" w:rsidRDefault="004C4766" w:rsidP="004C4766">
            <w:pPr>
              <w:ind w:left="2"/>
              <w:rPr>
                <w:color w:val="000000" w:themeColor="text1"/>
              </w:rPr>
            </w:pPr>
            <w:r w:rsidRPr="004C4766">
              <w:rPr>
                <w:color w:val="000000" w:themeColor="text1"/>
              </w:rPr>
              <w:t>With MySQL as the underlying database, the system stores all route information, schedules, and bus availability data. Users can access this information effortlessly through a friendly interface hosted on Apache Tomcat via XAMPP.</w:t>
            </w:r>
          </w:p>
          <w:p w14:paraId="65AA07F9" w14:textId="77777777" w:rsidR="004C4766" w:rsidRPr="004C4766" w:rsidRDefault="004C4766" w:rsidP="004C4766">
            <w:pPr>
              <w:ind w:left="2"/>
              <w:rPr>
                <w:color w:val="000000" w:themeColor="text1"/>
              </w:rPr>
            </w:pPr>
          </w:p>
          <w:p w14:paraId="7CFD29B9" w14:textId="4700D49E" w:rsidR="00CC3F0F" w:rsidRPr="004C4766" w:rsidRDefault="004C4766" w:rsidP="004C4766">
            <w:pPr>
              <w:ind w:left="2"/>
              <w:rPr>
                <w:color w:val="000000" w:themeColor="text1"/>
              </w:rPr>
            </w:pPr>
            <w:r w:rsidRPr="004C4766">
              <w:rPr>
                <w:color w:val="000000" w:themeColor="text1"/>
              </w:rPr>
              <w:t>The objective of this project is to bridge the gap between passengers and public transportation by providing accurate, real-time schedules, ensuring commuters plan their journeys more efficiently. This system can be extended to provide notifications for delays or route changes, further enhancing the user experience.</w:t>
            </w:r>
          </w:p>
          <w:p w14:paraId="1736A3F5" w14:textId="77777777" w:rsidR="00CC3F0F" w:rsidRPr="004C4766" w:rsidRDefault="00CC3F0F" w:rsidP="00CC3F0F">
            <w:pPr>
              <w:ind w:left="2"/>
              <w:rPr>
                <w:color w:val="000000" w:themeColor="text1"/>
              </w:rPr>
            </w:pPr>
            <w:r w:rsidRPr="004C4766">
              <w:rPr>
                <w:i w:val="0"/>
                <w:color w:val="000000" w:themeColor="text1"/>
              </w:rPr>
              <w:t xml:space="preserve"> </w:t>
            </w:r>
          </w:p>
          <w:p w14:paraId="263CAA53" w14:textId="77777777" w:rsidR="00CC3F0F" w:rsidRPr="004C4766" w:rsidRDefault="00CC3F0F" w:rsidP="00CC3F0F">
            <w:pPr>
              <w:ind w:left="2"/>
              <w:rPr>
                <w:color w:val="000000" w:themeColor="text1"/>
              </w:rPr>
            </w:pPr>
            <w:r w:rsidRPr="004C4766">
              <w:rPr>
                <w:i w:val="0"/>
                <w:color w:val="000000" w:themeColor="text1"/>
              </w:rPr>
              <w:t xml:space="preserve"> </w:t>
            </w:r>
          </w:p>
          <w:p w14:paraId="005EEE19" w14:textId="77777777" w:rsidR="00CC3F0F" w:rsidRPr="004C4766" w:rsidRDefault="00CC3F0F" w:rsidP="00CC3F0F">
            <w:pPr>
              <w:ind w:left="2"/>
              <w:rPr>
                <w:color w:val="000000" w:themeColor="text1"/>
              </w:rPr>
            </w:pPr>
            <w:r w:rsidRPr="004C4766">
              <w:rPr>
                <w:i w:val="0"/>
                <w:color w:val="000000" w:themeColor="text1"/>
              </w:rPr>
              <w:t xml:space="preserve"> </w:t>
            </w:r>
          </w:p>
          <w:p w14:paraId="54E0F48C" w14:textId="77777777" w:rsidR="00CC3F0F" w:rsidRPr="004C4766" w:rsidRDefault="00CC3F0F" w:rsidP="00CC3F0F">
            <w:pPr>
              <w:ind w:left="2"/>
              <w:rPr>
                <w:color w:val="000000" w:themeColor="text1"/>
              </w:rPr>
            </w:pPr>
            <w:r w:rsidRPr="004C4766">
              <w:rPr>
                <w:i w:val="0"/>
                <w:color w:val="000000" w:themeColor="text1"/>
              </w:rPr>
              <w:t xml:space="preserve"> </w:t>
            </w:r>
          </w:p>
          <w:p w14:paraId="2D5DAB54" w14:textId="6067BB5C" w:rsidR="00CC3F0F" w:rsidRPr="004C4766" w:rsidRDefault="00CC3F0F" w:rsidP="000C33B9">
            <w:pPr>
              <w:rPr>
                <w:color w:val="000000" w:themeColor="text1"/>
              </w:rPr>
            </w:pPr>
          </w:p>
        </w:tc>
      </w:tr>
      <w:tr w:rsidR="00CC3F0F" w14:paraId="4AEA3EAE" w14:textId="77777777" w:rsidTr="000C33B9">
        <w:trPr>
          <w:trHeight w:val="333"/>
        </w:trPr>
        <w:tc>
          <w:tcPr>
            <w:tcW w:w="10744" w:type="dxa"/>
            <w:gridSpan w:val="5"/>
            <w:tcBorders>
              <w:top w:val="single" w:sz="8" w:space="0" w:color="000000"/>
              <w:left w:val="single" w:sz="8" w:space="0" w:color="000000"/>
              <w:bottom w:val="single" w:sz="8" w:space="0" w:color="000000"/>
              <w:right w:val="single" w:sz="8" w:space="0" w:color="000000"/>
            </w:tcBorders>
            <w:vAlign w:val="center"/>
          </w:tcPr>
          <w:p w14:paraId="1D119807" w14:textId="712AD1A0" w:rsidR="001A3978" w:rsidRDefault="00CC3F0F" w:rsidP="001A3978">
            <w:r>
              <w:rPr>
                <w:i w:val="0"/>
                <w:color w:val="000000"/>
              </w:rPr>
              <w:t xml:space="preserve">Tools and Technologies Used: </w:t>
            </w:r>
          </w:p>
          <w:p w14:paraId="4AC6E273" w14:textId="12D5F6AE" w:rsidR="001A3978" w:rsidRPr="004C4766" w:rsidRDefault="004C4766" w:rsidP="004C4766">
            <w:pPr>
              <w:rPr>
                <w:i w:val="0"/>
                <w:iCs/>
                <w:color w:val="auto"/>
              </w:rPr>
            </w:pPr>
            <w:r w:rsidRPr="004C4766">
              <w:rPr>
                <w:i w:val="0"/>
                <w:iCs/>
                <w:color w:val="auto"/>
              </w:rPr>
              <w:t>JSP, Java, MySQL, XAMPP, Apache Tomca</w:t>
            </w:r>
            <w:r>
              <w:rPr>
                <w:i w:val="0"/>
                <w:iCs/>
                <w:color w:val="auto"/>
              </w:rPr>
              <w:t>t</w:t>
            </w:r>
          </w:p>
        </w:tc>
      </w:tr>
      <w:tr w:rsidR="000C33B9" w14:paraId="42F300CA" w14:textId="77777777" w:rsidTr="000C33B9">
        <w:trPr>
          <w:trHeight w:val="73"/>
        </w:trPr>
        <w:tc>
          <w:tcPr>
            <w:tcW w:w="2306" w:type="dxa"/>
            <w:tcBorders>
              <w:top w:val="single" w:sz="8" w:space="0" w:color="000000"/>
              <w:left w:val="single" w:sz="8" w:space="0" w:color="000000"/>
              <w:bottom w:val="single" w:sz="8" w:space="0" w:color="000000"/>
              <w:right w:val="single" w:sz="8" w:space="0" w:color="000000"/>
            </w:tcBorders>
            <w:vAlign w:val="center"/>
          </w:tcPr>
          <w:p w14:paraId="17736677" w14:textId="77777777" w:rsidR="00CC3F0F" w:rsidRDefault="00CC3F0F" w:rsidP="00CC3F0F">
            <w:pPr>
              <w:ind w:left="2"/>
              <w:jc w:val="both"/>
            </w:pPr>
            <w:r>
              <w:rPr>
                <w:b/>
                <w:i w:val="0"/>
                <w:color w:val="000000"/>
              </w:rPr>
              <w:t>Approved:</w:t>
            </w:r>
            <w:r>
              <w:rPr>
                <w:i w:val="0"/>
                <w:color w:val="000000"/>
              </w:rPr>
              <w:t xml:space="preserve"> Yes / No </w:t>
            </w:r>
          </w:p>
        </w:tc>
        <w:tc>
          <w:tcPr>
            <w:tcW w:w="2475" w:type="dxa"/>
            <w:gridSpan w:val="2"/>
            <w:tcBorders>
              <w:top w:val="single" w:sz="8" w:space="0" w:color="000000"/>
              <w:left w:val="single" w:sz="8" w:space="0" w:color="000000"/>
              <w:bottom w:val="single" w:sz="8" w:space="0" w:color="000000"/>
              <w:right w:val="single" w:sz="8" w:space="0" w:color="000000"/>
            </w:tcBorders>
            <w:vAlign w:val="center"/>
          </w:tcPr>
          <w:p w14:paraId="412EA11F" w14:textId="62403B21" w:rsidR="00CC3F0F" w:rsidRDefault="00CC3F0F" w:rsidP="00CC3F0F">
            <w:r>
              <w:rPr>
                <w:b/>
                <w:i w:val="0"/>
                <w:color w:val="000000"/>
              </w:rPr>
              <w:t xml:space="preserve">Date: </w:t>
            </w:r>
            <w:r w:rsidR="004C4766">
              <w:rPr>
                <w:b/>
                <w:i w:val="0"/>
                <w:color w:val="000000"/>
              </w:rPr>
              <w:t>15</w:t>
            </w:r>
            <w:r w:rsidR="001A3978">
              <w:rPr>
                <w:b/>
                <w:i w:val="0"/>
                <w:color w:val="000000"/>
              </w:rPr>
              <w:t>-10-2024</w:t>
            </w:r>
          </w:p>
        </w:tc>
        <w:tc>
          <w:tcPr>
            <w:tcW w:w="5962" w:type="dxa"/>
            <w:gridSpan w:val="2"/>
            <w:tcBorders>
              <w:top w:val="single" w:sz="8" w:space="0" w:color="000000"/>
              <w:left w:val="single" w:sz="8" w:space="0" w:color="000000"/>
              <w:bottom w:val="single" w:sz="8" w:space="0" w:color="000000"/>
              <w:right w:val="single" w:sz="8" w:space="0" w:color="000000"/>
            </w:tcBorders>
            <w:vAlign w:val="center"/>
          </w:tcPr>
          <w:p w14:paraId="34E7FD73" w14:textId="77777777" w:rsidR="00CC3F0F" w:rsidRDefault="00CC3F0F" w:rsidP="00CC3F0F">
            <w:pPr>
              <w:ind w:left="2"/>
            </w:pPr>
            <w:r>
              <w:rPr>
                <w:b/>
                <w:i w:val="0"/>
                <w:color w:val="000000"/>
              </w:rPr>
              <w:t xml:space="preserve">Staff Name and Signature: </w:t>
            </w:r>
          </w:p>
        </w:tc>
      </w:tr>
    </w:tbl>
    <w:p w14:paraId="468AE53A" w14:textId="77777777" w:rsidR="005738F0" w:rsidRDefault="00000000">
      <w:r>
        <w:rPr>
          <w:i w:val="0"/>
          <w:color w:val="000000"/>
        </w:rPr>
        <w:t xml:space="preserve"> </w:t>
      </w:r>
    </w:p>
    <w:p w14:paraId="646A11EE" w14:textId="77777777" w:rsidR="005738F0" w:rsidRDefault="00000000">
      <w:r>
        <w:t xml:space="preserve">Note: This document should not exceed one page. (Font should be Arial, and Font size: 11) </w:t>
      </w:r>
    </w:p>
    <w:sectPr w:rsidR="005738F0">
      <w:pgSz w:w="11909" w:h="16834"/>
      <w:pgMar w:top="1008" w:right="1578" w:bottom="11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4A91"/>
    <w:multiLevelType w:val="hybridMultilevel"/>
    <w:tmpl w:val="05F03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496368"/>
    <w:multiLevelType w:val="hybridMultilevel"/>
    <w:tmpl w:val="A3C67D4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53C02F1C"/>
    <w:multiLevelType w:val="hybridMultilevel"/>
    <w:tmpl w:val="870C4028"/>
    <w:lvl w:ilvl="0" w:tplc="17BCDF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263652486">
    <w:abstractNumId w:val="1"/>
  </w:num>
  <w:num w:numId="2" w16cid:durableId="1758940478">
    <w:abstractNumId w:val="0"/>
  </w:num>
  <w:num w:numId="3" w16cid:durableId="1914315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8F0"/>
    <w:rsid w:val="000C33B9"/>
    <w:rsid w:val="001A3978"/>
    <w:rsid w:val="002F0A67"/>
    <w:rsid w:val="004C4766"/>
    <w:rsid w:val="005239D7"/>
    <w:rsid w:val="005738F0"/>
    <w:rsid w:val="00611272"/>
    <w:rsid w:val="00A31289"/>
    <w:rsid w:val="00B64025"/>
    <w:rsid w:val="00CC3F0F"/>
    <w:rsid w:val="00D14664"/>
    <w:rsid w:val="00E74640"/>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E3BC"/>
  <w15:docId w15:val="{E16BCE69-F246-4D71-BFCA-01A21464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s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Arial" w:eastAsia="Arial" w:hAnsi="Arial" w:cs="Arial"/>
      <w:i/>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0C33B9"/>
    <w:rPr>
      <w:b/>
      <w:bCs/>
    </w:rPr>
  </w:style>
  <w:style w:type="paragraph" w:styleId="ListParagraph">
    <w:name w:val="List Paragraph"/>
    <w:basedOn w:val="Normal"/>
    <w:uiPriority w:val="34"/>
    <w:qFormat/>
    <w:rsid w:val="001A3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Karthik S Salian</cp:lastModifiedBy>
  <cp:revision>2</cp:revision>
  <dcterms:created xsi:type="dcterms:W3CDTF">2024-10-21T05:21:00Z</dcterms:created>
  <dcterms:modified xsi:type="dcterms:W3CDTF">2024-10-21T05:21:00Z</dcterms:modified>
</cp:coreProperties>
</file>