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078E63" w14:textId="57573306" w:rsidR="006F088C" w:rsidRDefault="2DB9B5E8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t xml:space="preserve">Third Party warehouse to Mother warehouse Spares return Process </w:t>
      </w:r>
    </w:p>
    <w:p w14:paraId="4314E6B5" w14:textId="6376715B" w:rsidR="33BEE782" w:rsidRDefault="33BEE782"/>
    <w:p w14:paraId="273214F8" w14:textId="422BDD37" w:rsidR="4E684127" w:rsidRDefault="4E684127" w:rsidP="33BEE782">
      <w:pPr>
        <w:pStyle w:val="ListParagraph"/>
        <w:numPr>
          <w:ilvl w:val="0"/>
          <w:numId w:val="2"/>
        </w:numPr>
      </w:pPr>
      <w:r>
        <w:t>Login</w:t>
      </w:r>
    </w:p>
    <w:p w14:paraId="0D496570" w14:textId="59B15D93" w:rsidR="4E684127" w:rsidRDefault="4E684127" w:rsidP="33BEE782">
      <w:r>
        <w:t>User: Third party warehouse logistics coordinator</w:t>
      </w:r>
    </w:p>
    <w:p w14:paraId="1128E7F2" w14:textId="6D52195E" w:rsidR="32BD2D0B" w:rsidRDefault="32BD2D0B" w:rsidP="33BEE782">
      <w:r>
        <w:t>Type the URL : https://delups-in-uat.mservice.net/</w:t>
      </w:r>
    </w:p>
    <w:p w14:paraId="15298496" w14:textId="1E18992F" w:rsidR="32BD2D0B" w:rsidRDefault="32BD2D0B" w:rsidP="33BEE782">
      <w:r>
        <w:t>Enter the Login credentials and do the login</w:t>
      </w:r>
    </w:p>
    <w:p w14:paraId="64FA0549" w14:textId="2B6E7EB2" w:rsidR="59BA09FC" w:rsidRDefault="59BA09FC" w:rsidP="33BEE782">
      <w:r>
        <w:rPr>
          <w:noProof/>
          <w:lang w:val="en-IN" w:eastAsia="en-IN"/>
        </w:rPr>
        <w:drawing>
          <wp:inline distT="0" distB="0" distL="0" distR="0" wp14:anchorId="4ADDC65D" wp14:editId="6C314131">
            <wp:extent cx="5943600" cy="1819275"/>
            <wp:effectExtent l="0" t="0" r="0" b="0"/>
            <wp:docPr id="1970067288" name="Picture 1970067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9295A8">
        <w:t xml:space="preserve">2) Go to Inventory Module </w:t>
      </w:r>
      <w:r w:rsidR="01400EFC">
        <w:t>click inventory Issue</w:t>
      </w:r>
    </w:p>
    <w:p w14:paraId="720D7480" w14:textId="1049404B" w:rsidR="01400EFC" w:rsidRDefault="01400EFC" w:rsidP="33BEE782">
      <w:r>
        <w:rPr>
          <w:noProof/>
          <w:lang w:val="en-IN" w:eastAsia="en-IN"/>
        </w:rPr>
        <w:drawing>
          <wp:inline distT="0" distB="0" distL="0" distR="0" wp14:anchorId="54F66545" wp14:editId="7E1DE924">
            <wp:extent cx="5943600" cy="1123950"/>
            <wp:effectExtent l="0" t="0" r="0" b="0"/>
            <wp:docPr id="393994644" name="Picture 39399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C9">
        <w:t>3) Click</w:t>
      </w:r>
      <w:r w:rsidR="4D05556A">
        <w:t xml:space="preserve"> add symbol then the below screen will </w:t>
      </w:r>
      <w:r w:rsidR="2C819759">
        <w:t>appear.</w:t>
      </w:r>
      <w:r w:rsidR="4D05556A">
        <w:t xml:space="preserve"> Enter the </w:t>
      </w:r>
      <w:r w:rsidR="744FAEC5">
        <w:t>details, select</w:t>
      </w:r>
      <w:r w:rsidR="4D05556A">
        <w:t xml:space="preserve"> the supplier code from the </w:t>
      </w:r>
      <w:r w:rsidR="16740FF2">
        <w:t>dropdown according</w:t>
      </w:r>
      <w:r w:rsidR="4D05556A">
        <w:t xml:space="preserve"> to the selection the spares list will</w:t>
      </w:r>
      <w:r w:rsidR="7A1E4CB4">
        <w:t xml:space="preserve"> </w:t>
      </w:r>
      <w:r w:rsidR="3640BF24">
        <w:t>appear.</w:t>
      </w:r>
    </w:p>
    <w:p w14:paraId="5C245C21" w14:textId="464C0D4D" w:rsidR="4D05556A" w:rsidRDefault="4D05556A" w:rsidP="33BEE782">
      <w:r>
        <w:rPr>
          <w:noProof/>
          <w:lang w:val="en-IN" w:eastAsia="en-IN"/>
        </w:rPr>
        <w:drawing>
          <wp:inline distT="0" distB="0" distL="0" distR="0" wp14:anchorId="1C9364E8" wp14:editId="699A5EF0">
            <wp:extent cx="5943600" cy="1371600"/>
            <wp:effectExtent l="0" t="0" r="0" b="0"/>
            <wp:docPr id="754605218" name="Picture 754605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FC2F" w14:textId="00C5BE2F" w:rsidR="33BEE782" w:rsidRDefault="33BEE782" w:rsidP="33BEE782"/>
    <w:p w14:paraId="49BD4DBE" w14:textId="494EA320" w:rsidR="475B82A3" w:rsidRDefault="475B82A3" w:rsidP="33BEE782">
      <w:pPr>
        <w:jc w:val="center"/>
        <w:rPr>
          <w:sz w:val="28"/>
          <w:szCs w:val="28"/>
        </w:rPr>
      </w:pPr>
      <w:r w:rsidRPr="33BEE782">
        <w:rPr>
          <w:sz w:val="28"/>
          <w:szCs w:val="28"/>
        </w:rPr>
        <w:t>Conf</w:t>
      </w:r>
      <w:r w:rsidR="16DBBF0A" w:rsidRPr="33BEE782">
        <w:rPr>
          <w:sz w:val="28"/>
          <w:szCs w:val="28"/>
        </w:rPr>
        <w:t>i</w:t>
      </w:r>
      <w:r w:rsidRPr="33BEE782">
        <w:rPr>
          <w:sz w:val="28"/>
          <w:szCs w:val="28"/>
        </w:rPr>
        <w:t>dential to Selfservit &amp; Delta Electronics</w:t>
      </w:r>
    </w:p>
    <w:p w14:paraId="34CA67EF" w14:textId="1C9E9AED" w:rsidR="33BEE782" w:rsidRDefault="33BEE782" w:rsidP="33BEE782"/>
    <w:p w14:paraId="5A6BC762" w14:textId="3A7401C6" w:rsidR="33BEE782" w:rsidRDefault="33BEE782" w:rsidP="33BEE782"/>
    <w:p w14:paraId="7E46ABAB" w14:textId="1A22EA52" w:rsidR="583285D3" w:rsidRDefault="583285D3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t>Third Party warehouse to Mother warehouse Spares return Process</w:t>
      </w:r>
    </w:p>
    <w:p w14:paraId="62DEE82E" w14:textId="23D333D8" w:rsidR="5FDFF445" w:rsidRDefault="5FDFF445" w:rsidP="33BEE782">
      <w:r>
        <w:t xml:space="preserve">Select the supplier code and click on excel import </w:t>
      </w:r>
    </w:p>
    <w:p w14:paraId="789721A7" w14:textId="21181A08" w:rsidR="5FDFF445" w:rsidRDefault="5FDFF445" w:rsidP="33BEE782">
      <w:r>
        <w:rPr>
          <w:noProof/>
          <w:lang w:val="en-IN" w:eastAsia="en-IN"/>
        </w:rPr>
        <w:drawing>
          <wp:inline distT="0" distB="0" distL="0" distR="0" wp14:anchorId="2F783E5E" wp14:editId="59316D55">
            <wp:extent cx="5943600" cy="1990725"/>
            <wp:effectExtent l="0" t="0" r="0" b="0"/>
            <wp:docPr id="1897726744" name="Picture 1897726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7AB20F">
        <w:t xml:space="preserve">The </w:t>
      </w:r>
      <w:r w:rsidR="28F1F219">
        <w:t>below screen</w:t>
      </w:r>
      <w:r w:rsidR="1B7AB20F">
        <w:t xml:space="preserve"> will appear. Return type dropdown is provided </w:t>
      </w:r>
      <w:r w:rsidR="1713A835">
        <w:t>here.</w:t>
      </w:r>
      <w:r w:rsidR="1B7AB20F">
        <w:t xml:space="preserve"> Se</w:t>
      </w:r>
      <w:r w:rsidR="7185DF52">
        <w:t xml:space="preserve">lect the </w:t>
      </w:r>
      <w:r w:rsidR="18FFAA98">
        <w:t xml:space="preserve">type. </w:t>
      </w:r>
      <w:r w:rsidR="004063C9">
        <w:t>According</w:t>
      </w:r>
      <w:r w:rsidR="7185DF52">
        <w:t xml:space="preserve"> to the selection the </w:t>
      </w:r>
      <w:r w:rsidR="7C06B3A5">
        <w:t xml:space="preserve">spares will be listed in the </w:t>
      </w:r>
      <w:r w:rsidR="216B639E">
        <w:t>screen,</w:t>
      </w:r>
      <w:r w:rsidR="7C06B3A5">
        <w:t xml:space="preserve"> </w:t>
      </w:r>
    </w:p>
    <w:p w14:paraId="5DA5E915" w14:textId="4EA94E82" w:rsidR="1B7AB20F" w:rsidRDefault="1B7AB20F" w:rsidP="33BEE782">
      <w:r>
        <w:rPr>
          <w:noProof/>
          <w:lang w:val="en-IN" w:eastAsia="en-IN"/>
        </w:rPr>
        <w:drawing>
          <wp:inline distT="0" distB="0" distL="0" distR="0" wp14:anchorId="5E582B01" wp14:editId="581C0E90">
            <wp:extent cx="5943600" cy="1285875"/>
            <wp:effectExtent l="0" t="0" r="0" b="0"/>
            <wp:docPr id="508600480" name="Picture 50860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C9">
        <w:t>Failed IW</w:t>
      </w:r>
      <w:r w:rsidR="1A3C18DD">
        <w:t xml:space="preserve"> </w:t>
      </w:r>
      <w:r w:rsidR="79E57E34">
        <w:t>selected,</w:t>
      </w:r>
      <w:r w:rsidR="1A3C18DD">
        <w:t xml:space="preserve"> according to the selection system filled the material in the </w:t>
      </w:r>
      <w:r w:rsidR="004063C9">
        <w:t xml:space="preserve">excel. </w:t>
      </w:r>
    </w:p>
    <w:p w14:paraId="3AD9B0E3" w14:textId="2076816C" w:rsidR="40875B73" w:rsidRDefault="40875B73" w:rsidP="33BEE782">
      <w:pPr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07D84A5" wp14:editId="0C971EDF">
            <wp:extent cx="5943600" cy="933450"/>
            <wp:effectExtent l="0" t="0" r="0" b="0"/>
            <wp:docPr id="1074313666" name="Picture 107431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0A4BAC">
        <w:t xml:space="preserve">Click </w:t>
      </w:r>
      <w:r w:rsidR="69E04513">
        <w:t>submit.</w:t>
      </w:r>
      <w:r w:rsidR="770A4BAC">
        <w:t xml:space="preserve"> Now the screen will show the items to be </w:t>
      </w:r>
      <w:r w:rsidR="6B00DE3F">
        <w:t xml:space="preserve">returned, </w:t>
      </w:r>
      <w:r w:rsidR="004063C9">
        <w:t xml:space="preserve">click submit, </w:t>
      </w:r>
      <w:r w:rsidR="770A4BAC">
        <w:rPr>
          <w:noProof/>
          <w:lang w:val="en-IN" w:eastAsia="en-IN"/>
        </w:rPr>
        <w:drawing>
          <wp:inline distT="0" distB="0" distL="0" distR="0" wp14:anchorId="33A1D632" wp14:editId="798137B6">
            <wp:extent cx="5943600" cy="1200150"/>
            <wp:effectExtent l="0" t="0" r="0" b="0"/>
            <wp:docPr id="986525239" name="Picture 986525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F8658B" w:rsidRPr="33BEE782">
        <w:rPr>
          <w:sz w:val="28"/>
          <w:szCs w:val="28"/>
        </w:rPr>
        <w:t>Conf</w:t>
      </w:r>
      <w:r w:rsidR="7A91DFA3" w:rsidRPr="33BEE782">
        <w:rPr>
          <w:sz w:val="28"/>
          <w:szCs w:val="28"/>
        </w:rPr>
        <w:t>i</w:t>
      </w:r>
      <w:r w:rsidR="28F8658B" w:rsidRPr="33BEE782">
        <w:rPr>
          <w:sz w:val="28"/>
          <w:szCs w:val="28"/>
        </w:rPr>
        <w:t>dential to Selfservit &amp; Delta Electronics</w:t>
      </w:r>
    </w:p>
    <w:p w14:paraId="5078256B" w14:textId="6B9CBF6C" w:rsidR="33BEE782" w:rsidRDefault="33BEE782" w:rsidP="33BEE782"/>
    <w:p w14:paraId="5391666B" w14:textId="7B153146" w:rsidR="1C71272A" w:rsidRDefault="1C71272A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lastRenderedPageBreak/>
        <w:t xml:space="preserve">Third Party warehouse to Mother </w:t>
      </w:r>
      <w:r w:rsidR="004063C9" w:rsidRPr="33BEE782">
        <w:rPr>
          <w:color w:val="FF0000"/>
          <w:sz w:val="28"/>
          <w:szCs w:val="28"/>
        </w:rPr>
        <w:t>Warehouse</w:t>
      </w:r>
      <w:r w:rsidRPr="33BEE782">
        <w:rPr>
          <w:color w:val="FF0000"/>
          <w:sz w:val="28"/>
          <w:szCs w:val="28"/>
        </w:rPr>
        <w:t xml:space="preserve"> Spares return Process</w:t>
      </w:r>
    </w:p>
    <w:p w14:paraId="506794AF" w14:textId="431EC09F" w:rsidR="10726ACC" w:rsidRDefault="10726ACC" w:rsidP="33BEE782">
      <w:r>
        <w:t>Now the issue is generated. Now the status of the issue is Awaiting for OEM SO DO. Assigned to the regional parts coordinator.</w:t>
      </w:r>
    </w:p>
    <w:p w14:paraId="5569C160" w14:textId="3356B8F2" w:rsidR="10726ACC" w:rsidRDefault="10726ACC" w:rsidP="33BEE782">
      <w:r>
        <w:rPr>
          <w:noProof/>
          <w:lang w:val="en-IN" w:eastAsia="en-IN"/>
        </w:rPr>
        <w:drawing>
          <wp:inline distT="0" distB="0" distL="0" distR="0" wp14:anchorId="23471785" wp14:editId="001199D8">
            <wp:extent cx="5943600" cy="771525"/>
            <wp:effectExtent l="0" t="0" r="0" b="0"/>
            <wp:docPr id="1357143222" name="Picture 1357143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B168" w14:textId="44379B30" w:rsidR="12585F08" w:rsidRDefault="004063C9" w:rsidP="33BEE782">
      <w:pPr>
        <w:rPr>
          <w:color w:val="FF0000"/>
        </w:rPr>
      </w:pPr>
      <w:r w:rsidRPr="33BEE782">
        <w:rPr>
          <w:color w:val="FF0000"/>
        </w:rPr>
        <w:t>User:</w:t>
      </w:r>
      <w:r w:rsidR="12585F08" w:rsidRPr="33BEE782">
        <w:rPr>
          <w:color w:val="FF0000"/>
        </w:rPr>
        <w:t xml:space="preserve">  Regional Parts coordinator</w:t>
      </w:r>
    </w:p>
    <w:p w14:paraId="1EFF4C1B" w14:textId="09FA54B3" w:rsidR="12585F08" w:rsidRDefault="12585F08" w:rsidP="33BEE782">
      <w:r>
        <w:t xml:space="preserve">DO the login </w:t>
      </w:r>
    </w:p>
    <w:p w14:paraId="6F2BD28B" w14:textId="2E7D976E" w:rsidR="5B4A5465" w:rsidRDefault="5B4A5465" w:rsidP="33BEE782">
      <w:r>
        <w:rPr>
          <w:noProof/>
          <w:lang w:val="en-IN" w:eastAsia="en-IN"/>
        </w:rPr>
        <w:drawing>
          <wp:inline distT="0" distB="0" distL="0" distR="0" wp14:anchorId="7B3E946E" wp14:editId="51445C58">
            <wp:extent cx="5943600" cy="1647825"/>
            <wp:effectExtent l="0" t="0" r="0" b="0"/>
            <wp:docPr id="694790031" name="Picture 69479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Go to inventory issue and see the issue assigned for RETURN SO </w:t>
      </w:r>
      <w:r w:rsidR="004063C9">
        <w:t>DO.</w:t>
      </w:r>
    </w:p>
    <w:p w14:paraId="1D8BA5AC" w14:textId="23272410" w:rsidR="428F2163" w:rsidRDefault="428F2163" w:rsidP="33BEE782">
      <w:r>
        <w:rPr>
          <w:noProof/>
          <w:lang w:val="en-IN" w:eastAsia="en-IN"/>
        </w:rPr>
        <w:drawing>
          <wp:inline distT="0" distB="0" distL="0" distR="0" wp14:anchorId="4EED2B72" wp14:editId="472C72FD">
            <wp:extent cx="5943600" cy="771525"/>
            <wp:effectExtent l="0" t="0" r="0" b="0"/>
            <wp:docPr id="1413212687" name="Picture 141321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Click on actions and do </w:t>
      </w:r>
      <w:r w:rsidR="004063C9">
        <w:t xml:space="preserve">RETURN </w:t>
      </w:r>
      <w:r>
        <w:t xml:space="preserve">SO DO UPDATE </w:t>
      </w:r>
    </w:p>
    <w:p w14:paraId="44873FBF" w14:textId="0021E3CE" w:rsidR="6D8CA7E6" w:rsidRDefault="6D8CA7E6" w:rsidP="33BEE782">
      <w:r>
        <w:rPr>
          <w:noProof/>
          <w:lang w:val="en-IN" w:eastAsia="en-IN"/>
        </w:rPr>
        <w:drawing>
          <wp:inline distT="0" distB="0" distL="0" distR="0" wp14:anchorId="69F19DDC" wp14:editId="1944162A">
            <wp:extent cx="5943600" cy="1247775"/>
            <wp:effectExtent l="0" t="0" r="0" b="0"/>
            <wp:docPr id="1526090727" name="Picture 1526090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AD99" w14:textId="1FF9B00B" w:rsidR="6DDECDE9" w:rsidRDefault="6DDECDE9" w:rsidP="33BEE782">
      <w:pPr>
        <w:jc w:val="center"/>
        <w:rPr>
          <w:sz w:val="28"/>
          <w:szCs w:val="28"/>
        </w:rPr>
      </w:pPr>
      <w:r w:rsidRPr="33BEE782">
        <w:rPr>
          <w:sz w:val="28"/>
          <w:szCs w:val="28"/>
        </w:rPr>
        <w:t>Conf</w:t>
      </w:r>
      <w:r w:rsidR="34CA6EA1" w:rsidRPr="33BEE782">
        <w:rPr>
          <w:sz w:val="28"/>
          <w:szCs w:val="28"/>
        </w:rPr>
        <w:t>i</w:t>
      </w:r>
      <w:r w:rsidRPr="33BEE782">
        <w:rPr>
          <w:sz w:val="28"/>
          <w:szCs w:val="28"/>
        </w:rPr>
        <w:t>dential to Selfservit &amp; Delta Electronics</w:t>
      </w:r>
    </w:p>
    <w:p w14:paraId="0E13E6EF" w14:textId="77777777" w:rsidR="00C50313" w:rsidRDefault="00C50313" w:rsidP="33BEE782">
      <w:pPr>
        <w:jc w:val="center"/>
        <w:rPr>
          <w:sz w:val="28"/>
          <w:szCs w:val="28"/>
        </w:rPr>
      </w:pPr>
    </w:p>
    <w:p w14:paraId="2C8F1C58" w14:textId="77777777" w:rsidR="00C50313" w:rsidRDefault="00C50313" w:rsidP="33BEE782">
      <w:pPr>
        <w:jc w:val="center"/>
        <w:rPr>
          <w:sz w:val="28"/>
          <w:szCs w:val="28"/>
        </w:rPr>
      </w:pPr>
    </w:p>
    <w:p w14:paraId="45AF90B3" w14:textId="0705E37C" w:rsidR="33BEE782" w:rsidRDefault="33BEE782" w:rsidP="33BEE782"/>
    <w:p w14:paraId="672DF9F4" w14:textId="0DD1E56C" w:rsidR="013CD206" w:rsidRDefault="013CD206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lastRenderedPageBreak/>
        <w:t xml:space="preserve">Third Party warehouse to Mother </w:t>
      </w:r>
      <w:r w:rsidR="004063C9" w:rsidRPr="33BEE782">
        <w:rPr>
          <w:color w:val="FF0000"/>
          <w:sz w:val="28"/>
          <w:szCs w:val="28"/>
        </w:rPr>
        <w:t>Warehouse</w:t>
      </w:r>
      <w:r w:rsidRPr="33BEE782">
        <w:rPr>
          <w:color w:val="FF0000"/>
          <w:sz w:val="28"/>
          <w:szCs w:val="28"/>
        </w:rPr>
        <w:t xml:space="preserve"> Spares return Process</w:t>
      </w:r>
    </w:p>
    <w:p w14:paraId="1C44E3A3" w14:textId="4F06E165" w:rsidR="6D8CA7E6" w:rsidRDefault="6D8CA7E6" w:rsidP="33BEE782">
      <w:r>
        <w:t>The below screen will</w:t>
      </w:r>
      <w:r w:rsidR="477469DF">
        <w:t xml:space="preserve"> appear </w:t>
      </w:r>
    </w:p>
    <w:p w14:paraId="5067F999" w14:textId="66963FC4" w:rsidR="477469DF" w:rsidRDefault="477469DF" w:rsidP="33BEE782">
      <w:r>
        <w:rPr>
          <w:noProof/>
          <w:lang w:val="en-IN" w:eastAsia="en-IN"/>
        </w:rPr>
        <w:drawing>
          <wp:inline distT="0" distB="0" distL="0" distR="0" wp14:anchorId="6861C0F5" wp14:editId="4145FDEA">
            <wp:extent cx="5943600" cy="1228725"/>
            <wp:effectExtent l="0" t="0" r="0" b="0"/>
            <wp:docPr id="1944702365" name="Picture 1944702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9E84D9">
        <w:t>Enter the return so do no and submit</w:t>
      </w:r>
    </w:p>
    <w:p w14:paraId="32942101" w14:textId="18D42784" w:rsidR="369E84D9" w:rsidRDefault="369E84D9" w:rsidP="33BEE782">
      <w:r>
        <w:rPr>
          <w:noProof/>
          <w:lang w:val="en-IN" w:eastAsia="en-IN"/>
        </w:rPr>
        <w:drawing>
          <wp:inline distT="0" distB="0" distL="0" distR="0" wp14:anchorId="7C0E1961" wp14:editId="6FB6C70E">
            <wp:extent cx="5943600" cy="1285875"/>
            <wp:effectExtent l="0" t="0" r="0" b="0"/>
            <wp:docPr id="172446050" name="Picture 172446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Return SO DO done successfully.</w:t>
      </w:r>
    </w:p>
    <w:p w14:paraId="7E2CCB9F" w14:textId="69469C54" w:rsidR="369E84D9" w:rsidRDefault="369E84D9" w:rsidP="33BEE782">
      <w:r>
        <w:rPr>
          <w:noProof/>
          <w:lang w:val="en-IN" w:eastAsia="en-IN"/>
        </w:rPr>
        <w:drawing>
          <wp:inline distT="0" distB="0" distL="0" distR="0" wp14:anchorId="56438E85" wp14:editId="3BD65BCE">
            <wp:extent cx="5943600" cy="1562100"/>
            <wp:effectExtent l="0" t="0" r="0" b="0"/>
            <wp:docPr id="154338093" name="Picture 154338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C9">
        <w:t>Now system</w:t>
      </w:r>
      <w:r w:rsidR="13A0A83A">
        <w:t xml:space="preserve"> assigned the issue to the </w:t>
      </w:r>
      <w:r w:rsidR="31CC8386">
        <w:t>third-party</w:t>
      </w:r>
      <w:r w:rsidR="13A0A83A">
        <w:t xml:space="preserve"> warehouse coordinator for the </w:t>
      </w:r>
      <w:r w:rsidR="067802B4">
        <w:t>logistics</w:t>
      </w:r>
      <w:r w:rsidR="13A0A83A">
        <w:t xml:space="preserve"> </w:t>
      </w:r>
      <w:r w:rsidR="12FAC5F9">
        <w:t>update.</w:t>
      </w:r>
    </w:p>
    <w:p w14:paraId="5575D904" w14:textId="726CE429" w:rsidR="13A0A83A" w:rsidRDefault="13A0A83A" w:rsidP="33BEE782">
      <w:r>
        <w:rPr>
          <w:noProof/>
          <w:lang w:val="en-IN" w:eastAsia="en-IN"/>
        </w:rPr>
        <w:drawing>
          <wp:inline distT="0" distB="0" distL="0" distR="0" wp14:anchorId="02CA2B49" wp14:editId="64944EC9">
            <wp:extent cx="5943600" cy="895350"/>
            <wp:effectExtent l="0" t="0" r="0" b="0"/>
            <wp:docPr id="1103329871" name="Picture 1103329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57E7" w14:textId="7DA67A9C" w:rsidR="33BEE782" w:rsidRDefault="33BEE782" w:rsidP="33BEE782"/>
    <w:p w14:paraId="773C7FB7" w14:textId="4DAF84A9" w:rsidR="48B2C977" w:rsidRDefault="48B2C977" w:rsidP="33BEE782">
      <w:pPr>
        <w:jc w:val="center"/>
        <w:rPr>
          <w:sz w:val="28"/>
          <w:szCs w:val="28"/>
        </w:rPr>
      </w:pPr>
      <w:r w:rsidRPr="33BEE782">
        <w:rPr>
          <w:sz w:val="28"/>
          <w:szCs w:val="28"/>
        </w:rPr>
        <w:t>Conf</w:t>
      </w:r>
      <w:r w:rsidR="43CB62E2" w:rsidRPr="33BEE782">
        <w:rPr>
          <w:sz w:val="28"/>
          <w:szCs w:val="28"/>
        </w:rPr>
        <w:t>i</w:t>
      </w:r>
      <w:r w:rsidRPr="33BEE782">
        <w:rPr>
          <w:sz w:val="28"/>
          <w:szCs w:val="28"/>
        </w:rPr>
        <w:t>dential to Selfservit &amp; Delta Electronics</w:t>
      </w:r>
    </w:p>
    <w:p w14:paraId="093F2B52" w14:textId="77777777" w:rsidR="00C50313" w:rsidRDefault="00C50313" w:rsidP="33BEE782">
      <w:pPr>
        <w:jc w:val="center"/>
        <w:rPr>
          <w:sz w:val="28"/>
          <w:szCs w:val="28"/>
        </w:rPr>
      </w:pPr>
    </w:p>
    <w:p w14:paraId="587E6A36" w14:textId="6D06C201" w:rsidR="020C9CDD" w:rsidRDefault="020C9CDD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lastRenderedPageBreak/>
        <w:t xml:space="preserve">Third Party warehouse to Mother </w:t>
      </w:r>
      <w:r w:rsidR="004063C9" w:rsidRPr="33BEE782">
        <w:rPr>
          <w:color w:val="FF0000"/>
          <w:sz w:val="28"/>
          <w:szCs w:val="28"/>
        </w:rPr>
        <w:t>Warehouse</w:t>
      </w:r>
      <w:r w:rsidRPr="33BEE782">
        <w:rPr>
          <w:color w:val="FF0000"/>
          <w:sz w:val="28"/>
          <w:szCs w:val="28"/>
        </w:rPr>
        <w:t xml:space="preserve"> Spares return Process</w:t>
      </w:r>
    </w:p>
    <w:p w14:paraId="1631B738" w14:textId="25D01632" w:rsidR="47E1E770" w:rsidRDefault="47E1E770" w:rsidP="33BEE782">
      <w:r w:rsidRPr="33BEE782">
        <w:rPr>
          <w:color w:val="FF0000"/>
        </w:rPr>
        <w:t>User: Third party logistics coordinator</w:t>
      </w:r>
    </w:p>
    <w:p w14:paraId="60C468EB" w14:textId="0FF78EB2" w:rsidR="342A742A" w:rsidRDefault="342A742A" w:rsidP="33BEE782">
      <w:pPr>
        <w:rPr>
          <w:color w:val="000000" w:themeColor="text1"/>
        </w:rPr>
      </w:pPr>
      <w:r w:rsidRPr="33BEE782">
        <w:rPr>
          <w:color w:val="000000" w:themeColor="text1"/>
        </w:rPr>
        <w:t xml:space="preserve">Do the login </w:t>
      </w:r>
    </w:p>
    <w:p w14:paraId="7EBFA74D" w14:textId="68064093" w:rsidR="47E1E770" w:rsidRDefault="47E1E770" w:rsidP="33BEE782">
      <w:r>
        <w:rPr>
          <w:noProof/>
          <w:lang w:val="en-IN" w:eastAsia="en-IN"/>
        </w:rPr>
        <w:drawing>
          <wp:inline distT="0" distB="0" distL="0" distR="0" wp14:anchorId="45BC05A2" wp14:editId="251F0C10">
            <wp:extent cx="5943600" cy="1733550"/>
            <wp:effectExtent l="0" t="0" r="0" b="0"/>
            <wp:docPr id="2109421466" name="Picture 2109421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4D4A3C">
        <w:t xml:space="preserve">2) Go to Inventory </w:t>
      </w:r>
      <w:r w:rsidR="1F8B2B6B">
        <w:t>module, inventory</w:t>
      </w:r>
      <w:r w:rsidR="324D4A3C">
        <w:t xml:space="preserve"> issue and see the return issue assigned to Third party logistics coordinator for the logistics </w:t>
      </w:r>
      <w:r w:rsidR="02140530">
        <w:t>update.</w:t>
      </w:r>
    </w:p>
    <w:p w14:paraId="2C5C0649" w14:textId="24D9D7B2" w:rsidR="784E99A9" w:rsidRDefault="784E99A9" w:rsidP="33BEE782">
      <w:r>
        <w:rPr>
          <w:noProof/>
          <w:lang w:val="en-IN" w:eastAsia="en-IN"/>
        </w:rPr>
        <w:drawing>
          <wp:inline distT="0" distB="0" distL="0" distR="0" wp14:anchorId="42191BF7" wp14:editId="0432FB35">
            <wp:extent cx="5943600" cy="1314450"/>
            <wp:effectExtent l="0" t="0" r="0" b="0"/>
            <wp:docPr id="1066906964" name="Picture 106690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C9">
        <w:t>3) Click</w:t>
      </w:r>
      <w:r w:rsidR="015E1B05">
        <w:t xml:space="preserve"> actions and see the actions </w:t>
      </w:r>
      <w:r w:rsidR="01A51B18">
        <w:t>available,</w:t>
      </w:r>
      <w:r w:rsidR="015E1B05">
        <w:t xml:space="preserve"> click logistics update and see the screen below.</w:t>
      </w:r>
    </w:p>
    <w:p w14:paraId="3D8BEA3A" w14:textId="586214EE" w:rsidR="015E1B05" w:rsidRDefault="015E1B05" w:rsidP="33BEE782">
      <w:r>
        <w:rPr>
          <w:noProof/>
          <w:lang w:val="en-IN" w:eastAsia="en-IN"/>
        </w:rPr>
        <w:drawing>
          <wp:inline distT="0" distB="0" distL="0" distR="0" wp14:anchorId="5F63BA43" wp14:editId="57491BAA">
            <wp:extent cx="5943600" cy="1143000"/>
            <wp:effectExtent l="0" t="0" r="0" b="0"/>
            <wp:docPr id="1615415021" name="Picture 161541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9439" w14:textId="318C4AEB" w:rsidR="33BEE782" w:rsidRDefault="33BEE782" w:rsidP="33BEE782"/>
    <w:p w14:paraId="742EE050" w14:textId="77777777" w:rsidR="004063C9" w:rsidRDefault="004063C9" w:rsidP="33BEE782"/>
    <w:p w14:paraId="4560436B" w14:textId="77777777" w:rsidR="004063C9" w:rsidRDefault="004063C9" w:rsidP="33BEE782"/>
    <w:p w14:paraId="19072F13" w14:textId="77777777" w:rsidR="004063C9" w:rsidRDefault="004063C9" w:rsidP="33BEE782"/>
    <w:p w14:paraId="43A59F27" w14:textId="77777777" w:rsidR="004063C9" w:rsidRDefault="004063C9" w:rsidP="33BEE782"/>
    <w:p w14:paraId="2DE87F30" w14:textId="006D8AF4" w:rsidR="075DA4AE" w:rsidRDefault="075DA4AE" w:rsidP="33BEE782">
      <w:pPr>
        <w:jc w:val="center"/>
        <w:rPr>
          <w:sz w:val="28"/>
          <w:szCs w:val="28"/>
        </w:rPr>
      </w:pPr>
      <w:r w:rsidRPr="33BEE782">
        <w:rPr>
          <w:sz w:val="28"/>
          <w:szCs w:val="28"/>
        </w:rPr>
        <w:t>Conf</w:t>
      </w:r>
      <w:r w:rsidR="5083A994" w:rsidRPr="33BEE782">
        <w:rPr>
          <w:sz w:val="28"/>
          <w:szCs w:val="28"/>
        </w:rPr>
        <w:t>i</w:t>
      </w:r>
      <w:r w:rsidRPr="33BEE782">
        <w:rPr>
          <w:sz w:val="28"/>
          <w:szCs w:val="28"/>
        </w:rPr>
        <w:t>dential to Selfservit &amp; Delta Electronics</w:t>
      </w:r>
    </w:p>
    <w:p w14:paraId="0BD5D0F2" w14:textId="01B76874" w:rsidR="0C144F5C" w:rsidRDefault="0C144F5C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lastRenderedPageBreak/>
        <w:t xml:space="preserve">Third Party warehouse to Mother </w:t>
      </w:r>
      <w:r w:rsidR="004063C9" w:rsidRPr="33BEE782">
        <w:rPr>
          <w:color w:val="FF0000"/>
          <w:sz w:val="28"/>
          <w:szCs w:val="28"/>
        </w:rPr>
        <w:t>Warehouse</w:t>
      </w:r>
      <w:r w:rsidRPr="33BEE782">
        <w:rPr>
          <w:color w:val="FF0000"/>
          <w:sz w:val="28"/>
          <w:szCs w:val="28"/>
        </w:rPr>
        <w:t xml:space="preserve"> Spares return Process</w:t>
      </w:r>
    </w:p>
    <w:p w14:paraId="737B023E" w14:textId="12CC242C" w:rsidR="015E1B05" w:rsidRDefault="015E1B05" w:rsidP="33BEE782">
      <w:r>
        <w:t>4) Logistics update done successfully.</w:t>
      </w:r>
    </w:p>
    <w:p w14:paraId="4F146484" w14:textId="3A76F516" w:rsidR="015E1B05" w:rsidRDefault="015E1B05" w:rsidP="33BEE782">
      <w:r>
        <w:rPr>
          <w:noProof/>
          <w:lang w:val="en-IN" w:eastAsia="en-IN"/>
        </w:rPr>
        <w:drawing>
          <wp:inline distT="0" distB="0" distL="0" distR="0" wp14:anchorId="1E8F3DCC" wp14:editId="6D2AC53F">
            <wp:extent cx="5943600" cy="1733550"/>
            <wp:effectExtent l="0" t="0" r="0" b="0"/>
            <wp:docPr id="318338408" name="Picture 318338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C9">
        <w:t>5) Now</w:t>
      </w:r>
      <w:r w:rsidR="030449FE">
        <w:t xml:space="preserve"> the</w:t>
      </w:r>
      <w:r w:rsidR="301611F7">
        <w:t xml:space="preserve"> issue status is awaiting for pick pack </w:t>
      </w:r>
      <w:r w:rsidR="187312F2">
        <w:t>update</w:t>
      </w:r>
      <w:r w:rsidR="301611F7">
        <w:t xml:space="preserve"> </w:t>
      </w:r>
    </w:p>
    <w:p w14:paraId="1960BFFB" w14:textId="5B062898" w:rsidR="301611F7" w:rsidRDefault="301611F7" w:rsidP="33BEE782">
      <w:r>
        <w:rPr>
          <w:noProof/>
          <w:lang w:val="en-IN" w:eastAsia="en-IN"/>
        </w:rPr>
        <w:drawing>
          <wp:inline distT="0" distB="0" distL="0" distR="0" wp14:anchorId="0B0E122D" wp14:editId="15A813EF">
            <wp:extent cx="5943600" cy="933450"/>
            <wp:effectExtent l="0" t="0" r="0" b="0"/>
            <wp:docPr id="705365932" name="Picture 705365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6) </w:t>
      </w:r>
      <w:r w:rsidR="004063C9">
        <w:t>Click</w:t>
      </w:r>
      <w:r>
        <w:t xml:space="preserve"> actions and see the action avai</w:t>
      </w:r>
      <w:r w:rsidR="40F50A63">
        <w:t>lable</w:t>
      </w:r>
    </w:p>
    <w:p w14:paraId="17AF506D" w14:textId="1BF66514" w:rsidR="40F50A63" w:rsidRDefault="40F50A63" w:rsidP="33BEE782">
      <w:r>
        <w:rPr>
          <w:noProof/>
          <w:lang w:val="en-IN" w:eastAsia="en-IN"/>
        </w:rPr>
        <w:drawing>
          <wp:inline distT="0" distB="0" distL="0" distR="0" wp14:anchorId="26B69104" wp14:editId="3C7222F1">
            <wp:extent cx="5943600" cy="1190625"/>
            <wp:effectExtent l="0" t="0" r="0" b="0"/>
            <wp:docPr id="1604904528" name="Picture 160490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7) </w:t>
      </w:r>
      <w:r w:rsidR="004063C9">
        <w:t>Click</w:t>
      </w:r>
      <w:r>
        <w:t xml:space="preserve"> on pick pack </w:t>
      </w:r>
      <w:r w:rsidR="729F862E">
        <w:t>update.</w:t>
      </w:r>
      <w:r w:rsidR="3125885C">
        <w:t xml:space="preserve"> </w:t>
      </w:r>
      <w:r w:rsidR="25447048">
        <w:t>Below</w:t>
      </w:r>
      <w:r w:rsidR="3125885C">
        <w:t xml:space="preserve"> screen will </w:t>
      </w:r>
      <w:r w:rsidR="55DECEC7">
        <w:t>appear. Enter</w:t>
      </w:r>
      <w:r w:rsidR="3125885C">
        <w:t xml:space="preserve"> the comments and no of packages</w:t>
      </w:r>
    </w:p>
    <w:p w14:paraId="731310F6" w14:textId="63C53487" w:rsidR="3125885C" w:rsidRDefault="3125885C" w:rsidP="33BEE782">
      <w:r>
        <w:rPr>
          <w:noProof/>
          <w:lang w:val="en-IN" w:eastAsia="en-IN"/>
        </w:rPr>
        <w:drawing>
          <wp:inline distT="0" distB="0" distL="0" distR="0" wp14:anchorId="6F3C7381" wp14:editId="1696E14F">
            <wp:extent cx="5943600" cy="1390650"/>
            <wp:effectExtent l="0" t="0" r="0" b="0"/>
            <wp:docPr id="438792643" name="Picture 43879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7C23" w14:textId="2ADAD62D" w:rsidR="23EA5EAA" w:rsidRDefault="23EA5EAA" w:rsidP="33BEE782">
      <w:pPr>
        <w:jc w:val="center"/>
        <w:rPr>
          <w:sz w:val="28"/>
          <w:szCs w:val="28"/>
        </w:rPr>
      </w:pPr>
      <w:r w:rsidRPr="33BEE782">
        <w:rPr>
          <w:sz w:val="28"/>
          <w:szCs w:val="28"/>
        </w:rPr>
        <w:t>Conf</w:t>
      </w:r>
      <w:r w:rsidR="56892B1C" w:rsidRPr="33BEE782">
        <w:rPr>
          <w:sz w:val="28"/>
          <w:szCs w:val="28"/>
        </w:rPr>
        <w:t>i</w:t>
      </w:r>
      <w:r w:rsidRPr="33BEE782">
        <w:rPr>
          <w:sz w:val="28"/>
          <w:szCs w:val="28"/>
        </w:rPr>
        <w:t>dential to Selfservit &amp; Delta Electronics</w:t>
      </w:r>
    </w:p>
    <w:p w14:paraId="56907DD1" w14:textId="77777777" w:rsidR="004063C9" w:rsidRDefault="004063C9" w:rsidP="33BEE782">
      <w:pPr>
        <w:jc w:val="center"/>
        <w:rPr>
          <w:sz w:val="28"/>
          <w:szCs w:val="28"/>
        </w:rPr>
      </w:pPr>
    </w:p>
    <w:p w14:paraId="576DA9FA" w14:textId="77777777" w:rsidR="00C50313" w:rsidRDefault="00C50313" w:rsidP="33BEE782">
      <w:pPr>
        <w:jc w:val="center"/>
        <w:rPr>
          <w:sz w:val="28"/>
          <w:szCs w:val="28"/>
        </w:rPr>
      </w:pPr>
    </w:p>
    <w:p w14:paraId="366FECAB" w14:textId="6F501500" w:rsidR="1DB293E9" w:rsidRDefault="1DB293E9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lastRenderedPageBreak/>
        <w:t xml:space="preserve">Third Party warehouse to Mother </w:t>
      </w:r>
      <w:r w:rsidR="004063C9" w:rsidRPr="33BEE782">
        <w:rPr>
          <w:color w:val="FF0000"/>
          <w:sz w:val="28"/>
          <w:szCs w:val="28"/>
        </w:rPr>
        <w:t>Warehouse</w:t>
      </w:r>
      <w:r w:rsidRPr="33BEE782">
        <w:rPr>
          <w:color w:val="FF0000"/>
          <w:sz w:val="28"/>
          <w:szCs w:val="28"/>
        </w:rPr>
        <w:t xml:space="preserve"> Spares return Process</w:t>
      </w:r>
    </w:p>
    <w:p w14:paraId="5AAB1380" w14:textId="2DD94BF5" w:rsidR="3125885C" w:rsidRDefault="3125885C" w:rsidP="33BEE782">
      <w:r>
        <w:t xml:space="preserve">8) </w:t>
      </w:r>
      <w:r w:rsidR="5213B0F3">
        <w:t xml:space="preserve">pick pack update done </w:t>
      </w:r>
      <w:r w:rsidR="6707E6F2">
        <w:t>successfully.</w:t>
      </w:r>
    </w:p>
    <w:p w14:paraId="39874F48" w14:textId="76DD4AD3" w:rsidR="5213B0F3" w:rsidRDefault="5213B0F3" w:rsidP="33BEE782">
      <w:r>
        <w:rPr>
          <w:noProof/>
          <w:lang w:val="en-IN" w:eastAsia="en-IN"/>
        </w:rPr>
        <w:drawing>
          <wp:inline distT="0" distB="0" distL="0" distR="0" wp14:anchorId="0C37502B" wp14:editId="53B08579">
            <wp:extent cx="5943600" cy="1562100"/>
            <wp:effectExtent l="0" t="0" r="0" b="0"/>
            <wp:docPr id="967199527" name="Picture 967199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9) Now the status is Awaiting for despatch update </w:t>
      </w:r>
    </w:p>
    <w:p w14:paraId="5395B5F7" w14:textId="46F68E06" w:rsidR="5213B0F3" w:rsidRDefault="5213B0F3" w:rsidP="33BEE782">
      <w:r>
        <w:rPr>
          <w:noProof/>
          <w:lang w:val="en-IN" w:eastAsia="en-IN"/>
        </w:rPr>
        <w:drawing>
          <wp:inline distT="0" distB="0" distL="0" distR="0" wp14:anchorId="47C93EF5" wp14:editId="41B23ABF">
            <wp:extent cx="5943600" cy="876300"/>
            <wp:effectExtent l="0" t="0" r="0" b="0"/>
            <wp:docPr id="19873163" name="Picture 19873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88726C">
        <w:t>10) Click actions and see the next action despatch update</w:t>
      </w:r>
    </w:p>
    <w:p w14:paraId="565D97E6" w14:textId="0E0BC108" w:rsidR="5588726C" w:rsidRDefault="5588726C" w:rsidP="33BEE782">
      <w:r>
        <w:rPr>
          <w:noProof/>
          <w:lang w:val="en-IN" w:eastAsia="en-IN"/>
        </w:rPr>
        <w:drawing>
          <wp:inline distT="0" distB="0" distL="0" distR="0" wp14:anchorId="2D8038D2" wp14:editId="7634858F">
            <wp:extent cx="5943600" cy="1276350"/>
            <wp:effectExtent l="0" t="0" r="0" b="0"/>
            <wp:docPr id="314659366" name="Picture 314659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B2DC" w14:textId="27E6F868" w:rsidR="33BEE782" w:rsidRDefault="33BEE782" w:rsidP="33BEE782"/>
    <w:p w14:paraId="67422BD2" w14:textId="3FDD62B0" w:rsidR="33BEE782" w:rsidRDefault="33BEE782" w:rsidP="33BEE782"/>
    <w:p w14:paraId="73E29ED7" w14:textId="568C2AD5" w:rsidR="33BEE782" w:rsidRDefault="33BEE782" w:rsidP="33BEE782"/>
    <w:p w14:paraId="5B7CAA8D" w14:textId="0E87506C" w:rsidR="33BEE782" w:rsidRDefault="33BEE782" w:rsidP="33BEE782"/>
    <w:p w14:paraId="32A07810" w14:textId="288C7869" w:rsidR="33BEE782" w:rsidRDefault="33BEE782" w:rsidP="33BEE782"/>
    <w:p w14:paraId="516729EB" w14:textId="298991AF" w:rsidR="313368E4" w:rsidRDefault="313368E4" w:rsidP="33BEE782">
      <w:pPr>
        <w:jc w:val="center"/>
        <w:rPr>
          <w:sz w:val="28"/>
          <w:szCs w:val="28"/>
        </w:rPr>
      </w:pPr>
      <w:r w:rsidRPr="33BEE782">
        <w:rPr>
          <w:sz w:val="28"/>
          <w:szCs w:val="28"/>
        </w:rPr>
        <w:t>Conf</w:t>
      </w:r>
      <w:r w:rsidR="539EF6F1" w:rsidRPr="33BEE782">
        <w:rPr>
          <w:sz w:val="28"/>
          <w:szCs w:val="28"/>
        </w:rPr>
        <w:t>i</w:t>
      </w:r>
      <w:r w:rsidRPr="33BEE782">
        <w:rPr>
          <w:sz w:val="28"/>
          <w:szCs w:val="28"/>
        </w:rPr>
        <w:t>dential to Selfservit &amp; Delta Electronics</w:t>
      </w:r>
    </w:p>
    <w:p w14:paraId="44B52B5D" w14:textId="03D02F73" w:rsidR="33BEE782" w:rsidRDefault="33BEE782" w:rsidP="33BEE782">
      <w:pPr>
        <w:jc w:val="center"/>
        <w:rPr>
          <w:color w:val="FF0000"/>
          <w:sz w:val="28"/>
          <w:szCs w:val="28"/>
        </w:rPr>
      </w:pPr>
    </w:p>
    <w:p w14:paraId="251EB6B6" w14:textId="77777777" w:rsidR="00C50313" w:rsidRDefault="00C50313" w:rsidP="33BEE782">
      <w:pPr>
        <w:jc w:val="center"/>
        <w:rPr>
          <w:color w:val="FF0000"/>
          <w:sz w:val="28"/>
          <w:szCs w:val="28"/>
        </w:rPr>
      </w:pPr>
    </w:p>
    <w:p w14:paraId="26542442" w14:textId="77777777" w:rsidR="00C50313" w:rsidRDefault="00C50313" w:rsidP="33BEE782">
      <w:pPr>
        <w:jc w:val="center"/>
        <w:rPr>
          <w:color w:val="FF0000"/>
          <w:sz w:val="28"/>
          <w:szCs w:val="28"/>
        </w:rPr>
      </w:pPr>
    </w:p>
    <w:p w14:paraId="2665110B" w14:textId="0DBC019D" w:rsidR="69445AA6" w:rsidRDefault="69445AA6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lastRenderedPageBreak/>
        <w:t xml:space="preserve">Third Party warehouse to Mother </w:t>
      </w:r>
      <w:r w:rsidR="004063C9" w:rsidRPr="33BEE782">
        <w:rPr>
          <w:color w:val="FF0000"/>
          <w:sz w:val="28"/>
          <w:szCs w:val="28"/>
        </w:rPr>
        <w:t>Warehouse</w:t>
      </w:r>
      <w:r w:rsidRPr="33BEE782">
        <w:rPr>
          <w:color w:val="FF0000"/>
          <w:sz w:val="28"/>
          <w:szCs w:val="28"/>
        </w:rPr>
        <w:t xml:space="preserve"> Spares return Process</w:t>
      </w:r>
    </w:p>
    <w:p w14:paraId="3E409CA4" w14:textId="5BF3D13A" w:rsidR="5588726C" w:rsidRDefault="5588726C" w:rsidP="33BEE782">
      <w:r>
        <w:t xml:space="preserve">11) The below screen will appear to </w:t>
      </w:r>
      <w:r w:rsidR="65865A7A">
        <w:t xml:space="preserve">do the despatch update </w:t>
      </w:r>
    </w:p>
    <w:p w14:paraId="4723D78D" w14:textId="7D3A5ACE" w:rsidR="65865A7A" w:rsidRDefault="65865A7A" w:rsidP="33BEE782">
      <w:r>
        <w:rPr>
          <w:noProof/>
          <w:lang w:val="en-IN" w:eastAsia="en-IN"/>
        </w:rPr>
        <w:drawing>
          <wp:inline distT="0" distB="0" distL="0" distR="0" wp14:anchorId="63BA5CC4" wp14:editId="7A5ABF5C">
            <wp:extent cx="5943600" cy="2819400"/>
            <wp:effectExtent l="0" t="0" r="0" b="0"/>
            <wp:docPr id="418641002" name="Picture 41864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67A76B">
        <w:t xml:space="preserve">12) </w:t>
      </w:r>
      <w:r w:rsidR="07C8710D">
        <w:t>Fill in</w:t>
      </w:r>
      <w:r w:rsidR="6067A76B">
        <w:t xml:space="preserve"> all the details and submit.</w:t>
      </w:r>
    </w:p>
    <w:p w14:paraId="1583186C" w14:textId="4A2A5F33" w:rsidR="6067A76B" w:rsidRDefault="6067A76B" w:rsidP="33BEE782">
      <w:r>
        <w:rPr>
          <w:noProof/>
          <w:lang w:val="en-IN" w:eastAsia="en-IN"/>
        </w:rPr>
        <w:drawing>
          <wp:inline distT="0" distB="0" distL="0" distR="0" wp14:anchorId="537C2410" wp14:editId="209F04EB">
            <wp:extent cx="5943600" cy="2628900"/>
            <wp:effectExtent l="0" t="0" r="0" b="0"/>
            <wp:docPr id="552797772" name="Picture 552797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CA6C" w14:textId="2BA60F10" w:rsidR="33BEE782" w:rsidRDefault="33BEE782" w:rsidP="33BEE782"/>
    <w:p w14:paraId="1FAE392F" w14:textId="352DC103" w:rsidR="33BEE782" w:rsidRDefault="33BEE782" w:rsidP="33BEE782"/>
    <w:p w14:paraId="3F12AF71" w14:textId="473BD2A2" w:rsidR="192B2B1D" w:rsidRDefault="192B2B1D" w:rsidP="33BEE782">
      <w:pPr>
        <w:jc w:val="center"/>
        <w:rPr>
          <w:sz w:val="28"/>
          <w:szCs w:val="28"/>
        </w:rPr>
      </w:pPr>
      <w:r w:rsidRPr="33BEE782">
        <w:rPr>
          <w:sz w:val="28"/>
          <w:szCs w:val="28"/>
        </w:rPr>
        <w:t>Conf</w:t>
      </w:r>
      <w:r w:rsidR="2D6A5E9C" w:rsidRPr="33BEE782">
        <w:rPr>
          <w:sz w:val="28"/>
          <w:szCs w:val="28"/>
        </w:rPr>
        <w:t>i</w:t>
      </w:r>
      <w:r w:rsidRPr="33BEE782">
        <w:rPr>
          <w:sz w:val="28"/>
          <w:szCs w:val="28"/>
        </w:rPr>
        <w:t>dential to Selfservit &amp; Delta Electronics</w:t>
      </w:r>
    </w:p>
    <w:p w14:paraId="04FFBE0A" w14:textId="77777777" w:rsidR="00C50313" w:rsidRDefault="00C50313" w:rsidP="33BEE782">
      <w:pPr>
        <w:jc w:val="center"/>
        <w:rPr>
          <w:sz w:val="28"/>
          <w:szCs w:val="28"/>
        </w:rPr>
      </w:pPr>
      <w:bookmarkStart w:id="0" w:name="_GoBack"/>
      <w:bookmarkEnd w:id="0"/>
    </w:p>
    <w:p w14:paraId="0096AE98" w14:textId="77777777" w:rsidR="004063C9" w:rsidRDefault="004063C9" w:rsidP="33BEE782">
      <w:pPr>
        <w:jc w:val="center"/>
        <w:rPr>
          <w:sz w:val="28"/>
          <w:szCs w:val="28"/>
        </w:rPr>
      </w:pPr>
    </w:p>
    <w:p w14:paraId="72EC2926" w14:textId="4061A00E" w:rsidR="6A25AA8E" w:rsidRDefault="6A25AA8E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lastRenderedPageBreak/>
        <w:t xml:space="preserve">Third Party warehouse to Mother </w:t>
      </w:r>
      <w:r w:rsidR="004063C9" w:rsidRPr="33BEE782">
        <w:rPr>
          <w:color w:val="FF0000"/>
          <w:sz w:val="28"/>
          <w:szCs w:val="28"/>
        </w:rPr>
        <w:t>Warehouse</w:t>
      </w:r>
      <w:r w:rsidRPr="33BEE782">
        <w:rPr>
          <w:color w:val="FF0000"/>
          <w:sz w:val="28"/>
          <w:szCs w:val="28"/>
        </w:rPr>
        <w:t xml:space="preserve"> Spares return Process</w:t>
      </w:r>
    </w:p>
    <w:p w14:paraId="23FB8F9D" w14:textId="5F8F86E7" w:rsidR="6067A76B" w:rsidRDefault="6067A76B" w:rsidP="33BEE782">
      <w:r>
        <w:t>13) Despatch update done successfully.</w:t>
      </w:r>
    </w:p>
    <w:p w14:paraId="3CC18677" w14:textId="4F3B128C" w:rsidR="6067A76B" w:rsidRDefault="6067A76B" w:rsidP="33BEE782">
      <w:r>
        <w:rPr>
          <w:noProof/>
          <w:lang w:val="en-IN" w:eastAsia="en-IN"/>
        </w:rPr>
        <w:drawing>
          <wp:inline distT="0" distB="0" distL="0" distR="0" wp14:anchorId="62FEBBAE" wp14:editId="20ACE93E">
            <wp:extent cx="5943600" cy="847725"/>
            <wp:effectExtent l="0" t="0" r="0" b="0"/>
            <wp:docPr id="464475826" name="Picture 464475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14</w:t>
      </w:r>
      <w:r w:rsidR="3E3C80B5">
        <w:t xml:space="preserve">) System </w:t>
      </w:r>
      <w:r w:rsidR="7FD9D2CE">
        <w:t>generates</w:t>
      </w:r>
      <w:r w:rsidR="3E3C80B5">
        <w:t xml:space="preserve"> </w:t>
      </w:r>
      <w:r w:rsidR="330F6A4C">
        <w:t>a</w:t>
      </w:r>
      <w:r w:rsidR="3E3C80B5">
        <w:t xml:space="preserve"> receipt against this despatch and assigned to the respective Mother </w:t>
      </w:r>
      <w:r w:rsidR="2A6A9F81">
        <w:t>warehouse</w:t>
      </w:r>
      <w:r w:rsidR="3E3C80B5">
        <w:t xml:space="preserve"> to do the GRN</w:t>
      </w:r>
    </w:p>
    <w:p w14:paraId="2DB5BF42" w14:textId="27580F69" w:rsidR="3E3C80B5" w:rsidRDefault="3E3C80B5" w:rsidP="33BEE782">
      <w:r>
        <w:rPr>
          <w:noProof/>
          <w:lang w:val="en-IN" w:eastAsia="en-IN"/>
        </w:rPr>
        <w:drawing>
          <wp:inline distT="0" distB="0" distL="0" distR="0" wp14:anchorId="23A76006" wp14:editId="2C23B03D">
            <wp:extent cx="5943600" cy="790575"/>
            <wp:effectExtent l="0" t="0" r="0" b="0"/>
            <wp:docPr id="176715475" name="Picture 17671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3C9" w:rsidRPr="33BEE782">
        <w:rPr>
          <w:color w:val="FF0000"/>
          <w:sz w:val="28"/>
          <w:szCs w:val="28"/>
        </w:rPr>
        <w:t>User:</w:t>
      </w:r>
      <w:r w:rsidRPr="33BEE782">
        <w:rPr>
          <w:color w:val="FF0000"/>
          <w:sz w:val="28"/>
          <w:szCs w:val="28"/>
        </w:rPr>
        <w:t xml:space="preserve"> Mother warehouse logistics coordinator </w:t>
      </w:r>
    </w:p>
    <w:p w14:paraId="74AA9EE1" w14:textId="62842855" w:rsidR="3E3C80B5" w:rsidRDefault="3E3C80B5" w:rsidP="33BEE782">
      <w:pPr>
        <w:pStyle w:val="ListParagraph"/>
        <w:numPr>
          <w:ilvl w:val="0"/>
          <w:numId w:val="1"/>
        </w:numPr>
      </w:pPr>
      <w:r>
        <w:t>Do the Login</w:t>
      </w:r>
    </w:p>
    <w:p w14:paraId="01A8A566" w14:textId="4CE750C3" w:rsidR="33BEE782" w:rsidRDefault="33BEE782" w:rsidP="33BEE782">
      <w:pPr>
        <w:pStyle w:val="ListParagraph"/>
      </w:pPr>
    </w:p>
    <w:p w14:paraId="4BDA6E06" w14:textId="554AB5A9" w:rsidR="3E3C80B5" w:rsidRDefault="3E3C80B5" w:rsidP="33BEE782">
      <w:r>
        <w:rPr>
          <w:noProof/>
          <w:lang w:val="en-IN" w:eastAsia="en-IN"/>
        </w:rPr>
        <w:drawing>
          <wp:inline distT="0" distB="0" distL="0" distR="0" wp14:anchorId="27A11D62" wp14:editId="000DB558">
            <wp:extent cx="5943600" cy="1657350"/>
            <wp:effectExtent l="0" t="0" r="0" b="0"/>
            <wp:docPr id="44682129" name="Picture 4468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2) Go to </w:t>
      </w:r>
      <w:r w:rsidR="4C777763">
        <w:t xml:space="preserve">Inventory </w:t>
      </w:r>
      <w:r w:rsidR="2DDAE251">
        <w:t>module, Inventory</w:t>
      </w:r>
      <w:r w:rsidR="4C777763">
        <w:t xml:space="preserve"> receipt</w:t>
      </w:r>
    </w:p>
    <w:p w14:paraId="60CE3EA2" w14:textId="360221B2" w:rsidR="4C777763" w:rsidRDefault="4C777763" w:rsidP="33BEE782">
      <w:r>
        <w:rPr>
          <w:noProof/>
          <w:lang w:val="en-IN" w:eastAsia="en-IN"/>
        </w:rPr>
        <w:drawing>
          <wp:inline distT="0" distB="0" distL="0" distR="0" wp14:anchorId="607BDC19" wp14:editId="7BBCFD91">
            <wp:extent cx="5943600" cy="1152525"/>
            <wp:effectExtent l="0" t="0" r="0" b="0"/>
            <wp:docPr id="1960810181" name="Picture 1960810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7F94" w14:textId="46C09C57" w:rsidR="33BEE782" w:rsidRDefault="33BEE782" w:rsidP="33BEE782"/>
    <w:p w14:paraId="178D3667" w14:textId="25EC4383" w:rsidR="33BEE782" w:rsidRDefault="33BEE782" w:rsidP="33BEE782"/>
    <w:p w14:paraId="737AE003" w14:textId="49573319" w:rsidR="7913137D" w:rsidRDefault="7913137D" w:rsidP="33BEE782">
      <w:pPr>
        <w:jc w:val="center"/>
        <w:rPr>
          <w:sz w:val="28"/>
          <w:szCs w:val="28"/>
        </w:rPr>
      </w:pPr>
      <w:r w:rsidRPr="33BEE782">
        <w:rPr>
          <w:sz w:val="28"/>
          <w:szCs w:val="28"/>
        </w:rPr>
        <w:t>Conf</w:t>
      </w:r>
      <w:r w:rsidR="1638CD59" w:rsidRPr="33BEE782">
        <w:rPr>
          <w:sz w:val="28"/>
          <w:szCs w:val="28"/>
        </w:rPr>
        <w:t>i</w:t>
      </w:r>
      <w:r w:rsidRPr="33BEE782">
        <w:rPr>
          <w:sz w:val="28"/>
          <w:szCs w:val="28"/>
        </w:rPr>
        <w:t>dential to Selfservit &amp; Delta Electronics</w:t>
      </w:r>
    </w:p>
    <w:p w14:paraId="6BC198F0" w14:textId="48CD1588" w:rsidR="1DF92AF8" w:rsidRDefault="1DF92AF8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lastRenderedPageBreak/>
        <w:t xml:space="preserve">Third Party warehouse to Mother </w:t>
      </w:r>
      <w:r w:rsidR="004063C9" w:rsidRPr="33BEE782">
        <w:rPr>
          <w:color w:val="FF0000"/>
          <w:sz w:val="28"/>
          <w:szCs w:val="28"/>
        </w:rPr>
        <w:t>Warehouse</w:t>
      </w:r>
      <w:r w:rsidRPr="33BEE782">
        <w:rPr>
          <w:color w:val="FF0000"/>
          <w:sz w:val="28"/>
          <w:szCs w:val="28"/>
        </w:rPr>
        <w:t xml:space="preserve"> Spares return Process</w:t>
      </w:r>
    </w:p>
    <w:p w14:paraId="7BE77D08" w14:textId="262D5C07" w:rsidR="4C777763" w:rsidRDefault="4C777763" w:rsidP="33BEE782">
      <w:r>
        <w:t xml:space="preserve">3) See the receipt assigned </w:t>
      </w:r>
      <w:r w:rsidR="26654A93">
        <w:t>to Mother</w:t>
      </w:r>
      <w:r w:rsidR="0C23E659">
        <w:t xml:space="preserve"> warehouse logistics coordinator </w:t>
      </w:r>
    </w:p>
    <w:p w14:paraId="22ACF2E1" w14:textId="22852225" w:rsidR="0C23E659" w:rsidRDefault="0C23E659" w:rsidP="33BEE782">
      <w:r>
        <w:rPr>
          <w:noProof/>
          <w:lang w:val="en-IN" w:eastAsia="en-IN"/>
        </w:rPr>
        <w:drawing>
          <wp:inline distT="0" distB="0" distL="0" distR="0" wp14:anchorId="35E9AAEE" wp14:editId="57F9C6F8">
            <wp:extent cx="5943600" cy="885825"/>
            <wp:effectExtent l="0" t="0" r="0" b="0"/>
            <wp:docPr id="1993115523" name="Picture 199311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4BF8B3">
        <w:t xml:space="preserve">4) </w:t>
      </w:r>
      <w:r w:rsidR="004063C9">
        <w:t>Click</w:t>
      </w:r>
      <w:r w:rsidR="664BF8B3">
        <w:t xml:space="preserve"> on actions </w:t>
      </w:r>
    </w:p>
    <w:p w14:paraId="1C966774" w14:textId="6A356152" w:rsidR="664BF8B3" w:rsidRDefault="664BF8B3" w:rsidP="33BEE782">
      <w:r>
        <w:rPr>
          <w:noProof/>
          <w:lang w:val="en-IN" w:eastAsia="en-IN"/>
        </w:rPr>
        <w:drawing>
          <wp:inline distT="0" distB="0" distL="0" distR="0" wp14:anchorId="590BDA64" wp14:editId="6AFE59FC">
            <wp:extent cx="5943600" cy="1200150"/>
            <wp:effectExtent l="0" t="0" r="0" b="0"/>
            <wp:docPr id="903631537" name="Picture 90363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5) Click GRN Update</w:t>
      </w:r>
      <w:r w:rsidR="00162DF2">
        <w:t xml:space="preserve"> then the below screen will appear, enter the comments and submit.</w:t>
      </w:r>
    </w:p>
    <w:p w14:paraId="05CB017C" w14:textId="06A337FF" w:rsidR="00162DF2" w:rsidRDefault="00162DF2" w:rsidP="33BEE782">
      <w:r>
        <w:rPr>
          <w:noProof/>
          <w:lang w:val="en-IN" w:eastAsia="en-IN"/>
        </w:rPr>
        <w:drawing>
          <wp:inline distT="0" distB="0" distL="0" distR="0" wp14:anchorId="6546F10D" wp14:editId="71769FB1">
            <wp:extent cx="5943600" cy="1828800"/>
            <wp:effectExtent l="0" t="0" r="0" b="0"/>
            <wp:docPr id="1556558372" name="Picture 1556558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32CF" w14:textId="797CD6D3" w:rsidR="00162DF2" w:rsidRDefault="00162DF2" w:rsidP="33BEE782">
      <w:pPr>
        <w:jc w:val="center"/>
        <w:rPr>
          <w:sz w:val="28"/>
          <w:szCs w:val="28"/>
        </w:rPr>
      </w:pPr>
      <w:r>
        <w:t xml:space="preserve">6) GRN update done </w:t>
      </w:r>
      <w:r w:rsidR="004063C9">
        <w:t>successfully</w:t>
      </w:r>
      <w:r w:rsidR="3CBD0A52">
        <w:rPr>
          <w:noProof/>
          <w:lang w:val="en-IN" w:eastAsia="en-IN"/>
        </w:rPr>
        <w:drawing>
          <wp:inline distT="0" distB="0" distL="0" distR="0" wp14:anchorId="5A250628" wp14:editId="37FCD3AF">
            <wp:extent cx="5943600" cy="1790700"/>
            <wp:effectExtent l="0" t="0" r="0" b="0"/>
            <wp:docPr id="1731051922" name="Picture 173105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149B8B9" w:rsidRPr="33BEE782">
        <w:rPr>
          <w:sz w:val="28"/>
          <w:szCs w:val="28"/>
        </w:rPr>
        <w:t>Conf</w:t>
      </w:r>
      <w:r w:rsidR="78B28F45" w:rsidRPr="33BEE782">
        <w:rPr>
          <w:sz w:val="28"/>
          <w:szCs w:val="28"/>
        </w:rPr>
        <w:t>i</w:t>
      </w:r>
      <w:r w:rsidR="4149B8B9" w:rsidRPr="33BEE782">
        <w:rPr>
          <w:sz w:val="28"/>
          <w:szCs w:val="28"/>
        </w:rPr>
        <w:t>dential to Selfservit &amp; Delta Electronics</w:t>
      </w:r>
    </w:p>
    <w:p w14:paraId="2542D05E" w14:textId="501877E5" w:rsidR="52AFFEC0" w:rsidRDefault="52AFFEC0" w:rsidP="33BEE782">
      <w:pPr>
        <w:jc w:val="center"/>
        <w:rPr>
          <w:color w:val="FF0000"/>
          <w:sz w:val="28"/>
          <w:szCs w:val="28"/>
        </w:rPr>
      </w:pPr>
      <w:r w:rsidRPr="33BEE782">
        <w:rPr>
          <w:color w:val="FF0000"/>
          <w:sz w:val="28"/>
          <w:szCs w:val="28"/>
        </w:rPr>
        <w:lastRenderedPageBreak/>
        <w:t xml:space="preserve">Third Party warehouse to Mother </w:t>
      </w:r>
      <w:r w:rsidR="004063C9" w:rsidRPr="33BEE782">
        <w:rPr>
          <w:color w:val="FF0000"/>
          <w:sz w:val="28"/>
          <w:szCs w:val="28"/>
        </w:rPr>
        <w:t>Warehouse</w:t>
      </w:r>
      <w:r w:rsidRPr="33BEE782">
        <w:rPr>
          <w:color w:val="FF0000"/>
          <w:sz w:val="28"/>
          <w:szCs w:val="28"/>
        </w:rPr>
        <w:t xml:space="preserve"> Spares return Process</w:t>
      </w:r>
    </w:p>
    <w:p w14:paraId="5ABBE4D0" w14:textId="38B4264B" w:rsidR="3CBD0A52" w:rsidRDefault="3CBD0A52" w:rsidP="33BEE782">
      <w:r>
        <w:t xml:space="preserve">7) Parts inwarded </w:t>
      </w:r>
      <w:r w:rsidR="7B4B5D50">
        <w:t>into</w:t>
      </w:r>
      <w:r>
        <w:t xml:space="preserve"> Mother </w:t>
      </w:r>
      <w:r w:rsidR="004063C9">
        <w:t>Warehouse</w:t>
      </w:r>
      <w:r w:rsidR="6C981843">
        <w:t>.</w:t>
      </w:r>
    </w:p>
    <w:p w14:paraId="2FEBE652" w14:textId="647B3D04" w:rsidR="3BD2DA98" w:rsidRDefault="3BD2DA98" w:rsidP="33BEE782">
      <w:r>
        <w:rPr>
          <w:noProof/>
          <w:lang w:val="en-IN" w:eastAsia="en-IN"/>
        </w:rPr>
        <w:drawing>
          <wp:inline distT="0" distB="0" distL="0" distR="0" wp14:anchorId="3CED98AA" wp14:editId="5938FB78">
            <wp:extent cx="5943600" cy="838200"/>
            <wp:effectExtent l="0" t="0" r="0" b="0"/>
            <wp:docPr id="477017061" name="Picture 477017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8) </w:t>
      </w:r>
      <w:r w:rsidR="24D39A33">
        <w:t xml:space="preserve">Stock is showing in Mother </w:t>
      </w:r>
      <w:r w:rsidR="004063C9">
        <w:t>Warehouse</w:t>
      </w:r>
      <w:r w:rsidR="24D39A33">
        <w:t xml:space="preserve"> inventory </w:t>
      </w:r>
    </w:p>
    <w:p w14:paraId="0893D6B2" w14:textId="0F550744" w:rsidR="24D39A33" w:rsidRDefault="24D39A33" w:rsidP="33BEE782">
      <w:r>
        <w:rPr>
          <w:noProof/>
          <w:lang w:val="en-IN" w:eastAsia="en-IN"/>
        </w:rPr>
        <w:drawing>
          <wp:inline distT="0" distB="0" distL="0" distR="0" wp14:anchorId="158C1A1C" wp14:editId="7D103867">
            <wp:extent cx="5943600" cy="847725"/>
            <wp:effectExtent l="0" t="0" r="0" b="0"/>
            <wp:docPr id="1753129486" name="Picture 1753129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BE4DD3">
        <w:t>Roles of Users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170"/>
        <w:gridCol w:w="3458"/>
        <w:gridCol w:w="3662"/>
      </w:tblGrid>
      <w:tr w:rsidR="33BEE782" w14:paraId="491EE3B3" w14:textId="77777777" w:rsidTr="33BEE782">
        <w:trPr>
          <w:trHeight w:val="375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14:paraId="4ABC9EA6" w14:textId="2595088B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Sr.no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14:paraId="47BA5EC5" w14:textId="365358D0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Users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14:paraId="0E437BC2" w14:textId="444F04AC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8"/>
                <w:szCs w:val="28"/>
              </w:rPr>
              <w:t>Roles</w:t>
            </w:r>
          </w:p>
        </w:tc>
      </w:tr>
      <w:tr w:rsidR="33BEE782" w14:paraId="6D14EB4D" w14:textId="77777777" w:rsidTr="33BEE782">
        <w:trPr>
          <w:trHeight w:val="63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E2A4FD" w14:textId="0F929B35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bottom"/>
          </w:tcPr>
          <w:p w14:paraId="621B4C1E" w14:textId="191C42D3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</w:rPr>
              <w:t xml:space="preserve">Third party warehouse coordinator 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bottom"/>
          </w:tcPr>
          <w:p w14:paraId="756E40FB" w14:textId="4EA81A48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</w:rPr>
              <w:t xml:space="preserve">Generate the return issue </w:t>
            </w:r>
          </w:p>
        </w:tc>
      </w:tr>
      <w:tr w:rsidR="33BEE782" w14:paraId="538E98EF" w14:textId="77777777" w:rsidTr="33BEE782">
        <w:trPr>
          <w:trHeight w:val="435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EBFF3D" w14:textId="27527C93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EB7E6" w14:textId="3B0D50D0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Regional delta parts coordinator 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2AEE33" w14:textId="58EF53E2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DO the Return SO DO update</w:t>
            </w:r>
          </w:p>
        </w:tc>
      </w:tr>
      <w:tr w:rsidR="33BEE782" w14:paraId="7B491D8B" w14:textId="77777777" w:rsidTr="33BEE782">
        <w:trPr>
          <w:trHeight w:val="63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DA8F34" w14:textId="076C8EF8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bottom"/>
          </w:tcPr>
          <w:p w14:paraId="6724F047" w14:textId="21A3305D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</w:rPr>
              <w:t xml:space="preserve">Third party warehouse coordinator 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304E14" w14:textId="7A8CDA1B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logistics update in Issue</w:t>
            </w:r>
          </w:p>
        </w:tc>
      </w:tr>
      <w:tr w:rsidR="33BEE782" w14:paraId="757E47BB" w14:textId="77777777" w:rsidTr="33BEE782">
        <w:trPr>
          <w:trHeight w:val="63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8CEEBD" w14:textId="5066BB92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bottom"/>
          </w:tcPr>
          <w:p w14:paraId="6F9D44E0" w14:textId="636A7E4B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</w:rPr>
              <w:t xml:space="preserve">Third party warehouse coordinator 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07C933" w14:textId="76040DA6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Pick pack update in issue </w:t>
            </w:r>
          </w:p>
        </w:tc>
      </w:tr>
      <w:tr w:rsidR="33BEE782" w14:paraId="43B8FF9B" w14:textId="77777777" w:rsidTr="33BEE782">
        <w:trPr>
          <w:trHeight w:val="87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112335" w14:textId="66518959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right w:w="15" w:type="dxa"/>
            </w:tcMar>
            <w:vAlign w:val="bottom"/>
          </w:tcPr>
          <w:p w14:paraId="3FAEE547" w14:textId="74FA84F5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</w:rPr>
              <w:t xml:space="preserve">Third party warehouse coordinator 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708E43" w14:textId="4A0537FA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despatch update in issue </w:t>
            </w:r>
          </w:p>
        </w:tc>
      </w:tr>
      <w:tr w:rsidR="33BEE782" w14:paraId="1B0FFC5C" w14:textId="77777777" w:rsidTr="33BEE782">
        <w:trPr>
          <w:trHeight w:val="6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B831ED" w14:textId="7C76C79B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3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B3D713" w14:textId="714A9276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Mother </w:t>
            </w:r>
            <w:r w:rsidR="2390670B"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warehouse</w:t>
            </w: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Logistics coordinator </w:t>
            </w:r>
          </w:p>
        </w:tc>
        <w:tc>
          <w:tcPr>
            <w:tcW w:w="3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1B0C51" w14:textId="7B805FB3" w:rsidR="33BEE782" w:rsidRDefault="33BEE782" w:rsidP="33BEE782">
            <w:pPr>
              <w:spacing w:after="0"/>
              <w:jc w:val="center"/>
            </w:pP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GRN </w:t>
            </w:r>
            <w:r w:rsidR="6915C877"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>update in</w:t>
            </w:r>
            <w:r w:rsidRPr="33BEE782">
              <w:rPr>
                <w:rFonts w:ascii="Calibri" w:eastAsia="Calibri" w:hAnsi="Calibri" w:cs="Calibri"/>
                <w:color w:val="000000" w:themeColor="text1"/>
                <w:sz w:val="22"/>
                <w:szCs w:val="22"/>
              </w:rPr>
              <w:t xml:space="preserve"> receipt</w:t>
            </w:r>
          </w:p>
        </w:tc>
      </w:tr>
    </w:tbl>
    <w:p w14:paraId="7821645F" w14:textId="496C6D1A" w:rsidR="33BEE782" w:rsidRDefault="33BEE782" w:rsidP="33BEE782"/>
    <w:p w14:paraId="3F99DDC3" w14:textId="7BA0C8C1" w:rsidR="33BEE782" w:rsidRDefault="33BEE782" w:rsidP="33BEE782"/>
    <w:p w14:paraId="62D214A1" w14:textId="3D9ABF82" w:rsidR="33BEE782" w:rsidRDefault="33BEE782" w:rsidP="33BEE782"/>
    <w:p w14:paraId="492EB295" w14:textId="337317AC" w:rsidR="33BEE782" w:rsidRDefault="33BEE782" w:rsidP="33BEE782"/>
    <w:p w14:paraId="34937934" w14:textId="78C5223F" w:rsidR="33BEE782" w:rsidRDefault="33BEE782" w:rsidP="33BEE782"/>
    <w:p w14:paraId="196A0E94" w14:textId="1BBA2E4B" w:rsidR="33BEE782" w:rsidRDefault="33BEE782" w:rsidP="33BEE782"/>
    <w:p w14:paraId="3F58E92D" w14:textId="36F3BDB4" w:rsidR="4292F572" w:rsidRDefault="4292F572" w:rsidP="33BEE782">
      <w:pPr>
        <w:jc w:val="center"/>
        <w:rPr>
          <w:sz w:val="28"/>
          <w:szCs w:val="28"/>
        </w:rPr>
      </w:pPr>
      <w:r w:rsidRPr="33BEE782">
        <w:rPr>
          <w:sz w:val="28"/>
          <w:szCs w:val="28"/>
        </w:rPr>
        <w:t>Confidential to Selfservit &amp; Delta Electronics</w:t>
      </w:r>
    </w:p>
    <w:sectPr w:rsidR="4292F572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BDBDE0" w14:textId="77777777" w:rsidR="00DE2376" w:rsidRDefault="00DE2376">
      <w:pPr>
        <w:spacing w:after="0" w:line="240" w:lineRule="auto"/>
      </w:pPr>
      <w:r>
        <w:separator/>
      </w:r>
    </w:p>
  </w:endnote>
  <w:endnote w:type="continuationSeparator" w:id="0">
    <w:p w14:paraId="058D4838" w14:textId="77777777" w:rsidR="00DE2376" w:rsidRDefault="00DE2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3BEE782" w14:paraId="00F93556" w14:textId="77777777" w:rsidTr="33BEE782">
      <w:trPr>
        <w:trHeight w:val="300"/>
      </w:trPr>
      <w:tc>
        <w:tcPr>
          <w:tcW w:w="3120" w:type="dxa"/>
        </w:tcPr>
        <w:p w14:paraId="5D228E59" w14:textId="05CC95B1" w:rsidR="33BEE782" w:rsidRDefault="33BEE782" w:rsidP="33BEE782">
          <w:pPr>
            <w:pStyle w:val="Header"/>
            <w:ind w:left="-115"/>
          </w:pPr>
        </w:p>
      </w:tc>
      <w:tc>
        <w:tcPr>
          <w:tcW w:w="3120" w:type="dxa"/>
        </w:tcPr>
        <w:p w14:paraId="171CBF9A" w14:textId="64C2145B" w:rsidR="33BEE782" w:rsidRDefault="33BEE782" w:rsidP="33BEE782">
          <w:pPr>
            <w:pStyle w:val="Header"/>
            <w:jc w:val="center"/>
          </w:pPr>
        </w:p>
      </w:tc>
      <w:tc>
        <w:tcPr>
          <w:tcW w:w="3120" w:type="dxa"/>
        </w:tcPr>
        <w:p w14:paraId="533F6FBF" w14:textId="3E23AB65" w:rsidR="33BEE782" w:rsidRDefault="33BEE782" w:rsidP="33BEE782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 w:rsidR="004063C9">
            <w:fldChar w:fldCharType="separate"/>
          </w:r>
          <w:r w:rsidR="00C50313">
            <w:rPr>
              <w:noProof/>
            </w:rPr>
            <w:t>9</w:t>
          </w:r>
          <w:r>
            <w:fldChar w:fldCharType="end"/>
          </w:r>
        </w:p>
      </w:tc>
    </w:tr>
  </w:tbl>
  <w:p w14:paraId="755D1737" w14:textId="0009B35E" w:rsidR="33BEE782" w:rsidRDefault="33BEE782" w:rsidP="33BEE7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018EDA" w14:textId="77777777" w:rsidR="00DE2376" w:rsidRDefault="00DE2376">
      <w:pPr>
        <w:spacing w:after="0" w:line="240" w:lineRule="auto"/>
      </w:pPr>
      <w:r>
        <w:separator/>
      </w:r>
    </w:p>
  </w:footnote>
  <w:footnote w:type="continuationSeparator" w:id="0">
    <w:p w14:paraId="72AC0237" w14:textId="77777777" w:rsidR="00DE2376" w:rsidRDefault="00DE23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3BEE782" w14:paraId="74044C3F" w14:textId="77777777" w:rsidTr="33BEE782">
      <w:trPr>
        <w:trHeight w:val="300"/>
      </w:trPr>
      <w:tc>
        <w:tcPr>
          <w:tcW w:w="3120" w:type="dxa"/>
        </w:tcPr>
        <w:p w14:paraId="4680ABEA" w14:textId="669C13A8" w:rsidR="33BEE782" w:rsidRDefault="33BEE782" w:rsidP="33BEE782">
          <w:pPr>
            <w:pStyle w:val="Header"/>
            <w:ind w:left="-115"/>
          </w:pPr>
        </w:p>
      </w:tc>
      <w:tc>
        <w:tcPr>
          <w:tcW w:w="3120" w:type="dxa"/>
        </w:tcPr>
        <w:p w14:paraId="50D98C57" w14:textId="44887113" w:rsidR="33BEE782" w:rsidRDefault="33BEE782" w:rsidP="33BEE782">
          <w:pPr>
            <w:pStyle w:val="Header"/>
            <w:jc w:val="center"/>
          </w:pPr>
        </w:p>
      </w:tc>
      <w:tc>
        <w:tcPr>
          <w:tcW w:w="3120" w:type="dxa"/>
        </w:tcPr>
        <w:p w14:paraId="7B2AE1FE" w14:textId="479AF615" w:rsidR="33BEE782" w:rsidRDefault="33BEE782" w:rsidP="33BEE782">
          <w:pPr>
            <w:pStyle w:val="Header"/>
            <w:ind w:right="-115"/>
            <w:jc w:val="right"/>
          </w:pPr>
          <w:r>
            <w:rPr>
              <w:noProof/>
              <w:lang w:val="en-IN" w:eastAsia="en-IN"/>
            </w:rPr>
            <w:drawing>
              <wp:inline distT="0" distB="0" distL="0" distR="0" wp14:anchorId="2770E7D7" wp14:editId="1651FE42">
                <wp:extent cx="1400175" cy="390525"/>
                <wp:effectExtent l="0" t="0" r="0" b="0"/>
                <wp:docPr id="1872036349" name="Picture 18720363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0175" cy="390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DE74001" w14:textId="5BBCEF85" w:rsidR="33BEE782" w:rsidRDefault="33BEE782" w:rsidP="33BEE782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+FHhWW8H5L+LtX" int2:id="VDlAmvyN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BC8471"/>
    <w:multiLevelType w:val="hybridMultilevel"/>
    <w:tmpl w:val="DBBA28F0"/>
    <w:lvl w:ilvl="0" w:tplc="0E24EBC2">
      <w:start w:val="1"/>
      <w:numFmt w:val="decimal"/>
      <w:lvlText w:val="%1)"/>
      <w:lvlJc w:val="left"/>
      <w:pPr>
        <w:ind w:left="720" w:hanging="360"/>
      </w:pPr>
    </w:lvl>
    <w:lvl w:ilvl="1" w:tplc="0B562A0E">
      <w:start w:val="1"/>
      <w:numFmt w:val="lowerLetter"/>
      <w:lvlText w:val="%2."/>
      <w:lvlJc w:val="left"/>
      <w:pPr>
        <w:ind w:left="1440" w:hanging="360"/>
      </w:pPr>
    </w:lvl>
    <w:lvl w:ilvl="2" w:tplc="B60C6982">
      <w:start w:val="1"/>
      <w:numFmt w:val="lowerRoman"/>
      <w:lvlText w:val="%3."/>
      <w:lvlJc w:val="right"/>
      <w:pPr>
        <w:ind w:left="2160" w:hanging="180"/>
      </w:pPr>
    </w:lvl>
    <w:lvl w:ilvl="3" w:tplc="3DCAEF9A">
      <w:start w:val="1"/>
      <w:numFmt w:val="decimal"/>
      <w:lvlText w:val="%4."/>
      <w:lvlJc w:val="left"/>
      <w:pPr>
        <w:ind w:left="2880" w:hanging="360"/>
      </w:pPr>
    </w:lvl>
    <w:lvl w:ilvl="4" w:tplc="6550341E">
      <w:start w:val="1"/>
      <w:numFmt w:val="lowerLetter"/>
      <w:lvlText w:val="%5."/>
      <w:lvlJc w:val="left"/>
      <w:pPr>
        <w:ind w:left="3600" w:hanging="360"/>
      </w:pPr>
    </w:lvl>
    <w:lvl w:ilvl="5" w:tplc="BE10EA40">
      <w:start w:val="1"/>
      <w:numFmt w:val="lowerRoman"/>
      <w:lvlText w:val="%6."/>
      <w:lvlJc w:val="right"/>
      <w:pPr>
        <w:ind w:left="4320" w:hanging="180"/>
      </w:pPr>
    </w:lvl>
    <w:lvl w:ilvl="6" w:tplc="4190A502">
      <w:start w:val="1"/>
      <w:numFmt w:val="decimal"/>
      <w:lvlText w:val="%7."/>
      <w:lvlJc w:val="left"/>
      <w:pPr>
        <w:ind w:left="5040" w:hanging="360"/>
      </w:pPr>
    </w:lvl>
    <w:lvl w:ilvl="7" w:tplc="D5C44F7E">
      <w:start w:val="1"/>
      <w:numFmt w:val="lowerLetter"/>
      <w:lvlText w:val="%8."/>
      <w:lvlJc w:val="left"/>
      <w:pPr>
        <w:ind w:left="5760" w:hanging="360"/>
      </w:pPr>
    </w:lvl>
    <w:lvl w:ilvl="8" w:tplc="FD0EC01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199104"/>
    <w:multiLevelType w:val="hybridMultilevel"/>
    <w:tmpl w:val="3A7AC706"/>
    <w:lvl w:ilvl="0" w:tplc="CC30F594">
      <w:start w:val="1"/>
      <w:numFmt w:val="decimal"/>
      <w:lvlText w:val="%1)"/>
      <w:lvlJc w:val="left"/>
      <w:pPr>
        <w:ind w:left="720" w:hanging="360"/>
      </w:pPr>
    </w:lvl>
    <w:lvl w:ilvl="1" w:tplc="CBD05F72">
      <w:start w:val="1"/>
      <w:numFmt w:val="lowerLetter"/>
      <w:lvlText w:val="%2."/>
      <w:lvlJc w:val="left"/>
      <w:pPr>
        <w:ind w:left="1440" w:hanging="360"/>
      </w:pPr>
    </w:lvl>
    <w:lvl w:ilvl="2" w:tplc="08DC4BE0">
      <w:start w:val="1"/>
      <w:numFmt w:val="lowerRoman"/>
      <w:lvlText w:val="%3."/>
      <w:lvlJc w:val="right"/>
      <w:pPr>
        <w:ind w:left="2160" w:hanging="180"/>
      </w:pPr>
    </w:lvl>
    <w:lvl w:ilvl="3" w:tplc="4356CD04">
      <w:start w:val="1"/>
      <w:numFmt w:val="decimal"/>
      <w:lvlText w:val="%4."/>
      <w:lvlJc w:val="left"/>
      <w:pPr>
        <w:ind w:left="2880" w:hanging="360"/>
      </w:pPr>
    </w:lvl>
    <w:lvl w:ilvl="4" w:tplc="8D906772">
      <w:start w:val="1"/>
      <w:numFmt w:val="lowerLetter"/>
      <w:lvlText w:val="%5."/>
      <w:lvlJc w:val="left"/>
      <w:pPr>
        <w:ind w:left="3600" w:hanging="360"/>
      </w:pPr>
    </w:lvl>
    <w:lvl w:ilvl="5" w:tplc="1804AFDC">
      <w:start w:val="1"/>
      <w:numFmt w:val="lowerRoman"/>
      <w:lvlText w:val="%6."/>
      <w:lvlJc w:val="right"/>
      <w:pPr>
        <w:ind w:left="4320" w:hanging="180"/>
      </w:pPr>
    </w:lvl>
    <w:lvl w:ilvl="6" w:tplc="405699B4">
      <w:start w:val="1"/>
      <w:numFmt w:val="decimal"/>
      <w:lvlText w:val="%7."/>
      <w:lvlJc w:val="left"/>
      <w:pPr>
        <w:ind w:left="5040" w:hanging="360"/>
      </w:pPr>
    </w:lvl>
    <w:lvl w:ilvl="7" w:tplc="354ABA2A">
      <w:start w:val="1"/>
      <w:numFmt w:val="lowerLetter"/>
      <w:lvlText w:val="%8."/>
      <w:lvlJc w:val="left"/>
      <w:pPr>
        <w:ind w:left="5760" w:hanging="360"/>
      </w:pPr>
    </w:lvl>
    <w:lvl w:ilvl="8" w:tplc="8C122F9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148689"/>
    <w:rsid w:val="00112DF8"/>
    <w:rsid w:val="00162DF2"/>
    <w:rsid w:val="004063C9"/>
    <w:rsid w:val="006F088C"/>
    <w:rsid w:val="00C50313"/>
    <w:rsid w:val="00DE2376"/>
    <w:rsid w:val="0107527B"/>
    <w:rsid w:val="013CD206"/>
    <w:rsid w:val="01400EFC"/>
    <w:rsid w:val="015E1B05"/>
    <w:rsid w:val="01A51B18"/>
    <w:rsid w:val="020C9CDD"/>
    <w:rsid w:val="02140530"/>
    <w:rsid w:val="022543AB"/>
    <w:rsid w:val="026449BB"/>
    <w:rsid w:val="030449FE"/>
    <w:rsid w:val="03BD035F"/>
    <w:rsid w:val="03C10945"/>
    <w:rsid w:val="04176DC6"/>
    <w:rsid w:val="061DA985"/>
    <w:rsid w:val="067802B4"/>
    <w:rsid w:val="075DA4AE"/>
    <w:rsid w:val="07C8710D"/>
    <w:rsid w:val="07C90449"/>
    <w:rsid w:val="08927033"/>
    <w:rsid w:val="0920EC47"/>
    <w:rsid w:val="09ECFBBA"/>
    <w:rsid w:val="0A49D5B0"/>
    <w:rsid w:val="0A7C4385"/>
    <w:rsid w:val="0B9DD59B"/>
    <w:rsid w:val="0C144F5C"/>
    <w:rsid w:val="0C23E659"/>
    <w:rsid w:val="0CBC9195"/>
    <w:rsid w:val="10726ACC"/>
    <w:rsid w:val="12585F08"/>
    <w:rsid w:val="12FAC5F9"/>
    <w:rsid w:val="1355E816"/>
    <w:rsid w:val="13A0A83A"/>
    <w:rsid w:val="15148689"/>
    <w:rsid w:val="1638CD59"/>
    <w:rsid w:val="16740FF2"/>
    <w:rsid w:val="16DBBF0A"/>
    <w:rsid w:val="1713A835"/>
    <w:rsid w:val="178B36D0"/>
    <w:rsid w:val="17990E37"/>
    <w:rsid w:val="17A8D030"/>
    <w:rsid w:val="187312F2"/>
    <w:rsid w:val="18FFAA98"/>
    <w:rsid w:val="192B2B1D"/>
    <w:rsid w:val="1A03FCB9"/>
    <w:rsid w:val="1A3C18DD"/>
    <w:rsid w:val="1A99111B"/>
    <w:rsid w:val="1B7AB20F"/>
    <w:rsid w:val="1BB54F5D"/>
    <w:rsid w:val="1C71272A"/>
    <w:rsid w:val="1CF35814"/>
    <w:rsid w:val="1DB293E9"/>
    <w:rsid w:val="1DF92AF8"/>
    <w:rsid w:val="1F8B2B6B"/>
    <w:rsid w:val="216B639E"/>
    <w:rsid w:val="22870459"/>
    <w:rsid w:val="22879A9A"/>
    <w:rsid w:val="232A8293"/>
    <w:rsid w:val="234C6AC3"/>
    <w:rsid w:val="23590548"/>
    <w:rsid w:val="2390670B"/>
    <w:rsid w:val="23B9C8C4"/>
    <w:rsid w:val="23EA5EAA"/>
    <w:rsid w:val="24D39A33"/>
    <w:rsid w:val="25447048"/>
    <w:rsid w:val="255314A2"/>
    <w:rsid w:val="26654A93"/>
    <w:rsid w:val="27BE4DD3"/>
    <w:rsid w:val="28F1F219"/>
    <w:rsid w:val="28F8658B"/>
    <w:rsid w:val="29DD87BC"/>
    <w:rsid w:val="2A4695DF"/>
    <w:rsid w:val="2A6A9F81"/>
    <w:rsid w:val="2C72C15A"/>
    <w:rsid w:val="2C819759"/>
    <w:rsid w:val="2D6A5E9C"/>
    <w:rsid w:val="2D74921A"/>
    <w:rsid w:val="2DB9B5E8"/>
    <w:rsid w:val="2DDAE251"/>
    <w:rsid w:val="301611F7"/>
    <w:rsid w:val="3069DFF2"/>
    <w:rsid w:val="309B501A"/>
    <w:rsid w:val="3125885C"/>
    <w:rsid w:val="313368E4"/>
    <w:rsid w:val="31CC8386"/>
    <w:rsid w:val="31F0A281"/>
    <w:rsid w:val="324D4A3C"/>
    <w:rsid w:val="32BD2D0B"/>
    <w:rsid w:val="330F6A4C"/>
    <w:rsid w:val="33BEE782"/>
    <w:rsid w:val="342A742A"/>
    <w:rsid w:val="348942DD"/>
    <w:rsid w:val="34CA6EA1"/>
    <w:rsid w:val="35988C96"/>
    <w:rsid w:val="3640BF24"/>
    <w:rsid w:val="369E84D9"/>
    <w:rsid w:val="37201A71"/>
    <w:rsid w:val="378DB8CB"/>
    <w:rsid w:val="3951A92A"/>
    <w:rsid w:val="3969D908"/>
    <w:rsid w:val="3A2690FC"/>
    <w:rsid w:val="3BD2DA98"/>
    <w:rsid w:val="3CBD0A52"/>
    <w:rsid w:val="3D3F07EC"/>
    <w:rsid w:val="3D9295A8"/>
    <w:rsid w:val="3E3C80B5"/>
    <w:rsid w:val="40875B73"/>
    <w:rsid w:val="40F50A63"/>
    <w:rsid w:val="4149B8B9"/>
    <w:rsid w:val="41712B98"/>
    <w:rsid w:val="41F672B4"/>
    <w:rsid w:val="428F2163"/>
    <w:rsid w:val="4292F572"/>
    <w:rsid w:val="43CB62E2"/>
    <w:rsid w:val="46E3F3A8"/>
    <w:rsid w:val="47569754"/>
    <w:rsid w:val="475B82A3"/>
    <w:rsid w:val="477469DF"/>
    <w:rsid w:val="47E1E770"/>
    <w:rsid w:val="48149D65"/>
    <w:rsid w:val="485AEF21"/>
    <w:rsid w:val="48B2C977"/>
    <w:rsid w:val="48B813E6"/>
    <w:rsid w:val="48B9C0CF"/>
    <w:rsid w:val="490AAD63"/>
    <w:rsid w:val="49EA4590"/>
    <w:rsid w:val="4B27F5FB"/>
    <w:rsid w:val="4B905824"/>
    <w:rsid w:val="4B924F1D"/>
    <w:rsid w:val="4BFFC731"/>
    <w:rsid w:val="4C0BBA90"/>
    <w:rsid w:val="4C195C6B"/>
    <w:rsid w:val="4C777763"/>
    <w:rsid w:val="4D05556A"/>
    <w:rsid w:val="4E684127"/>
    <w:rsid w:val="4FF9FEC9"/>
    <w:rsid w:val="500BBEFF"/>
    <w:rsid w:val="5083A994"/>
    <w:rsid w:val="5113E820"/>
    <w:rsid w:val="51161CE5"/>
    <w:rsid w:val="51D3A5B5"/>
    <w:rsid w:val="5213B0F3"/>
    <w:rsid w:val="52873B8F"/>
    <w:rsid w:val="52AFFEC0"/>
    <w:rsid w:val="539EF6F1"/>
    <w:rsid w:val="54CC6DE3"/>
    <w:rsid w:val="5588726C"/>
    <w:rsid w:val="55DECEC7"/>
    <w:rsid w:val="56892B1C"/>
    <w:rsid w:val="57333F05"/>
    <w:rsid w:val="57626E75"/>
    <w:rsid w:val="57C841F7"/>
    <w:rsid w:val="583285D3"/>
    <w:rsid w:val="59BA09FC"/>
    <w:rsid w:val="5B4A5465"/>
    <w:rsid w:val="5E491546"/>
    <w:rsid w:val="5FDFF445"/>
    <w:rsid w:val="6067A76B"/>
    <w:rsid w:val="60B32CFE"/>
    <w:rsid w:val="6100DF87"/>
    <w:rsid w:val="630226C4"/>
    <w:rsid w:val="6388713C"/>
    <w:rsid w:val="6418167B"/>
    <w:rsid w:val="64ACF8CA"/>
    <w:rsid w:val="65865A7A"/>
    <w:rsid w:val="664BF8B3"/>
    <w:rsid w:val="666DC604"/>
    <w:rsid w:val="6699C272"/>
    <w:rsid w:val="6707E6F2"/>
    <w:rsid w:val="6915C877"/>
    <w:rsid w:val="69445AA6"/>
    <w:rsid w:val="69E04513"/>
    <w:rsid w:val="6A2301DA"/>
    <w:rsid w:val="6A25AA8E"/>
    <w:rsid w:val="6B00DE3F"/>
    <w:rsid w:val="6BBC2EC3"/>
    <w:rsid w:val="6C8175DC"/>
    <w:rsid w:val="6C981843"/>
    <w:rsid w:val="6D8CA7E6"/>
    <w:rsid w:val="6DCFB680"/>
    <w:rsid w:val="6DDECDE9"/>
    <w:rsid w:val="6DE2F660"/>
    <w:rsid w:val="7185DF52"/>
    <w:rsid w:val="71A520BD"/>
    <w:rsid w:val="729F862E"/>
    <w:rsid w:val="73ABAC82"/>
    <w:rsid w:val="73D04E20"/>
    <w:rsid w:val="744FAEC5"/>
    <w:rsid w:val="74A2A9D7"/>
    <w:rsid w:val="7524DD72"/>
    <w:rsid w:val="770A4BAC"/>
    <w:rsid w:val="779738C4"/>
    <w:rsid w:val="77D5BF51"/>
    <w:rsid w:val="77DC92D8"/>
    <w:rsid w:val="784E99A9"/>
    <w:rsid w:val="78B28F45"/>
    <w:rsid w:val="7913137D"/>
    <w:rsid w:val="798A3B18"/>
    <w:rsid w:val="79E57E34"/>
    <w:rsid w:val="7A1E4CB4"/>
    <w:rsid w:val="7A91DFA3"/>
    <w:rsid w:val="7AF39B29"/>
    <w:rsid w:val="7B4B5D50"/>
    <w:rsid w:val="7B5D21CC"/>
    <w:rsid w:val="7C06B3A5"/>
    <w:rsid w:val="7C382E78"/>
    <w:rsid w:val="7C62E6D5"/>
    <w:rsid w:val="7C80DC7D"/>
    <w:rsid w:val="7E417F3F"/>
    <w:rsid w:val="7ED0BD2D"/>
    <w:rsid w:val="7FCB0A0F"/>
    <w:rsid w:val="7FD9D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48689"/>
  <w15:chartTrackingRefBased/>
  <w15:docId w15:val="{CCF6CC6E-33D3-4530-B1B9-327E9B087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33BEE782"/>
    <w:pPr>
      <w:ind w:left="720"/>
      <w:contextualSpacing/>
    </w:pPr>
  </w:style>
  <w:style w:type="paragraph" w:styleId="Header">
    <w:name w:val="header"/>
    <w:basedOn w:val="Normal"/>
    <w:uiPriority w:val="99"/>
    <w:unhideWhenUsed/>
    <w:rsid w:val="33BEE78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33BEE782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6e4d8e506c5443c7" Type="http://schemas.microsoft.com/office/2020/10/relationships/intelligence" Target="intelligence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640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selvakumar.r selfservit.com</dc:creator>
  <cp:keywords/>
  <dc:description/>
  <cp:lastModifiedBy>HP</cp:lastModifiedBy>
  <cp:revision>2</cp:revision>
  <cp:lastPrinted>2025-01-12T02:25:00Z</cp:lastPrinted>
  <dcterms:created xsi:type="dcterms:W3CDTF">2025-01-12T02:25:00Z</dcterms:created>
  <dcterms:modified xsi:type="dcterms:W3CDTF">2025-01-12T02:25:00Z</dcterms:modified>
</cp:coreProperties>
</file>