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CD46" w14:textId="604196C8" w:rsidR="00B77A89" w:rsidRDefault="00000000">
      <w:pPr>
        <w:pStyle w:val="FirstParagraph"/>
      </w:pPr>
      <w:r>
        <w:t>SwiftSupply Logistics Azure Data Platform</w:t>
      </w:r>
      <w:r w:rsidR="002F3023">
        <w:t xml:space="preserve"> </w:t>
      </w:r>
    </w:p>
    <w:p w14:paraId="3D4AB106" w14:textId="77777777" w:rsidR="00B77A89" w:rsidRDefault="00000000">
      <w:r>
        <w:pict w14:anchorId="76EAC0BB">
          <v:rect id="_x0000_i1025" style="width:0;height:1.5pt" o:hralign="center" o:hrstd="t" o:hr="t"/>
        </w:pict>
      </w:r>
    </w:p>
    <w:p w14:paraId="75760EAA" w14:textId="77777777" w:rsidR="00B77A89" w:rsidRDefault="00000000">
      <w:pPr>
        <w:pStyle w:val="Heading1"/>
      </w:pPr>
      <w:bookmarkStart w:id="0" w:name="project-overview"/>
      <w:r>
        <w:t>1. Project Overview</w:t>
      </w:r>
    </w:p>
    <w:p w14:paraId="4D1D87A5" w14:textId="0CC8DE9E" w:rsidR="00B77A89" w:rsidRDefault="00000000">
      <w:pPr>
        <w:pStyle w:val="FirstParagraph"/>
      </w:pPr>
      <w:r>
        <w:rPr>
          <w:b/>
          <w:bCs/>
        </w:rPr>
        <w:t>Company Name:</w:t>
      </w:r>
      <w:r>
        <w:t xml:space="preserve"> </w:t>
      </w:r>
      <w:proofErr w:type="spellStart"/>
      <w:r>
        <w:t>SwiftSupply</w:t>
      </w:r>
      <w:proofErr w:type="spellEnd"/>
      <w:r>
        <w:t xml:space="preserve"> Logistics Pvt Ltd</w:t>
      </w:r>
      <w:r w:rsidR="002F3023">
        <w:t xml:space="preserve"> (Fictional)</w:t>
      </w:r>
      <w:r>
        <w:br/>
      </w:r>
      <w:r>
        <w:rPr>
          <w:b/>
          <w:bCs/>
        </w:rPr>
        <w:t>Industry:</w:t>
      </w:r>
      <w:r>
        <w:t xml:space="preserve"> Retail &amp; E-commerce supply chain management</w:t>
      </w:r>
      <w:r>
        <w:br/>
      </w:r>
      <w:r>
        <w:rPr>
          <w:b/>
          <w:bCs/>
        </w:rPr>
        <w:t>Project Goal:</w:t>
      </w:r>
      <w:r>
        <w:t xml:space="preserve"> Build an Azure Data Platform to consolidate batch and streaming data from warehouses to improve inventory forecasting and shipment monitoring.</w:t>
      </w:r>
    </w:p>
    <w:p w14:paraId="00E99066" w14:textId="77777777" w:rsidR="00B77A89" w:rsidRDefault="00000000">
      <w:pPr>
        <w:pStyle w:val="BodyText"/>
      </w:pPr>
      <w:r>
        <w:rPr>
          <w:b/>
          <w:bCs/>
        </w:rPr>
        <w:t>Architecture Diagram (Placeholder):</w:t>
      </w:r>
      <w:r>
        <w:br/>
        <w:t>[Insert diagram: ADLS → Bronze/Silver/Gold layers → Databricks → Power BI]</w:t>
      </w:r>
    </w:p>
    <w:p w14:paraId="1B554929" w14:textId="77777777" w:rsidR="00B77A89" w:rsidRDefault="00000000">
      <w:pPr>
        <w:pStyle w:val="BodyText"/>
      </w:pPr>
      <w:r>
        <w:rPr>
          <w:b/>
          <w:bCs/>
        </w:rPr>
        <w:t>Data Flow Diagram (Placeholder):</w:t>
      </w:r>
      <w:r>
        <w:br/>
        <w:t>[Insert diagram: Batch CSV + IoT JSON → Bronze → Silver → Gold → Power BI]</w:t>
      </w:r>
    </w:p>
    <w:p w14:paraId="31E474E6" w14:textId="77777777" w:rsidR="00B77A89" w:rsidRDefault="00000000">
      <w:r>
        <w:pict w14:anchorId="26F0B61A">
          <v:rect id="_x0000_i1026" style="width:0;height:1.5pt" o:hralign="center" o:hrstd="t" o:hr="t"/>
        </w:pict>
      </w:r>
    </w:p>
    <w:p w14:paraId="24657A14" w14:textId="77777777" w:rsidR="00B77A89" w:rsidRDefault="00000000">
      <w:pPr>
        <w:pStyle w:val="Heading1"/>
      </w:pPr>
      <w:bookmarkStart w:id="1" w:name="data-sources"/>
      <w:bookmarkEnd w:id="0"/>
      <w:r>
        <w:t>2. Data Sources</w:t>
      </w:r>
    </w:p>
    <w:p w14:paraId="64091D47" w14:textId="77777777" w:rsidR="00B77A89" w:rsidRDefault="00000000">
      <w:pPr>
        <w:pStyle w:val="Heading2"/>
      </w:pPr>
      <w:bookmarkStart w:id="2" w:name="a.-batch-data-historical"/>
      <w:r>
        <w:t>A. Batch Data (Historical)</w:t>
      </w:r>
    </w:p>
    <w:p w14:paraId="4CB52457" w14:textId="77777777" w:rsidR="00B77A89" w:rsidRDefault="00000000">
      <w:pPr>
        <w:pStyle w:val="FirstParagraph"/>
      </w:pPr>
      <w:r>
        <w:rPr>
          <w:b/>
          <w:bCs/>
        </w:rPr>
        <w:t>Files:</w:t>
      </w:r>
      <w:r>
        <w:t xml:space="preserve"> inventory.csv, sales_orders.csv</w:t>
      </w:r>
      <w:r>
        <w:br/>
      </w:r>
      <w:r>
        <w:rPr>
          <w:b/>
          <w:bCs/>
        </w:rPr>
        <w:t>Columns:</w:t>
      </w:r>
      <w:r>
        <w:t xml:space="preserve"> - inventory.csv: warehouse_id, product_id, product_name, category, quantity_in_stock, last_restock_date - sales_orders.csv: order_id, product_id, quantity_sold, sale_date, warehouse_id</w:t>
      </w:r>
    </w:p>
    <w:p w14:paraId="5C400335" w14:textId="77777777" w:rsidR="00B77A89" w:rsidRDefault="00000000">
      <w:pPr>
        <w:pStyle w:val="BodyText"/>
      </w:pPr>
      <w:r>
        <w:rPr>
          <w:b/>
          <w:bCs/>
        </w:rPr>
        <w:t>Source:</w:t>
      </w:r>
      <w:r>
        <w:t xml:space="preserve"> Kaggle “Retail Product Sales” dataset or manually created CSVs (10–50 rows)</w:t>
      </w:r>
    </w:p>
    <w:p w14:paraId="1EC7EDC9" w14:textId="77777777" w:rsidR="00B77A89" w:rsidRDefault="00000000">
      <w:pPr>
        <w:pStyle w:val="BodyText"/>
      </w:pPr>
      <w:r>
        <w:rPr>
          <w:b/>
          <w:bCs/>
        </w:rPr>
        <w:t>Sample Screenshot (Placeholder):</w:t>
      </w:r>
      <w:r>
        <w:br/>
        <w:t>[Insert screenshot of inventory.csv in Excel or ADLS]</w:t>
      </w:r>
    </w:p>
    <w:p w14:paraId="76F9F036" w14:textId="77777777" w:rsidR="00B77A89" w:rsidRDefault="00000000">
      <w:pPr>
        <w:pStyle w:val="Heading2"/>
      </w:pPr>
      <w:bookmarkStart w:id="3" w:name="b.-streaming-data-iot-shipments"/>
      <w:bookmarkEnd w:id="2"/>
      <w:r>
        <w:t>B. Streaming Data (IoT Shipments)</w:t>
      </w:r>
    </w:p>
    <w:p w14:paraId="6D8150A9" w14:textId="77777777" w:rsidR="00B77A89" w:rsidRDefault="00000000">
      <w:pPr>
        <w:pStyle w:val="FirstParagraph"/>
      </w:pPr>
      <w:r>
        <w:rPr>
          <w:b/>
          <w:bCs/>
        </w:rPr>
        <w:t>Files:</w:t>
      </w:r>
      <w:r>
        <w:t xml:space="preserve"> JSON format, generated via iot_stream_simulator.py </w:t>
      </w:r>
      <w:r>
        <w:rPr>
          <w:b/>
          <w:bCs/>
        </w:rPr>
        <w:t>Schema:</w:t>
      </w:r>
      <w:r>
        <w:t xml:space="preserve"> shipment_id, warehouse_id, status, location, timestamp </w:t>
      </w:r>
      <w:r>
        <w:rPr>
          <w:b/>
          <w:bCs/>
        </w:rPr>
        <w:t>Status Values:</w:t>
      </w:r>
      <w:r>
        <w:t xml:space="preserve"> In Transit, Delivered, Delayed </w:t>
      </w:r>
      <w:r>
        <w:rPr>
          <w:b/>
          <w:bCs/>
        </w:rPr>
        <w:t>Location:</w:t>
      </w:r>
      <w:r>
        <w:t xml:space="preserve"> Warehouse cities or random GPS coordinates</w:t>
      </w:r>
    </w:p>
    <w:p w14:paraId="150045C7" w14:textId="77777777" w:rsidR="00B77A89" w:rsidRDefault="00000000">
      <w:pPr>
        <w:pStyle w:val="BodyText"/>
      </w:pPr>
      <w:r>
        <w:rPr>
          <w:b/>
          <w:bCs/>
        </w:rPr>
        <w:t>Sample Screenshot (Placeholder):</w:t>
      </w:r>
      <w:r>
        <w:br/>
        <w:t>[Insert screenshot of sample shipment JSON file]</w:t>
      </w:r>
    </w:p>
    <w:p w14:paraId="4681A9CD" w14:textId="77777777" w:rsidR="00B77A89" w:rsidRDefault="00000000">
      <w:r>
        <w:pict w14:anchorId="7B86DA22">
          <v:rect id="_x0000_i1027" style="width:0;height:1.5pt" o:hralign="center" o:hrstd="t" o:hr="t"/>
        </w:pict>
      </w:r>
    </w:p>
    <w:p w14:paraId="775BF463" w14:textId="77777777" w:rsidR="00B77A89" w:rsidRDefault="00000000">
      <w:pPr>
        <w:pStyle w:val="Heading1"/>
      </w:pPr>
      <w:bookmarkStart w:id="4" w:name="transformation-layers"/>
      <w:bookmarkEnd w:id="1"/>
      <w:bookmarkEnd w:id="3"/>
      <w:r>
        <w:lastRenderedPageBreak/>
        <w:t>3. Transformation Layers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97"/>
        <w:gridCol w:w="2128"/>
        <w:gridCol w:w="5653"/>
        <w:gridCol w:w="998"/>
      </w:tblGrid>
      <w:tr w:rsidR="00B77A89" w14:paraId="4B36C8EB" w14:textId="77777777" w:rsidTr="00B77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60" w:type="dxa"/>
          </w:tcPr>
          <w:p w14:paraId="1DBB6EC8" w14:textId="77777777" w:rsidR="00B77A89" w:rsidRDefault="00000000">
            <w:pPr>
              <w:pStyle w:val="Compact"/>
            </w:pPr>
            <w:r>
              <w:t>Layer</w:t>
            </w:r>
          </w:p>
        </w:tc>
        <w:tc>
          <w:tcPr>
            <w:tcW w:w="1760" w:type="dxa"/>
          </w:tcPr>
          <w:p w14:paraId="3A95A907" w14:textId="77777777" w:rsidR="00B77A89" w:rsidRDefault="00000000">
            <w:pPr>
              <w:pStyle w:val="Compact"/>
            </w:pPr>
            <w:r>
              <w:t>Input</w:t>
            </w:r>
          </w:p>
        </w:tc>
        <w:tc>
          <w:tcPr>
            <w:tcW w:w="4675" w:type="dxa"/>
          </w:tcPr>
          <w:p w14:paraId="1A823821" w14:textId="77777777" w:rsidR="00B77A89" w:rsidRDefault="00000000">
            <w:pPr>
              <w:pStyle w:val="Compact"/>
            </w:pPr>
            <w:r>
              <w:t>Transformation Logic</w:t>
            </w:r>
          </w:p>
        </w:tc>
        <w:tc>
          <w:tcPr>
            <w:tcW w:w="825" w:type="dxa"/>
          </w:tcPr>
          <w:p w14:paraId="10B00183" w14:textId="77777777" w:rsidR="00B77A89" w:rsidRDefault="00000000">
            <w:pPr>
              <w:pStyle w:val="Compact"/>
            </w:pPr>
            <w:r>
              <w:t>Output Format</w:t>
            </w:r>
          </w:p>
        </w:tc>
      </w:tr>
      <w:tr w:rsidR="00B77A89" w14:paraId="44270135" w14:textId="77777777">
        <w:tc>
          <w:tcPr>
            <w:tcW w:w="660" w:type="dxa"/>
          </w:tcPr>
          <w:p w14:paraId="0FC6C068" w14:textId="77777777" w:rsidR="00B77A89" w:rsidRDefault="00000000">
            <w:pPr>
              <w:pStyle w:val="Compact"/>
            </w:pPr>
            <w:r>
              <w:t>Bronze</w:t>
            </w:r>
          </w:p>
        </w:tc>
        <w:tc>
          <w:tcPr>
            <w:tcW w:w="1760" w:type="dxa"/>
          </w:tcPr>
          <w:p w14:paraId="56D011DF" w14:textId="77777777" w:rsidR="00B77A89" w:rsidRDefault="00000000">
            <w:pPr>
              <w:pStyle w:val="Compact"/>
            </w:pPr>
            <w:r>
              <w:t>Raw CSV / JSON</w:t>
            </w:r>
          </w:p>
        </w:tc>
        <w:tc>
          <w:tcPr>
            <w:tcW w:w="4675" w:type="dxa"/>
          </w:tcPr>
          <w:p w14:paraId="074A8BC8" w14:textId="77777777" w:rsidR="00B77A89" w:rsidRDefault="00000000">
            <w:pPr>
              <w:pStyle w:val="Compact"/>
            </w:pPr>
            <w:r>
              <w:t>Load as-is into ADLS, maintain original schema</w:t>
            </w:r>
          </w:p>
        </w:tc>
        <w:tc>
          <w:tcPr>
            <w:tcW w:w="825" w:type="dxa"/>
          </w:tcPr>
          <w:p w14:paraId="51E11D1F" w14:textId="77777777" w:rsidR="00B77A89" w:rsidRDefault="00000000">
            <w:pPr>
              <w:pStyle w:val="Compact"/>
            </w:pPr>
            <w:r>
              <w:t>Delta</w:t>
            </w:r>
          </w:p>
        </w:tc>
      </w:tr>
      <w:tr w:rsidR="00B77A89" w14:paraId="365D81AF" w14:textId="77777777">
        <w:tc>
          <w:tcPr>
            <w:tcW w:w="660" w:type="dxa"/>
          </w:tcPr>
          <w:p w14:paraId="27662B04" w14:textId="77777777" w:rsidR="00B77A89" w:rsidRDefault="00000000">
            <w:pPr>
              <w:pStyle w:val="Compact"/>
            </w:pPr>
            <w:r>
              <w:t>Silver</w:t>
            </w:r>
          </w:p>
        </w:tc>
        <w:tc>
          <w:tcPr>
            <w:tcW w:w="1760" w:type="dxa"/>
          </w:tcPr>
          <w:p w14:paraId="158D0D5A" w14:textId="77777777" w:rsidR="00B77A89" w:rsidRDefault="00000000">
            <w:pPr>
              <w:pStyle w:val="Compact"/>
            </w:pPr>
            <w:r>
              <w:t>Bronze Delta</w:t>
            </w:r>
          </w:p>
        </w:tc>
        <w:tc>
          <w:tcPr>
            <w:tcW w:w="4675" w:type="dxa"/>
          </w:tcPr>
          <w:p w14:paraId="5F45E174" w14:textId="77777777" w:rsidR="00B77A89" w:rsidRDefault="00000000">
            <w:pPr>
              <w:pStyle w:val="Compact"/>
            </w:pPr>
            <w:r>
              <w:t>Remove nulls, convert dates to yyyy-MM-dd, numeric columns to integers</w:t>
            </w:r>
          </w:p>
        </w:tc>
        <w:tc>
          <w:tcPr>
            <w:tcW w:w="825" w:type="dxa"/>
          </w:tcPr>
          <w:p w14:paraId="16E6FBFB" w14:textId="77777777" w:rsidR="00B77A89" w:rsidRDefault="00000000">
            <w:pPr>
              <w:pStyle w:val="Compact"/>
            </w:pPr>
            <w:r>
              <w:t>Delta</w:t>
            </w:r>
          </w:p>
        </w:tc>
      </w:tr>
      <w:tr w:rsidR="00B77A89" w14:paraId="2C524F16" w14:textId="77777777">
        <w:tc>
          <w:tcPr>
            <w:tcW w:w="660" w:type="dxa"/>
          </w:tcPr>
          <w:p w14:paraId="3C44E493" w14:textId="77777777" w:rsidR="00B77A89" w:rsidRDefault="00000000">
            <w:pPr>
              <w:pStyle w:val="Compact"/>
            </w:pPr>
            <w:r>
              <w:t>Gold</w:t>
            </w:r>
          </w:p>
        </w:tc>
        <w:tc>
          <w:tcPr>
            <w:tcW w:w="1760" w:type="dxa"/>
          </w:tcPr>
          <w:p w14:paraId="3A01B89D" w14:textId="77777777" w:rsidR="00B77A89" w:rsidRDefault="00000000">
            <w:pPr>
              <w:pStyle w:val="Compact"/>
            </w:pPr>
            <w:r>
              <w:t>Silver batch + streaming</w:t>
            </w:r>
          </w:p>
        </w:tc>
        <w:tc>
          <w:tcPr>
            <w:tcW w:w="4675" w:type="dxa"/>
          </w:tcPr>
          <w:p w14:paraId="6F143760" w14:textId="77777777" w:rsidR="00B77A89" w:rsidRDefault="00000000">
            <w:pPr>
              <w:pStyle w:val="Compact"/>
            </w:pPr>
            <w:r>
              <w:t>Join on warehouse_id, filter In Transit &amp; Delayed, add stock_status (Low Stock &lt;50), alert delayed shipments, retain last 90 days</w:t>
            </w:r>
          </w:p>
        </w:tc>
        <w:tc>
          <w:tcPr>
            <w:tcW w:w="825" w:type="dxa"/>
          </w:tcPr>
          <w:p w14:paraId="759D3DA1" w14:textId="77777777" w:rsidR="00B77A89" w:rsidRDefault="00000000">
            <w:pPr>
              <w:pStyle w:val="Compact"/>
            </w:pPr>
            <w:r>
              <w:t>Delta</w:t>
            </w:r>
          </w:p>
        </w:tc>
      </w:tr>
    </w:tbl>
    <w:p w14:paraId="6CB0D3BC" w14:textId="77777777" w:rsidR="00B77A89" w:rsidRDefault="00000000">
      <w:pPr>
        <w:pStyle w:val="BodyText"/>
      </w:pPr>
      <w:r>
        <w:rPr>
          <w:b/>
          <w:bCs/>
        </w:rPr>
        <w:t>Sample Screenshots (Placeholder):</w:t>
      </w:r>
      <w:r>
        <w:br/>
        <w:t>[Insert screenshot: Bronze Delta table in Databricks]</w:t>
      </w:r>
      <w:r>
        <w:br/>
        <w:t>[Insert screenshot: Silver Delta table with transformations]</w:t>
      </w:r>
      <w:r>
        <w:br/>
        <w:t>[Insert screenshot: Gold Delta curated table ready for BI]</w:t>
      </w:r>
    </w:p>
    <w:p w14:paraId="56B7BDD8" w14:textId="77777777" w:rsidR="00B77A89" w:rsidRDefault="00000000">
      <w:r>
        <w:pict w14:anchorId="7F6B509F">
          <v:rect id="_x0000_i1028" style="width:0;height:1.5pt" o:hralign="center" o:hrstd="t" o:hr="t"/>
        </w:pict>
      </w:r>
    </w:p>
    <w:p w14:paraId="61FAECB2" w14:textId="77777777" w:rsidR="00B77A89" w:rsidRDefault="00000000">
      <w:pPr>
        <w:pStyle w:val="Heading1"/>
      </w:pPr>
      <w:bookmarkStart w:id="5" w:name="azure-data-factory-pipelines"/>
      <w:bookmarkEnd w:id="4"/>
      <w:r>
        <w:t>4. Azure Data Factory Pipelines</w:t>
      </w:r>
    </w:p>
    <w:p w14:paraId="725751B6" w14:textId="77777777" w:rsidR="00B77A89" w:rsidRDefault="00000000">
      <w:pPr>
        <w:pStyle w:val="Heading2"/>
      </w:pPr>
      <w:bookmarkStart w:id="6" w:name="batch-pipeline"/>
      <w:r>
        <w:t>Batch Pipeline</w:t>
      </w:r>
    </w:p>
    <w:p w14:paraId="1AE6A649" w14:textId="77777777" w:rsidR="00B77A89" w:rsidRDefault="00000000">
      <w:pPr>
        <w:pStyle w:val="Compact"/>
        <w:numPr>
          <w:ilvl w:val="0"/>
          <w:numId w:val="2"/>
        </w:numPr>
      </w:pPr>
      <w:r>
        <w:t>Trigger: Daily</w:t>
      </w:r>
    </w:p>
    <w:p w14:paraId="1D85F90A" w14:textId="77777777" w:rsidR="00B77A89" w:rsidRDefault="00000000">
      <w:pPr>
        <w:pStyle w:val="Compact"/>
        <w:numPr>
          <w:ilvl w:val="0"/>
          <w:numId w:val="2"/>
        </w:numPr>
      </w:pPr>
      <w:r>
        <w:t>Steps:</w:t>
      </w:r>
    </w:p>
    <w:p w14:paraId="37AFC927" w14:textId="77777777" w:rsidR="00B77A89" w:rsidRDefault="00000000">
      <w:pPr>
        <w:pStyle w:val="Compact"/>
        <w:numPr>
          <w:ilvl w:val="1"/>
          <w:numId w:val="3"/>
        </w:numPr>
      </w:pPr>
      <w:r>
        <w:t>Check new files in S3</w:t>
      </w:r>
    </w:p>
    <w:p w14:paraId="6DC4B2CF" w14:textId="77777777" w:rsidR="00B77A89" w:rsidRDefault="00000000">
      <w:pPr>
        <w:pStyle w:val="Compact"/>
        <w:numPr>
          <w:ilvl w:val="1"/>
          <w:numId w:val="3"/>
        </w:numPr>
      </w:pPr>
      <w:r>
        <w:t>Copy to ADLS /raw/batch</w:t>
      </w:r>
    </w:p>
    <w:p w14:paraId="2E0CA0A4" w14:textId="77777777" w:rsidR="00B77A89" w:rsidRDefault="00000000">
      <w:pPr>
        <w:pStyle w:val="Compact"/>
        <w:numPr>
          <w:ilvl w:val="1"/>
          <w:numId w:val="3"/>
        </w:numPr>
      </w:pPr>
      <w:r>
        <w:t>Databricks Notebook: Bronze → Silver → Gold</w:t>
      </w:r>
    </w:p>
    <w:p w14:paraId="357B8DB8" w14:textId="77777777" w:rsidR="00B77A89" w:rsidRDefault="00000000">
      <w:pPr>
        <w:pStyle w:val="Compact"/>
        <w:numPr>
          <w:ilvl w:val="1"/>
          <w:numId w:val="3"/>
        </w:numPr>
      </w:pPr>
      <w:r>
        <w:t>Archive processed files</w:t>
      </w:r>
    </w:p>
    <w:p w14:paraId="5FF89306" w14:textId="77777777" w:rsidR="00B77A89" w:rsidRDefault="00000000">
      <w:pPr>
        <w:pStyle w:val="FirstParagraph"/>
      </w:pPr>
      <w:r>
        <w:rPr>
          <w:b/>
          <w:bCs/>
        </w:rPr>
        <w:t>Screenshot Placeholder:</w:t>
      </w:r>
      <w:r>
        <w:br/>
        <w:t>[Insert screenshot of ADF Batch Pipeline workflow]</w:t>
      </w:r>
    </w:p>
    <w:p w14:paraId="5E2D3C72" w14:textId="77777777" w:rsidR="00B77A89" w:rsidRDefault="00000000">
      <w:pPr>
        <w:pStyle w:val="Heading2"/>
      </w:pPr>
      <w:bookmarkStart w:id="7" w:name="streaming-pipeline"/>
      <w:bookmarkEnd w:id="6"/>
      <w:r>
        <w:t>Streaming Pipeline</w:t>
      </w:r>
    </w:p>
    <w:p w14:paraId="0874D781" w14:textId="77777777" w:rsidR="00B77A89" w:rsidRDefault="00000000">
      <w:pPr>
        <w:pStyle w:val="Compact"/>
        <w:numPr>
          <w:ilvl w:val="0"/>
          <w:numId w:val="4"/>
        </w:numPr>
      </w:pPr>
      <w:r>
        <w:t>Trigger: Continuous</w:t>
      </w:r>
    </w:p>
    <w:p w14:paraId="057C2D88" w14:textId="77777777" w:rsidR="00B77A89" w:rsidRDefault="00000000">
      <w:pPr>
        <w:pStyle w:val="Compact"/>
        <w:numPr>
          <w:ilvl w:val="0"/>
          <w:numId w:val="4"/>
        </w:numPr>
      </w:pPr>
      <w:r>
        <w:t>Steps:</w:t>
      </w:r>
    </w:p>
    <w:p w14:paraId="07EB80B1" w14:textId="77777777" w:rsidR="00B77A89" w:rsidRDefault="00000000">
      <w:pPr>
        <w:pStyle w:val="Compact"/>
        <w:numPr>
          <w:ilvl w:val="1"/>
          <w:numId w:val="5"/>
        </w:numPr>
      </w:pPr>
      <w:r>
        <w:t>Event Hub → ADLS /raw/streaming</w:t>
      </w:r>
    </w:p>
    <w:p w14:paraId="70B4C84F" w14:textId="77777777" w:rsidR="00B77A89" w:rsidRDefault="00000000">
      <w:pPr>
        <w:pStyle w:val="Compact"/>
        <w:numPr>
          <w:ilvl w:val="1"/>
          <w:numId w:val="5"/>
        </w:numPr>
      </w:pPr>
      <w:r>
        <w:t>Databricks Streaming Job: Bronze → Silver → Gold</w:t>
      </w:r>
    </w:p>
    <w:p w14:paraId="62757FE0" w14:textId="77777777" w:rsidR="00B77A89" w:rsidRDefault="00000000">
      <w:pPr>
        <w:pStyle w:val="Compact"/>
        <w:numPr>
          <w:ilvl w:val="1"/>
          <w:numId w:val="5"/>
        </w:numPr>
      </w:pPr>
      <w:r>
        <w:t>Save curated Delta for BI</w:t>
      </w:r>
    </w:p>
    <w:p w14:paraId="50B793E8" w14:textId="77777777" w:rsidR="00B77A89" w:rsidRDefault="00000000">
      <w:pPr>
        <w:pStyle w:val="FirstParagraph"/>
      </w:pPr>
      <w:r>
        <w:rPr>
          <w:b/>
          <w:bCs/>
        </w:rPr>
        <w:t>Screenshot Placeholder:</w:t>
      </w:r>
      <w:r>
        <w:br/>
        <w:t>[Insert screenshot of ADF Streaming Pipeline workflow]</w:t>
      </w:r>
    </w:p>
    <w:p w14:paraId="2DB21BD3" w14:textId="77777777" w:rsidR="00B77A89" w:rsidRDefault="00000000">
      <w:pPr>
        <w:pStyle w:val="Heading2"/>
      </w:pPr>
      <w:bookmarkStart w:id="8" w:name="gold-pipeline"/>
      <w:bookmarkEnd w:id="7"/>
      <w:r>
        <w:lastRenderedPageBreak/>
        <w:t>Gold Pipeline</w:t>
      </w:r>
    </w:p>
    <w:p w14:paraId="24E240C0" w14:textId="77777777" w:rsidR="00B77A89" w:rsidRDefault="00000000">
      <w:pPr>
        <w:pStyle w:val="Compact"/>
        <w:numPr>
          <w:ilvl w:val="0"/>
          <w:numId w:val="6"/>
        </w:numPr>
      </w:pPr>
      <w:r>
        <w:t>Merge Silver batch and streaming</w:t>
      </w:r>
    </w:p>
    <w:p w14:paraId="16DACA16" w14:textId="77777777" w:rsidR="00B77A89" w:rsidRDefault="00000000">
      <w:pPr>
        <w:pStyle w:val="Compact"/>
        <w:numPr>
          <w:ilvl w:val="0"/>
          <w:numId w:val="6"/>
        </w:numPr>
      </w:pPr>
      <w:r>
        <w:t>Apply alert and stock rules</w:t>
      </w:r>
    </w:p>
    <w:p w14:paraId="62877AA4" w14:textId="77777777" w:rsidR="00B77A89" w:rsidRDefault="00000000">
      <w:pPr>
        <w:pStyle w:val="Compact"/>
        <w:numPr>
          <w:ilvl w:val="0"/>
          <w:numId w:val="6"/>
        </w:numPr>
      </w:pPr>
      <w:r>
        <w:t>Save managed Gold Delta tables</w:t>
      </w:r>
    </w:p>
    <w:p w14:paraId="0278DED1" w14:textId="77777777" w:rsidR="00B77A89" w:rsidRDefault="00000000">
      <w:pPr>
        <w:pStyle w:val="FirstParagraph"/>
      </w:pPr>
      <w:r>
        <w:rPr>
          <w:b/>
          <w:bCs/>
        </w:rPr>
        <w:t>Screenshot Placeholder:</w:t>
      </w:r>
      <w:r>
        <w:br/>
        <w:t>[Insert screenshot of ADF Gold Pipeline or Databricks Gold Notebook execution]</w:t>
      </w:r>
    </w:p>
    <w:p w14:paraId="7208A75A" w14:textId="77777777" w:rsidR="00B77A89" w:rsidRDefault="00000000">
      <w:r>
        <w:pict w14:anchorId="5300D0C8">
          <v:rect id="_x0000_i1029" style="width:0;height:1.5pt" o:hralign="center" o:hrstd="t" o:hr="t"/>
        </w:pict>
      </w:r>
    </w:p>
    <w:p w14:paraId="51092713" w14:textId="77777777" w:rsidR="00B77A89" w:rsidRDefault="00000000">
      <w:pPr>
        <w:pStyle w:val="Heading1"/>
      </w:pPr>
      <w:bookmarkStart w:id="9" w:name="utilities"/>
      <w:bookmarkEnd w:id="5"/>
      <w:bookmarkEnd w:id="8"/>
      <w:r>
        <w:t>5. Utilities</w:t>
      </w:r>
    </w:p>
    <w:p w14:paraId="672CECBA" w14:textId="77777777" w:rsidR="00B77A8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adls_utils.py:</w:t>
      </w:r>
      <w:r>
        <w:t xml:space="preserve"> Upload/download ADLS, move processed files to archive</w:t>
      </w:r>
    </w:p>
    <w:p w14:paraId="418279D5" w14:textId="77777777" w:rsidR="00B77A8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azure_keyvault_utils.py:</w:t>
      </w:r>
      <w:r>
        <w:t xml:space="preserve"> Fetch credentials from Key Vault</w:t>
      </w:r>
    </w:p>
    <w:p w14:paraId="4588A730" w14:textId="77777777" w:rsidR="00B77A8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data_validation.py:</w:t>
      </w:r>
      <w:r>
        <w:t xml:space="preserve"> Check nulls, schema, date formats</w:t>
      </w:r>
    </w:p>
    <w:p w14:paraId="2682A8DE" w14:textId="77777777" w:rsidR="00B77A89" w:rsidRDefault="00000000">
      <w:pPr>
        <w:pStyle w:val="FirstParagraph"/>
      </w:pPr>
      <w:r>
        <w:rPr>
          <w:b/>
          <w:bCs/>
        </w:rPr>
        <w:t>Screenshot Placeholder:</w:t>
      </w:r>
      <w:r>
        <w:br/>
        <w:t>[Insert screenshot of code snippet from utilities folder]</w:t>
      </w:r>
    </w:p>
    <w:p w14:paraId="7D950A9C" w14:textId="77777777" w:rsidR="00B77A89" w:rsidRDefault="00000000">
      <w:r>
        <w:pict w14:anchorId="61566D95">
          <v:rect id="_x0000_i1030" style="width:0;height:1.5pt" o:hralign="center" o:hrstd="t" o:hr="t"/>
        </w:pict>
      </w:r>
    </w:p>
    <w:p w14:paraId="59C50B31" w14:textId="77777777" w:rsidR="00B77A89" w:rsidRDefault="00000000">
      <w:pPr>
        <w:pStyle w:val="Heading1"/>
      </w:pPr>
      <w:bookmarkStart w:id="10" w:name="notebooks"/>
      <w:bookmarkEnd w:id="9"/>
      <w:r>
        <w:t>6. Notebooks</w:t>
      </w:r>
    </w:p>
    <w:p w14:paraId="774B2ED7" w14:textId="77777777" w:rsidR="00B77A89" w:rsidRDefault="00000000">
      <w:pPr>
        <w:pStyle w:val="Compact"/>
        <w:numPr>
          <w:ilvl w:val="0"/>
          <w:numId w:val="8"/>
        </w:numPr>
      </w:pPr>
      <w:r>
        <w:t>bronze_to_silver_batch.ipynb: Batch CSV → Bronze → Silver Delta</w:t>
      </w:r>
    </w:p>
    <w:p w14:paraId="1A50D85B" w14:textId="77777777" w:rsidR="00B77A89" w:rsidRDefault="00000000">
      <w:pPr>
        <w:pStyle w:val="Compact"/>
        <w:numPr>
          <w:ilvl w:val="0"/>
          <w:numId w:val="8"/>
        </w:numPr>
      </w:pPr>
      <w:r>
        <w:t>silver_to_gold_batch.ipynb: Merge batch and streaming Silver → Gold Delta</w:t>
      </w:r>
    </w:p>
    <w:p w14:paraId="2A88E46A" w14:textId="77777777" w:rsidR="00B77A89" w:rsidRDefault="00000000">
      <w:pPr>
        <w:pStyle w:val="Compact"/>
        <w:numPr>
          <w:ilvl w:val="0"/>
          <w:numId w:val="8"/>
        </w:numPr>
      </w:pPr>
      <w:r>
        <w:t>bronze_to_silver_streaming.ipynb: Event Hub JSON → Bronze → Silver</w:t>
      </w:r>
    </w:p>
    <w:p w14:paraId="60AF89AD" w14:textId="77777777" w:rsidR="00B77A89" w:rsidRDefault="00000000">
      <w:pPr>
        <w:pStyle w:val="Compact"/>
        <w:numPr>
          <w:ilvl w:val="0"/>
          <w:numId w:val="8"/>
        </w:numPr>
      </w:pPr>
      <w:r>
        <w:t>silver_to_gold_streaming.ipynb: Merge streaming Silver with batch, apply alerts, save Gold</w:t>
      </w:r>
    </w:p>
    <w:p w14:paraId="4941A383" w14:textId="77777777" w:rsidR="00B77A89" w:rsidRDefault="00000000">
      <w:pPr>
        <w:pStyle w:val="FirstParagraph"/>
      </w:pPr>
      <w:r>
        <w:rPr>
          <w:b/>
          <w:bCs/>
        </w:rPr>
        <w:t>Screenshot Placeholder:</w:t>
      </w:r>
      <w:r>
        <w:br/>
        <w:t>[Insert screenshot of notebook showing transformation logic]</w:t>
      </w:r>
    </w:p>
    <w:p w14:paraId="762AC77B" w14:textId="77777777" w:rsidR="00B77A89" w:rsidRDefault="00000000">
      <w:r>
        <w:pict w14:anchorId="4BB6E0AB">
          <v:rect id="_x0000_i1031" style="width:0;height:1.5pt" o:hralign="center" o:hrstd="t" o:hr="t"/>
        </w:pict>
      </w:r>
    </w:p>
    <w:p w14:paraId="6233B34A" w14:textId="77777777" w:rsidR="00B77A89" w:rsidRDefault="00000000">
      <w:pPr>
        <w:pStyle w:val="Heading1"/>
      </w:pPr>
      <w:bookmarkStart w:id="11" w:name="git-repository-structure"/>
      <w:bookmarkEnd w:id="10"/>
      <w:r>
        <w:t>7. Git Repository Structure</w:t>
      </w:r>
    </w:p>
    <w:p w14:paraId="74721697" w14:textId="77777777" w:rsidR="00B77A89" w:rsidRDefault="00000000">
      <w:pPr>
        <w:pStyle w:val="SourceCode"/>
      </w:pPr>
      <w:r>
        <w:rPr>
          <w:rStyle w:val="VerbatimChar"/>
        </w:rPr>
        <w:t>swift-supply-data-platform/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README.md</w:t>
      </w:r>
      <w:r>
        <w:br/>
      </w:r>
      <w:r>
        <w:rPr>
          <w:rStyle w:val="VerbatimChar"/>
        </w:rPr>
        <w:t>├── docs/</w:t>
      </w:r>
      <w:r>
        <w:br/>
      </w:r>
      <w:r>
        <w:rPr>
          <w:rStyle w:val="VerbatimChar"/>
        </w:rPr>
        <w:t>│   └── SwiftSupply_Project_Overview.docx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batch/</w:t>
      </w:r>
      <w:r>
        <w:br/>
      </w:r>
      <w:r>
        <w:rPr>
          <w:rStyle w:val="VerbatimChar"/>
        </w:rPr>
        <w:t>│   │   ├── notebooks/</w:t>
      </w:r>
      <w:r>
        <w:br/>
      </w:r>
      <w:r>
        <w:rPr>
          <w:rStyle w:val="VerbatimChar"/>
        </w:rPr>
        <w:t>│   │   └── scripts/</w:t>
      </w:r>
      <w:r>
        <w:br/>
      </w:r>
      <w:r>
        <w:rPr>
          <w:rStyle w:val="VerbatimChar"/>
        </w:rPr>
        <w:lastRenderedPageBreak/>
        <w:t>│   ├── streaming/</w:t>
      </w:r>
      <w:r>
        <w:br/>
      </w:r>
      <w:r>
        <w:rPr>
          <w:rStyle w:val="VerbatimChar"/>
        </w:rPr>
        <w:t>│   │   ├── notebooks/</w:t>
      </w:r>
      <w:r>
        <w:br/>
      </w:r>
      <w:r>
        <w:rPr>
          <w:rStyle w:val="VerbatimChar"/>
        </w:rPr>
        <w:t>│   │   └── scripts/</w:t>
      </w:r>
      <w:r>
        <w:br/>
      </w:r>
      <w:r>
        <w:rPr>
          <w:rStyle w:val="VerbatimChar"/>
        </w:rPr>
        <w:t>│   └── utilities/</w:t>
      </w:r>
      <w:r>
        <w:br/>
      </w:r>
      <w:r>
        <w:rPr>
          <w:rStyle w:val="VerbatimChar"/>
        </w:rPr>
        <w:t>├── data/</w:t>
      </w:r>
      <w:r>
        <w:br/>
      </w:r>
      <w:r>
        <w:rPr>
          <w:rStyle w:val="VerbatimChar"/>
        </w:rPr>
        <w:t>│   ├── raw/</w:t>
      </w:r>
      <w:r>
        <w:br/>
      </w:r>
      <w:r>
        <w:rPr>
          <w:rStyle w:val="VerbatimChar"/>
        </w:rPr>
        <w:t>│   ├── processed/</w:t>
      </w:r>
      <w:r>
        <w:br/>
      </w:r>
      <w:r>
        <w:rPr>
          <w:rStyle w:val="VerbatimChar"/>
        </w:rPr>
        <w:t>│   └── curated/</w:t>
      </w:r>
      <w:r>
        <w:br/>
      </w:r>
      <w:r>
        <w:rPr>
          <w:rStyle w:val="VerbatimChar"/>
        </w:rPr>
        <w:t>├── pipelines/</w:t>
      </w:r>
      <w:r>
        <w:br/>
      </w:r>
      <w:r>
        <w:rPr>
          <w:rStyle w:val="VerbatimChar"/>
        </w:rPr>
        <w:t>├── tests/</w:t>
      </w:r>
      <w:r>
        <w:br/>
      </w:r>
      <w:r>
        <w:rPr>
          <w:rStyle w:val="VerbatimChar"/>
        </w:rPr>
        <w:t>└── requirements.txt</w:t>
      </w:r>
    </w:p>
    <w:p w14:paraId="57D99098" w14:textId="77777777" w:rsidR="00B77A89" w:rsidRDefault="00000000">
      <w:pPr>
        <w:pStyle w:val="FirstParagraph"/>
      </w:pPr>
      <w:r>
        <w:rPr>
          <w:b/>
          <w:bCs/>
        </w:rPr>
        <w:t>Git Guidelines:</w:t>
      </w:r>
      <w:r>
        <w:t xml:space="preserve"> - Branches: main (prod), dev (development), feature/ (features) - Commit messages: [feature|fix|docs]  - .gitignore: </w:t>
      </w:r>
      <w:r>
        <w:rPr>
          <w:b/>
          <w:bCs/>
        </w:rPr>
        <w:t>pycache</w:t>
      </w:r>
      <w:r>
        <w:t xml:space="preserve">/, </w:t>
      </w:r>
      <w:r>
        <w:rPr>
          <w:i/>
          <w:iCs/>
        </w:rPr>
        <w:t xml:space="preserve">.pyc, </w:t>
      </w:r>
      <w:r>
        <w:t>.log, .ipynb_checkpoints/</w:t>
      </w:r>
    </w:p>
    <w:p w14:paraId="508D0D3B" w14:textId="77777777" w:rsidR="00B77A89" w:rsidRDefault="00000000">
      <w:r>
        <w:pict w14:anchorId="41D5DD68">
          <v:rect id="_x0000_i1032" style="width:0;height:1.5pt" o:hralign="center" o:hrstd="t" o:hr="t"/>
        </w:pict>
      </w:r>
    </w:p>
    <w:p w14:paraId="4E416D7E" w14:textId="77777777" w:rsidR="00B77A89" w:rsidRDefault="00000000">
      <w:pPr>
        <w:pStyle w:val="Heading1"/>
      </w:pPr>
      <w:bookmarkStart w:id="12" w:name="testing"/>
      <w:bookmarkEnd w:id="11"/>
      <w:r>
        <w:t>8. Testing</w:t>
      </w:r>
    </w:p>
    <w:p w14:paraId="3F126B8A" w14:textId="77777777" w:rsidR="00B77A89" w:rsidRDefault="00000000">
      <w:pPr>
        <w:pStyle w:val="Compact"/>
        <w:numPr>
          <w:ilvl w:val="0"/>
          <w:numId w:val="9"/>
        </w:numPr>
      </w:pPr>
      <w:r>
        <w:t>test_batch_transforms.py: Validate batch transformations</w:t>
      </w:r>
    </w:p>
    <w:p w14:paraId="40B47522" w14:textId="77777777" w:rsidR="00B77A89" w:rsidRDefault="00000000">
      <w:pPr>
        <w:pStyle w:val="Compact"/>
        <w:numPr>
          <w:ilvl w:val="0"/>
          <w:numId w:val="9"/>
        </w:numPr>
      </w:pPr>
      <w:r>
        <w:t>test_stream_transforms.py: Validate streaming parsing &amp; transformations</w:t>
      </w:r>
    </w:p>
    <w:p w14:paraId="65FE77AF" w14:textId="77777777" w:rsidR="00B77A89" w:rsidRDefault="00000000">
      <w:pPr>
        <w:pStyle w:val="Compact"/>
        <w:numPr>
          <w:ilvl w:val="0"/>
          <w:numId w:val="9"/>
        </w:numPr>
      </w:pPr>
      <w:r>
        <w:t>Use pytest or unittest</w:t>
      </w:r>
    </w:p>
    <w:p w14:paraId="6E4268B6" w14:textId="77777777" w:rsidR="00B77A89" w:rsidRDefault="00000000">
      <w:pPr>
        <w:pStyle w:val="FirstParagraph"/>
      </w:pPr>
      <w:r>
        <w:rPr>
          <w:b/>
          <w:bCs/>
        </w:rPr>
        <w:t>Screenshot Placeholder:</w:t>
      </w:r>
      <w:r>
        <w:br/>
        <w:t>[Insert screenshot of test results or Pytest execution]</w:t>
      </w:r>
    </w:p>
    <w:p w14:paraId="04B7FCCA" w14:textId="77777777" w:rsidR="00B77A89" w:rsidRDefault="00000000">
      <w:r>
        <w:pict w14:anchorId="449BBE17">
          <v:rect id="_x0000_i1033" style="width:0;height:1.5pt" o:hralign="center" o:hrstd="t" o:hr="t"/>
        </w:pict>
      </w:r>
    </w:p>
    <w:p w14:paraId="21698FCD" w14:textId="77777777" w:rsidR="00B77A89" w:rsidRDefault="00000000">
      <w:pPr>
        <w:pStyle w:val="Heading1"/>
      </w:pPr>
      <w:bookmarkStart w:id="13" w:name="business-rules"/>
      <w:bookmarkEnd w:id="12"/>
      <w:r>
        <w:t>9. Business Rules</w:t>
      </w:r>
    </w:p>
    <w:p w14:paraId="69BE6AB6" w14:textId="77777777" w:rsidR="00B77A89" w:rsidRDefault="00000000">
      <w:pPr>
        <w:pStyle w:val="Compact"/>
        <w:numPr>
          <w:ilvl w:val="0"/>
          <w:numId w:val="10"/>
        </w:numPr>
      </w:pPr>
      <w:r>
        <w:t>Daily Inventory Update: quantity_in_stock &lt; 50 → Low Stock</w:t>
      </w:r>
    </w:p>
    <w:p w14:paraId="4910ADA5" w14:textId="77777777" w:rsidR="00B77A89" w:rsidRDefault="00000000">
      <w:pPr>
        <w:pStyle w:val="Compact"/>
        <w:numPr>
          <w:ilvl w:val="0"/>
          <w:numId w:val="10"/>
        </w:numPr>
      </w:pPr>
      <w:r>
        <w:t>Shipment Delay Alert: status = Delayed → alert CSV /curated/alerts/</w:t>
      </w:r>
    </w:p>
    <w:p w14:paraId="1FE27181" w14:textId="77777777" w:rsidR="00B77A89" w:rsidRDefault="00000000">
      <w:pPr>
        <w:pStyle w:val="Compact"/>
        <w:numPr>
          <w:ilvl w:val="0"/>
          <w:numId w:val="10"/>
        </w:numPr>
      </w:pPr>
      <w:r>
        <w:t>Retention: Keep last 90 days of shipment data</w:t>
      </w:r>
    </w:p>
    <w:p w14:paraId="4D291E2E" w14:textId="77777777" w:rsidR="00B77A89" w:rsidRDefault="00000000">
      <w:r>
        <w:pict w14:anchorId="25D853FF">
          <v:rect id="_x0000_i1034" style="width:0;height:1.5pt" o:hralign="center" o:hrstd="t" o:hr="t"/>
        </w:pict>
      </w:r>
    </w:p>
    <w:p w14:paraId="3D77AD04" w14:textId="77777777" w:rsidR="00B77A89" w:rsidRDefault="00000000">
      <w:pPr>
        <w:pStyle w:val="Heading1"/>
      </w:pPr>
      <w:bookmarkStart w:id="14" w:name="screenshots-documentation"/>
      <w:bookmarkEnd w:id="13"/>
      <w:r>
        <w:t>10. Screenshots &amp; Documentation</w:t>
      </w:r>
    </w:p>
    <w:p w14:paraId="33355848" w14:textId="77777777" w:rsidR="00B77A89" w:rsidRDefault="00000000">
      <w:pPr>
        <w:pStyle w:val="Compact"/>
        <w:numPr>
          <w:ilvl w:val="0"/>
          <w:numId w:val="11"/>
        </w:numPr>
      </w:pPr>
      <w:r>
        <w:t>Include screenshots of Databricks notebooks, ADF pipelines, Delta Lake tables</w:t>
      </w:r>
    </w:p>
    <w:p w14:paraId="2088963A" w14:textId="77777777" w:rsidR="00B77A89" w:rsidRDefault="00000000">
      <w:pPr>
        <w:pStyle w:val="Compact"/>
        <w:numPr>
          <w:ilvl w:val="0"/>
          <w:numId w:val="11"/>
        </w:numPr>
      </w:pPr>
      <w:r>
        <w:t>Highlight transformations, curated Gold tables, alerts</w:t>
      </w:r>
    </w:p>
    <w:p w14:paraId="32F80145" w14:textId="77777777" w:rsidR="00B77A89" w:rsidRDefault="00000000">
      <w:pPr>
        <w:pStyle w:val="Compact"/>
        <w:numPr>
          <w:ilvl w:val="0"/>
          <w:numId w:val="11"/>
        </w:numPr>
      </w:pPr>
      <w:r>
        <w:t>Placeholder images included throughout document for visual aid</w:t>
      </w:r>
    </w:p>
    <w:p w14:paraId="6F557181" w14:textId="77777777" w:rsidR="00B77A89" w:rsidRDefault="00000000">
      <w:r>
        <w:pict w14:anchorId="771B16BB">
          <v:rect id="_x0000_i1035" style="width:0;height:1.5pt" o:hralign="center" o:hrstd="t" o:hr="t"/>
        </w:pict>
      </w:r>
    </w:p>
    <w:p w14:paraId="3BF05FF8" w14:textId="77777777" w:rsidR="00B77A89" w:rsidRDefault="00000000">
      <w:pPr>
        <w:pStyle w:val="Heading1"/>
      </w:pPr>
      <w:bookmarkStart w:id="15" w:name="references"/>
      <w:bookmarkEnd w:id="14"/>
      <w:r>
        <w:t>11. References</w:t>
      </w:r>
    </w:p>
    <w:p w14:paraId="0F9E7B8C" w14:textId="77777777" w:rsidR="00B77A89" w:rsidRDefault="00000000">
      <w:pPr>
        <w:pStyle w:val="Compact"/>
        <w:numPr>
          <w:ilvl w:val="0"/>
          <w:numId w:val="12"/>
        </w:numPr>
      </w:pPr>
      <w:r>
        <w:t>Azure Databricks Docs</w:t>
      </w:r>
    </w:p>
    <w:p w14:paraId="4DF66427" w14:textId="77777777" w:rsidR="00B77A89" w:rsidRDefault="00000000">
      <w:pPr>
        <w:pStyle w:val="Compact"/>
        <w:numPr>
          <w:ilvl w:val="0"/>
          <w:numId w:val="12"/>
        </w:numPr>
      </w:pPr>
      <w:r>
        <w:lastRenderedPageBreak/>
        <w:t>Azure Data Factory Docs</w:t>
      </w:r>
    </w:p>
    <w:p w14:paraId="006D1226" w14:textId="77777777" w:rsidR="00B77A89" w:rsidRDefault="00000000">
      <w:pPr>
        <w:pStyle w:val="Compact"/>
        <w:numPr>
          <w:ilvl w:val="0"/>
          <w:numId w:val="12"/>
        </w:numPr>
      </w:pPr>
      <w:r>
        <w:t>Delta Lake Docs</w:t>
      </w:r>
    </w:p>
    <w:p w14:paraId="735DF772" w14:textId="77777777" w:rsidR="00B77A89" w:rsidRDefault="00000000">
      <w:pPr>
        <w:pStyle w:val="Compact"/>
        <w:numPr>
          <w:ilvl w:val="0"/>
          <w:numId w:val="12"/>
        </w:numPr>
      </w:pPr>
      <w:r>
        <w:t>Event Hub Python SDK</w:t>
      </w:r>
      <w:bookmarkEnd w:id="15"/>
    </w:p>
    <w:sectPr w:rsidR="00B77A8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5968A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8AC18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D669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59011773">
    <w:abstractNumId w:val="0"/>
  </w:num>
  <w:num w:numId="2" w16cid:durableId="1688631840">
    <w:abstractNumId w:val="1"/>
  </w:num>
  <w:num w:numId="3" w16cid:durableId="1497988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4744785">
    <w:abstractNumId w:val="1"/>
  </w:num>
  <w:num w:numId="5" w16cid:durableId="4963882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5814381">
    <w:abstractNumId w:val="1"/>
  </w:num>
  <w:num w:numId="7" w16cid:durableId="792332840">
    <w:abstractNumId w:val="1"/>
  </w:num>
  <w:num w:numId="8" w16cid:durableId="472597555">
    <w:abstractNumId w:val="1"/>
  </w:num>
  <w:num w:numId="9" w16cid:durableId="1894198352">
    <w:abstractNumId w:val="1"/>
  </w:num>
  <w:num w:numId="10" w16cid:durableId="1744231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0911022">
    <w:abstractNumId w:val="1"/>
  </w:num>
  <w:num w:numId="12" w16cid:durableId="145983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A89"/>
    <w:rsid w:val="001C6269"/>
    <w:rsid w:val="002F3023"/>
    <w:rsid w:val="00B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74F1"/>
  <w15:docId w15:val="{3B69657D-737F-4D3F-B855-181438FE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Karthik Vasudevan</cp:lastModifiedBy>
  <cp:revision>2</cp:revision>
  <dcterms:created xsi:type="dcterms:W3CDTF">2025-08-31T18:11:00Z</dcterms:created>
  <dcterms:modified xsi:type="dcterms:W3CDTF">2025-08-31T18:32:00Z</dcterms:modified>
</cp:coreProperties>
</file>