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31CE" w14:textId="759D7EB0" w:rsidR="00A8647B" w:rsidRDefault="00EF3504" w:rsidP="00EF350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Databricks Assignment [28-12-2023]</w:t>
      </w:r>
    </w:p>
    <w:p w14:paraId="57E442D8" w14:textId="575F1460" w:rsidR="00EF3504" w:rsidRDefault="00EF3504" w:rsidP="00EF350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Karthikeyan K R</w:t>
      </w:r>
    </w:p>
    <w:p w14:paraId="70A18C95" w14:textId="02BF2432" w:rsidR="00EF3504" w:rsidRPr="005A52E5" w:rsidRDefault="00EF3504" w:rsidP="00EF35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52E5">
        <w:rPr>
          <w:rFonts w:ascii="Times New Roman" w:hAnsi="Times New Roman" w:cs="Times New Roman"/>
          <w:b/>
          <w:bCs/>
          <w:sz w:val="30"/>
          <w:szCs w:val="30"/>
        </w:rPr>
        <w:t>Setting up my Azure Lab:</w:t>
      </w:r>
    </w:p>
    <w:p w14:paraId="205C0AE3" w14:textId="1D4A4586" w:rsidR="00EF3504" w:rsidRDefault="00EF3504" w:rsidP="00EF350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MakeMyLabs Interface</w:t>
      </w:r>
    </w:p>
    <w:p w14:paraId="13068F24" w14:textId="1CE66B41" w:rsidR="00EF3504" w:rsidRDefault="00EF3504" w:rsidP="00EF3504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EAD6777" wp14:editId="40166CA4">
            <wp:extent cx="5731510" cy="3223895"/>
            <wp:effectExtent l="0" t="0" r="2540" b="0"/>
            <wp:docPr id="47520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05552" name="Picture 4752055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AFD" w14:textId="77777777" w:rsidR="00EF3504" w:rsidRDefault="00EF3504" w:rsidP="00EF3504">
      <w:pPr>
        <w:rPr>
          <w:rFonts w:ascii="Times New Roman" w:hAnsi="Times New Roman" w:cs="Times New Roman"/>
          <w:noProof/>
          <w:sz w:val="30"/>
          <w:szCs w:val="30"/>
        </w:rPr>
      </w:pPr>
    </w:p>
    <w:p w14:paraId="431A7966" w14:textId="796C8831" w:rsidR="00EF3504" w:rsidRDefault="00EF3504" w:rsidP="00EF350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Azure Portal</w:t>
      </w:r>
    </w:p>
    <w:p w14:paraId="6464E097" w14:textId="46DFB439" w:rsidR="00EF3504" w:rsidRDefault="00EF3504" w:rsidP="00EF350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91467EF" wp14:editId="3A35E171">
            <wp:extent cx="5731510" cy="3223895"/>
            <wp:effectExtent l="0" t="0" r="2540" b="0"/>
            <wp:docPr id="1612707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7977" name="Picture 1612707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7759DF9" w14:textId="6F422892" w:rsidR="00EF3504" w:rsidRPr="005A52E5" w:rsidRDefault="00EF3504" w:rsidP="00EF35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52E5">
        <w:rPr>
          <w:rFonts w:ascii="Times New Roman" w:hAnsi="Times New Roman" w:cs="Times New Roman"/>
          <w:b/>
          <w:bCs/>
          <w:sz w:val="30"/>
          <w:szCs w:val="30"/>
        </w:rPr>
        <w:lastRenderedPageBreak/>
        <w:t>Azure Databricks</w:t>
      </w:r>
    </w:p>
    <w:p w14:paraId="2B6286B9" w14:textId="6A29F31D" w:rsidR="00EF3504" w:rsidRDefault="00EF3504" w:rsidP="00EF3504">
      <w:pPr>
        <w:rPr>
          <w:rFonts w:ascii="Times New Roman" w:hAnsi="Times New Roman" w:cs="Times New Roman"/>
          <w:sz w:val="30"/>
          <w:szCs w:val="30"/>
        </w:rPr>
      </w:pPr>
      <w:r w:rsidRPr="00EF3504">
        <w:rPr>
          <w:rFonts w:ascii="Times New Roman" w:hAnsi="Times New Roman" w:cs="Times New Roman"/>
          <w:sz w:val="30"/>
          <w:szCs w:val="30"/>
        </w:rPr>
        <w:t>Azure Databricks is a service provided by Microsoft Azure that helps organizations process and analyze large volumes of data efficiently.</w:t>
      </w:r>
    </w:p>
    <w:p w14:paraId="23D447B9" w14:textId="3F5190EE" w:rsidR="00EF3504" w:rsidRPr="005A52E5" w:rsidRDefault="005A52E5" w:rsidP="00EF35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52E5">
        <w:rPr>
          <w:rFonts w:ascii="Times New Roman" w:hAnsi="Times New Roman" w:cs="Times New Roman"/>
          <w:b/>
          <w:bCs/>
          <w:sz w:val="30"/>
          <w:szCs w:val="30"/>
        </w:rPr>
        <w:t>Apache Spark</w:t>
      </w:r>
    </w:p>
    <w:p w14:paraId="0D3484F3" w14:textId="670D701A" w:rsidR="005A52E5" w:rsidRDefault="005A52E5" w:rsidP="00EF3504">
      <w:pPr>
        <w:rPr>
          <w:rFonts w:ascii="Times New Roman" w:hAnsi="Times New Roman" w:cs="Times New Roman"/>
          <w:sz w:val="30"/>
          <w:szCs w:val="30"/>
        </w:rPr>
      </w:pPr>
      <w:r w:rsidRPr="005A52E5">
        <w:rPr>
          <w:rFonts w:ascii="Times New Roman" w:hAnsi="Times New Roman" w:cs="Times New Roman"/>
          <w:sz w:val="30"/>
          <w:szCs w:val="30"/>
        </w:rPr>
        <w:t>Apache Spark is an open-source, distributed computing system that can process large amounts of data quickly.</w:t>
      </w:r>
    </w:p>
    <w:p w14:paraId="4620DA39" w14:textId="61167604" w:rsidR="005A52E5" w:rsidRDefault="005A52E5" w:rsidP="00EF3504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5BA70C3" wp14:editId="024C1026">
            <wp:extent cx="5731510" cy="4368165"/>
            <wp:effectExtent l="0" t="0" r="2540" b="0"/>
            <wp:docPr id="17678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63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B144" w14:textId="77777777" w:rsidR="005A52E5" w:rsidRDefault="005A52E5" w:rsidP="00EF3504">
      <w:pPr>
        <w:rPr>
          <w:rFonts w:ascii="Times New Roman" w:hAnsi="Times New Roman" w:cs="Times New Roman"/>
          <w:sz w:val="30"/>
          <w:szCs w:val="30"/>
        </w:rPr>
      </w:pPr>
    </w:p>
    <w:p w14:paraId="0BE37E45" w14:textId="629AB342" w:rsidR="005A52E5" w:rsidRPr="005A52E5" w:rsidRDefault="005A52E5" w:rsidP="00EF35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52E5">
        <w:rPr>
          <w:rFonts w:ascii="Times New Roman" w:hAnsi="Times New Roman" w:cs="Times New Roman"/>
          <w:b/>
          <w:bCs/>
          <w:sz w:val="30"/>
          <w:szCs w:val="30"/>
        </w:rPr>
        <w:t>Databricks</w:t>
      </w:r>
    </w:p>
    <w:p w14:paraId="013CD60D" w14:textId="7FCB7D30" w:rsidR="005A52E5" w:rsidRDefault="005A52E5" w:rsidP="00EF3504">
      <w:pPr>
        <w:rPr>
          <w:rFonts w:ascii="Times New Roman" w:hAnsi="Times New Roman" w:cs="Times New Roman"/>
          <w:sz w:val="30"/>
          <w:szCs w:val="30"/>
        </w:rPr>
      </w:pPr>
      <w:r w:rsidRPr="005A52E5">
        <w:rPr>
          <w:rFonts w:ascii="Times New Roman" w:hAnsi="Times New Roman" w:cs="Times New Roman"/>
          <w:sz w:val="30"/>
          <w:szCs w:val="30"/>
        </w:rPr>
        <w:t>Databricks simplifies the process of working with big data by offering a unified platform that combines data processing, machine learning, and collaborative tools.</w:t>
      </w:r>
    </w:p>
    <w:p w14:paraId="23170136" w14:textId="77777777" w:rsidR="005A52E5" w:rsidRDefault="005A52E5" w:rsidP="00EF3504">
      <w:pPr>
        <w:rPr>
          <w:rFonts w:ascii="Times New Roman" w:hAnsi="Times New Roman" w:cs="Times New Roman"/>
          <w:sz w:val="30"/>
          <w:szCs w:val="30"/>
        </w:rPr>
      </w:pPr>
    </w:p>
    <w:p w14:paraId="5501F38A" w14:textId="77777777" w:rsidR="005A52E5" w:rsidRDefault="005A52E5" w:rsidP="00EF3504">
      <w:pPr>
        <w:rPr>
          <w:rFonts w:ascii="Times New Roman" w:hAnsi="Times New Roman" w:cs="Times New Roman"/>
          <w:sz w:val="30"/>
          <w:szCs w:val="30"/>
        </w:rPr>
      </w:pPr>
    </w:p>
    <w:p w14:paraId="6B17069C" w14:textId="77777777" w:rsidR="005A52E5" w:rsidRDefault="005A52E5" w:rsidP="00EF3504">
      <w:pPr>
        <w:rPr>
          <w:rFonts w:ascii="Times New Roman" w:hAnsi="Times New Roman" w:cs="Times New Roman"/>
          <w:sz w:val="30"/>
          <w:szCs w:val="30"/>
        </w:rPr>
      </w:pPr>
    </w:p>
    <w:p w14:paraId="6C43B7D3" w14:textId="402337A2" w:rsidR="005A52E5" w:rsidRDefault="005A52E5" w:rsidP="00EF3504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1A22E3" wp14:editId="10A0CC10">
            <wp:simplePos x="0" y="0"/>
            <wp:positionH relativeFrom="margin">
              <wp:posOffset>285750</wp:posOffset>
            </wp:positionH>
            <wp:positionV relativeFrom="paragraph">
              <wp:posOffset>0</wp:posOffset>
            </wp:positionV>
            <wp:extent cx="5118100" cy="4075430"/>
            <wp:effectExtent l="0" t="0" r="6350" b="1270"/>
            <wp:wrapTight wrapText="bothSides">
              <wp:wrapPolygon edited="0">
                <wp:start x="0" y="0"/>
                <wp:lineTo x="0" y="21506"/>
                <wp:lineTo x="21546" y="21506"/>
                <wp:lineTo x="21546" y="0"/>
                <wp:lineTo x="0" y="0"/>
              </wp:wrapPolygon>
            </wp:wrapTight>
            <wp:docPr id="4310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8907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A13C6" w14:textId="77777777" w:rsidR="005A52E5" w:rsidRDefault="005A52E5" w:rsidP="005A52E5">
      <w:pPr>
        <w:rPr>
          <w:rFonts w:ascii="Times New Roman" w:hAnsi="Times New Roman" w:cs="Times New Roman"/>
          <w:sz w:val="30"/>
          <w:szCs w:val="30"/>
        </w:rPr>
      </w:pPr>
    </w:p>
    <w:p w14:paraId="3D18DD0C" w14:textId="6367CA4B" w:rsidR="005A52E5" w:rsidRPr="005A52E5" w:rsidRDefault="005A52E5" w:rsidP="005A52E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52E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E618FB6" wp14:editId="78BF219D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873750" cy="3301365"/>
            <wp:effectExtent l="0" t="0" r="0" b="0"/>
            <wp:wrapSquare wrapText="bothSides"/>
            <wp:docPr id="178101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1436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2E5">
        <w:rPr>
          <w:rFonts w:ascii="Times New Roman" w:hAnsi="Times New Roman" w:cs="Times New Roman"/>
          <w:b/>
          <w:bCs/>
          <w:sz w:val="30"/>
          <w:szCs w:val="30"/>
        </w:rPr>
        <w:t>Azure Databricks</w:t>
      </w:r>
    </w:p>
    <w:p w14:paraId="70173243" w14:textId="2E0A7CF0" w:rsidR="005A52E5" w:rsidRPr="005A52E5" w:rsidRDefault="005A52E5" w:rsidP="005A52E5">
      <w:pPr>
        <w:rPr>
          <w:rFonts w:ascii="Times New Roman" w:hAnsi="Times New Roman" w:cs="Times New Roman"/>
          <w:sz w:val="30"/>
          <w:szCs w:val="30"/>
        </w:rPr>
      </w:pPr>
    </w:p>
    <w:sectPr w:rsidR="005A52E5" w:rsidRPr="005A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04"/>
    <w:rsid w:val="005A52E5"/>
    <w:rsid w:val="0069289B"/>
    <w:rsid w:val="00A00328"/>
    <w:rsid w:val="00A8647B"/>
    <w:rsid w:val="00E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1B6C"/>
  <w15:chartTrackingRefBased/>
  <w15:docId w15:val="{0845D8CF-A3C7-46D4-9213-E68AD1BC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2023-12-28T11:51:00Z</dcterms:created>
  <dcterms:modified xsi:type="dcterms:W3CDTF">2023-12-28T12:08:00Z</dcterms:modified>
</cp:coreProperties>
</file>