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A4ED" w14:textId="77777777" w:rsidR="001C4013" w:rsidRDefault="00B96D55">
      <w:pPr>
        <w:jc w:val="center"/>
        <w:rPr>
          <w:b/>
          <w:bCs/>
          <w:sz w:val="34"/>
          <w:szCs w:val="34"/>
        </w:rPr>
      </w:pPr>
      <w:r>
        <w:rPr>
          <w:b/>
          <w:bCs/>
          <w:sz w:val="34"/>
          <w:szCs w:val="34"/>
        </w:rPr>
        <w:t xml:space="preserve"> SIMATS ENGINEERING</w:t>
      </w:r>
    </w:p>
    <w:p w14:paraId="052DA4EE" w14:textId="77777777" w:rsidR="001C4013" w:rsidRDefault="00B96D55">
      <w:pPr>
        <w:jc w:val="center"/>
        <w:rPr>
          <w:b/>
          <w:bCs/>
          <w:sz w:val="28"/>
          <w:szCs w:val="28"/>
        </w:rPr>
      </w:pPr>
      <w:bookmarkStart w:id="0" w:name="_heading=h.jxxjd1oo8rnc" w:colFirst="0" w:colLast="0"/>
      <w:bookmarkEnd w:id="0"/>
      <w:r>
        <w:rPr>
          <w:b/>
          <w:bCs/>
          <w:sz w:val="28"/>
          <w:szCs w:val="28"/>
        </w:rPr>
        <w:t>ASSESSMENT TOOL 3</w:t>
      </w:r>
    </w:p>
    <w:p w14:paraId="052DA4EF" w14:textId="77777777" w:rsidR="001C4013" w:rsidRDefault="001C4013">
      <w:pPr>
        <w:jc w:val="center"/>
        <w:rPr>
          <w:b/>
          <w:bCs/>
          <w:sz w:val="34"/>
          <w:szCs w:val="34"/>
        </w:rPr>
      </w:pPr>
    </w:p>
    <w:p w14:paraId="052DA4F0" w14:textId="77777777" w:rsidR="001C4013" w:rsidRDefault="001C4013">
      <w:pPr>
        <w:jc w:val="center"/>
        <w:rPr>
          <w:b/>
          <w:bCs/>
          <w:sz w:val="34"/>
          <w:szCs w:val="34"/>
        </w:rPr>
      </w:pPr>
    </w:p>
    <w:p w14:paraId="052DA4F1" w14:textId="77777777" w:rsidR="001C4013" w:rsidRDefault="00B96D55">
      <w:pPr>
        <w:rPr>
          <w:b/>
          <w:bCs/>
          <w:sz w:val="24"/>
          <w:szCs w:val="24"/>
        </w:rPr>
      </w:pPr>
      <w:r>
        <w:rPr>
          <w:b/>
          <w:bCs/>
          <w:sz w:val="24"/>
          <w:szCs w:val="24"/>
        </w:rPr>
        <w:t>COURSE NAME: INTERNET PROGRAMMING</w:t>
      </w:r>
      <w:r>
        <w:rPr>
          <w:b/>
          <w:bCs/>
          <w:sz w:val="24"/>
          <w:szCs w:val="24"/>
        </w:rPr>
        <w:tab/>
      </w:r>
    </w:p>
    <w:p w14:paraId="052DA4F2" w14:textId="77777777" w:rsidR="001C4013" w:rsidRDefault="00B96D55">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52DA4F3" w14:textId="77777777" w:rsidR="001C4013" w:rsidRDefault="001C4013">
      <w:pPr>
        <w:rPr>
          <w:b/>
          <w:bCs/>
          <w:sz w:val="24"/>
          <w:szCs w:val="24"/>
        </w:rPr>
      </w:pPr>
    </w:p>
    <w:p w14:paraId="052DA4F4" w14:textId="77777777" w:rsidR="001C4013" w:rsidRDefault="001C4013">
      <w:pPr>
        <w:rPr>
          <w:b/>
          <w:bCs/>
          <w:sz w:val="24"/>
          <w:szCs w:val="24"/>
        </w:rPr>
      </w:pPr>
    </w:p>
    <w:p w14:paraId="052DA4F5" w14:textId="77777777" w:rsidR="001C4013" w:rsidRDefault="00000000">
      <w:pPr>
        <w:rPr>
          <w:b/>
          <w:bCs/>
          <w:sz w:val="24"/>
          <w:szCs w:val="24"/>
        </w:rPr>
      </w:pPr>
      <w:r>
        <w:pict w14:anchorId="052DA542">
          <v:rect id="_x0000_i1025" style="width:0;height:1.5pt" o:hralign="center" o:hrstd="t" o:hr="t" fillcolor="#a0a0a0" stroked="f"/>
        </w:pict>
      </w:r>
    </w:p>
    <w:p w14:paraId="052DA4F6" w14:textId="77777777" w:rsidR="001C4013" w:rsidRDefault="001C4013">
      <w:pPr>
        <w:rPr>
          <w:b/>
          <w:bCs/>
          <w:sz w:val="24"/>
          <w:szCs w:val="24"/>
        </w:rPr>
      </w:pPr>
    </w:p>
    <w:p w14:paraId="052DA4F7" w14:textId="77777777" w:rsidR="001C4013" w:rsidRDefault="00B96D55">
      <w:pPr>
        <w:rPr>
          <w:b/>
          <w:bCs/>
          <w:sz w:val="24"/>
          <w:szCs w:val="24"/>
        </w:rPr>
      </w:pPr>
      <w:r>
        <w:rPr>
          <w:b/>
          <w:bCs/>
          <w:sz w:val="24"/>
          <w:szCs w:val="24"/>
        </w:rPr>
        <w:t>COURSE OUTCOME COVERED</w:t>
      </w:r>
    </w:p>
    <w:p w14:paraId="052DA4F8" w14:textId="77777777" w:rsidR="001C4013" w:rsidRDefault="001C4013">
      <w:pPr>
        <w:rPr>
          <w:b/>
          <w:bCs/>
          <w:sz w:val="24"/>
          <w:szCs w:val="24"/>
        </w:rPr>
      </w:pPr>
    </w:p>
    <w:p w14:paraId="052DA4F9" w14:textId="77777777" w:rsidR="001C4013" w:rsidRDefault="00B96D55">
      <w:pPr>
        <w:jc w:val="both"/>
        <w:rPr>
          <w:sz w:val="24"/>
          <w:szCs w:val="24"/>
        </w:rPr>
      </w:pPr>
      <w:r>
        <w:rPr>
          <w:b/>
          <w:bCs/>
          <w:sz w:val="24"/>
          <w:szCs w:val="24"/>
        </w:rPr>
        <w:t xml:space="preserve">CO-2 : </w:t>
      </w:r>
      <w:r>
        <w:t>Apply CSS layout and styling techniques to create visually appealing and responsive web interfaces, and use JavaScript to enable interactive client-side behavior.</w:t>
      </w:r>
      <w:r>
        <w:rPr>
          <w:sz w:val="24"/>
          <w:szCs w:val="24"/>
        </w:rPr>
        <w:t xml:space="preserve"> (L3)</w:t>
      </w:r>
    </w:p>
    <w:p w14:paraId="052DA4FA" w14:textId="77777777" w:rsidR="001C4013" w:rsidRDefault="001C4013">
      <w:pPr>
        <w:rPr>
          <w:sz w:val="24"/>
          <w:szCs w:val="24"/>
        </w:rPr>
      </w:pPr>
    </w:p>
    <w:p w14:paraId="052DA4FB" w14:textId="77777777" w:rsidR="001C4013" w:rsidRDefault="00B96D55">
      <w:pPr>
        <w:rPr>
          <w:sz w:val="24"/>
          <w:szCs w:val="24"/>
        </w:rPr>
      </w:pPr>
      <w:r>
        <w:rPr>
          <w:sz w:val="24"/>
          <w:szCs w:val="24"/>
        </w:rPr>
        <w:t>Assessment Tool :</w:t>
      </w:r>
      <w:r>
        <w:t xml:space="preserve"> Short Answer Test</w:t>
      </w:r>
    </w:p>
    <w:p w14:paraId="052DA4FC" w14:textId="77777777" w:rsidR="001C4013" w:rsidRDefault="001C4013">
      <w:pPr>
        <w:rPr>
          <w:sz w:val="24"/>
          <w:szCs w:val="24"/>
        </w:rPr>
      </w:pPr>
    </w:p>
    <w:p w14:paraId="052DA4FD" w14:textId="77777777" w:rsidR="001C4013" w:rsidRDefault="00B96D55">
      <w:pPr>
        <w:rPr>
          <w:sz w:val="24"/>
          <w:szCs w:val="24"/>
        </w:rPr>
      </w:pPr>
      <w:r>
        <w:rPr>
          <w:sz w:val="24"/>
          <w:szCs w:val="24"/>
        </w:rPr>
        <w:t>Weightage: 10%</w:t>
      </w:r>
    </w:p>
    <w:p w14:paraId="052DA4FE" w14:textId="77777777" w:rsidR="001C4013" w:rsidRDefault="001C4013">
      <w:pPr>
        <w:rPr>
          <w:sz w:val="24"/>
          <w:szCs w:val="24"/>
        </w:rPr>
      </w:pPr>
    </w:p>
    <w:p w14:paraId="052DA4FF" w14:textId="77777777" w:rsidR="001C4013" w:rsidRDefault="00000000">
      <w:r>
        <w:pict w14:anchorId="052DA543">
          <v:rect id="_x0000_i1026" style="width:0;height:1.5pt" o:hralign="center" o:hrstd="t" o:hr="t" fillcolor="#a0a0a0" stroked="f"/>
        </w:pict>
      </w:r>
    </w:p>
    <w:p w14:paraId="052DA500" w14:textId="77777777" w:rsidR="001C4013" w:rsidRDefault="001C4013">
      <w:pPr>
        <w:rPr>
          <w:sz w:val="24"/>
          <w:szCs w:val="24"/>
        </w:rPr>
      </w:pPr>
    </w:p>
    <w:p w14:paraId="052DA501" w14:textId="77777777" w:rsidR="001C4013" w:rsidRDefault="00B96D55">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052DA502" w14:textId="77777777" w:rsidR="001C4013" w:rsidRDefault="001C4013">
      <w:pPr>
        <w:rPr>
          <w:sz w:val="24"/>
          <w:szCs w:val="24"/>
        </w:rPr>
      </w:pPr>
    </w:p>
    <w:p w14:paraId="052DA503" w14:textId="77777777" w:rsidR="001C4013" w:rsidRDefault="00B96D55">
      <w:pPr>
        <w:pStyle w:val="Heading3"/>
        <w:spacing w:line="360" w:lineRule="auto"/>
        <w:jc w:val="both"/>
        <w:rPr>
          <w:color w:val="000000"/>
        </w:rPr>
      </w:pPr>
      <w:r>
        <w:rPr>
          <w:color w:val="000000"/>
        </w:rPr>
        <w:t>Question 1 (5 Marks)</w:t>
      </w:r>
    </w:p>
    <w:p w14:paraId="052DA504" w14:textId="77777777" w:rsidR="001C4013" w:rsidRDefault="00B96D5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052DA505" w14:textId="77777777" w:rsidR="001C4013" w:rsidRDefault="00B96D55">
      <w:pPr>
        <w:pStyle w:val="Heading3"/>
        <w:spacing w:line="360" w:lineRule="auto"/>
        <w:jc w:val="both"/>
        <w:rPr>
          <w:color w:val="000000"/>
        </w:rPr>
      </w:pPr>
      <w:r>
        <w:rPr>
          <w:color w:val="000000"/>
        </w:rPr>
        <w:t>Question 2 (5 Marks)</w:t>
      </w:r>
    </w:p>
    <w:p w14:paraId="052DA506" w14:textId="77777777" w:rsidR="001C4013" w:rsidRDefault="00B96D5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052DA507" w14:textId="77777777" w:rsidR="001C4013" w:rsidRDefault="00B96D55">
      <w:pPr>
        <w:pStyle w:val="Heading3"/>
        <w:spacing w:line="360" w:lineRule="auto"/>
        <w:jc w:val="both"/>
        <w:rPr>
          <w:color w:val="000000"/>
        </w:rPr>
      </w:pPr>
      <w:r>
        <w:rPr>
          <w:color w:val="000000"/>
        </w:rPr>
        <w:lastRenderedPageBreak/>
        <w:t>Question 3 (5 Marks)</w:t>
      </w:r>
    </w:p>
    <w:p w14:paraId="052DA508" w14:textId="77777777" w:rsidR="001C4013" w:rsidRDefault="00B96D5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052DA509" w14:textId="77777777" w:rsidR="001C4013" w:rsidRDefault="00B96D55">
      <w:pPr>
        <w:pStyle w:val="Heading3"/>
        <w:spacing w:line="360" w:lineRule="auto"/>
        <w:jc w:val="both"/>
        <w:rPr>
          <w:color w:val="000000"/>
        </w:rPr>
      </w:pPr>
      <w:r>
        <w:rPr>
          <w:color w:val="000000"/>
        </w:rPr>
        <w:t>Question 4 (5 Marks)</w:t>
      </w:r>
    </w:p>
    <w:p w14:paraId="052DA50A" w14:textId="77777777" w:rsidR="001C4013" w:rsidRDefault="00B96D5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052DA50B" w14:textId="77777777" w:rsidR="001C4013" w:rsidRDefault="001C4013">
      <w:pPr>
        <w:pStyle w:val="Heading3"/>
        <w:rPr>
          <w:color w:val="000000"/>
        </w:rPr>
      </w:pPr>
    </w:p>
    <w:p w14:paraId="052DA50C" w14:textId="77777777" w:rsidR="001C4013" w:rsidRDefault="001C4013">
      <w:pPr>
        <w:rPr>
          <w:b/>
          <w:bCs/>
          <w:sz w:val="24"/>
          <w:szCs w:val="24"/>
        </w:rPr>
      </w:pPr>
    </w:p>
    <w:p w14:paraId="052DA50D" w14:textId="77777777" w:rsidR="001C4013" w:rsidRDefault="001C4013">
      <w:pPr>
        <w:rPr>
          <w:b/>
          <w:bCs/>
          <w:sz w:val="24"/>
          <w:szCs w:val="24"/>
        </w:rPr>
      </w:pPr>
    </w:p>
    <w:p w14:paraId="052DA50E" w14:textId="77777777" w:rsidR="001C4013" w:rsidRDefault="00B96D55">
      <w:pPr>
        <w:rPr>
          <w:b/>
          <w:bCs/>
          <w:i/>
          <w:iCs/>
          <w:sz w:val="24"/>
          <w:szCs w:val="24"/>
        </w:rPr>
      </w:pPr>
      <w:r>
        <w:rPr>
          <w:b/>
          <w:bCs/>
          <w:i/>
          <w:iCs/>
          <w:sz w:val="24"/>
          <w:szCs w:val="24"/>
        </w:rPr>
        <w:t>Code of Conduct:</w:t>
      </w:r>
    </w:p>
    <w:p w14:paraId="052DA50F" w14:textId="77777777" w:rsidR="001C4013" w:rsidRDefault="001C4013">
      <w:pPr>
        <w:rPr>
          <w:i/>
          <w:iCs/>
          <w:sz w:val="24"/>
          <w:szCs w:val="24"/>
        </w:rPr>
      </w:pPr>
    </w:p>
    <w:p w14:paraId="052DA510" w14:textId="18051563" w:rsidR="001C4013" w:rsidRDefault="00B96D55">
      <w:pPr>
        <w:jc w:val="both"/>
        <w:rPr>
          <w:i/>
          <w:iCs/>
          <w:sz w:val="24"/>
          <w:szCs w:val="24"/>
        </w:rPr>
      </w:pPr>
      <w:r>
        <w:rPr>
          <w:i/>
          <w:iCs/>
          <w:sz w:val="24"/>
          <w:szCs w:val="24"/>
        </w:rPr>
        <w:t xml:space="preserve">I </w:t>
      </w:r>
      <w:r w:rsidR="000F0399">
        <w:rPr>
          <w:i/>
          <w:iCs/>
          <w:sz w:val="24"/>
          <w:szCs w:val="24"/>
        </w:rPr>
        <w:t xml:space="preserve">Karthik M (192372076) </w:t>
      </w:r>
      <w:r>
        <w:rPr>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052DA511" w14:textId="77777777" w:rsidR="001C4013" w:rsidRDefault="001C4013">
      <w:pPr>
        <w:rPr>
          <w:i/>
          <w:iCs/>
          <w:sz w:val="24"/>
          <w:szCs w:val="24"/>
        </w:rPr>
      </w:pPr>
    </w:p>
    <w:p w14:paraId="1E374EAF" w14:textId="183FE0A7" w:rsidR="0038061F" w:rsidRDefault="00B96D55">
      <w:pPr>
        <w:rPr>
          <w:b/>
          <w:bCs/>
          <w:i/>
          <w:iCs/>
          <w:sz w:val="24"/>
          <w:szCs w:val="24"/>
        </w:rPr>
      </w:pPr>
      <w:r>
        <w:rPr>
          <w:b/>
          <w:bCs/>
          <w:i/>
          <w:iCs/>
          <w:sz w:val="24"/>
          <w:szCs w:val="24"/>
        </w:rPr>
        <w:t>Signature of the student:</w:t>
      </w:r>
      <w:r w:rsidR="0038061F">
        <w:rPr>
          <w:b/>
          <w:bCs/>
          <w:i/>
          <w:iCs/>
          <w:sz w:val="24"/>
          <w:szCs w:val="24"/>
        </w:rPr>
        <w:t xml:space="preserve"> </w:t>
      </w:r>
      <w:r w:rsidR="000F0399">
        <w:rPr>
          <w:b/>
          <w:bCs/>
          <w:i/>
          <w:iCs/>
          <w:sz w:val="24"/>
          <w:szCs w:val="24"/>
        </w:rPr>
        <w:t>Karthik M</w:t>
      </w:r>
    </w:p>
    <w:p w14:paraId="052DA513" w14:textId="77777777" w:rsidR="001C4013" w:rsidRDefault="001C4013">
      <w:pPr>
        <w:rPr>
          <w:sz w:val="24"/>
          <w:szCs w:val="24"/>
        </w:rPr>
      </w:pPr>
    </w:p>
    <w:p w14:paraId="052DA514" w14:textId="77777777" w:rsidR="001C4013" w:rsidRDefault="001C4013">
      <w:pPr>
        <w:rPr>
          <w:i/>
          <w:iCs/>
          <w:sz w:val="24"/>
          <w:szCs w:val="24"/>
        </w:rPr>
      </w:pPr>
    </w:p>
    <w:p w14:paraId="052DA515" w14:textId="77777777" w:rsidR="001C4013" w:rsidRDefault="00B96D55">
      <w:pPr>
        <w:rPr>
          <w:b/>
          <w:bCs/>
          <w:sz w:val="24"/>
          <w:szCs w:val="24"/>
        </w:rPr>
      </w:pPr>
      <w:r>
        <w:rPr>
          <w:b/>
          <w:bCs/>
          <w:sz w:val="24"/>
          <w:szCs w:val="24"/>
        </w:rPr>
        <w:t>RUBRICS FOR CALCULATION:</w:t>
      </w:r>
    </w:p>
    <w:p w14:paraId="052DA516" w14:textId="77777777" w:rsidR="001C4013" w:rsidRDefault="001C4013">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1C4013" w14:paraId="052DA51D" w14:textId="77777777" w:rsidTr="00397B37">
        <w:trPr>
          <w:trHeight w:val="315"/>
        </w:trPr>
        <w:tc>
          <w:tcPr>
            <w:tcW w:w="1581" w:type="dxa"/>
            <w:tcBorders>
              <w:top w:val="single" w:sz="8" w:space="0" w:color="000000"/>
              <w:left w:val="single" w:sz="8" w:space="0" w:color="000000"/>
              <w:bottom w:val="single" w:sz="8" w:space="0" w:color="000000"/>
              <w:right w:val="single" w:sz="8" w:space="0" w:color="000000"/>
            </w:tcBorders>
            <w:vAlign w:val="center"/>
          </w:tcPr>
          <w:p w14:paraId="052DA517"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052DA518"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052DA519"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052DA51A"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052DA51B"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052DA51C"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1C4013" w14:paraId="052DA524"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052DA51E"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052DA51F"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052DA520"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052DA521"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052DA522"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052DA523"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1C4013" w14:paraId="052DA52B"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052DA525"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052DA526"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052DA527"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052DA528"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052DA529"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Partially correct with </w:t>
            </w:r>
            <w:r>
              <w:rPr>
                <w:rFonts w:ascii="Times New Roman" w:eastAsia="Times New Roman" w:hAnsi="Times New Roman" w:cs="Times New Roman"/>
                <w:color w:val="000000"/>
                <w:sz w:val="24"/>
                <w:szCs w:val="24"/>
              </w:rPr>
              <w:lastRenderedPageBreak/>
              <w:t>noticeable errors</w:t>
            </w:r>
          </w:p>
        </w:tc>
        <w:tc>
          <w:tcPr>
            <w:tcW w:w="1428" w:type="dxa"/>
            <w:tcBorders>
              <w:top w:val="nil"/>
              <w:left w:val="nil"/>
              <w:bottom w:val="single" w:sz="8" w:space="0" w:color="000000"/>
              <w:right w:val="single" w:sz="8" w:space="0" w:color="000000"/>
            </w:tcBorders>
            <w:vAlign w:val="center"/>
          </w:tcPr>
          <w:p w14:paraId="052DA52A"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Incorrect or irrelevant answer</w:t>
            </w:r>
          </w:p>
        </w:tc>
      </w:tr>
      <w:tr w:rsidR="001C4013" w14:paraId="052DA532"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052DA52C"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052DA52D"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052DA52E"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052DA52F"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052DA530"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052DA531"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1C4013" w14:paraId="052DA539"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052DA533"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052DA534"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052DA535"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52DA536"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052DA537"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052DA538"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1C4013" w14:paraId="052DA540" w14:textId="77777777" w:rsidTr="00397B37">
        <w:trPr>
          <w:trHeight w:val="315"/>
        </w:trPr>
        <w:tc>
          <w:tcPr>
            <w:tcW w:w="1581" w:type="dxa"/>
            <w:tcBorders>
              <w:top w:val="nil"/>
              <w:left w:val="single" w:sz="8" w:space="0" w:color="000000"/>
              <w:bottom w:val="nil"/>
              <w:right w:val="single" w:sz="8" w:space="0" w:color="000000"/>
            </w:tcBorders>
            <w:vAlign w:val="center"/>
          </w:tcPr>
          <w:p w14:paraId="052DA53A" w14:textId="77777777" w:rsidR="001C4013" w:rsidRDefault="00B96D5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nil"/>
              <w:right w:val="single" w:sz="8" w:space="0" w:color="000000"/>
            </w:tcBorders>
            <w:vAlign w:val="center"/>
          </w:tcPr>
          <w:p w14:paraId="052DA53B" w14:textId="77777777" w:rsidR="001C4013" w:rsidRDefault="00B96D5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nil"/>
              <w:right w:val="single" w:sz="8" w:space="0" w:color="000000"/>
            </w:tcBorders>
            <w:vAlign w:val="center"/>
          </w:tcPr>
          <w:p w14:paraId="052DA53C"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nil"/>
              <w:right w:val="single" w:sz="8" w:space="0" w:color="000000"/>
            </w:tcBorders>
            <w:vAlign w:val="center"/>
          </w:tcPr>
          <w:p w14:paraId="052DA53D"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nil"/>
              <w:right w:val="single" w:sz="8" w:space="0" w:color="000000"/>
            </w:tcBorders>
            <w:vAlign w:val="center"/>
          </w:tcPr>
          <w:p w14:paraId="052DA53E"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nil"/>
              <w:right w:val="single" w:sz="8" w:space="0" w:color="000000"/>
            </w:tcBorders>
            <w:vAlign w:val="center"/>
          </w:tcPr>
          <w:p w14:paraId="052DA53F" w14:textId="77777777" w:rsidR="001C4013" w:rsidRDefault="00B96D5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r w:rsidR="00397B37" w14:paraId="4CD91D6F" w14:textId="77777777" w:rsidTr="00397B37">
        <w:trPr>
          <w:trHeight w:val="315"/>
        </w:trPr>
        <w:tc>
          <w:tcPr>
            <w:tcW w:w="1581" w:type="dxa"/>
            <w:tcBorders>
              <w:top w:val="nil"/>
              <w:left w:val="single" w:sz="8" w:space="0" w:color="000000"/>
              <w:bottom w:val="single" w:sz="8" w:space="0" w:color="000000"/>
              <w:right w:val="single" w:sz="8" w:space="0" w:color="000000"/>
            </w:tcBorders>
            <w:vAlign w:val="center"/>
          </w:tcPr>
          <w:p w14:paraId="175D0197" w14:textId="77777777" w:rsidR="00397B37" w:rsidRDefault="00397B37">
            <w:pPr>
              <w:spacing w:line="240" w:lineRule="auto"/>
              <w:rPr>
                <w:rFonts w:ascii="Times New Roman" w:eastAsia="Times New Roman" w:hAnsi="Times New Roman" w:cs="Times New Roman"/>
                <w:b/>
                <w:bCs/>
                <w:color w:val="000000"/>
                <w:sz w:val="24"/>
                <w:szCs w:val="24"/>
              </w:rPr>
            </w:pPr>
          </w:p>
          <w:p w14:paraId="7CF6AE8A" w14:textId="77777777" w:rsidR="00397B37" w:rsidRDefault="00397B37">
            <w:pPr>
              <w:spacing w:line="240" w:lineRule="auto"/>
              <w:rPr>
                <w:rFonts w:ascii="Times New Roman" w:eastAsia="Times New Roman" w:hAnsi="Times New Roman" w:cs="Times New Roman"/>
                <w:b/>
                <w:bCs/>
                <w:color w:val="000000"/>
                <w:sz w:val="24"/>
                <w:szCs w:val="24"/>
              </w:rPr>
            </w:pPr>
          </w:p>
        </w:tc>
        <w:tc>
          <w:tcPr>
            <w:tcW w:w="1190" w:type="dxa"/>
            <w:tcBorders>
              <w:top w:val="nil"/>
              <w:left w:val="nil"/>
              <w:bottom w:val="single" w:sz="8" w:space="0" w:color="000000"/>
              <w:right w:val="single" w:sz="8" w:space="0" w:color="000000"/>
            </w:tcBorders>
            <w:vAlign w:val="center"/>
          </w:tcPr>
          <w:p w14:paraId="1E92D833" w14:textId="77777777" w:rsidR="00397B37" w:rsidRDefault="00397B37">
            <w:pPr>
              <w:spacing w:line="240" w:lineRule="auto"/>
              <w:jc w:val="center"/>
              <w:rPr>
                <w:rFonts w:ascii="Times New Roman" w:eastAsia="Times New Roman" w:hAnsi="Times New Roman" w:cs="Times New Roman"/>
                <w:b/>
                <w:bCs/>
                <w:color w:val="000000"/>
                <w:sz w:val="24"/>
                <w:szCs w:val="24"/>
              </w:rPr>
            </w:pPr>
          </w:p>
        </w:tc>
        <w:tc>
          <w:tcPr>
            <w:tcW w:w="1713" w:type="dxa"/>
            <w:tcBorders>
              <w:top w:val="nil"/>
              <w:left w:val="nil"/>
              <w:bottom w:val="single" w:sz="8" w:space="0" w:color="000000"/>
              <w:right w:val="single" w:sz="8" w:space="0" w:color="000000"/>
            </w:tcBorders>
            <w:vAlign w:val="center"/>
          </w:tcPr>
          <w:p w14:paraId="027CDDF2" w14:textId="77777777" w:rsidR="00397B37" w:rsidRDefault="00397B37">
            <w:pPr>
              <w:spacing w:line="240" w:lineRule="auto"/>
              <w:rPr>
                <w:rFonts w:ascii="Times New Roman" w:eastAsia="Times New Roman" w:hAnsi="Times New Roman" w:cs="Times New Roman"/>
                <w:color w:val="000000"/>
                <w:sz w:val="24"/>
                <w:szCs w:val="24"/>
              </w:rPr>
            </w:pPr>
          </w:p>
        </w:tc>
        <w:tc>
          <w:tcPr>
            <w:tcW w:w="1559" w:type="dxa"/>
            <w:tcBorders>
              <w:top w:val="nil"/>
              <w:left w:val="nil"/>
              <w:bottom w:val="single" w:sz="8" w:space="0" w:color="000000"/>
              <w:right w:val="single" w:sz="8" w:space="0" w:color="000000"/>
            </w:tcBorders>
            <w:vAlign w:val="center"/>
          </w:tcPr>
          <w:p w14:paraId="0B5B2FFC" w14:textId="77777777" w:rsidR="00397B37" w:rsidRDefault="00397B37">
            <w:pPr>
              <w:spacing w:line="240" w:lineRule="auto"/>
              <w:rPr>
                <w:rFonts w:ascii="Times New Roman" w:eastAsia="Times New Roman" w:hAnsi="Times New Roman" w:cs="Times New Roman"/>
                <w:color w:val="000000"/>
                <w:sz w:val="24"/>
                <w:szCs w:val="24"/>
              </w:rPr>
            </w:pPr>
          </w:p>
        </w:tc>
        <w:tc>
          <w:tcPr>
            <w:tcW w:w="1547" w:type="dxa"/>
            <w:tcBorders>
              <w:top w:val="nil"/>
              <w:left w:val="nil"/>
              <w:bottom w:val="single" w:sz="8" w:space="0" w:color="000000"/>
              <w:right w:val="single" w:sz="8" w:space="0" w:color="000000"/>
            </w:tcBorders>
            <w:vAlign w:val="center"/>
          </w:tcPr>
          <w:p w14:paraId="444C8A53" w14:textId="77777777" w:rsidR="00397B37" w:rsidRDefault="00397B37">
            <w:pPr>
              <w:spacing w:line="240" w:lineRule="auto"/>
              <w:rPr>
                <w:rFonts w:ascii="Times New Roman" w:eastAsia="Times New Roman" w:hAnsi="Times New Roman" w:cs="Times New Roman"/>
                <w:color w:val="000000"/>
                <w:sz w:val="24"/>
                <w:szCs w:val="24"/>
              </w:rPr>
            </w:pPr>
          </w:p>
        </w:tc>
        <w:tc>
          <w:tcPr>
            <w:tcW w:w="1428" w:type="dxa"/>
            <w:tcBorders>
              <w:top w:val="nil"/>
              <w:left w:val="nil"/>
              <w:bottom w:val="single" w:sz="8" w:space="0" w:color="000000"/>
              <w:right w:val="single" w:sz="8" w:space="0" w:color="000000"/>
            </w:tcBorders>
            <w:vAlign w:val="center"/>
          </w:tcPr>
          <w:p w14:paraId="47637054" w14:textId="77777777" w:rsidR="00397B37" w:rsidRDefault="00397B37">
            <w:pPr>
              <w:spacing w:line="240" w:lineRule="auto"/>
              <w:rPr>
                <w:rFonts w:ascii="Times New Roman" w:eastAsia="Times New Roman" w:hAnsi="Times New Roman" w:cs="Times New Roman"/>
                <w:color w:val="000000"/>
                <w:sz w:val="24"/>
                <w:szCs w:val="24"/>
              </w:rPr>
            </w:pPr>
          </w:p>
        </w:tc>
      </w:tr>
    </w:tbl>
    <w:p w14:paraId="1D33DCF5" w14:textId="77777777" w:rsidR="0038061F" w:rsidRDefault="0038061F">
      <w:pPr>
        <w:rPr>
          <w:sz w:val="24"/>
          <w:szCs w:val="24"/>
        </w:rPr>
      </w:pPr>
    </w:p>
    <w:p w14:paraId="2D00DDB6" w14:textId="77777777" w:rsidR="0038061F" w:rsidRDefault="0038061F">
      <w:pPr>
        <w:rPr>
          <w:sz w:val="24"/>
          <w:szCs w:val="24"/>
        </w:rPr>
      </w:pPr>
    </w:p>
    <w:p w14:paraId="052DA541" w14:textId="69B056DA" w:rsidR="001C4013" w:rsidRDefault="00397B37">
      <w:pPr>
        <w:rPr>
          <w:sz w:val="24"/>
          <w:szCs w:val="24"/>
        </w:rPr>
      </w:pPr>
      <w:r w:rsidRPr="00397B37">
        <w:rPr>
          <w:noProof/>
          <w:sz w:val="24"/>
          <w:szCs w:val="24"/>
        </w:rPr>
        <w:drawing>
          <wp:inline distT="0" distB="0" distL="0" distR="0" wp14:anchorId="64887C8F" wp14:editId="19A6F5DF">
            <wp:extent cx="5733415" cy="2901315"/>
            <wp:effectExtent l="0" t="0" r="635" b="0"/>
            <wp:docPr id="85917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79761" name=""/>
                    <pic:cNvPicPr/>
                  </pic:nvPicPr>
                  <pic:blipFill>
                    <a:blip r:embed="rId5"/>
                    <a:stretch>
                      <a:fillRect/>
                    </a:stretch>
                  </pic:blipFill>
                  <pic:spPr>
                    <a:xfrm>
                      <a:off x="0" y="0"/>
                      <a:ext cx="5733415" cy="2901315"/>
                    </a:xfrm>
                    <a:prstGeom prst="rect">
                      <a:avLst/>
                    </a:prstGeom>
                  </pic:spPr>
                </pic:pic>
              </a:graphicData>
            </a:graphic>
          </wp:inline>
        </w:drawing>
      </w:r>
    </w:p>
    <w:sectPr w:rsidR="001C401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DC8044-D32F-43BA-9CE2-D83A3DB2B822}"/>
  </w:font>
  <w:font w:name="Cambria">
    <w:panose1 w:val="02040503050406030204"/>
    <w:charset w:val="00"/>
    <w:family w:val="roman"/>
    <w:pitch w:val="variable"/>
    <w:sig w:usb0="E00006FF" w:usb1="420024FF" w:usb2="02000000" w:usb3="00000000" w:csb0="0000019F" w:csb1="00000000"/>
    <w:embedRegular r:id="rId2" w:fontKey="{2FC8ABA9-90C9-463A-A676-124471CF86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013"/>
    <w:rsid w:val="000F0399"/>
    <w:rsid w:val="001C3DF5"/>
    <w:rsid w:val="001C4013"/>
    <w:rsid w:val="0038061F"/>
    <w:rsid w:val="00397B37"/>
    <w:rsid w:val="005C2DBB"/>
    <w:rsid w:val="0068067C"/>
    <w:rsid w:val="00B96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DA4ED"/>
  <w15:docId w15:val="{72DA18D6-3890-4FEB-B324-B09DC3F6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Ramini</cp:lastModifiedBy>
  <cp:revision>11</cp:revision>
  <dcterms:created xsi:type="dcterms:W3CDTF">2026-08-01T09:12:00Z</dcterms:created>
  <dcterms:modified xsi:type="dcterms:W3CDTF">2026-08-11T07:43:00Z</dcterms:modified>
</cp:coreProperties>
</file>