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InsightStream: Navigate the News Landscape</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 </w:t>
            </w:r>
            <w:r>
              <w:rPr/>
              <w:t>SWTID1741324464146847</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InsightStream</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4 Marks</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Team Leader</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Karthikeyan N</w:t>
            </w:r>
          </w:p>
          <w:p>
            <w:pPr>
              <w:pStyle w:val="Normal"/>
              <w:widowControl/>
              <w:bidi w:val="0"/>
              <w:spacing w:lineRule="auto" w:line="259" w:before="0" w:after="160"/>
              <w:jc w:val="left"/>
              <w:rPr/>
            </w:pPr>
            <w:r>
              <w:rPr/>
              <w:t>karthikeyann957@gmail.com</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Team Members</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br/>
              <w:t>Team Size : 5</w:t>
              <w:br/>
              <w:br/>
              <w:t>Team Leader : Karthikeyan N</w:t>
              <w:br/>
              <w:br/>
              <w:t>Team member : Sunil kumar S</w:t>
              <w:br/>
              <w:br/>
              <w:t>Team member : M BALU HAASAN</w:t>
              <w:br/>
              <w:br/>
              <w:t>Team member : Lokesh kumar K</w:t>
              <w:br/>
              <w:br/>
              <w:t>Team member : B giri vasan</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rStyle w:val="ListLabel1"/>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pPr>
      <w:r>
        <w:rPr/>
        <w:drawing>
          <wp:inline distT="0" distB="7620" distL="0" distR="2540">
            <wp:extent cx="5731510" cy="58788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78830"/>
                    </a:xfrm>
                    <a:prstGeom prst="rect">
                      <a:avLst/>
                    </a:prstGeom>
                  </pic:spPr>
                </pic:pic>
              </a:graphicData>
            </a:graphic>
          </wp:inline>
        </w:drawing>
      </w:r>
    </w:p>
    <w:sectPr>
      <w:type w:val="nextPage"/>
      <w:pgSz w:w="11906" w:h="16838"/>
      <w:pgMar w:left="1440" w:right="1440" w:header="0" w:top="851"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ListLabel1">
    <w:name w:val="ListLabel 1"/>
    <w:qFormat/>
    <w:rPr>
      <w:color w:val="0563C1"/>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Free_File_Viewers/6.2.3.2$Windows_x86 LibreOffice_project/</Application>
  <Pages>3</Pages>
  <Words>137</Words>
  <Characters>782</Characters>
  <CharactersWithSpaces>905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dc:description/>
  <dc:language>en-IN</dc:language>
  <cp:lastModifiedBy/>
  <dcterms:modified xsi:type="dcterms:W3CDTF">2025-03-11T12:05:09Z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