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CE" w:rsidRDefault="00420BCE" w:rsidP="00420BCE">
      <w:r>
        <w:t>SELECT</w:t>
      </w:r>
    </w:p>
    <w:p w:rsidR="00420BCE" w:rsidRDefault="00420BCE" w:rsidP="00420BCE">
      <w:r>
        <w:t xml:space="preserve">  </w:t>
      </w:r>
      <w:proofErr w:type="spellStart"/>
      <w:r>
        <w:t>l.locNo</w:t>
      </w:r>
      <w:proofErr w:type="spellEnd"/>
      <w:r>
        <w:t>,</w:t>
      </w:r>
    </w:p>
    <w:p w:rsidR="00420BCE" w:rsidRDefault="00420BCE" w:rsidP="00420BCE">
      <w:r>
        <w:t xml:space="preserve">  </w:t>
      </w:r>
      <w:proofErr w:type="spellStart"/>
      <w:r>
        <w:t>l.locName</w:t>
      </w:r>
      <w:proofErr w:type="spellEnd"/>
    </w:p>
    <w:p w:rsidR="00420BCE" w:rsidRDefault="00420BCE" w:rsidP="00420BCE">
      <w:r>
        <w:t xml:space="preserve"> FROM Location AS l, Facility AS f</w:t>
      </w:r>
    </w:p>
    <w:p w:rsidR="00C72DD1" w:rsidRDefault="00420BCE" w:rsidP="00420BCE">
      <w:r>
        <w:t xml:space="preserve"> WHERE </w:t>
      </w:r>
      <w:proofErr w:type="spellStart"/>
      <w:r>
        <w:t>l.facNo</w:t>
      </w:r>
      <w:proofErr w:type="spellEnd"/>
      <w:r>
        <w:t xml:space="preserve"> = </w:t>
      </w:r>
      <w:proofErr w:type="spellStart"/>
      <w:r>
        <w:t>f.facNo</w:t>
      </w:r>
      <w:proofErr w:type="spellEnd"/>
      <w:r>
        <w:t xml:space="preserve"> AND </w:t>
      </w:r>
      <w:proofErr w:type="spellStart"/>
      <w:r>
        <w:t>f.facName</w:t>
      </w:r>
      <w:proofErr w:type="spellEnd"/>
      <w:r>
        <w:t xml:space="preserve"> = 'Basketball arena';</w:t>
      </w:r>
    </w:p>
    <w:p w:rsidR="00420BCE" w:rsidRDefault="00420BCE" w:rsidP="00420BCE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BCE" w:rsidSect="00C7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420BCE"/>
    <w:rsid w:val="00420BCE"/>
    <w:rsid w:val="00C7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1</cp:revision>
  <dcterms:created xsi:type="dcterms:W3CDTF">2018-07-28T15:04:00Z</dcterms:created>
  <dcterms:modified xsi:type="dcterms:W3CDTF">2018-07-28T15:05:00Z</dcterms:modified>
</cp:coreProperties>
</file>