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68" w:rsidRDefault="00786068" w:rsidP="00786068">
      <w:r>
        <w:t>CREATE TABLE Employee(</w:t>
      </w:r>
    </w:p>
    <w:p w:rsidR="00786068" w:rsidRDefault="00786068" w:rsidP="00786068"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86068" w:rsidRDefault="00786068" w:rsidP="00786068">
      <w:proofErr w:type="spellStart"/>
      <w:r>
        <w:t>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86068" w:rsidRDefault="00786068" w:rsidP="00786068">
      <w:r>
        <w:t xml:space="preserve">department </w:t>
      </w:r>
      <w:proofErr w:type="spellStart"/>
      <w:r>
        <w:t>varchar</w:t>
      </w:r>
      <w:proofErr w:type="spellEnd"/>
      <w:r>
        <w:t>(30) not null,</w:t>
      </w:r>
    </w:p>
    <w:p w:rsidR="00786068" w:rsidRDefault="00786068" w:rsidP="00786068">
      <w:r>
        <w:t xml:space="preserve">email </w:t>
      </w:r>
      <w:proofErr w:type="spellStart"/>
      <w:r>
        <w:t>varchar</w:t>
      </w:r>
      <w:proofErr w:type="spellEnd"/>
      <w:r>
        <w:t>(30) not null,</w:t>
      </w:r>
    </w:p>
    <w:p w:rsidR="007E160B" w:rsidRDefault="00786068" w:rsidP="00786068">
      <w:r>
        <w:t xml:space="preserve">phone </w:t>
      </w:r>
      <w:proofErr w:type="spellStart"/>
      <w:r>
        <w:t>varchar</w:t>
      </w:r>
      <w:proofErr w:type="spellEnd"/>
      <w:r>
        <w:t>(30) not null);</w:t>
      </w:r>
    </w:p>
    <w:p w:rsidR="00786068" w:rsidRDefault="00786068" w:rsidP="00786068">
      <w:pPr>
        <w:rPr>
          <w:b/>
          <w:sz w:val="44"/>
          <w:szCs w:val="44"/>
        </w:rPr>
      </w:pPr>
      <w:r w:rsidRPr="00786068">
        <w:rPr>
          <w:b/>
          <w:sz w:val="44"/>
          <w:szCs w:val="44"/>
        </w:rPr>
        <w:t>SCREENSHOT</w:t>
      </w:r>
    </w:p>
    <w:p w:rsidR="00786068" w:rsidRPr="00786068" w:rsidRDefault="00786068" w:rsidP="00786068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068" w:rsidRPr="00786068" w:rsidSect="007E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6068"/>
    <w:rsid w:val="00786068"/>
    <w:rsid w:val="007E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2018-07-28T12:02:00Z</dcterms:created>
  <dcterms:modified xsi:type="dcterms:W3CDTF">2018-07-28T12:04:00Z</dcterms:modified>
</cp:coreProperties>
</file>