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222D" w:rsidRPr="00D9222D" w:rsidRDefault="00D9222D" w:rsidP="00D9222D">
      <w:pPr>
        <w:rPr>
          <w:b/>
          <w:bCs/>
        </w:rPr>
      </w:pPr>
      <w:r w:rsidRPr="00D9222D">
        <w:rPr>
          <w:b/>
          <w:bCs/>
        </w:rPr>
        <w:t>The Role of Chemical Engineering in Today's World</w:t>
      </w:r>
    </w:p>
    <w:p w:rsidR="00D9222D" w:rsidRPr="00D9222D" w:rsidRDefault="00D9222D" w:rsidP="00D9222D">
      <w:r w:rsidRPr="00D9222D">
        <w:t>Chemical engineering is a dynamic and multifaceted discipline that bridges the gap between the sciences and engineering. By applying principles from chemistry, physics, biology, and mathematics, chemical engineers develop processes and technologies that transform raw materials into valuable products, effectively addressing some of the world's most pressing challenges. This article explores the significance of chemical engineering, its applications in various industries, and its future outlook.</w:t>
      </w:r>
    </w:p>
    <w:p w:rsidR="00D9222D" w:rsidRPr="00D9222D" w:rsidRDefault="00D9222D" w:rsidP="00D9222D">
      <w:pPr>
        <w:rPr>
          <w:b/>
          <w:bCs/>
        </w:rPr>
      </w:pPr>
      <w:r w:rsidRPr="00D9222D">
        <w:rPr>
          <w:b/>
          <w:bCs/>
        </w:rPr>
        <w:t>Historical Context</w:t>
      </w:r>
    </w:p>
    <w:p w:rsidR="00D9222D" w:rsidRPr="00D9222D" w:rsidRDefault="00D9222D" w:rsidP="00D9222D">
      <w:r w:rsidRPr="00D9222D">
        <w:t>Chemical engineering emerged in the early 20th century, with roots tracing back to the industrial revolution and the development of the chemical industry. Early pioneers, such as George E. Davis, laid the groundwork for what would become a distinct field of study, focusing on the optimization of processes that translate chemical and physical transformations into scalable production methods. As industrial needs evolved, so too did the role of chemical engineers, expanding their influence to countless applications.</w:t>
      </w:r>
    </w:p>
    <w:p w:rsidR="00D9222D" w:rsidRPr="00D9222D" w:rsidRDefault="00D9222D" w:rsidP="00D9222D">
      <w:pPr>
        <w:rPr>
          <w:b/>
          <w:bCs/>
        </w:rPr>
      </w:pPr>
      <w:r w:rsidRPr="00D9222D">
        <w:rPr>
          <w:b/>
          <w:bCs/>
        </w:rPr>
        <w:t>Core Principles and Practices</w:t>
      </w:r>
    </w:p>
    <w:p w:rsidR="00D9222D" w:rsidRPr="00D9222D" w:rsidRDefault="00D9222D" w:rsidP="00D9222D">
      <w:r w:rsidRPr="00D9222D">
        <w:t>At the heart of chemical engineering are several core principles, including:</w:t>
      </w:r>
    </w:p>
    <w:p w:rsidR="00D9222D" w:rsidRPr="00D9222D" w:rsidRDefault="00D9222D" w:rsidP="00D9222D">
      <w:pPr>
        <w:numPr>
          <w:ilvl w:val="0"/>
          <w:numId w:val="1"/>
        </w:numPr>
      </w:pPr>
      <w:r w:rsidRPr="00D9222D">
        <w:rPr>
          <w:b/>
          <w:bCs/>
        </w:rPr>
        <w:t>Material &amp; Energy Balances</w:t>
      </w:r>
      <w:r w:rsidRPr="00D9222D">
        <w:t>: Understanding the conservation of mass and energy is crucial for designing effective processes. Engineers calculate the input and output of materials and energy to ensure system efficiency.</w:t>
      </w:r>
    </w:p>
    <w:p w:rsidR="00D9222D" w:rsidRPr="00D9222D" w:rsidRDefault="00D9222D" w:rsidP="00D9222D">
      <w:pPr>
        <w:numPr>
          <w:ilvl w:val="0"/>
          <w:numId w:val="1"/>
        </w:numPr>
      </w:pPr>
      <w:r w:rsidRPr="00D9222D">
        <w:rPr>
          <w:b/>
          <w:bCs/>
        </w:rPr>
        <w:t>Thermodynamics</w:t>
      </w:r>
      <w:r w:rsidRPr="00D9222D">
        <w:t>: This principle governs the behavior of chemical reactions and phase changes, enabling engineers to predict how substances will interact under various conditions.</w:t>
      </w:r>
    </w:p>
    <w:p w:rsidR="00D9222D" w:rsidRPr="00D9222D" w:rsidRDefault="00D9222D" w:rsidP="00D9222D">
      <w:pPr>
        <w:numPr>
          <w:ilvl w:val="0"/>
          <w:numId w:val="1"/>
        </w:numPr>
      </w:pPr>
      <w:r w:rsidRPr="00D9222D">
        <w:rPr>
          <w:b/>
          <w:bCs/>
        </w:rPr>
        <w:t>Fluid Mechanics</w:t>
      </w:r>
      <w:r w:rsidRPr="00D9222D">
        <w:t>: Chemical engineers must understand how fluids—liquids and gases—move and behave within processes, ensuring that systems operate smoothly.</w:t>
      </w:r>
    </w:p>
    <w:p w:rsidR="00D9222D" w:rsidRPr="00D9222D" w:rsidRDefault="00D9222D" w:rsidP="00D9222D">
      <w:pPr>
        <w:numPr>
          <w:ilvl w:val="0"/>
          <w:numId w:val="1"/>
        </w:numPr>
      </w:pPr>
      <w:r w:rsidRPr="00D9222D">
        <w:rPr>
          <w:b/>
          <w:bCs/>
        </w:rPr>
        <w:t>Reaction Engineering</w:t>
      </w:r>
      <w:r w:rsidRPr="00D9222D">
        <w:t>: This involves the study of chemical reactions, including kinetics and reactor design, allowing engineers to maximize yield and minimize by-products.</w:t>
      </w:r>
    </w:p>
    <w:p w:rsidR="00D9222D" w:rsidRPr="00D9222D" w:rsidRDefault="00D9222D" w:rsidP="00D9222D">
      <w:pPr>
        <w:numPr>
          <w:ilvl w:val="0"/>
          <w:numId w:val="1"/>
        </w:numPr>
      </w:pPr>
      <w:r w:rsidRPr="00D9222D">
        <w:rPr>
          <w:b/>
          <w:bCs/>
        </w:rPr>
        <w:t>Separation Processes</w:t>
      </w:r>
      <w:r w:rsidRPr="00D9222D">
        <w:t>: Techniques like distillation, filtration, and chromatography are essential for isolating desired products from mixtures.</w:t>
      </w:r>
    </w:p>
    <w:p w:rsidR="00D9222D" w:rsidRPr="00D9222D" w:rsidRDefault="00D9222D" w:rsidP="00D9222D">
      <w:pPr>
        <w:numPr>
          <w:ilvl w:val="0"/>
          <w:numId w:val="1"/>
        </w:numPr>
      </w:pPr>
      <w:r w:rsidRPr="00D9222D">
        <w:rPr>
          <w:b/>
          <w:bCs/>
        </w:rPr>
        <w:t>Process Control and Dynamics</w:t>
      </w:r>
      <w:r w:rsidRPr="00D9222D">
        <w:t>: Automated systems and control strategies are employed to optimize production efficiency and product consistency.</w:t>
      </w:r>
    </w:p>
    <w:p w:rsidR="00D9222D" w:rsidRPr="00D9222D" w:rsidRDefault="00D9222D" w:rsidP="00D9222D">
      <w:pPr>
        <w:rPr>
          <w:b/>
          <w:bCs/>
        </w:rPr>
      </w:pPr>
      <w:r w:rsidRPr="00D9222D">
        <w:rPr>
          <w:b/>
          <w:bCs/>
        </w:rPr>
        <w:t>Applications Across Industries</w:t>
      </w:r>
    </w:p>
    <w:p w:rsidR="00D9222D" w:rsidRPr="00D9222D" w:rsidRDefault="00D9222D" w:rsidP="00D9222D">
      <w:r w:rsidRPr="00D9222D">
        <w:t>The contributions of chemical engineering are vast and span numerous sectors, including:</w:t>
      </w:r>
    </w:p>
    <w:p w:rsidR="00D9222D" w:rsidRPr="00D9222D" w:rsidRDefault="00D9222D" w:rsidP="00D9222D">
      <w:pPr>
        <w:numPr>
          <w:ilvl w:val="0"/>
          <w:numId w:val="2"/>
        </w:numPr>
      </w:pPr>
      <w:r w:rsidRPr="00D9222D">
        <w:rPr>
          <w:b/>
          <w:bCs/>
        </w:rPr>
        <w:t>Pharmaceuticals</w:t>
      </w:r>
      <w:r w:rsidRPr="00D9222D">
        <w:t>: Chemical engineers play a critical role in drug development and production, ensuring that medications are manufactured safely and efficiently. From synthesis to scaling up production, chemical engineers are key players in bringing life-saving drugs to market.</w:t>
      </w:r>
    </w:p>
    <w:p w:rsidR="00D9222D" w:rsidRPr="00D9222D" w:rsidRDefault="00D9222D" w:rsidP="00D9222D">
      <w:pPr>
        <w:numPr>
          <w:ilvl w:val="0"/>
          <w:numId w:val="2"/>
        </w:numPr>
      </w:pPr>
      <w:r w:rsidRPr="00D9222D">
        <w:rPr>
          <w:b/>
          <w:bCs/>
        </w:rPr>
        <w:t>Energy</w:t>
      </w:r>
      <w:r w:rsidRPr="00D9222D">
        <w:t>: The chemical engineering field is at the forefront of developing sustainable energy sources, including biofuels, solar energy, and hydrogen production. Engineers work on improving energy conversion methods and increasing efficiency in fossil fuel extraction.</w:t>
      </w:r>
    </w:p>
    <w:p w:rsidR="00D9222D" w:rsidRPr="00D9222D" w:rsidRDefault="00D9222D" w:rsidP="00D9222D">
      <w:pPr>
        <w:numPr>
          <w:ilvl w:val="0"/>
          <w:numId w:val="2"/>
        </w:numPr>
      </w:pPr>
      <w:r w:rsidRPr="00D9222D">
        <w:rPr>
          <w:b/>
          <w:bCs/>
        </w:rPr>
        <w:lastRenderedPageBreak/>
        <w:t>Food and Beverage</w:t>
      </w:r>
      <w:r w:rsidRPr="00D9222D">
        <w:t>: Chemical engineers help to improve food safety, preservation, and processing. Their expertise ensures quality control, extends shelf life, and enhances flavors while also focusing on sustainable practices.</w:t>
      </w:r>
    </w:p>
    <w:p w:rsidR="00D9222D" w:rsidRPr="00D9222D" w:rsidRDefault="00D9222D" w:rsidP="00D9222D">
      <w:pPr>
        <w:numPr>
          <w:ilvl w:val="0"/>
          <w:numId w:val="2"/>
        </w:numPr>
      </w:pPr>
      <w:r w:rsidRPr="00D9222D">
        <w:rPr>
          <w:b/>
          <w:bCs/>
        </w:rPr>
        <w:t>Materials Science</w:t>
      </w:r>
      <w:r w:rsidRPr="00D9222D">
        <w:t>: In the quest for new materials, chemical engineers research and design polymers, composites, and nanomaterials that find applications in everything from aerospace to electronics.</w:t>
      </w:r>
    </w:p>
    <w:p w:rsidR="00D9222D" w:rsidRPr="00D9222D" w:rsidRDefault="00D9222D" w:rsidP="00D9222D">
      <w:pPr>
        <w:numPr>
          <w:ilvl w:val="0"/>
          <w:numId w:val="2"/>
        </w:numPr>
      </w:pPr>
      <w:r w:rsidRPr="00D9222D">
        <w:rPr>
          <w:b/>
          <w:bCs/>
        </w:rPr>
        <w:t>Environmental Engineering</w:t>
      </w:r>
      <w:r w:rsidRPr="00D9222D">
        <w:t>: Addressing environmental issues, chemical engineers design processes for waste management and pollution control, contributing to cleaner air and water.</w:t>
      </w:r>
    </w:p>
    <w:p w:rsidR="00D9222D" w:rsidRPr="00D9222D" w:rsidRDefault="00D9222D" w:rsidP="00D9222D">
      <w:pPr>
        <w:rPr>
          <w:b/>
          <w:bCs/>
        </w:rPr>
      </w:pPr>
      <w:r w:rsidRPr="00D9222D">
        <w:rPr>
          <w:b/>
          <w:bCs/>
        </w:rPr>
        <w:t>Challenges and Innovations</w:t>
      </w:r>
    </w:p>
    <w:p w:rsidR="00D9222D" w:rsidRPr="00D9222D" w:rsidRDefault="00D9222D" w:rsidP="00D9222D">
      <w:r w:rsidRPr="00D9222D">
        <w:t>The contemporary world faces numerous challenges that require innovative solutions. Climate change, resource scarcity, and the need for sustainable industrial practices are pushing chemical engineers to rethink traditional processes. Innovations such as green chemistry and bioprocessing are gaining importance, focusing on reducing environmental impact while maintaining efficiency and effectiveness.</w:t>
      </w:r>
    </w:p>
    <w:p w:rsidR="00D9222D" w:rsidRPr="00D9222D" w:rsidRDefault="00D9222D" w:rsidP="00D9222D">
      <w:r w:rsidRPr="00D9222D">
        <w:t>Moreover, advancements in computational simulations and data analytics empower chemical engineers to design processes more effectively and predict outcomes with greater accuracy. The integration of artificial intelligence (AI) and machine learning into chemical engineering is paving the way for more intelligent process design and optimization.</w:t>
      </w:r>
    </w:p>
    <w:p w:rsidR="00D9222D" w:rsidRPr="00D9222D" w:rsidRDefault="00D9222D" w:rsidP="00D9222D">
      <w:pPr>
        <w:rPr>
          <w:b/>
          <w:bCs/>
        </w:rPr>
      </w:pPr>
      <w:r w:rsidRPr="00D9222D">
        <w:rPr>
          <w:b/>
          <w:bCs/>
        </w:rPr>
        <w:t>Future Outlook</w:t>
      </w:r>
    </w:p>
    <w:p w:rsidR="00D9222D" w:rsidRPr="00D9222D" w:rsidRDefault="00D9222D" w:rsidP="00D9222D">
      <w:r w:rsidRPr="00D9222D">
        <w:t>The future of chemical engineering is bright, with a growing demand for skilled engineers in diverse fields. The emphasis on sustainability will continue to shape the curriculum and research directions within the discipline. As businesses and governments worldwide commit to reducing their carbon footprints, chemical engineers will play a pivotal role in developing innovative solutions that lead to a more sustainable future.</w:t>
      </w:r>
    </w:p>
    <w:p w:rsidR="00D9222D" w:rsidRPr="00D9222D" w:rsidRDefault="00D9222D" w:rsidP="00D9222D">
      <w:r w:rsidRPr="00D9222D">
        <w:t>Moreover, the ongoing global advancements in technology, such as biotechnology and materials science, will offer vast opportunities for chemical engineers to apply their skills in novel and impactful ways.</w:t>
      </w:r>
    </w:p>
    <w:p w:rsidR="00D9222D" w:rsidRPr="00D9222D" w:rsidRDefault="00D9222D" w:rsidP="00D9222D">
      <w:pPr>
        <w:rPr>
          <w:b/>
          <w:bCs/>
        </w:rPr>
      </w:pPr>
      <w:r w:rsidRPr="00D9222D">
        <w:rPr>
          <w:b/>
          <w:bCs/>
        </w:rPr>
        <w:t>Conclusion</w:t>
      </w:r>
    </w:p>
    <w:p w:rsidR="00D9222D" w:rsidRPr="00D9222D" w:rsidRDefault="00D9222D" w:rsidP="00D9222D">
      <w:r w:rsidRPr="00D9222D">
        <w:t>Chemical engineering stands as a vital pillar of modern society, influencing numerous industries and playing a pivotal role in tackling global challenges. With its strong foundation in science and engineering principles, it continues to evolve with changing technological landscapes and societal needs. As we look ahead, the contributions of chemical engineers will undoubtedly remain essential in shaping a sustainable and prosperous future.</w:t>
      </w:r>
    </w:p>
    <w:p w:rsidR="00D9222D" w:rsidRDefault="00D9222D"/>
    <w:sectPr w:rsidR="00D92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F0984"/>
    <w:multiLevelType w:val="multilevel"/>
    <w:tmpl w:val="6F7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F28D3"/>
    <w:multiLevelType w:val="multilevel"/>
    <w:tmpl w:val="B6C2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021176">
    <w:abstractNumId w:val="1"/>
  </w:num>
  <w:num w:numId="2" w16cid:durableId="32748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2D"/>
    <w:rsid w:val="00A96DE8"/>
    <w:rsid w:val="00D92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31019-BA6E-4B5C-B0D8-ECA423AB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51943">
      <w:bodyDiv w:val="1"/>
      <w:marLeft w:val="0"/>
      <w:marRight w:val="0"/>
      <w:marTop w:val="0"/>
      <w:marBottom w:val="0"/>
      <w:divBdr>
        <w:top w:val="none" w:sz="0" w:space="0" w:color="auto"/>
        <w:left w:val="none" w:sz="0" w:space="0" w:color="auto"/>
        <w:bottom w:val="none" w:sz="0" w:space="0" w:color="auto"/>
        <w:right w:val="none" w:sz="0" w:space="0" w:color="auto"/>
      </w:divBdr>
    </w:div>
    <w:div w:id="16837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Varshitha Lingala</dc:creator>
  <cp:keywords/>
  <dc:description/>
  <cp:lastModifiedBy>Vidya Varshitha Lingala</cp:lastModifiedBy>
  <cp:revision>1</cp:revision>
  <dcterms:created xsi:type="dcterms:W3CDTF">2024-08-10T13:28:00Z</dcterms:created>
  <dcterms:modified xsi:type="dcterms:W3CDTF">2024-08-10T13:29:00Z</dcterms:modified>
</cp:coreProperties>
</file>