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2.xml" ContentType="application/vnd.ms-office.webextension+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7F7E99" w:rsidR="007F7E99" w:rsidP="007F7E99" w:rsidRDefault="007F7E99" w14:paraId="780A77D4" w14:textId="4EB76D3D">
      <w:pPr>
        <w:jc w:val="center"/>
      </w:pPr>
      <w:r>
        <w:rPr>
          <w:rFonts w:ascii="Arial" w:hAnsi="Arial" w:cs="Arial"/>
          <w:b/>
          <w:bCs/>
          <w:noProof/>
          <w:sz w:val="40"/>
          <w:szCs w:val="40"/>
        </w:rPr>
        <w:drawing>
          <wp:anchor distT="0" distB="0" distL="114300" distR="114300" simplePos="0" relativeHeight="251658240" behindDoc="0" locked="0" layoutInCell="1" allowOverlap="1" wp14:anchorId="6DE69AD1" wp14:editId="0B081B0D">
            <wp:simplePos x="0" y="0"/>
            <wp:positionH relativeFrom="column">
              <wp:posOffset>4899659</wp:posOffset>
            </wp:positionH>
            <wp:positionV relativeFrom="paragraph">
              <wp:posOffset>-670560</wp:posOffset>
            </wp:positionV>
            <wp:extent cx="1110027" cy="1089660"/>
            <wp:effectExtent l="0" t="0" r="0" b="0"/>
            <wp:wrapNone/>
            <wp:docPr id="286809338" name="Picture 1" descr="A blue hexagon with white text&#10;&#10;Description automatically generat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09338" name="Picture 1" descr="A blue hexagon with white text&#10;&#10;Description automatically generated">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13189" cy="1092764"/>
                    </a:xfrm>
                    <a:prstGeom prst="rect">
                      <a:avLst/>
                    </a:prstGeom>
                  </pic:spPr>
                </pic:pic>
              </a:graphicData>
            </a:graphic>
            <wp14:sizeRelH relativeFrom="margin">
              <wp14:pctWidth>0</wp14:pctWidth>
            </wp14:sizeRelH>
            <wp14:sizeRelV relativeFrom="margin">
              <wp14:pctHeight>0</wp14:pctHeight>
            </wp14:sizeRelV>
          </wp:anchor>
        </w:drawing>
      </w:r>
      <w:r w:rsidRPr="007F7E99" w:rsidR="007F7E99">
        <w:rPr>
          <w:rFonts w:ascii="Arial" w:hAnsi="Arial" w:cs="Arial"/>
          <w:b w:val="1"/>
          <w:bCs w:val="1"/>
          <w:sz w:val="40"/>
          <w:szCs w:val="40"/>
        </w:rPr>
        <w:t>KART</w:t>
      </w:r>
      <w:r w:rsidR="007F7E99">
        <w:rPr>
          <w:rFonts w:ascii="Arial" w:hAnsi="Arial" w:cs="Arial"/>
          <w:b w:val="1"/>
          <w:bCs w:val="1"/>
          <w:sz w:val="40"/>
          <w:szCs w:val="40"/>
        </w:rPr>
        <w:t>H</w:t>
      </w:r>
      <w:r w:rsidRPr="007F7E99" w:rsidR="007F7E99">
        <w:rPr>
          <w:rFonts w:ascii="Arial" w:hAnsi="Arial" w:cs="Arial"/>
          <w:b w:val="1"/>
          <w:bCs w:val="1"/>
          <w:sz w:val="40"/>
          <w:szCs w:val="40"/>
        </w:rPr>
        <w:t>IK</w:t>
      </w:r>
      <w:r w:rsidRPr="007F7E99" w:rsidR="007F7E99">
        <w:rPr>
          <w:b w:val="1"/>
          <w:bCs w:val="1"/>
          <w:sz w:val="40"/>
          <w:szCs w:val="40"/>
        </w:rPr>
        <w:t xml:space="preserve"> CHUNCHU</w:t>
      </w:r>
      <w:r w:rsidRPr="007F7E99">
        <w:br/>
      </w:r>
      <w:hyperlink w:history="1" r:id="R8e18e440840041d3">
        <w:r w:rsidRPr="007F7E99" w:rsidR="007F7E99">
          <w:rPr>
            <w:rStyle w:val="Hyperlink"/>
          </w:rPr>
          <w:t>chunchukarthik26@gmail.com</w:t>
        </w:r>
      </w:hyperlink>
      <w:r w:rsidRPr="007F7E99" w:rsidR="007F7E99">
        <w:rPr/>
        <w:t xml:space="preserve"> | +1(414)-399-5386</w:t>
      </w:r>
    </w:p>
    <w:p w:rsidRPr="007F7E99" w:rsidR="007F7E99" w:rsidP="73F11E75" w:rsidRDefault="0033753C" w14:paraId="10971FD7" w14:textId="0BBFF659">
      <w:pPr>
        <w:rPr>
          <w:rFonts w:ascii="Arial MT" w:hAnsi="Arial MT" w:eastAsia="Arial MT" w:cs="Arial MT"/>
          <w:b w:val="1"/>
          <w:bCs w:val="1"/>
          <w:noProof w:val="0"/>
          <w:sz w:val="22"/>
          <w:szCs w:val="22"/>
          <w:lang w:val="en-US"/>
        </w:rPr>
      </w:pPr>
    </w:p>
    <w:p w:rsidRPr="007F7E99" w:rsidR="007F7E99" w:rsidP="73F11E75" w:rsidRDefault="0033753C" w14:paraId="72A9212B" w14:textId="756358CB">
      <w:pPr>
        <w:rPr>
          <w:rFonts w:ascii="Arial MT" w:hAnsi="Arial MT" w:eastAsia="Arial MT" w:cs="Arial MT"/>
          <w:b w:val="0"/>
          <w:bCs w:val="0"/>
          <w:noProof w:val="0"/>
          <w:sz w:val="22"/>
          <w:szCs w:val="22"/>
          <w:lang w:val="en-US"/>
        </w:rPr>
      </w:pPr>
      <w:r w:rsidRPr="73F11E75" w:rsidR="7A4ED33D">
        <w:rPr>
          <w:rFonts w:ascii="Arial MT" w:hAnsi="Arial MT" w:eastAsia="Arial MT" w:cs="Arial MT"/>
          <w:b w:val="0"/>
          <w:bCs w:val="0"/>
          <w:noProof w:val="0"/>
          <w:sz w:val="22"/>
          <w:szCs w:val="22"/>
          <w:lang w:val="en-US"/>
        </w:rPr>
        <w:t>Cloud &amp; DevOps Engineer with six years of experience</w:t>
      </w:r>
      <w:r w:rsidRPr="73F11E75" w:rsidR="7A4ED33D">
        <w:rPr>
          <w:rFonts w:ascii="Arial MT" w:hAnsi="Arial MT" w:eastAsia="Arial MT" w:cs="Arial MT"/>
          <w:b w:val="0"/>
          <w:bCs w:val="0"/>
          <w:noProof w:val="0"/>
          <w:sz w:val="22"/>
          <w:szCs w:val="22"/>
          <w:lang w:val="en-US"/>
        </w:rPr>
        <w:t xml:space="preserve"> in designing, implementing, and </w:t>
      </w:r>
      <w:r w:rsidRPr="73F11E75" w:rsidR="7A4ED33D">
        <w:rPr>
          <w:rFonts w:ascii="Arial MT" w:hAnsi="Arial MT" w:eastAsia="Arial MT" w:cs="Arial MT"/>
          <w:b w:val="0"/>
          <w:bCs w:val="0"/>
          <w:noProof w:val="0"/>
          <w:sz w:val="22"/>
          <w:szCs w:val="22"/>
          <w:lang w:val="en-US"/>
        </w:rPr>
        <w:t>optimizing</w:t>
      </w:r>
      <w:r w:rsidRPr="73F11E75" w:rsidR="7A4ED33D">
        <w:rPr>
          <w:rFonts w:ascii="Arial MT" w:hAnsi="Arial MT" w:eastAsia="Arial MT" w:cs="Arial MT"/>
          <w:b w:val="0"/>
          <w:bCs w:val="0"/>
          <w:noProof w:val="0"/>
          <w:sz w:val="22"/>
          <w:szCs w:val="22"/>
          <w:lang w:val="en-US"/>
        </w:rPr>
        <w:t xml:space="preserve"> cloud solutions on Google Cloud Platform (GCP) and AWS. </w:t>
      </w:r>
      <w:r w:rsidRPr="73F11E75" w:rsidR="7A4ED33D">
        <w:rPr>
          <w:rFonts w:ascii="Arial MT" w:hAnsi="Arial MT" w:eastAsia="Arial MT" w:cs="Arial MT"/>
          <w:b w:val="0"/>
          <w:bCs w:val="0"/>
          <w:noProof w:val="0"/>
          <w:sz w:val="22"/>
          <w:szCs w:val="22"/>
          <w:lang w:val="en-US"/>
        </w:rPr>
        <w:t>Expertise</w:t>
      </w:r>
      <w:r w:rsidRPr="73F11E75" w:rsidR="7A4ED33D">
        <w:rPr>
          <w:rFonts w:ascii="Arial MT" w:hAnsi="Arial MT" w:eastAsia="Arial MT" w:cs="Arial MT"/>
          <w:b w:val="0"/>
          <w:bCs w:val="0"/>
          <w:noProof w:val="0"/>
          <w:sz w:val="22"/>
          <w:szCs w:val="22"/>
          <w:lang w:val="en-US"/>
        </w:rPr>
        <w:t xml:space="preserve"> in GCP services, cloud automation, cloud security, CI/CD pipelines, and cloud migrations. </w:t>
      </w:r>
      <w:r w:rsidRPr="73F11E75" w:rsidR="7A4ED33D">
        <w:rPr>
          <w:rFonts w:ascii="Arial MT" w:hAnsi="Arial MT" w:eastAsia="Arial MT" w:cs="Arial MT"/>
          <w:b w:val="0"/>
          <w:bCs w:val="0"/>
          <w:noProof w:val="0"/>
          <w:sz w:val="22"/>
          <w:szCs w:val="22"/>
          <w:lang w:val="en-US"/>
        </w:rPr>
        <w:t>Proficient</w:t>
      </w:r>
      <w:r w:rsidRPr="73F11E75" w:rsidR="7A4ED33D">
        <w:rPr>
          <w:rFonts w:ascii="Arial MT" w:hAnsi="Arial MT" w:eastAsia="Arial MT" w:cs="Arial MT"/>
          <w:b w:val="0"/>
          <w:bCs w:val="0"/>
          <w:noProof w:val="0"/>
          <w:sz w:val="22"/>
          <w:szCs w:val="22"/>
          <w:lang w:val="en-US"/>
        </w:rPr>
        <w:t xml:space="preserve"> in Infrastructure as Code (Terraform, Google Cloud Deployment Manager), containerization (Docker, Kubernetes, GKE), and serverless computing (Cloud Functions, Cloud Run). Strong ability to lead cloud transformations, ensure compliance (SOC, HIPAA, CMMC), and implement high availability strategies in GCP environments. Proven </w:t>
      </w:r>
      <w:r w:rsidRPr="73F11E75" w:rsidR="7A4ED33D">
        <w:rPr>
          <w:rFonts w:ascii="Arial MT" w:hAnsi="Arial MT" w:eastAsia="Arial MT" w:cs="Arial MT"/>
          <w:b w:val="0"/>
          <w:bCs w:val="0"/>
          <w:noProof w:val="0"/>
          <w:sz w:val="22"/>
          <w:szCs w:val="22"/>
          <w:lang w:val="en-US"/>
        </w:rPr>
        <w:t>track record</w:t>
      </w:r>
      <w:r w:rsidRPr="73F11E75" w:rsidR="7A4ED33D">
        <w:rPr>
          <w:rFonts w:ascii="Arial MT" w:hAnsi="Arial MT" w:eastAsia="Arial MT" w:cs="Arial MT"/>
          <w:b w:val="0"/>
          <w:bCs w:val="0"/>
          <w:noProof w:val="0"/>
          <w:sz w:val="22"/>
          <w:szCs w:val="22"/>
          <w:lang w:val="en-US"/>
        </w:rPr>
        <w:t xml:space="preserve"> of </w:t>
      </w:r>
      <w:r w:rsidRPr="73F11E75" w:rsidR="7A4ED33D">
        <w:rPr>
          <w:rFonts w:ascii="Arial MT" w:hAnsi="Arial MT" w:eastAsia="Arial MT" w:cs="Arial MT"/>
          <w:b w:val="0"/>
          <w:bCs w:val="0"/>
          <w:noProof w:val="0"/>
          <w:sz w:val="22"/>
          <w:szCs w:val="22"/>
          <w:lang w:val="en-US"/>
        </w:rPr>
        <w:t>optimizing</w:t>
      </w:r>
      <w:r w:rsidRPr="73F11E75" w:rsidR="7A4ED33D">
        <w:rPr>
          <w:rFonts w:ascii="Arial MT" w:hAnsi="Arial MT" w:eastAsia="Arial MT" w:cs="Arial MT"/>
          <w:b w:val="0"/>
          <w:bCs w:val="0"/>
          <w:noProof w:val="0"/>
          <w:sz w:val="22"/>
          <w:szCs w:val="22"/>
          <w:lang w:val="en-US"/>
        </w:rPr>
        <w:t xml:space="preserve"> cloud costs, improving operational efficiency, and ensuring secure, scalable cloud infrastructure.</w:t>
      </w:r>
    </w:p>
    <w:p w:rsidRPr="007F7E99" w:rsidR="007F7E99" w:rsidP="73F11E75" w:rsidRDefault="0033753C" w14:paraId="232D965E" w14:textId="6FDB7C74">
      <w:pPr>
        <w:rPr>
          <w:rFonts w:ascii="Arial MT" w:hAnsi="Arial MT" w:eastAsia="Arial MT" w:cs="Arial MT"/>
          <w:noProof w:val="0"/>
          <w:sz w:val="22"/>
          <w:szCs w:val="22"/>
          <w:lang w:val="en-US"/>
        </w:rPr>
      </w:pPr>
    </w:p>
    <w:p w:rsidRPr="007F7E99" w:rsidR="007F7E99" w:rsidP="007F7E99" w:rsidRDefault="0033753C" w14:paraId="653FFA06" w14:textId="47F69D4A">
      <w:r>
        <w:pict w14:anchorId="48F04609">
          <v:rect id="_x0000_i1025" style="width:0;height:1.5pt" o:hr="t" o:hrstd="t" o:hralign="center" fillcolor="#a0a0a0" stroked="f"/>
        </w:pict>
      </w:r>
      <w:r w:rsidRPr="23C248AD" w:rsidR="72F115D5">
        <w:rPr>
          <w:b w:val="1"/>
          <w:bCs w:val="1"/>
        </w:rPr>
        <w:t>Work Experience</w:t>
      </w:r>
    </w:p>
    <w:p w:rsidRPr="007F7E99" w:rsidR="007F7E99" w:rsidP="1865543A" w:rsidRDefault="007F7E99" w14:paraId="6A06BDF3" w14:textId="3B21CF72">
      <w:pPr>
        <w:rPr>
          <w:rFonts w:ascii="Arial MT" w:hAnsi="Arial MT" w:eastAsia="Arial MT" w:cs="Arial MT"/>
          <w:noProof w:val="0"/>
          <w:sz w:val="22"/>
          <w:szCs w:val="22"/>
          <w:lang w:val="en-US"/>
        </w:rPr>
      </w:pPr>
      <w:r w:rsidRPr="1865543A" w:rsidR="6A328974">
        <w:rPr>
          <w:b w:val="1"/>
          <w:bCs w:val="1"/>
        </w:rPr>
        <w:t xml:space="preserve">Senior </w:t>
      </w:r>
      <w:r w:rsidRPr="1865543A" w:rsidR="72F115D5">
        <w:rPr>
          <w:b w:val="1"/>
          <w:bCs w:val="1"/>
        </w:rPr>
        <w:t>Cloud Engineer</w:t>
      </w:r>
      <w:r>
        <w:br/>
      </w:r>
      <w:r w:rsidR="72F115D5">
        <w:rPr/>
        <w:t>Harman Square | Feb 2024</w:t>
      </w:r>
      <w:r w:rsidR="1DD6D20D">
        <w:rPr/>
        <w:t xml:space="preserve"> – </w:t>
      </w:r>
      <w:r w:rsidR="38A6A73E">
        <w:rPr/>
        <w:t>Present</w:t>
      </w:r>
    </w:p>
    <w:p w:rsidRPr="007F7E99" w:rsidR="007F7E99" w:rsidP="1865543A" w:rsidRDefault="007F7E99" w14:paraId="5CF4192F" w14:textId="6493A920">
      <w:pPr>
        <w:pStyle w:val="ListParagraph"/>
        <w:numPr>
          <w:ilvl w:val="0"/>
          <w:numId w:val="19"/>
        </w:numPr>
        <w:rPr>
          <w:rFonts w:ascii="Arial MT" w:hAnsi="Arial MT" w:eastAsia="Arial MT" w:cs="Arial MT"/>
          <w:noProof w:val="0"/>
          <w:sz w:val="22"/>
          <w:szCs w:val="22"/>
          <w:lang w:val="en-US"/>
        </w:rPr>
      </w:pPr>
      <w:r w:rsidRPr="1865543A" w:rsidR="3C2587AA">
        <w:rPr>
          <w:rFonts w:ascii="Arial MT" w:hAnsi="Arial MT" w:eastAsia="Arial MT" w:cs="Arial MT"/>
          <w:noProof w:val="0"/>
          <w:sz w:val="22"/>
          <w:szCs w:val="22"/>
          <w:lang w:val="en-US"/>
        </w:rPr>
        <w:t xml:space="preserve">Manage and support </w:t>
      </w:r>
      <w:r w:rsidRPr="1865543A" w:rsidR="3C2587AA">
        <w:rPr>
          <w:rFonts w:ascii="Arial MT" w:hAnsi="Arial MT" w:eastAsia="Arial MT" w:cs="Arial MT"/>
          <w:b w:val="1"/>
          <w:bCs w:val="1"/>
          <w:noProof w:val="0"/>
          <w:sz w:val="22"/>
          <w:szCs w:val="22"/>
          <w:lang w:val="en-US"/>
        </w:rPr>
        <w:t>multi-tenant Google Cloud environments</w:t>
      </w:r>
      <w:r w:rsidRPr="1865543A" w:rsidR="3C2587AA">
        <w:rPr>
          <w:rFonts w:ascii="Arial MT" w:hAnsi="Arial MT" w:eastAsia="Arial MT" w:cs="Arial MT"/>
          <w:noProof w:val="0"/>
          <w:sz w:val="22"/>
          <w:szCs w:val="22"/>
          <w:lang w:val="en-US"/>
        </w:rPr>
        <w:t xml:space="preserve">, ensuring </w:t>
      </w:r>
      <w:r w:rsidRPr="1865543A" w:rsidR="3C2587AA">
        <w:rPr>
          <w:rFonts w:ascii="Arial MT" w:hAnsi="Arial MT" w:eastAsia="Arial MT" w:cs="Arial MT"/>
          <w:b w:val="1"/>
          <w:bCs w:val="1"/>
          <w:noProof w:val="0"/>
          <w:sz w:val="22"/>
          <w:szCs w:val="22"/>
          <w:lang w:val="en-US"/>
        </w:rPr>
        <w:t xml:space="preserve">high availability and </w:t>
      </w:r>
      <w:r w:rsidRPr="1865543A" w:rsidR="3C2587AA">
        <w:rPr>
          <w:rFonts w:ascii="Arial MT" w:hAnsi="Arial MT" w:eastAsia="Arial MT" w:cs="Arial MT"/>
          <w:b w:val="1"/>
          <w:bCs w:val="1"/>
          <w:noProof w:val="0"/>
          <w:sz w:val="22"/>
          <w:szCs w:val="22"/>
          <w:lang w:val="en-US"/>
        </w:rPr>
        <w:t>optimal</w:t>
      </w:r>
      <w:r w:rsidRPr="1865543A" w:rsidR="3C2587AA">
        <w:rPr>
          <w:rFonts w:ascii="Arial MT" w:hAnsi="Arial MT" w:eastAsia="Arial MT" w:cs="Arial MT"/>
          <w:b w:val="1"/>
          <w:bCs w:val="1"/>
          <w:noProof w:val="0"/>
          <w:sz w:val="22"/>
          <w:szCs w:val="22"/>
          <w:lang w:val="en-US"/>
        </w:rPr>
        <w:t xml:space="preserve"> performance</w:t>
      </w:r>
      <w:r w:rsidRPr="1865543A" w:rsidR="3C2587AA">
        <w:rPr>
          <w:rFonts w:ascii="Arial MT" w:hAnsi="Arial MT" w:eastAsia="Arial MT" w:cs="Arial MT"/>
          <w:noProof w:val="0"/>
          <w:sz w:val="22"/>
          <w:szCs w:val="22"/>
          <w:lang w:val="en-US"/>
        </w:rPr>
        <w:t>.</w:t>
      </w:r>
    </w:p>
    <w:p w:rsidRPr="007F7E99" w:rsidR="007F7E99" w:rsidP="1865543A" w:rsidRDefault="007F7E99" w14:paraId="19B46957" w14:textId="6E34AF2B">
      <w:pPr>
        <w:pStyle w:val="ListParagraph"/>
        <w:numPr>
          <w:ilvl w:val="0"/>
          <w:numId w:val="19"/>
        </w:numPr>
        <w:rPr>
          <w:rFonts w:ascii="Arial MT" w:hAnsi="Arial MT" w:eastAsia="Arial MT" w:cs="Arial MT"/>
          <w:noProof w:val="0"/>
          <w:sz w:val="22"/>
          <w:szCs w:val="22"/>
          <w:lang w:val="en-US"/>
        </w:rPr>
      </w:pPr>
      <w:r w:rsidRPr="1865543A" w:rsidR="3C2587AA">
        <w:rPr>
          <w:rFonts w:ascii="Arial MT" w:hAnsi="Arial MT" w:eastAsia="Arial MT" w:cs="Arial MT"/>
          <w:noProof w:val="0"/>
          <w:sz w:val="22"/>
          <w:szCs w:val="22"/>
          <w:lang w:val="en-US"/>
        </w:rPr>
        <w:t xml:space="preserve">Troubleshoot and </w:t>
      </w:r>
      <w:r w:rsidRPr="1865543A" w:rsidR="3C2587AA">
        <w:rPr>
          <w:rFonts w:ascii="Arial MT" w:hAnsi="Arial MT" w:eastAsia="Arial MT" w:cs="Arial MT"/>
          <w:noProof w:val="0"/>
          <w:sz w:val="22"/>
          <w:szCs w:val="22"/>
          <w:lang w:val="en-US"/>
        </w:rPr>
        <w:t>optimize</w:t>
      </w:r>
      <w:r w:rsidRPr="1865543A" w:rsidR="3C2587AA">
        <w:rPr>
          <w:rFonts w:ascii="Arial MT" w:hAnsi="Arial MT" w:eastAsia="Arial MT" w:cs="Arial MT"/>
          <w:noProof w:val="0"/>
          <w:sz w:val="22"/>
          <w:szCs w:val="22"/>
          <w:lang w:val="en-US"/>
        </w:rPr>
        <w:t xml:space="preserve"> </w:t>
      </w:r>
      <w:r w:rsidRPr="1865543A" w:rsidR="3C2587AA">
        <w:rPr>
          <w:rFonts w:ascii="Arial MT" w:hAnsi="Arial MT" w:eastAsia="Arial MT" w:cs="Arial MT"/>
          <w:b w:val="1"/>
          <w:bCs w:val="1"/>
          <w:noProof w:val="0"/>
          <w:sz w:val="22"/>
          <w:szCs w:val="22"/>
          <w:lang w:val="en-US"/>
        </w:rPr>
        <w:t>GCP services</w:t>
      </w:r>
      <w:r w:rsidRPr="1865543A" w:rsidR="3C2587AA">
        <w:rPr>
          <w:rFonts w:ascii="Arial MT" w:hAnsi="Arial MT" w:eastAsia="Arial MT" w:cs="Arial MT"/>
          <w:noProof w:val="0"/>
          <w:sz w:val="22"/>
          <w:szCs w:val="22"/>
          <w:lang w:val="en-US"/>
        </w:rPr>
        <w:t xml:space="preserve"> including Compute Engine, Kubernetes (GKE), Cloud Storage, and IAM.</w:t>
      </w:r>
    </w:p>
    <w:p w:rsidRPr="007F7E99" w:rsidR="007F7E99" w:rsidP="1865543A" w:rsidRDefault="007F7E99" w14:paraId="0D2F22CC" w14:textId="1ECB5F76">
      <w:pPr>
        <w:pStyle w:val="ListParagraph"/>
        <w:numPr>
          <w:ilvl w:val="0"/>
          <w:numId w:val="19"/>
        </w:numPr>
        <w:rPr>
          <w:rFonts w:ascii="Arial MT" w:hAnsi="Arial MT" w:eastAsia="Arial MT" w:cs="Arial MT"/>
          <w:noProof w:val="0"/>
          <w:sz w:val="22"/>
          <w:szCs w:val="22"/>
          <w:lang w:val="en-US"/>
        </w:rPr>
      </w:pPr>
      <w:r w:rsidRPr="1865543A" w:rsidR="3C2587AA">
        <w:rPr>
          <w:rFonts w:ascii="Arial MT" w:hAnsi="Arial MT" w:eastAsia="Arial MT" w:cs="Arial MT"/>
          <w:noProof w:val="0"/>
          <w:sz w:val="22"/>
          <w:szCs w:val="22"/>
          <w:lang w:val="en-US"/>
        </w:rPr>
        <w:t xml:space="preserve">Implement </w:t>
      </w:r>
      <w:r w:rsidRPr="1865543A" w:rsidR="3C2587AA">
        <w:rPr>
          <w:rFonts w:ascii="Arial MT" w:hAnsi="Arial MT" w:eastAsia="Arial MT" w:cs="Arial MT"/>
          <w:b w:val="1"/>
          <w:bCs w:val="1"/>
          <w:noProof w:val="0"/>
          <w:sz w:val="22"/>
          <w:szCs w:val="22"/>
          <w:lang w:val="en-US"/>
        </w:rPr>
        <w:t>Infrastructure as Code (</w:t>
      </w:r>
      <w:r w:rsidRPr="1865543A" w:rsidR="3C2587AA">
        <w:rPr>
          <w:rFonts w:ascii="Arial MT" w:hAnsi="Arial MT" w:eastAsia="Arial MT" w:cs="Arial MT"/>
          <w:b w:val="1"/>
          <w:bCs w:val="1"/>
          <w:noProof w:val="0"/>
          <w:sz w:val="22"/>
          <w:szCs w:val="22"/>
          <w:lang w:val="en-US"/>
        </w:rPr>
        <w:t>IaC</w:t>
      </w:r>
      <w:r w:rsidRPr="1865543A" w:rsidR="3C2587AA">
        <w:rPr>
          <w:rFonts w:ascii="Arial MT" w:hAnsi="Arial MT" w:eastAsia="Arial MT" w:cs="Arial MT"/>
          <w:b w:val="1"/>
          <w:bCs w:val="1"/>
          <w:noProof w:val="0"/>
          <w:sz w:val="22"/>
          <w:szCs w:val="22"/>
          <w:lang w:val="en-US"/>
        </w:rPr>
        <w:t>)</w:t>
      </w:r>
      <w:r w:rsidRPr="1865543A" w:rsidR="3C2587AA">
        <w:rPr>
          <w:rFonts w:ascii="Arial MT" w:hAnsi="Arial MT" w:eastAsia="Arial MT" w:cs="Arial MT"/>
          <w:noProof w:val="0"/>
          <w:sz w:val="22"/>
          <w:szCs w:val="22"/>
          <w:lang w:val="en-US"/>
        </w:rPr>
        <w:t xml:space="preserve"> using </w:t>
      </w:r>
      <w:r w:rsidRPr="1865543A" w:rsidR="3C2587AA">
        <w:rPr>
          <w:rFonts w:ascii="Arial MT" w:hAnsi="Arial MT" w:eastAsia="Arial MT" w:cs="Arial MT"/>
          <w:b w:val="1"/>
          <w:bCs w:val="1"/>
          <w:noProof w:val="0"/>
          <w:sz w:val="22"/>
          <w:szCs w:val="22"/>
          <w:lang w:val="en-US"/>
        </w:rPr>
        <w:t>Terraform</w:t>
      </w:r>
      <w:r w:rsidRPr="1865543A" w:rsidR="3C2587AA">
        <w:rPr>
          <w:rFonts w:ascii="Arial MT" w:hAnsi="Arial MT" w:eastAsia="Arial MT" w:cs="Arial MT"/>
          <w:noProof w:val="0"/>
          <w:sz w:val="22"/>
          <w:szCs w:val="22"/>
          <w:lang w:val="en-US"/>
        </w:rPr>
        <w:t xml:space="preserve"> to automate cloud infrastructure deployments.</w:t>
      </w:r>
    </w:p>
    <w:p w:rsidRPr="007F7E99" w:rsidR="007F7E99" w:rsidP="1865543A" w:rsidRDefault="007F7E99" w14:paraId="7F31AD60" w14:textId="637C1201">
      <w:pPr>
        <w:pStyle w:val="ListParagraph"/>
        <w:numPr>
          <w:ilvl w:val="0"/>
          <w:numId w:val="19"/>
        </w:numPr>
        <w:rPr>
          <w:rFonts w:ascii="Arial MT" w:hAnsi="Arial MT" w:eastAsia="Arial MT" w:cs="Arial MT"/>
          <w:noProof w:val="0"/>
          <w:sz w:val="22"/>
          <w:szCs w:val="22"/>
          <w:lang w:val="en-US"/>
        </w:rPr>
      </w:pPr>
      <w:r w:rsidRPr="1865543A" w:rsidR="3C2587AA">
        <w:rPr>
          <w:rFonts w:ascii="Arial MT" w:hAnsi="Arial MT" w:eastAsia="Arial MT" w:cs="Arial MT"/>
          <w:noProof w:val="0"/>
          <w:sz w:val="22"/>
          <w:szCs w:val="22"/>
          <w:lang w:val="en-US"/>
        </w:rPr>
        <w:t xml:space="preserve">Maintain and improve </w:t>
      </w:r>
      <w:r w:rsidRPr="1865543A" w:rsidR="3C2587AA">
        <w:rPr>
          <w:rFonts w:ascii="Arial MT" w:hAnsi="Arial MT" w:eastAsia="Arial MT" w:cs="Arial MT"/>
          <w:b w:val="1"/>
          <w:bCs w:val="1"/>
          <w:noProof w:val="0"/>
          <w:sz w:val="22"/>
          <w:szCs w:val="22"/>
          <w:lang w:val="en-US"/>
        </w:rPr>
        <w:t>CI/CD pipelines</w:t>
      </w:r>
      <w:r w:rsidRPr="1865543A" w:rsidR="3C2587AA">
        <w:rPr>
          <w:rFonts w:ascii="Arial MT" w:hAnsi="Arial MT" w:eastAsia="Arial MT" w:cs="Arial MT"/>
          <w:noProof w:val="0"/>
          <w:sz w:val="22"/>
          <w:szCs w:val="22"/>
          <w:lang w:val="en-US"/>
        </w:rPr>
        <w:t xml:space="preserve"> for automated deployments, reducing deployment time by </w:t>
      </w:r>
      <w:r w:rsidRPr="1865543A" w:rsidR="3C2587AA">
        <w:rPr>
          <w:rFonts w:ascii="Arial MT" w:hAnsi="Arial MT" w:eastAsia="Arial MT" w:cs="Arial MT"/>
          <w:b w:val="1"/>
          <w:bCs w:val="1"/>
          <w:noProof w:val="0"/>
          <w:sz w:val="22"/>
          <w:szCs w:val="22"/>
          <w:lang w:val="en-US"/>
        </w:rPr>
        <w:t>30%</w:t>
      </w:r>
      <w:r w:rsidRPr="1865543A" w:rsidR="3C2587AA">
        <w:rPr>
          <w:rFonts w:ascii="Arial MT" w:hAnsi="Arial MT" w:eastAsia="Arial MT" w:cs="Arial MT"/>
          <w:noProof w:val="0"/>
          <w:sz w:val="22"/>
          <w:szCs w:val="22"/>
          <w:lang w:val="en-US"/>
        </w:rPr>
        <w:t>.</w:t>
      </w:r>
    </w:p>
    <w:p w:rsidRPr="007F7E99" w:rsidR="007F7E99" w:rsidP="1865543A" w:rsidRDefault="007F7E99" w14:paraId="44670FE8" w14:textId="4BB71484">
      <w:pPr>
        <w:pStyle w:val="ListParagraph"/>
        <w:numPr>
          <w:ilvl w:val="0"/>
          <w:numId w:val="19"/>
        </w:numPr>
        <w:rPr>
          <w:rFonts w:ascii="Arial MT" w:hAnsi="Arial MT" w:eastAsia="Arial MT" w:cs="Arial MT"/>
          <w:noProof w:val="0"/>
          <w:sz w:val="22"/>
          <w:szCs w:val="22"/>
          <w:lang w:val="en-US"/>
        </w:rPr>
      </w:pPr>
      <w:r w:rsidRPr="1865543A" w:rsidR="3C2587AA">
        <w:rPr>
          <w:rFonts w:ascii="Arial MT" w:hAnsi="Arial MT" w:eastAsia="Arial MT" w:cs="Arial MT"/>
          <w:noProof w:val="0"/>
          <w:sz w:val="22"/>
          <w:szCs w:val="22"/>
          <w:lang w:val="en-US"/>
        </w:rPr>
        <w:t xml:space="preserve">Ensure </w:t>
      </w:r>
      <w:r w:rsidRPr="1865543A" w:rsidR="3C2587AA">
        <w:rPr>
          <w:rFonts w:ascii="Arial MT" w:hAnsi="Arial MT" w:eastAsia="Arial MT" w:cs="Arial MT"/>
          <w:b w:val="1"/>
          <w:bCs w:val="1"/>
          <w:noProof w:val="0"/>
          <w:sz w:val="22"/>
          <w:szCs w:val="22"/>
          <w:lang w:val="en-US"/>
        </w:rPr>
        <w:t>security best practices</w:t>
      </w:r>
      <w:r w:rsidRPr="1865543A" w:rsidR="3C2587AA">
        <w:rPr>
          <w:rFonts w:ascii="Arial MT" w:hAnsi="Arial MT" w:eastAsia="Arial MT" w:cs="Arial MT"/>
          <w:noProof w:val="0"/>
          <w:sz w:val="22"/>
          <w:szCs w:val="22"/>
          <w:lang w:val="en-US"/>
        </w:rPr>
        <w:t xml:space="preserve"> for IAM, </w:t>
      </w:r>
      <w:r w:rsidRPr="1865543A" w:rsidR="3C2587AA">
        <w:rPr>
          <w:rFonts w:ascii="Arial MT" w:hAnsi="Arial MT" w:eastAsia="Arial MT" w:cs="Arial MT"/>
          <w:noProof w:val="0"/>
          <w:sz w:val="22"/>
          <w:szCs w:val="22"/>
          <w:lang w:val="en-US"/>
        </w:rPr>
        <w:t>firewall</w:t>
      </w:r>
      <w:r w:rsidRPr="1865543A" w:rsidR="3C2587AA">
        <w:rPr>
          <w:rFonts w:ascii="Arial MT" w:hAnsi="Arial MT" w:eastAsia="Arial MT" w:cs="Arial MT"/>
          <w:noProof w:val="0"/>
          <w:sz w:val="22"/>
          <w:szCs w:val="22"/>
          <w:lang w:val="en-US"/>
        </w:rPr>
        <w:t xml:space="preserve"> rules, and networking within </w:t>
      </w:r>
      <w:r w:rsidRPr="1865543A" w:rsidR="3C2587AA">
        <w:rPr>
          <w:rFonts w:ascii="Arial MT" w:hAnsi="Arial MT" w:eastAsia="Arial MT" w:cs="Arial MT"/>
          <w:b w:val="1"/>
          <w:bCs w:val="1"/>
          <w:noProof w:val="0"/>
          <w:sz w:val="22"/>
          <w:szCs w:val="22"/>
          <w:lang w:val="en-US"/>
        </w:rPr>
        <w:t>Google Cloud VPCs</w:t>
      </w:r>
      <w:r w:rsidRPr="1865543A" w:rsidR="3C2587AA">
        <w:rPr>
          <w:rFonts w:ascii="Arial MT" w:hAnsi="Arial MT" w:eastAsia="Arial MT" w:cs="Arial MT"/>
          <w:noProof w:val="0"/>
          <w:sz w:val="22"/>
          <w:szCs w:val="22"/>
          <w:lang w:val="en-US"/>
        </w:rPr>
        <w:t>.</w:t>
      </w:r>
    </w:p>
    <w:p w:rsidRPr="007F7E99" w:rsidR="007F7E99" w:rsidP="1865543A" w:rsidRDefault="007F7E99" w14:paraId="784396CA" w14:textId="5B1C995A">
      <w:pPr>
        <w:pStyle w:val="ListParagraph"/>
        <w:numPr>
          <w:ilvl w:val="0"/>
          <w:numId w:val="19"/>
        </w:numPr>
        <w:rPr>
          <w:rFonts w:ascii="Arial MT" w:hAnsi="Arial MT" w:eastAsia="Arial MT" w:cs="Arial MT"/>
          <w:noProof w:val="0"/>
          <w:sz w:val="22"/>
          <w:szCs w:val="22"/>
          <w:lang w:val="en-US"/>
        </w:rPr>
      </w:pPr>
      <w:r w:rsidRPr="1865543A" w:rsidR="3C2587AA">
        <w:rPr>
          <w:rFonts w:ascii="Arial MT" w:hAnsi="Arial MT" w:eastAsia="Arial MT" w:cs="Arial MT"/>
          <w:noProof w:val="0"/>
          <w:sz w:val="22"/>
          <w:szCs w:val="22"/>
          <w:lang w:val="en-US"/>
        </w:rPr>
        <w:t xml:space="preserve">Provide </w:t>
      </w:r>
      <w:r w:rsidRPr="1865543A" w:rsidR="3C2587AA">
        <w:rPr>
          <w:rFonts w:ascii="Arial MT" w:hAnsi="Arial MT" w:eastAsia="Arial MT" w:cs="Arial MT"/>
          <w:b w:val="1"/>
          <w:bCs w:val="1"/>
          <w:noProof w:val="0"/>
          <w:sz w:val="22"/>
          <w:szCs w:val="22"/>
          <w:lang w:val="en-US"/>
        </w:rPr>
        <w:t>Level III technical support</w:t>
      </w:r>
      <w:r w:rsidRPr="1865543A" w:rsidR="3C2587AA">
        <w:rPr>
          <w:rFonts w:ascii="Arial MT" w:hAnsi="Arial MT" w:eastAsia="Arial MT" w:cs="Arial MT"/>
          <w:noProof w:val="0"/>
          <w:sz w:val="22"/>
          <w:szCs w:val="22"/>
          <w:lang w:val="en-US"/>
        </w:rPr>
        <w:t>, resolving escalated incidents and improving system uptime.</w:t>
      </w:r>
    </w:p>
    <w:p w:rsidRPr="007F7E99" w:rsidR="007F7E99" w:rsidP="1865543A" w:rsidRDefault="007F7E99" w14:paraId="2B7D6902" w14:textId="0E711A39">
      <w:pPr>
        <w:pStyle w:val="ListParagraph"/>
        <w:numPr>
          <w:ilvl w:val="0"/>
          <w:numId w:val="19"/>
        </w:numPr>
        <w:rPr>
          <w:rFonts w:ascii="Arial MT" w:hAnsi="Arial MT" w:eastAsia="Arial MT" w:cs="Arial MT"/>
          <w:noProof w:val="0"/>
          <w:sz w:val="22"/>
          <w:szCs w:val="22"/>
          <w:lang w:val="en-US"/>
        </w:rPr>
      </w:pPr>
      <w:r w:rsidRPr="1865543A" w:rsidR="3C2587AA">
        <w:rPr>
          <w:rFonts w:ascii="Arial MT" w:hAnsi="Arial MT" w:eastAsia="Arial MT" w:cs="Arial MT"/>
          <w:noProof w:val="0"/>
          <w:sz w:val="22"/>
          <w:szCs w:val="22"/>
          <w:lang w:val="en-US"/>
        </w:rPr>
        <w:t xml:space="preserve">Collaborate with DevOps and architecture teams to execute </w:t>
      </w:r>
      <w:r w:rsidRPr="1865543A" w:rsidR="3C2587AA">
        <w:rPr>
          <w:rFonts w:ascii="Arial MT" w:hAnsi="Arial MT" w:eastAsia="Arial MT" w:cs="Arial MT"/>
          <w:b w:val="1"/>
          <w:bCs w:val="1"/>
          <w:noProof w:val="0"/>
          <w:sz w:val="22"/>
          <w:szCs w:val="22"/>
          <w:lang w:val="en-US"/>
        </w:rPr>
        <w:t>cloud migrations and performance tuning</w:t>
      </w:r>
      <w:r w:rsidRPr="1865543A" w:rsidR="3C2587AA">
        <w:rPr>
          <w:rFonts w:ascii="Arial MT" w:hAnsi="Arial MT" w:eastAsia="Arial MT" w:cs="Arial MT"/>
          <w:noProof w:val="0"/>
          <w:sz w:val="22"/>
          <w:szCs w:val="22"/>
          <w:lang w:val="en-US"/>
        </w:rPr>
        <w:t>.</w:t>
      </w:r>
    </w:p>
    <w:p w:rsidRPr="007F7E99" w:rsidR="007F7E99" w:rsidP="1865543A" w:rsidRDefault="007F7E99" w14:paraId="7BEF1C8F" w14:textId="45B05795">
      <w:pPr>
        <w:pStyle w:val="ListParagraph"/>
        <w:numPr>
          <w:ilvl w:val="0"/>
          <w:numId w:val="19"/>
        </w:numPr>
        <w:rPr>
          <w:noProof w:val="0"/>
          <w:sz w:val="22"/>
          <w:szCs w:val="22"/>
          <w:lang w:val="en-US"/>
        </w:rPr>
      </w:pPr>
      <w:r w:rsidRPr="1865543A" w:rsidR="2C8977A3">
        <w:rPr>
          <w:noProof w:val="0"/>
          <w:lang w:val="en-US"/>
        </w:rPr>
        <w:t xml:space="preserve">Conducted </w:t>
      </w:r>
      <w:r w:rsidRPr="1865543A" w:rsidR="2C8977A3">
        <w:rPr>
          <w:b w:val="1"/>
          <w:bCs w:val="1"/>
          <w:noProof w:val="0"/>
          <w:lang w:val="en-US"/>
        </w:rPr>
        <w:t>performance tuning</w:t>
      </w:r>
      <w:r w:rsidRPr="1865543A" w:rsidR="2C8977A3">
        <w:rPr>
          <w:noProof w:val="0"/>
          <w:lang w:val="en-US"/>
        </w:rPr>
        <w:t xml:space="preserve"> for databases (MySQL, PostgreSQL), reducing query response time by </w:t>
      </w:r>
      <w:r w:rsidRPr="1865543A" w:rsidR="2C8977A3">
        <w:rPr>
          <w:b w:val="1"/>
          <w:bCs w:val="1"/>
          <w:noProof w:val="0"/>
          <w:lang w:val="en-US"/>
        </w:rPr>
        <w:t>25%</w:t>
      </w:r>
      <w:r w:rsidRPr="1865543A" w:rsidR="2C8977A3">
        <w:rPr>
          <w:noProof w:val="0"/>
          <w:lang w:val="en-US"/>
        </w:rPr>
        <w:t>.</w:t>
      </w:r>
    </w:p>
    <w:p w:rsidRPr="007F7E99" w:rsidR="007F7E99" w:rsidP="1865543A" w:rsidRDefault="007F7E99" w14:paraId="7B453804" w14:textId="7EF79F0A">
      <w:pPr>
        <w:pStyle w:val="ListParagraph"/>
        <w:numPr>
          <w:ilvl w:val="0"/>
          <w:numId w:val="19"/>
        </w:numPr>
        <w:rPr>
          <w:noProof w:val="0"/>
          <w:sz w:val="22"/>
          <w:szCs w:val="22"/>
          <w:lang w:val="en-US"/>
        </w:rPr>
      </w:pPr>
      <w:r w:rsidRPr="1865543A" w:rsidR="2C8977A3">
        <w:rPr>
          <w:noProof w:val="0"/>
          <w:lang w:val="en-US"/>
        </w:rPr>
        <w:t>Provided mentorship and technical guidance to junior engineers on cloud best practices.</w:t>
      </w:r>
    </w:p>
    <w:p w:rsidRPr="007F7E99" w:rsidR="007F7E99" w:rsidP="1865543A" w:rsidRDefault="007F7E99" w14:paraId="19C15712" w14:textId="00F4D6D8">
      <w:pPr>
        <w:pStyle w:val="ListParagraph"/>
        <w:numPr>
          <w:ilvl w:val="0"/>
          <w:numId w:val="19"/>
        </w:numPr>
        <w:rPr>
          <w:noProof w:val="0"/>
          <w:sz w:val="22"/>
          <w:szCs w:val="22"/>
          <w:lang w:val="en-US"/>
        </w:rPr>
      </w:pPr>
      <w:r w:rsidRPr="1865543A" w:rsidR="2C8977A3">
        <w:rPr>
          <w:noProof w:val="0"/>
          <w:lang w:val="en-US"/>
        </w:rPr>
        <w:t xml:space="preserve">Collaborated with cross-functional teams to execute </w:t>
      </w:r>
      <w:r w:rsidRPr="1865543A" w:rsidR="2C8977A3">
        <w:rPr>
          <w:b w:val="1"/>
          <w:bCs w:val="1"/>
          <w:noProof w:val="0"/>
          <w:lang w:val="en-US"/>
        </w:rPr>
        <w:t>cloud migration projects</w:t>
      </w:r>
      <w:r w:rsidRPr="1865543A" w:rsidR="2C8977A3">
        <w:rPr>
          <w:noProof w:val="0"/>
          <w:lang w:val="en-US"/>
        </w:rPr>
        <w:t xml:space="preserve"> and hybrid cloud setups.</w:t>
      </w:r>
    </w:p>
    <w:p w:rsidRPr="007F7E99" w:rsidR="007F7E99" w:rsidP="1865543A" w:rsidRDefault="007F7E99" w14:paraId="1E87AD92" w14:textId="69119497">
      <w:pPr>
        <w:pStyle w:val="ListParagraph"/>
        <w:ind w:left="720"/>
        <w:rPr>
          <w:rFonts w:ascii="Arial MT" w:hAnsi="Arial MT" w:eastAsia="Arial MT" w:cs="Arial MT"/>
          <w:noProof w:val="0"/>
          <w:sz w:val="22"/>
          <w:szCs w:val="22"/>
          <w:lang w:val="en-US"/>
        </w:rPr>
      </w:pPr>
    </w:p>
    <w:p w:rsidRPr="007F7E99" w:rsidR="007F7E99" w:rsidP="007F7E99" w:rsidRDefault="007F7E99" w14:paraId="44B73339" w14:textId="5762D9B4">
      <w:r w:rsidRPr="73F11E75" w:rsidR="72F115D5">
        <w:rPr>
          <w:b w:val="1"/>
          <w:bCs w:val="1"/>
        </w:rPr>
        <w:t>Cloud Engineer</w:t>
      </w:r>
      <w:r>
        <w:br/>
      </w:r>
      <w:r w:rsidR="72F115D5">
        <w:rPr/>
        <w:t xml:space="preserve">DXC Technologies | </w:t>
      </w:r>
      <w:r w:rsidR="56243580">
        <w:rPr/>
        <w:t>Dec 2018</w:t>
      </w:r>
      <w:r w:rsidR="72F115D5">
        <w:rPr/>
        <w:t xml:space="preserve"> – Jun 2022</w:t>
      </w:r>
    </w:p>
    <w:p w:rsidR="5C91F7F9" w:rsidP="16B6274B" w:rsidRDefault="5C91F7F9" w14:paraId="28189C8D" w14:textId="2FD014DA">
      <w:pPr>
        <w:numPr>
          <w:ilvl w:val="0"/>
          <w:numId w:val="10"/>
        </w:numPr>
        <w:rPr>
          <w:rFonts w:ascii="Arial MT" w:hAnsi="Arial MT" w:eastAsia="Arial MT" w:cs="Arial MT"/>
          <w:b w:val="0"/>
          <w:bCs w:val="0"/>
          <w:noProof w:val="0"/>
          <w:sz w:val="22"/>
          <w:szCs w:val="22"/>
          <w:lang w:val="en-US"/>
        </w:rPr>
      </w:pPr>
      <w:r w:rsidRPr="73F11E75" w:rsidR="02011224">
        <w:rPr>
          <w:rFonts w:ascii="Arial MT" w:hAnsi="Arial MT" w:eastAsia="Arial MT" w:cs="Arial MT"/>
          <w:b w:val="0"/>
          <w:bCs w:val="0"/>
          <w:noProof w:val="0"/>
          <w:sz w:val="22"/>
          <w:szCs w:val="22"/>
          <w:lang w:val="en-US"/>
        </w:rPr>
        <w:t>Managed multi-tenant Google Cloud environments</w:t>
      </w:r>
      <w:r w:rsidRPr="73F11E75" w:rsidR="02011224">
        <w:rPr>
          <w:rFonts w:ascii="Arial MT" w:hAnsi="Arial MT" w:eastAsia="Arial MT" w:cs="Arial MT"/>
          <w:b w:val="0"/>
          <w:bCs w:val="0"/>
          <w:noProof w:val="0"/>
          <w:sz w:val="22"/>
          <w:szCs w:val="22"/>
          <w:lang w:val="en-US"/>
        </w:rPr>
        <w:t>, ensuring seamless performance and availability of critical services like Compute Engine, GKE, Cloud Run, and Cloud Storage for enterprise clients.</w:t>
      </w:r>
    </w:p>
    <w:p w:rsidR="5C91F7F9" w:rsidP="16B6274B" w:rsidRDefault="5C91F7F9" w14:paraId="2A76180E" w14:textId="05EB5983">
      <w:pPr>
        <w:numPr>
          <w:ilvl w:val="0"/>
          <w:numId w:val="10"/>
        </w:numPr>
        <w:rPr>
          <w:rFonts w:ascii="Arial MT" w:hAnsi="Arial MT" w:eastAsia="Arial MT" w:cs="Arial MT"/>
          <w:b w:val="0"/>
          <w:bCs w:val="0"/>
          <w:noProof w:val="0"/>
          <w:sz w:val="22"/>
          <w:szCs w:val="22"/>
          <w:lang w:val="en-US"/>
        </w:rPr>
      </w:pPr>
      <w:r w:rsidRPr="73F11E75" w:rsidR="02011224">
        <w:rPr>
          <w:rFonts w:ascii="Arial MT" w:hAnsi="Arial MT" w:eastAsia="Arial MT" w:cs="Arial MT"/>
          <w:b w:val="0"/>
          <w:bCs w:val="0"/>
          <w:noProof w:val="0"/>
          <w:sz w:val="22"/>
          <w:szCs w:val="22"/>
          <w:lang w:val="en-US"/>
        </w:rPr>
        <w:t>Collaborated with cross-functional teams</w:t>
      </w:r>
      <w:r w:rsidRPr="73F11E75" w:rsidR="02011224">
        <w:rPr>
          <w:rFonts w:ascii="Arial MT" w:hAnsi="Arial MT" w:eastAsia="Arial MT" w:cs="Arial MT"/>
          <w:b w:val="0"/>
          <w:bCs w:val="0"/>
          <w:noProof w:val="0"/>
          <w:sz w:val="22"/>
          <w:szCs w:val="22"/>
          <w:lang w:val="en-US"/>
        </w:rPr>
        <w:t xml:space="preserve"> to migrate applications from on-premises to GCP, </w:t>
      </w:r>
      <w:r w:rsidRPr="73F11E75" w:rsidR="02011224">
        <w:rPr>
          <w:rFonts w:ascii="Arial MT" w:hAnsi="Arial MT" w:eastAsia="Arial MT" w:cs="Arial MT"/>
          <w:b w:val="0"/>
          <w:bCs w:val="0"/>
          <w:noProof w:val="0"/>
          <w:sz w:val="22"/>
          <w:szCs w:val="22"/>
          <w:lang w:val="en-US"/>
        </w:rPr>
        <w:t>leveraging</w:t>
      </w:r>
      <w:r w:rsidRPr="73F11E75" w:rsidR="02011224">
        <w:rPr>
          <w:rFonts w:ascii="Arial MT" w:hAnsi="Arial MT" w:eastAsia="Arial MT" w:cs="Arial MT"/>
          <w:b w:val="0"/>
          <w:bCs w:val="0"/>
          <w:noProof w:val="0"/>
          <w:sz w:val="22"/>
          <w:szCs w:val="22"/>
          <w:lang w:val="en-US"/>
        </w:rPr>
        <w:t xml:space="preserve"> services like Compute Engine, Cloud SQL, and Cloud Storage, ensuring a smooth transition and improved scalability.</w:t>
      </w:r>
    </w:p>
    <w:p w:rsidR="5C91F7F9" w:rsidP="16B6274B" w:rsidRDefault="5C91F7F9" w14:paraId="7B26BA7F" w14:textId="54D1DDD4">
      <w:pPr>
        <w:numPr>
          <w:ilvl w:val="0"/>
          <w:numId w:val="10"/>
        </w:numPr>
        <w:rPr>
          <w:rFonts w:ascii="Arial MT" w:hAnsi="Arial MT" w:eastAsia="Arial MT" w:cs="Arial MT"/>
          <w:b w:val="0"/>
          <w:bCs w:val="0"/>
          <w:noProof w:val="0"/>
          <w:sz w:val="22"/>
          <w:szCs w:val="22"/>
          <w:lang w:val="en-US"/>
        </w:rPr>
      </w:pPr>
      <w:r w:rsidRPr="73F11E75" w:rsidR="79BABBC9">
        <w:rPr>
          <w:rFonts w:ascii="Arial MT" w:hAnsi="Arial MT" w:eastAsia="Arial MT" w:cs="Arial MT"/>
          <w:b w:val="0"/>
          <w:bCs w:val="0"/>
          <w:noProof w:val="0"/>
          <w:sz w:val="22"/>
          <w:szCs w:val="22"/>
          <w:lang w:val="en-US"/>
        </w:rPr>
        <w:t xml:space="preserve">Designed and implemented </w:t>
      </w:r>
      <w:r w:rsidRPr="73F11E75" w:rsidR="79BABBC9">
        <w:rPr>
          <w:rFonts w:ascii="Arial MT" w:hAnsi="Arial MT" w:eastAsia="Arial MT" w:cs="Arial MT"/>
          <w:b w:val="0"/>
          <w:bCs w:val="0"/>
          <w:noProof w:val="0"/>
          <w:sz w:val="22"/>
          <w:szCs w:val="22"/>
          <w:lang w:val="en-US"/>
        </w:rPr>
        <w:t>AWS cloud architectures</w:t>
      </w:r>
      <w:r w:rsidRPr="73F11E75" w:rsidR="79BABBC9">
        <w:rPr>
          <w:rFonts w:ascii="Arial MT" w:hAnsi="Arial MT" w:eastAsia="Arial MT" w:cs="Arial MT"/>
          <w:b w:val="0"/>
          <w:bCs w:val="0"/>
          <w:noProof w:val="0"/>
          <w:sz w:val="22"/>
          <w:szCs w:val="22"/>
          <w:lang w:val="en-US"/>
        </w:rPr>
        <w:t xml:space="preserve">, </w:t>
      </w:r>
      <w:r w:rsidRPr="73F11E75" w:rsidR="79BABBC9">
        <w:rPr>
          <w:rFonts w:ascii="Arial MT" w:hAnsi="Arial MT" w:eastAsia="Arial MT" w:cs="Arial MT"/>
          <w:b w:val="0"/>
          <w:bCs w:val="0"/>
          <w:noProof w:val="0"/>
          <w:sz w:val="22"/>
          <w:szCs w:val="22"/>
          <w:lang w:val="en-US"/>
        </w:rPr>
        <w:t>optimizing</w:t>
      </w:r>
      <w:r w:rsidRPr="73F11E75" w:rsidR="79BABBC9">
        <w:rPr>
          <w:rFonts w:ascii="Arial MT" w:hAnsi="Arial MT" w:eastAsia="Arial MT" w:cs="Arial MT"/>
          <w:b w:val="0"/>
          <w:bCs w:val="0"/>
          <w:noProof w:val="0"/>
          <w:sz w:val="22"/>
          <w:szCs w:val="22"/>
          <w:lang w:val="en-US"/>
        </w:rPr>
        <w:t xml:space="preserve"> </w:t>
      </w:r>
      <w:r w:rsidRPr="73F11E75" w:rsidR="79BABBC9">
        <w:rPr>
          <w:rFonts w:ascii="Arial MT" w:hAnsi="Arial MT" w:eastAsia="Arial MT" w:cs="Arial MT"/>
          <w:b w:val="0"/>
          <w:bCs w:val="0"/>
          <w:noProof w:val="0"/>
          <w:sz w:val="22"/>
          <w:szCs w:val="22"/>
          <w:lang w:val="en-US"/>
        </w:rPr>
        <w:t>compute</w:t>
      </w:r>
      <w:r w:rsidRPr="73F11E75" w:rsidR="79BABBC9">
        <w:rPr>
          <w:rFonts w:ascii="Arial MT" w:hAnsi="Arial MT" w:eastAsia="Arial MT" w:cs="Arial MT"/>
          <w:b w:val="0"/>
          <w:bCs w:val="0"/>
          <w:noProof w:val="0"/>
          <w:sz w:val="22"/>
          <w:szCs w:val="22"/>
          <w:lang w:val="en-US"/>
        </w:rPr>
        <w:t>, storage, and networking</w:t>
      </w:r>
      <w:r w:rsidRPr="73F11E75" w:rsidR="79BABBC9">
        <w:rPr>
          <w:rFonts w:ascii="Arial MT" w:hAnsi="Arial MT" w:eastAsia="Arial MT" w:cs="Arial MT"/>
          <w:b w:val="0"/>
          <w:bCs w:val="0"/>
          <w:noProof w:val="0"/>
          <w:sz w:val="22"/>
          <w:szCs w:val="22"/>
          <w:lang w:val="en-US"/>
        </w:rPr>
        <w:t>.</w:t>
      </w:r>
    </w:p>
    <w:p w:rsidR="5C91F7F9" w:rsidP="16B6274B" w:rsidRDefault="5C91F7F9" w14:paraId="5C2EC852" w14:textId="3D0CC935">
      <w:pPr>
        <w:numPr>
          <w:ilvl w:val="0"/>
          <w:numId w:val="10"/>
        </w:numPr>
        <w:rPr>
          <w:rFonts w:ascii="Arial MT" w:hAnsi="Arial MT" w:eastAsia="Arial MT" w:cs="Arial MT"/>
          <w:b w:val="0"/>
          <w:bCs w:val="0"/>
          <w:noProof w:val="0"/>
          <w:sz w:val="22"/>
          <w:szCs w:val="22"/>
          <w:lang w:val="en-US"/>
        </w:rPr>
      </w:pPr>
      <w:r w:rsidRPr="73F11E75" w:rsidR="79BABBC9">
        <w:rPr>
          <w:rFonts w:ascii="Arial MT" w:hAnsi="Arial MT" w:eastAsia="Arial MT" w:cs="Arial MT"/>
          <w:b w:val="0"/>
          <w:bCs w:val="0"/>
          <w:noProof w:val="0"/>
          <w:sz w:val="22"/>
          <w:szCs w:val="22"/>
          <w:lang w:val="en-US"/>
        </w:rPr>
        <w:t xml:space="preserve">Developed automation scripts in </w:t>
      </w:r>
      <w:r w:rsidRPr="73F11E75" w:rsidR="79BABBC9">
        <w:rPr>
          <w:rFonts w:ascii="Arial MT" w:hAnsi="Arial MT" w:eastAsia="Arial MT" w:cs="Arial MT"/>
          <w:b w:val="0"/>
          <w:bCs w:val="0"/>
          <w:noProof w:val="0"/>
          <w:sz w:val="22"/>
          <w:szCs w:val="22"/>
          <w:lang w:val="en-US"/>
        </w:rPr>
        <w:t>Python and Bash</w:t>
      </w:r>
      <w:r w:rsidRPr="73F11E75" w:rsidR="79BABBC9">
        <w:rPr>
          <w:rFonts w:ascii="Arial MT" w:hAnsi="Arial MT" w:eastAsia="Arial MT" w:cs="Arial MT"/>
          <w:b w:val="0"/>
          <w:bCs w:val="0"/>
          <w:noProof w:val="0"/>
          <w:sz w:val="22"/>
          <w:szCs w:val="22"/>
          <w:lang w:val="en-US"/>
        </w:rPr>
        <w:t xml:space="preserve"> to improve infrastructure provisioning and monitoring.</w:t>
      </w:r>
    </w:p>
    <w:p w:rsidR="5C91F7F9" w:rsidP="16B6274B" w:rsidRDefault="5C91F7F9" w14:paraId="2A1E69FB" w14:textId="7FBF5345">
      <w:pPr>
        <w:numPr>
          <w:ilvl w:val="0"/>
          <w:numId w:val="10"/>
        </w:numPr>
        <w:rPr>
          <w:rFonts w:ascii="Arial MT" w:hAnsi="Arial MT" w:eastAsia="Arial MT" w:cs="Arial MT"/>
          <w:b w:val="0"/>
          <w:bCs w:val="0"/>
          <w:noProof w:val="0"/>
          <w:sz w:val="22"/>
          <w:szCs w:val="22"/>
          <w:lang w:val="en-US"/>
        </w:rPr>
      </w:pPr>
      <w:r w:rsidRPr="73F11E75" w:rsidR="79BABBC9">
        <w:rPr>
          <w:rFonts w:ascii="Arial MT" w:hAnsi="Arial MT" w:eastAsia="Arial MT" w:cs="Arial MT"/>
          <w:b w:val="0"/>
          <w:bCs w:val="0"/>
          <w:noProof w:val="0"/>
          <w:sz w:val="22"/>
          <w:szCs w:val="22"/>
          <w:lang w:val="en-US"/>
        </w:rPr>
        <w:t xml:space="preserve">Managed Kubernetes clusters for containerized applications, ensuring </w:t>
      </w:r>
      <w:r w:rsidRPr="73F11E75" w:rsidR="79BABBC9">
        <w:rPr>
          <w:rFonts w:ascii="Arial MT" w:hAnsi="Arial MT" w:eastAsia="Arial MT" w:cs="Arial MT"/>
          <w:b w:val="0"/>
          <w:bCs w:val="0"/>
          <w:noProof w:val="0"/>
          <w:sz w:val="22"/>
          <w:szCs w:val="22"/>
          <w:lang w:val="en-US"/>
        </w:rPr>
        <w:t>99.9% uptime</w:t>
      </w:r>
      <w:r w:rsidRPr="73F11E75" w:rsidR="79BABBC9">
        <w:rPr>
          <w:rFonts w:ascii="Arial MT" w:hAnsi="Arial MT" w:eastAsia="Arial MT" w:cs="Arial MT"/>
          <w:b w:val="0"/>
          <w:bCs w:val="0"/>
          <w:noProof w:val="0"/>
          <w:sz w:val="22"/>
          <w:szCs w:val="22"/>
          <w:lang w:val="en-US"/>
        </w:rPr>
        <w:t>.</w:t>
      </w:r>
    </w:p>
    <w:p w:rsidR="5C91F7F9" w:rsidP="16B6274B" w:rsidRDefault="5C91F7F9" w14:paraId="602E97F7" w14:textId="01E69193">
      <w:pPr>
        <w:numPr>
          <w:ilvl w:val="0"/>
          <w:numId w:val="10"/>
        </w:numPr>
        <w:rPr>
          <w:rFonts w:ascii="Arial MT" w:hAnsi="Arial MT" w:eastAsia="Arial MT" w:cs="Arial MT"/>
          <w:b w:val="0"/>
          <w:bCs w:val="0"/>
          <w:noProof w:val="0"/>
          <w:sz w:val="22"/>
          <w:szCs w:val="22"/>
          <w:lang w:val="en-US"/>
        </w:rPr>
      </w:pPr>
      <w:r w:rsidRPr="73F11E75" w:rsidR="79BABBC9">
        <w:rPr>
          <w:rFonts w:ascii="Arial MT" w:hAnsi="Arial MT" w:eastAsia="Arial MT" w:cs="Arial MT"/>
          <w:b w:val="0"/>
          <w:bCs w:val="0"/>
          <w:noProof w:val="0"/>
          <w:sz w:val="22"/>
          <w:szCs w:val="22"/>
          <w:lang w:val="en-US"/>
        </w:rPr>
        <w:t xml:space="preserve">Monitored and troubleshot application performance using </w:t>
      </w:r>
      <w:r w:rsidRPr="73F11E75" w:rsidR="79BABBC9">
        <w:rPr>
          <w:rFonts w:ascii="Arial MT" w:hAnsi="Arial MT" w:eastAsia="Arial MT" w:cs="Arial MT"/>
          <w:b w:val="0"/>
          <w:bCs w:val="0"/>
          <w:noProof w:val="0"/>
          <w:sz w:val="22"/>
          <w:szCs w:val="22"/>
          <w:lang w:val="en-US"/>
        </w:rPr>
        <w:t>Google Cloud Operations Suite (</w:t>
      </w:r>
      <w:r w:rsidRPr="73F11E75" w:rsidR="79BABBC9">
        <w:rPr>
          <w:rFonts w:ascii="Arial MT" w:hAnsi="Arial MT" w:eastAsia="Arial MT" w:cs="Arial MT"/>
          <w:b w:val="0"/>
          <w:bCs w:val="0"/>
          <w:noProof w:val="0"/>
          <w:sz w:val="22"/>
          <w:szCs w:val="22"/>
          <w:lang w:val="en-US"/>
        </w:rPr>
        <w:t>Stackdriver</w:t>
      </w:r>
      <w:r w:rsidRPr="73F11E75" w:rsidR="79BABBC9">
        <w:rPr>
          <w:rFonts w:ascii="Arial MT" w:hAnsi="Arial MT" w:eastAsia="Arial MT" w:cs="Arial MT"/>
          <w:b w:val="0"/>
          <w:bCs w:val="0"/>
          <w:noProof w:val="0"/>
          <w:sz w:val="22"/>
          <w:szCs w:val="22"/>
          <w:lang w:val="en-US"/>
        </w:rPr>
        <w:t>)</w:t>
      </w:r>
      <w:r w:rsidRPr="73F11E75" w:rsidR="79BABBC9">
        <w:rPr>
          <w:rFonts w:ascii="Arial MT" w:hAnsi="Arial MT" w:eastAsia="Arial MT" w:cs="Arial MT"/>
          <w:b w:val="0"/>
          <w:bCs w:val="0"/>
          <w:noProof w:val="0"/>
          <w:sz w:val="22"/>
          <w:szCs w:val="22"/>
          <w:lang w:val="en-US"/>
        </w:rPr>
        <w:t>.</w:t>
      </w:r>
    </w:p>
    <w:p w:rsidR="5C91F7F9" w:rsidP="16B6274B" w:rsidRDefault="5C91F7F9" w14:paraId="62459538" w14:textId="289D9FB4">
      <w:pPr>
        <w:numPr>
          <w:ilvl w:val="0"/>
          <w:numId w:val="10"/>
        </w:numPr>
        <w:rPr>
          <w:rFonts w:ascii="Arial MT" w:hAnsi="Arial MT" w:eastAsia="Arial MT" w:cs="Arial MT"/>
          <w:b w:val="0"/>
          <w:bCs w:val="0"/>
          <w:noProof w:val="0"/>
          <w:sz w:val="22"/>
          <w:szCs w:val="22"/>
          <w:lang w:val="en-US"/>
        </w:rPr>
      </w:pPr>
      <w:r w:rsidRPr="73F11E75" w:rsidR="79BABBC9">
        <w:rPr>
          <w:rFonts w:ascii="Arial MT" w:hAnsi="Arial MT" w:eastAsia="Arial MT" w:cs="Arial MT"/>
          <w:b w:val="0"/>
          <w:bCs w:val="0"/>
          <w:noProof w:val="0"/>
          <w:sz w:val="22"/>
          <w:szCs w:val="22"/>
          <w:lang w:val="en-US"/>
        </w:rPr>
        <w:t xml:space="preserve">Mentored junior engineers on </w:t>
      </w:r>
      <w:r w:rsidRPr="73F11E75" w:rsidR="79BABBC9">
        <w:rPr>
          <w:rFonts w:ascii="Arial MT" w:hAnsi="Arial MT" w:eastAsia="Arial MT" w:cs="Arial MT"/>
          <w:b w:val="0"/>
          <w:bCs w:val="0"/>
          <w:noProof w:val="0"/>
          <w:sz w:val="22"/>
          <w:szCs w:val="22"/>
          <w:lang w:val="en-US"/>
        </w:rPr>
        <w:t>cloud best practices and DevOps methodologies</w:t>
      </w:r>
      <w:r w:rsidRPr="73F11E75" w:rsidR="79BABBC9">
        <w:rPr>
          <w:rFonts w:ascii="Arial MT" w:hAnsi="Arial MT" w:eastAsia="Arial MT" w:cs="Arial MT"/>
          <w:b w:val="0"/>
          <w:bCs w:val="0"/>
          <w:noProof w:val="0"/>
          <w:sz w:val="22"/>
          <w:szCs w:val="22"/>
          <w:lang w:val="en-US"/>
        </w:rPr>
        <w:t>.</w:t>
      </w:r>
    </w:p>
    <w:p w:rsidR="5C91F7F9" w:rsidP="16B6274B" w:rsidRDefault="5C91F7F9" w14:paraId="51C6129C" w14:textId="6A8E4621">
      <w:pPr>
        <w:numPr>
          <w:ilvl w:val="0"/>
          <w:numId w:val="10"/>
        </w:numPr>
        <w:rPr>
          <w:rFonts w:ascii="Arial MT" w:hAnsi="Arial MT" w:eastAsia="Arial MT" w:cs="Arial MT"/>
          <w:b w:val="0"/>
          <w:bCs w:val="0"/>
          <w:noProof w:val="0"/>
          <w:sz w:val="22"/>
          <w:szCs w:val="22"/>
          <w:lang w:val="en-US"/>
        </w:rPr>
      </w:pPr>
      <w:r w:rsidRPr="73F11E75" w:rsidR="5C91F7F9">
        <w:rPr>
          <w:rFonts w:ascii="Arial MT" w:hAnsi="Arial MT" w:eastAsia="Arial MT" w:cs="Arial MT"/>
          <w:b w:val="0"/>
          <w:bCs w:val="0"/>
          <w:noProof w:val="0"/>
          <w:sz w:val="22"/>
          <w:szCs w:val="22"/>
          <w:lang w:val="en-US"/>
        </w:rPr>
        <w:t xml:space="preserve">Optimized Kubernetes cluster performance with </w:t>
      </w:r>
      <w:r w:rsidRPr="73F11E75" w:rsidR="5C91F7F9">
        <w:rPr>
          <w:rFonts w:ascii="Arial MT" w:hAnsi="Arial MT" w:eastAsia="Arial MT" w:cs="Arial MT"/>
          <w:b w:val="0"/>
          <w:bCs w:val="0"/>
          <w:noProof w:val="0"/>
          <w:sz w:val="22"/>
          <w:szCs w:val="22"/>
          <w:lang w:val="en-US"/>
        </w:rPr>
        <w:t xml:space="preserve">Cluster </w:t>
      </w:r>
      <w:r w:rsidRPr="73F11E75" w:rsidR="5C91F7F9">
        <w:rPr>
          <w:rFonts w:ascii="Arial MT" w:hAnsi="Arial MT" w:eastAsia="Arial MT" w:cs="Arial MT"/>
          <w:b w:val="0"/>
          <w:bCs w:val="0"/>
          <w:noProof w:val="0"/>
          <w:sz w:val="22"/>
          <w:szCs w:val="22"/>
          <w:lang w:val="en-US"/>
        </w:rPr>
        <w:t>Autoscaler</w:t>
      </w:r>
      <w:r w:rsidRPr="73F11E75" w:rsidR="5C91F7F9">
        <w:rPr>
          <w:rFonts w:ascii="Arial MT" w:hAnsi="Arial MT" w:eastAsia="Arial MT" w:cs="Arial MT"/>
          <w:b w:val="0"/>
          <w:bCs w:val="0"/>
          <w:noProof w:val="0"/>
          <w:sz w:val="22"/>
          <w:szCs w:val="22"/>
          <w:lang w:val="en-US"/>
        </w:rPr>
        <w:t xml:space="preserve">, CNI </w:t>
      </w:r>
      <w:r w:rsidRPr="73F11E75" w:rsidR="5C91F7F9">
        <w:rPr>
          <w:rFonts w:ascii="Arial MT" w:hAnsi="Arial MT" w:eastAsia="Arial MT" w:cs="Arial MT"/>
          <w:b w:val="0"/>
          <w:bCs w:val="0"/>
          <w:noProof w:val="0"/>
          <w:sz w:val="22"/>
          <w:szCs w:val="22"/>
          <w:lang w:val="en-US"/>
        </w:rPr>
        <w:t>plugins and</w:t>
      </w:r>
      <w:r w:rsidRPr="73F11E75" w:rsidR="5C91F7F9">
        <w:rPr>
          <w:rFonts w:ascii="Arial MT" w:hAnsi="Arial MT" w:eastAsia="Arial MT" w:cs="Arial MT"/>
          <w:b w:val="0"/>
          <w:bCs w:val="0"/>
          <w:noProof w:val="0"/>
          <w:sz w:val="22"/>
          <w:szCs w:val="22"/>
          <w:lang w:val="en-US"/>
        </w:rPr>
        <w:t xml:space="preserve"> Service Mesh</w:t>
      </w:r>
      <w:r w:rsidRPr="73F11E75" w:rsidR="5C91F7F9">
        <w:rPr>
          <w:rFonts w:ascii="Arial MT" w:hAnsi="Arial MT" w:eastAsia="Arial MT" w:cs="Arial MT"/>
          <w:b w:val="0"/>
          <w:bCs w:val="0"/>
          <w:noProof w:val="0"/>
          <w:sz w:val="22"/>
          <w:szCs w:val="22"/>
          <w:lang w:val="en-US"/>
        </w:rPr>
        <w:t>.</w:t>
      </w:r>
    </w:p>
    <w:p w:rsidR="34E366D9" w:rsidP="23C248AD" w:rsidRDefault="34E366D9" w14:paraId="52142E04" w14:textId="3C11A9B7">
      <w:pPr>
        <w:numPr>
          <w:ilvl w:val="0"/>
          <w:numId w:val="10"/>
        </w:numPr>
        <w:rPr>
          <w:rFonts w:ascii="Arial MT" w:hAnsi="Arial MT" w:eastAsia="Arial MT" w:cs="Arial MT"/>
          <w:b w:val="0"/>
          <w:bCs w:val="0"/>
          <w:noProof w:val="0"/>
          <w:sz w:val="22"/>
          <w:szCs w:val="22"/>
          <w:lang w:val="en-US"/>
        </w:rPr>
      </w:pPr>
      <w:r w:rsidRPr="73F11E75" w:rsidR="34E366D9">
        <w:rPr>
          <w:rFonts w:ascii="Arial MT" w:hAnsi="Arial MT" w:eastAsia="Arial MT" w:cs="Arial MT"/>
          <w:b w:val="0"/>
          <w:bCs w:val="0"/>
          <w:noProof w:val="0"/>
          <w:sz w:val="22"/>
          <w:szCs w:val="22"/>
          <w:lang w:val="en-US"/>
        </w:rPr>
        <w:t>Integrated Ansible with CI/CD pipelines</w:t>
      </w:r>
      <w:r w:rsidRPr="73F11E75" w:rsidR="34E366D9">
        <w:rPr>
          <w:rFonts w:ascii="Arial MT" w:hAnsi="Arial MT" w:eastAsia="Arial MT" w:cs="Arial MT"/>
          <w:b w:val="0"/>
          <w:bCs w:val="0"/>
          <w:noProof w:val="0"/>
          <w:sz w:val="22"/>
          <w:szCs w:val="22"/>
          <w:lang w:val="en-US"/>
        </w:rPr>
        <w:t xml:space="preserve"> using </w:t>
      </w:r>
      <w:r w:rsidRPr="73F11E75" w:rsidR="34E366D9">
        <w:rPr>
          <w:rFonts w:ascii="Arial MT" w:hAnsi="Arial MT" w:eastAsia="Arial MT" w:cs="Arial MT"/>
          <w:b w:val="0"/>
          <w:bCs w:val="0"/>
          <w:noProof w:val="0"/>
          <w:sz w:val="22"/>
          <w:szCs w:val="22"/>
          <w:lang w:val="en-US"/>
        </w:rPr>
        <w:t xml:space="preserve">Jenkins and AWS </w:t>
      </w:r>
      <w:r w:rsidRPr="73F11E75" w:rsidR="34E366D9">
        <w:rPr>
          <w:rFonts w:ascii="Arial MT" w:hAnsi="Arial MT" w:eastAsia="Arial MT" w:cs="Arial MT"/>
          <w:b w:val="0"/>
          <w:bCs w:val="0"/>
          <w:noProof w:val="0"/>
          <w:sz w:val="22"/>
          <w:szCs w:val="22"/>
          <w:lang w:val="en-US"/>
        </w:rPr>
        <w:t>CodePipeline</w:t>
      </w:r>
      <w:r w:rsidRPr="73F11E75" w:rsidR="34E366D9">
        <w:rPr>
          <w:rFonts w:ascii="Arial MT" w:hAnsi="Arial MT" w:eastAsia="Arial MT" w:cs="Arial MT"/>
          <w:b w:val="0"/>
          <w:bCs w:val="0"/>
          <w:noProof w:val="0"/>
          <w:sz w:val="22"/>
          <w:szCs w:val="22"/>
          <w:lang w:val="en-US"/>
        </w:rPr>
        <w:t xml:space="preserve"> to automate </w:t>
      </w:r>
      <w:r w:rsidRPr="73F11E75" w:rsidR="34E366D9">
        <w:rPr>
          <w:rFonts w:ascii="Arial MT" w:hAnsi="Arial MT" w:eastAsia="Arial MT" w:cs="Arial MT"/>
          <w:b w:val="0"/>
          <w:bCs w:val="0"/>
          <w:noProof w:val="0"/>
          <w:sz w:val="22"/>
          <w:szCs w:val="22"/>
          <w:lang w:val="en-US"/>
        </w:rPr>
        <w:t>infrastructure deployments, application updates, and rollback strategies</w:t>
      </w:r>
      <w:r w:rsidRPr="73F11E75" w:rsidR="34E366D9">
        <w:rPr>
          <w:rFonts w:ascii="Arial MT" w:hAnsi="Arial MT" w:eastAsia="Arial MT" w:cs="Arial MT"/>
          <w:b w:val="0"/>
          <w:bCs w:val="0"/>
          <w:noProof w:val="0"/>
          <w:sz w:val="22"/>
          <w:szCs w:val="22"/>
          <w:lang w:val="en-US"/>
        </w:rPr>
        <w:t>, enhancing system reliability and scalability.</w:t>
      </w:r>
    </w:p>
    <w:p w:rsidR="58CE1A06" w:rsidP="23C248AD" w:rsidRDefault="58CE1A06" w14:paraId="6CC97987" w14:textId="5B73E197">
      <w:pPr>
        <w:numPr>
          <w:ilvl w:val="0"/>
          <w:numId w:val="10"/>
        </w:numPr>
        <w:rPr>
          <w:rFonts w:ascii="Arial MT" w:hAnsi="Arial MT" w:eastAsia="Arial MT" w:cs="Arial MT"/>
          <w:b w:val="0"/>
          <w:bCs w:val="0"/>
          <w:noProof w:val="0"/>
          <w:sz w:val="22"/>
          <w:szCs w:val="22"/>
          <w:lang w:val="en-US"/>
        </w:rPr>
      </w:pPr>
      <w:r w:rsidRPr="73F11E75" w:rsidR="58CE1A06">
        <w:rPr>
          <w:rFonts w:ascii="Arial MT" w:hAnsi="Arial MT" w:eastAsia="Arial MT" w:cs="Arial MT"/>
          <w:b w:val="0"/>
          <w:bCs w:val="0"/>
          <w:noProof w:val="0"/>
          <w:sz w:val="22"/>
          <w:szCs w:val="22"/>
          <w:lang w:val="en-US"/>
        </w:rPr>
        <w:t>Developed comprehensive documentation for</w:t>
      </w:r>
      <w:r w:rsidRPr="73F11E75" w:rsidR="7ACFD5C9">
        <w:rPr>
          <w:rFonts w:ascii="Arial MT" w:hAnsi="Arial MT" w:eastAsia="Arial MT" w:cs="Arial MT"/>
          <w:b w:val="0"/>
          <w:bCs w:val="0"/>
          <w:noProof w:val="0"/>
          <w:sz w:val="22"/>
          <w:szCs w:val="22"/>
          <w:lang w:val="en-US"/>
        </w:rPr>
        <w:t xml:space="preserve"> </w:t>
      </w:r>
      <w:r w:rsidRPr="73F11E75" w:rsidR="58CE1A06">
        <w:rPr>
          <w:rFonts w:ascii="Arial MT" w:hAnsi="Arial MT" w:eastAsia="Arial MT" w:cs="Arial MT"/>
          <w:b w:val="0"/>
          <w:bCs w:val="0"/>
          <w:noProof w:val="0"/>
          <w:sz w:val="22"/>
          <w:szCs w:val="22"/>
          <w:lang w:val="en-US"/>
        </w:rPr>
        <w:t>cloud infrastructure</w:t>
      </w:r>
      <w:r w:rsidRPr="73F11E75" w:rsidR="58CE1A06">
        <w:rPr>
          <w:rFonts w:ascii="Arial MT" w:hAnsi="Arial MT" w:eastAsia="Arial MT" w:cs="Arial MT"/>
          <w:b w:val="0"/>
          <w:bCs w:val="0"/>
          <w:noProof w:val="0"/>
          <w:sz w:val="22"/>
          <w:szCs w:val="22"/>
          <w:lang w:val="en-US"/>
        </w:rPr>
        <w:t xml:space="preserve">, improving </w:t>
      </w:r>
      <w:r w:rsidRPr="73F11E75" w:rsidR="58CE1A06">
        <w:rPr>
          <w:rFonts w:ascii="Arial MT" w:hAnsi="Arial MT" w:eastAsia="Arial MT" w:cs="Arial MT"/>
          <w:b w:val="0"/>
          <w:bCs w:val="0"/>
          <w:noProof w:val="0"/>
          <w:sz w:val="22"/>
          <w:szCs w:val="22"/>
          <w:lang w:val="en-US"/>
        </w:rPr>
        <w:t>operational efficiency and supportability</w:t>
      </w:r>
      <w:r w:rsidRPr="73F11E75" w:rsidR="58CE1A06">
        <w:rPr>
          <w:rFonts w:ascii="Arial MT" w:hAnsi="Arial MT" w:eastAsia="Arial MT" w:cs="Arial MT"/>
          <w:b w:val="0"/>
          <w:bCs w:val="0"/>
          <w:noProof w:val="0"/>
          <w:sz w:val="22"/>
          <w:szCs w:val="22"/>
          <w:lang w:val="en-US"/>
        </w:rPr>
        <w:t>.</w:t>
      </w:r>
    </w:p>
    <w:p w:rsidR="73F11E75" w:rsidP="73F11E75" w:rsidRDefault="73F11E75" w14:paraId="6FFCF804" w14:textId="2A2E987E">
      <w:pPr>
        <w:ind w:left="720"/>
        <w:rPr>
          <w:rFonts w:ascii="Arial MT" w:hAnsi="Arial MT" w:eastAsia="Arial MT" w:cs="Arial MT"/>
          <w:b w:val="0"/>
          <w:bCs w:val="0"/>
          <w:noProof w:val="0"/>
          <w:sz w:val="22"/>
          <w:szCs w:val="22"/>
          <w:lang w:val="en-US"/>
        </w:rPr>
      </w:pPr>
    </w:p>
    <w:p w:rsidRPr="007F7E99" w:rsidR="007F7E99" w:rsidP="007F7E99" w:rsidRDefault="007F7E99" w14:paraId="6554F7F4" w14:textId="346F397B">
      <w:r w:rsidRPr="015EEB97" w:rsidR="72F115D5">
        <w:rPr>
          <w:b w:val="1"/>
          <w:bCs w:val="1"/>
        </w:rPr>
        <w:t>Associate</w:t>
      </w:r>
      <w:r w:rsidRPr="015EEB97" w:rsidR="35C3850D">
        <w:rPr>
          <w:b w:val="1"/>
          <w:bCs w:val="1"/>
        </w:rPr>
        <w:t xml:space="preserve"> </w:t>
      </w:r>
      <w:r w:rsidRPr="015EEB97" w:rsidR="72F115D5">
        <w:rPr>
          <w:b w:val="1"/>
          <w:bCs w:val="1"/>
        </w:rPr>
        <w:t>Software Engineer</w:t>
      </w:r>
      <w:r>
        <w:br/>
      </w:r>
      <w:r w:rsidR="72F115D5">
        <w:rPr/>
        <w:t xml:space="preserve">DXC Technologies | </w:t>
      </w:r>
      <w:r w:rsidR="75AF322F">
        <w:rPr/>
        <w:t>Jun</w:t>
      </w:r>
      <w:r w:rsidR="72F115D5">
        <w:rPr/>
        <w:t xml:space="preserve"> </w:t>
      </w:r>
      <w:r w:rsidR="2368D1B9">
        <w:rPr/>
        <w:t>201</w:t>
      </w:r>
      <w:r w:rsidR="602D8D5D">
        <w:rPr/>
        <w:t>7</w:t>
      </w:r>
      <w:r w:rsidR="72F115D5">
        <w:rPr/>
        <w:t xml:space="preserve"> – </w:t>
      </w:r>
      <w:r w:rsidR="460843D6">
        <w:rPr/>
        <w:t>Dec 2018</w:t>
      </w:r>
    </w:p>
    <w:p w:rsidR="20FAF87A" w:rsidP="73F11E75" w:rsidRDefault="20FAF87A" w14:paraId="637B5372" w14:textId="381F5616">
      <w:pPr>
        <w:numPr>
          <w:ilvl w:val="0"/>
          <w:numId w:val="11"/>
        </w:numPr>
        <w:rPr>
          <w:rFonts w:ascii="Arial MT" w:hAnsi="Arial MT" w:eastAsia="Arial MT" w:cs="Arial MT"/>
          <w:b w:val="0"/>
          <w:bCs w:val="0"/>
          <w:noProof w:val="0"/>
          <w:sz w:val="22"/>
          <w:szCs w:val="22"/>
          <w:lang w:val="en-US"/>
        </w:rPr>
      </w:pPr>
      <w:r w:rsidRPr="73F11E75" w:rsidR="20FAF87A">
        <w:rPr>
          <w:rFonts w:ascii="Arial MT" w:hAnsi="Arial MT" w:eastAsia="Arial MT" w:cs="Arial MT"/>
          <w:b w:val="0"/>
          <w:bCs w:val="0"/>
          <w:noProof w:val="0"/>
          <w:sz w:val="22"/>
          <w:szCs w:val="22"/>
          <w:lang w:val="en-US"/>
        </w:rPr>
        <w:t xml:space="preserve">Provided </w:t>
      </w:r>
      <w:r w:rsidRPr="73F11E75" w:rsidR="20FAF87A">
        <w:rPr>
          <w:rFonts w:ascii="Arial MT" w:hAnsi="Arial MT" w:eastAsia="Arial MT" w:cs="Arial MT"/>
          <w:b w:val="0"/>
          <w:bCs w:val="0"/>
          <w:noProof w:val="0"/>
          <w:sz w:val="22"/>
          <w:szCs w:val="22"/>
          <w:lang w:val="en-US"/>
        </w:rPr>
        <w:t>Level II/III support</w:t>
      </w:r>
      <w:r w:rsidRPr="73F11E75" w:rsidR="20FAF87A">
        <w:rPr>
          <w:rFonts w:ascii="Arial MT" w:hAnsi="Arial MT" w:eastAsia="Arial MT" w:cs="Arial MT"/>
          <w:b w:val="0"/>
          <w:bCs w:val="0"/>
          <w:noProof w:val="0"/>
          <w:sz w:val="22"/>
          <w:szCs w:val="22"/>
          <w:lang w:val="en-US"/>
        </w:rPr>
        <w:t xml:space="preserve"> for </w:t>
      </w:r>
      <w:r w:rsidRPr="73F11E75" w:rsidR="20FAF87A">
        <w:rPr>
          <w:rFonts w:ascii="Arial MT" w:hAnsi="Arial MT" w:eastAsia="Arial MT" w:cs="Arial MT"/>
          <w:b w:val="0"/>
          <w:bCs w:val="0"/>
          <w:noProof w:val="0"/>
          <w:sz w:val="22"/>
          <w:szCs w:val="22"/>
          <w:lang w:val="en-US"/>
        </w:rPr>
        <w:t>hybrid cloud environments</w:t>
      </w:r>
      <w:r w:rsidRPr="73F11E75" w:rsidR="20FAF87A">
        <w:rPr>
          <w:rFonts w:ascii="Arial MT" w:hAnsi="Arial MT" w:eastAsia="Arial MT" w:cs="Arial MT"/>
          <w:b w:val="0"/>
          <w:bCs w:val="0"/>
          <w:noProof w:val="0"/>
          <w:sz w:val="22"/>
          <w:szCs w:val="22"/>
          <w:lang w:val="en-US"/>
        </w:rPr>
        <w:t xml:space="preserve"> across AWS and GCP.</w:t>
      </w:r>
    </w:p>
    <w:p w:rsidR="20FAF87A" w:rsidP="73F11E75" w:rsidRDefault="20FAF87A" w14:paraId="2D3A3A6E" w14:textId="6852C671">
      <w:pPr>
        <w:numPr>
          <w:ilvl w:val="0"/>
          <w:numId w:val="11"/>
        </w:numPr>
        <w:rPr>
          <w:rFonts w:ascii="Arial MT" w:hAnsi="Arial MT" w:eastAsia="Arial MT" w:cs="Arial MT"/>
          <w:b w:val="0"/>
          <w:bCs w:val="0"/>
          <w:noProof w:val="0"/>
          <w:sz w:val="22"/>
          <w:szCs w:val="22"/>
          <w:lang w:val="en-US"/>
        </w:rPr>
      </w:pPr>
      <w:r w:rsidRPr="73F11E75" w:rsidR="20FAF87A">
        <w:rPr>
          <w:rFonts w:ascii="Arial MT" w:hAnsi="Arial MT" w:eastAsia="Arial MT" w:cs="Arial MT"/>
          <w:b w:val="0"/>
          <w:bCs w:val="0"/>
          <w:noProof w:val="0"/>
          <w:sz w:val="22"/>
          <w:szCs w:val="22"/>
          <w:lang w:val="en-US"/>
        </w:rPr>
        <w:t xml:space="preserve">Automated cloud operations and </w:t>
      </w:r>
      <w:r w:rsidRPr="73F11E75" w:rsidR="20FAF87A">
        <w:rPr>
          <w:rFonts w:ascii="Arial MT" w:hAnsi="Arial MT" w:eastAsia="Arial MT" w:cs="Arial MT"/>
          <w:b w:val="0"/>
          <w:bCs w:val="0"/>
          <w:noProof w:val="0"/>
          <w:sz w:val="22"/>
          <w:szCs w:val="22"/>
          <w:lang w:val="en-US"/>
        </w:rPr>
        <w:t>configuration management</w:t>
      </w:r>
      <w:r w:rsidRPr="73F11E75" w:rsidR="20FAF87A">
        <w:rPr>
          <w:rFonts w:ascii="Arial MT" w:hAnsi="Arial MT" w:eastAsia="Arial MT" w:cs="Arial MT"/>
          <w:b w:val="0"/>
          <w:bCs w:val="0"/>
          <w:noProof w:val="0"/>
          <w:sz w:val="22"/>
          <w:szCs w:val="22"/>
          <w:lang w:val="en-US"/>
        </w:rPr>
        <w:t xml:space="preserve"> using Terraform and Ansible.</w:t>
      </w:r>
    </w:p>
    <w:p w:rsidR="20FAF87A" w:rsidP="73F11E75" w:rsidRDefault="20FAF87A" w14:paraId="155EF6BD" w14:textId="29A4ECEE">
      <w:pPr>
        <w:numPr>
          <w:ilvl w:val="0"/>
          <w:numId w:val="11"/>
        </w:numPr>
        <w:rPr>
          <w:rFonts w:ascii="Arial MT" w:hAnsi="Arial MT" w:eastAsia="Arial MT" w:cs="Arial MT"/>
          <w:b w:val="0"/>
          <w:bCs w:val="0"/>
          <w:noProof w:val="0"/>
          <w:sz w:val="22"/>
          <w:szCs w:val="22"/>
          <w:lang w:val="en-US"/>
        </w:rPr>
      </w:pPr>
      <w:r w:rsidRPr="73F11E75" w:rsidR="20FAF87A">
        <w:rPr>
          <w:rFonts w:ascii="Arial MT" w:hAnsi="Arial MT" w:eastAsia="Arial MT" w:cs="Arial MT"/>
          <w:b w:val="0"/>
          <w:bCs w:val="0"/>
          <w:noProof w:val="0"/>
          <w:sz w:val="22"/>
          <w:szCs w:val="22"/>
          <w:lang w:val="en-US"/>
        </w:rPr>
        <w:t xml:space="preserve">Optimized network security configurations, ensuring </w:t>
      </w:r>
      <w:r w:rsidRPr="73F11E75" w:rsidR="20FAF87A">
        <w:rPr>
          <w:rFonts w:ascii="Arial MT" w:hAnsi="Arial MT" w:eastAsia="Arial MT" w:cs="Arial MT"/>
          <w:b w:val="0"/>
          <w:bCs w:val="0"/>
          <w:noProof w:val="0"/>
          <w:sz w:val="22"/>
          <w:szCs w:val="22"/>
          <w:lang w:val="en-US"/>
        </w:rPr>
        <w:t>compliance with cloud security best practices</w:t>
      </w:r>
      <w:r w:rsidRPr="73F11E75" w:rsidR="20FAF87A">
        <w:rPr>
          <w:rFonts w:ascii="Arial MT" w:hAnsi="Arial MT" w:eastAsia="Arial MT" w:cs="Arial MT"/>
          <w:b w:val="0"/>
          <w:bCs w:val="0"/>
          <w:noProof w:val="0"/>
          <w:sz w:val="22"/>
          <w:szCs w:val="22"/>
          <w:lang w:val="en-US"/>
        </w:rPr>
        <w:t>.</w:t>
      </w:r>
    </w:p>
    <w:p w:rsidR="20FAF87A" w:rsidP="73F11E75" w:rsidRDefault="20FAF87A" w14:paraId="34C6E220" w14:textId="4A1BAC7B">
      <w:pPr>
        <w:numPr>
          <w:ilvl w:val="0"/>
          <w:numId w:val="11"/>
        </w:numPr>
        <w:rPr>
          <w:rFonts w:ascii="Arial MT" w:hAnsi="Arial MT" w:eastAsia="Arial MT" w:cs="Arial MT"/>
          <w:b w:val="0"/>
          <w:bCs w:val="0"/>
          <w:noProof w:val="0"/>
          <w:sz w:val="22"/>
          <w:szCs w:val="22"/>
          <w:lang w:val="en-US"/>
        </w:rPr>
      </w:pPr>
      <w:r w:rsidRPr="73F11E75" w:rsidR="20FAF87A">
        <w:rPr>
          <w:rFonts w:ascii="Arial MT" w:hAnsi="Arial MT" w:eastAsia="Arial MT" w:cs="Arial MT"/>
          <w:b w:val="0"/>
          <w:bCs w:val="0"/>
          <w:noProof w:val="0"/>
          <w:sz w:val="22"/>
          <w:szCs w:val="22"/>
          <w:lang w:val="en-US"/>
        </w:rPr>
        <w:t>Assisted</w:t>
      </w:r>
      <w:r w:rsidRPr="73F11E75" w:rsidR="20FAF87A">
        <w:rPr>
          <w:rFonts w:ascii="Arial MT" w:hAnsi="Arial MT" w:eastAsia="Arial MT" w:cs="Arial MT"/>
          <w:b w:val="0"/>
          <w:bCs w:val="0"/>
          <w:noProof w:val="0"/>
          <w:sz w:val="22"/>
          <w:szCs w:val="22"/>
          <w:lang w:val="en-US"/>
        </w:rPr>
        <w:t xml:space="preserve"> in onboarding new customers and </w:t>
      </w:r>
      <w:r w:rsidRPr="73F11E75" w:rsidR="20FAF87A">
        <w:rPr>
          <w:rFonts w:ascii="Arial MT" w:hAnsi="Arial MT" w:eastAsia="Arial MT" w:cs="Arial MT"/>
          <w:b w:val="0"/>
          <w:bCs w:val="0"/>
          <w:noProof w:val="0"/>
          <w:sz w:val="22"/>
          <w:szCs w:val="22"/>
          <w:lang w:val="en-US"/>
        </w:rPr>
        <w:t>configuring cloud environments</w:t>
      </w:r>
      <w:r w:rsidRPr="73F11E75" w:rsidR="20FAF87A">
        <w:rPr>
          <w:rFonts w:ascii="Arial MT" w:hAnsi="Arial MT" w:eastAsia="Arial MT" w:cs="Arial MT"/>
          <w:b w:val="0"/>
          <w:bCs w:val="0"/>
          <w:noProof w:val="0"/>
          <w:sz w:val="22"/>
          <w:szCs w:val="22"/>
          <w:lang w:val="en-US"/>
        </w:rPr>
        <w:t>.</w:t>
      </w:r>
    </w:p>
    <w:p w:rsidR="20FAF87A" w:rsidP="73F11E75" w:rsidRDefault="20FAF87A" w14:paraId="3BCBAB70" w14:textId="4A91E229">
      <w:pPr>
        <w:numPr>
          <w:ilvl w:val="0"/>
          <w:numId w:val="11"/>
        </w:numPr>
        <w:rPr>
          <w:rFonts w:ascii="Arial MT" w:hAnsi="Arial MT" w:eastAsia="Arial MT" w:cs="Arial MT"/>
          <w:b w:val="0"/>
          <w:bCs w:val="0"/>
          <w:noProof w:val="0"/>
          <w:sz w:val="22"/>
          <w:szCs w:val="22"/>
          <w:lang w:val="en-US"/>
        </w:rPr>
      </w:pPr>
      <w:r w:rsidRPr="73F11E75" w:rsidR="20FAF87A">
        <w:rPr>
          <w:rFonts w:ascii="Arial MT" w:hAnsi="Arial MT" w:eastAsia="Arial MT" w:cs="Arial MT"/>
          <w:b w:val="0"/>
          <w:bCs w:val="0"/>
          <w:noProof w:val="0"/>
          <w:sz w:val="22"/>
          <w:szCs w:val="22"/>
          <w:lang w:val="en-US"/>
        </w:rPr>
        <w:t>Developed Python scripts for Google Cloud and AWS Cloud Billing and Cost Management</w:t>
      </w:r>
      <w:r w:rsidRPr="73F11E75" w:rsidR="20FAF87A">
        <w:rPr>
          <w:rFonts w:ascii="Arial MT" w:hAnsi="Arial MT" w:eastAsia="Arial MT" w:cs="Arial MT"/>
          <w:b w:val="0"/>
          <w:bCs w:val="0"/>
          <w:noProof w:val="0"/>
          <w:sz w:val="22"/>
          <w:szCs w:val="22"/>
          <w:lang w:val="en-US"/>
        </w:rPr>
        <w:t xml:space="preserve"> to analyze cloud spending, leading to a 20% reduction in overall cloud costs by </w:t>
      </w:r>
      <w:r w:rsidRPr="73F11E75" w:rsidR="20FAF87A">
        <w:rPr>
          <w:rFonts w:ascii="Arial MT" w:hAnsi="Arial MT" w:eastAsia="Arial MT" w:cs="Arial MT"/>
          <w:b w:val="0"/>
          <w:bCs w:val="0"/>
          <w:noProof w:val="0"/>
          <w:sz w:val="22"/>
          <w:szCs w:val="22"/>
          <w:lang w:val="en-US"/>
        </w:rPr>
        <w:t>optimizing</w:t>
      </w:r>
      <w:r w:rsidRPr="73F11E75" w:rsidR="20FAF87A">
        <w:rPr>
          <w:rFonts w:ascii="Arial MT" w:hAnsi="Arial MT" w:eastAsia="Arial MT" w:cs="Arial MT"/>
          <w:b w:val="0"/>
          <w:bCs w:val="0"/>
          <w:noProof w:val="0"/>
          <w:sz w:val="22"/>
          <w:szCs w:val="22"/>
          <w:lang w:val="en-US"/>
        </w:rPr>
        <w:t xml:space="preserve"> resource allocation. </w:t>
      </w:r>
    </w:p>
    <w:p w:rsidR="1F1A40CC" w:rsidP="23C248AD" w:rsidRDefault="1F1A40CC" w14:paraId="063E657B" w14:textId="2FCE6176">
      <w:pPr>
        <w:numPr>
          <w:ilvl w:val="0"/>
          <w:numId w:val="11"/>
        </w:numPr>
        <w:rPr>
          <w:rFonts w:ascii="Arial MT" w:hAnsi="Arial MT" w:eastAsia="Arial MT" w:cs="Arial MT"/>
          <w:b w:val="0"/>
          <w:bCs w:val="0"/>
          <w:noProof w:val="0"/>
          <w:sz w:val="22"/>
          <w:szCs w:val="22"/>
          <w:lang w:val="en-US"/>
        </w:rPr>
      </w:pPr>
      <w:r w:rsidRPr="74B6D5E1" w:rsidR="1F1A40CC">
        <w:rPr>
          <w:rFonts w:ascii="Arial MT" w:hAnsi="Arial MT" w:eastAsia="Arial MT" w:cs="Arial MT"/>
          <w:b w:val="0"/>
          <w:bCs w:val="0"/>
          <w:noProof w:val="0"/>
          <w:sz w:val="22"/>
          <w:szCs w:val="22"/>
          <w:lang w:val="en-US"/>
        </w:rPr>
        <w:t>Assisted</w:t>
      </w:r>
      <w:r w:rsidRPr="74B6D5E1" w:rsidR="1F1A40CC">
        <w:rPr>
          <w:rFonts w:ascii="Arial MT" w:hAnsi="Arial MT" w:eastAsia="Arial MT" w:cs="Arial MT"/>
          <w:b w:val="0"/>
          <w:bCs w:val="0"/>
          <w:noProof w:val="0"/>
          <w:sz w:val="22"/>
          <w:szCs w:val="22"/>
          <w:lang w:val="en-US"/>
        </w:rPr>
        <w:t xml:space="preserve"> in migrating on-premises applications to </w:t>
      </w:r>
      <w:r w:rsidRPr="74B6D5E1" w:rsidR="1F1A40CC">
        <w:rPr>
          <w:rFonts w:ascii="Arial MT" w:hAnsi="Arial MT" w:eastAsia="Arial MT" w:cs="Arial MT"/>
          <w:b w:val="0"/>
          <w:bCs w:val="0"/>
          <w:noProof w:val="0"/>
          <w:sz w:val="22"/>
          <w:szCs w:val="22"/>
          <w:lang w:val="en-US"/>
        </w:rPr>
        <w:t>AWS</w:t>
      </w:r>
      <w:r w:rsidRPr="74B6D5E1" w:rsidR="1F1A40CC">
        <w:rPr>
          <w:rFonts w:ascii="Arial MT" w:hAnsi="Arial MT" w:eastAsia="Arial MT" w:cs="Arial MT"/>
          <w:b w:val="0"/>
          <w:bCs w:val="0"/>
          <w:noProof w:val="0"/>
          <w:sz w:val="22"/>
          <w:szCs w:val="22"/>
          <w:lang w:val="en-US"/>
        </w:rPr>
        <w:t xml:space="preserve">, </w:t>
      </w:r>
      <w:r w:rsidRPr="74B6D5E1" w:rsidR="1F1A40CC">
        <w:rPr>
          <w:rFonts w:ascii="Arial MT" w:hAnsi="Arial MT" w:eastAsia="Arial MT" w:cs="Arial MT"/>
          <w:b w:val="0"/>
          <w:bCs w:val="0"/>
          <w:noProof w:val="0"/>
          <w:sz w:val="22"/>
          <w:szCs w:val="22"/>
          <w:lang w:val="en-US"/>
        </w:rPr>
        <w:t>optimizing</w:t>
      </w:r>
      <w:r w:rsidRPr="74B6D5E1" w:rsidR="1F1A40CC">
        <w:rPr>
          <w:rFonts w:ascii="Arial MT" w:hAnsi="Arial MT" w:eastAsia="Arial MT" w:cs="Arial MT"/>
          <w:b w:val="0"/>
          <w:bCs w:val="0"/>
          <w:noProof w:val="0"/>
          <w:sz w:val="22"/>
          <w:szCs w:val="22"/>
          <w:lang w:val="en-US"/>
        </w:rPr>
        <w:t xml:space="preserve"> workloads with </w:t>
      </w:r>
      <w:r w:rsidRPr="74B6D5E1" w:rsidR="1F1A40CC">
        <w:rPr>
          <w:rFonts w:ascii="Arial MT" w:hAnsi="Arial MT" w:eastAsia="Arial MT" w:cs="Arial MT"/>
          <w:b w:val="0"/>
          <w:bCs w:val="0"/>
          <w:noProof w:val="0"/>
          <w:sz w:val="22"/>
          <w:szCs w:val="22"/>
          <w:lang w:val="en-US"/>
        </w:rPr>
        <w:t>EC2, RDS, and S3</w:t>
      </w:r>
      <w:r w:rsidRPr="74B6D5E1" w:rsidR="1F1A40CC">
        <w:rPr>
          <w:rFonts w:ascii="Arial MT" w:hAnsi="Arial MT" w:eastAsia="Arial MT" w:cs="Arial MT"/>
          <w:b w:val="0"/>
          <w:bCs w:val="0"/>
          <w:noProof w:val="0"/>
          <w:sz w:val="22"/>
          <w:szCs w:val="22"/>
          <w:lang w:val="en-US"/>
        </w:rPr>
        <w:t xml:space="preserve">, improving scalability and reducing costs by </w:t>
      </w:r>
      <w:r w:rsidRPr="74B6D5E1" w:rsidR="1F1A40CC">
        <w:rPr>
          <w:rFonts w:ascii="Arial MT" w:hAnsi="Arial MT" w:eastAsia="Arial MT" w:cs="Arial MT"/>
          <w:b w:val="0"/>
          <w:bCs w:val="0"/>
          <w:noProof w:val="0"/>
          <w:sz w:val="22"/>
          <w:szCs w:val="22"/>
          <w:lang w:val="en-US"/>
        </w:rPr>
        <w:t>30%</w:t>
      </w:r>
      <w:r w:rsidRPr="74B6D5E1" w:rsidR="1F1A40CC">
        <w:rPr>
          <w:rFonts w:ascii="Arial MT" w:hAnsi="Arial MT" w:eastAsia="Arial MT" w:cs="Arial MT"/>
          <w:b w:val="0"/>
          <w:bCs w:val="0"/>
          <w:noProof w:val="0"/>
          <w:sz w:val="22"/>
          <w:szCs w:val="22"/>
          <w:lang w:val="en-US"/>
        </w:rPr>
        <w:t>.</w:t>
      </w:r>
    </w:p>
    <w:p w:rsidR="33A2B597" w:rsidP="23C248AD" w:rsidRDefault="33A2B597" w14:paraId="1D9EE378" w14:textId="7AE986AC">
      <w:pPr>
        <w:numPr>
          <w:ilvl w:val="0"/>
          <w:numId w:val="11"/>
        </w:numPr>
        <w:rPr>
          <w:rFonts w:ascii="Arial MT" w:hAnsi="Arial MT" w:eastAsia="Arial MT" w:cs="Arial MT"/>
          <w:b w:val="0"/>
          <w:bCs w:val="0"/>
          <w:noProof w:val="0"/>
          <w:sz w:val="22"/>
          <w:szCs w:val="22"/>
          <w:lang w:val="en-US"/>
        </w:rPr>
      </w:pPr>
      <w:r w:rsidRPr="73F11E75" w:rsidR="33A2B597">
        <w:rPr>
          <w:rFonts w:ascii="Arial MT" w:hAnsi="Arial MT" w:eastAsia="Arial MT" w:cs="Arial MT"/>
          <w:b w:val="0"/>
          <w:bCs w:val="0"/>
          <w:noProof w:val="0"/>
          <w:sz w:val="22"/>
          <w:szCs w:val="22"/>
          <w:lang w:val="en-US"/>
        </w:rPr>
        <w:t xml:space="preserve">Worked closely with senior engineers to </w:t>
      </w:r>
      <w:r w:rsidRPr="73F11E75" w:rsidR="33A2B597">
        <w:rPr>
          <w:rFonts w:ascii="Arial MT" w:hAnsi="Arial MT" w:eastAsia="Arial MT" w:cs="Arial MT"/>
          <w:b w:val="0"/>
          <w:bCs w:val="0"/>
          <w:noProof w:val="0"/>
          <w:sz w:val="22"/>
          <w:szCs w:val="22"/>
          <w:lang w:val="en-US"/>
        </w:rPr>
        <w:t>optimize</w:t>
      </w:r>
      <w:r w:rsidRPr="73F11E75" w:rsidR="33A2B597">
        <w:rPr>
          <w:rFonts w:ascii="Arial MT" w:hAnsi="Arial MT" w:eastAsia="Arial MT" w:cs="Arial MT"/>
          <w:b w:val="0"/>
          <w:bCs w:val="0"/>
          <w:noProof w:val="0"/>
          <w:sz w:val="22"/>
          <w:szCs w:val="22"/>
          <w:lang w:val="en-US"/>
        </w:rPr>
        <w:t xml:space="preserve"> </w:t>
      </w:r>
      <w:r w:rsidRPr="73F11E75" w:rsidR="33A2B597">
        <w:rPr>
          <w:rFonts w:ascii="Arial MT" w:hAnsi="Arial MT" w:eastAsia="Arial MT" w:cs="Arial MT"/>
          <w:b w:val="0"/>
          <w:bCs w:val="0"/>
          <w:noProof w:val="0"/>
          <w:sz w:val="22"/>
          <w:szCs w:val="22"/>
          <w:lang w:val="en-US"/>
        </w:rPr>
        <w:t>AWS cloud architecture</w:t>
      </w:r>
      <w:r w:rsidRPr="73F11E75" w:rsidR="33A2B597">
        <w:rPr>
          <w:rFonts w:ascii="Arial MT" w:hAnsi="Arial MT" w:eastAsia="Arial MT" w:cs="Arial MT"/>
          <w:b w:val="0"/>
          <w:bCs w:val="0"/>
          <w:noProof w:val="0"/>
          <w:sz w:val="22"/>
          <w:szCs w:val="22"/>
          <w:lang w:val="en-US"/>
        </w:rPr>
        <w:t xml:space="preserve">, ensuring </w:t>
      </w:r>
      <w:r w:rsidRPr="73F11E75" w:rsidR="33A2B597">
        <w:rPr>
          <w:rFonts w:ascii="Arial MT" w:hAnsi="Arial MT" w:eastAsia="Arial MT" w:cs="Arial MT"/>
          <w:b w:val="0"/>
          <w:bCs w:val="0"/>
          <w:noProof w:val="0"/>
          <w:sz w:val="22"/>
          <w:szCs w:val="22"/>
          <w:lang w:val="en-US"/>
        </w:rPr>
        <w:t>scalability, security, and high availability</w:t>
      </w:r>
      <w:r w:rsidRPr="73F11E75" w:rsidR="33A2B597">
        <w:rPr>
          <w:rFonts w:ascii="Arial MT" w:hAnsi="Arial MT" w:eastAsia="Arial MT" w:cs="Arial MT"/>
          <w:b w:val="0"/>
          <w:bCs w:val="0"/>
          <w:noProof w:val="0"/>
          <w:sz w:val="22"/>
          <w:szCs w:val="22"/>
          <w:lang w:val="en-US"/>
        </w:rPr>
        <w:t>.</w:t>
      </w:r>
    </w:p>
    <w:p w:rsidRPr="007F7E99" w:rsidR="007F7E99" w:rsidP="007F7E99" w:rsidRDefault="0033753C" w14:paraId="0F5603B4" w14:textId="77777777">
      <w:r>
        <w:pict w14:anchorId="44BBB2FB">
          <v:rect id="_x0000_i1026" style="width:0;height:1.5pt" o:hr="t" o:hrstd="t" o:hralign="center" fillcolor="#a0a0a0" stroked="f"/>
        </w:pict>
      </w:r>
    </w:p>
    <w:p w:rsidRPr="007F7E99" w:rsidR="007F7E99" w:rsidP="007F7E99" w:rsidRDefault="007F7E99" w14:paraId="71D8D758" w14:textId="77777777">
      <w:r w:rsidRPr="73F11E75" w:rsidR="007F7E99">
        <w:rPr>
          <w:b w:val="1"/>
          <w:bCs w:val="1"/>
        </w:rPr>
        <w:t>Technical Skills</w:t>
      </w:r>
    </w:p>
    <w:p w:rsidRPr="007F7E99" w:rsidR="007F7E99" w:rsidP="73F11E75" w:rsidRDefault="007F7E99" w14:paraId="3686EF39" w14:textId="4102C848">
      <w:pPr>
        <w:pStyle w:val="ListParagraph"/>
        <w:numPr>
          <w:ilvl w:val="0"/>
          <w:numId w:val="12"/>
        </w:numPr>
        <w:rPr>
          <w:noProof w:val="0"/>
          <w:sz w:val="22"/>
          <w:szCs w:val="22"/>
          <w:lang w:val="en-US"/>
        </w:rPr>
      </w:pPr>
      <w:r w:rsidRPr="73F11E75" w:rsidR="4216D4C8">
        <w:rPr>
          <w:b w:val="1"/>
          <w:bCs w:val="1"/>
          <w:noProof w:val="0"/>
          <w:lang w:val="en-US"/>
        </w:rPr>
        <w:t>Cloud Platforms</w:t>
      </w:r>
      <w:r w:rsidRPr="73F11E75" w:rsidR="4216D4C8">
        <w:rPr>
          <w:noProof w:val="0"/>
          <w:lang w:val="en-US"/>
        </w:rPr>
        <w:t xml:space="preserve">: </w:t>
      </w:r>
      <w:r w:rsidRPr="73F11E75" w:rsidR="4216D4C8">
        <w:rPr>
          <w:b w:val="1"/>
          <w:bCs w:val="1"/>
          <w:noProof w:val="0"/>
          <w:lang w:val="en-US"/>
        </w:rPr>
        <w:t>Google Cloud (GCP)</w:t>
      </w:r>
      <w:r w:rsidRPr="73F11E75" w:rsidR="4216D4C8">
        <w:rPr>
          <w:noProof w:val="0"/>
          <w:lang w:val="en-US"/>
        </w:rPr>
        <w:t xml:space="preserve">: Compute Engine, GKE (Kubernetes), Cloud Run, Cloud Storage, IAM, VPC, Load Balancers, </w:t>
      </w:r>
      <w:r w:rsidRPr="73F11E75" w:rsidR="4216D4C8">
        <w:rPr>
          <w:noProof w:val="0"/>
          <w:lang w:val="en-US"/>
        </w:rPr>
        <w:t>Stackdriver</w:t>
      </w:r>
      <w:r w:rsidRPr="73F11E75" w:rsidR="4216D4C8">
        <w:rPr>
          <w:noProof w:val="0"/>
          <w:lang w:val="en-US"/>
        </w:rPr>
        <w:t xml:space="preserve"> (Operations Suite), Cloud Pub/Sub, Cloud SQL. </w:t>
      </w:r>
      <w:r w:rsidRPr="73F11E75" w:rsidR="4216D4C8">
        <w:rPr>
          <w:b w:val="1"/>
          <w:bCs w:val="1"/>
          <w:noProof w:val="0"/>
          <w:lang w:val="en-US"/>
        </w:rPr>
        <w:t>Amazon Web Services (AWS)</w:t>
      </w:r>
      <w:r w:rsidRPr="73F11E75" w:rsidR="4216D4C8">
        <w:rPr>
          <w:noProof w:val="0"/>
          <w:lang w:val="en-US"/>
        </w:rPr>
        <w:t>: EC2, S3, IAM, RDS, Route 53, CloudFormation, VPC, Elastic Load Balancer (ELB), Auto Scaling</w:t>
      </w:r>
    </w:p>
    <w:p w:rsidRPr="007F7E99" w:rsidR="007F7E99" w:rsidP="595FB4A1" w:rsidRDefault="007F7E99" w14:paraId="19EFB366" w14:textId="3868E99C">
      <w:pPr>
        <w:pStyle w:val="ListParagraph"/>
        <w:numPr>
          <w:ilvl w:val="0"/>
          <w:numId w:val="12"/>
        </w:numPr>
        <w:rPr>
          <w:noProof w:val="0"/>
          <w:lang w:val="en-US"/>
        </w:rPr>
      </w:pPr>
      <w:r w:rsidRPr="73F11E75" w:rsidR="72F115D5">
        <w:rPr>
          <w:b w:val="1"/>
          <w:bCs w:val="1"/>
        </w:rPr>
        <w:t>Infrastructure as Code (</w:t>
      </w:r>
      <w:r w:rsidRPr="73F11E75" w:rsidR="72F115D5">
        <w:rPr>
          <w:b w:val="1"/>
          <w:bCs w:val="1"/>
        </w:rPr>
        <w:t>IaC</w:t>
      </w:r>
      <w:r w:rsidRPr="73F11E75" w:rsidR="72F115D5">
        <w:rPr>
          <w:b w:val="1"/>
          <w:bCs w:val="1"/>
        </w:rPr>
        <w:t>):</w:t>
      </w:r>
      <w:r w:rsidR="72F115D5">
        <w:rPr/>
        <w:t xml:space="preserve"> Terraform, AWS CloudFormation, AWS CDK</w:t>
      </w:r>
      <w:r w:rsidR="0BC64143">
        <w:rPr/>
        <w:t xml:space="preserve">, </w:t>
      </w:r>
      <w:r w:rsidRPr="73F11E75" w:rsidR="0BC64143">
        <w:rPr>
          <w:noProof w:val="0"/>
          <w:lang w:val="en-US"/>
        </w:rPr>
        <w:t>Python (Boto3) Automation, AWS Config &amp; AWS Security Hub</w:t>
      </w:r>
      <w:r w:rsidRPr="73F11E75" w:rsidR="7924FE4B">
        <w:rPr>
          <w:noProof w:val="0"/>
          <w:lang w:val="en-US"/>
        </w:rPr>
        <w:t xml:space="preserve">, </w:t>
      </w:r>
      <w:r w:rsidRPr="73F11E75" w:rsidR="69FA73A3">
        <w:rPr>
          <w:noProof w:val="0"/>
          <w:lang w:val="en-US"/>
        </w:rPr>
        <w:t xml:space="preserve">Ansible, </w:t>
      </w:r>
      <w:r w:rsidRPr="73F11E75" w:rsidR="69FA73A3">
        <w:rPr>
          <w:b w:val="0"/>
          <w:bCs w:val="0"/>
          <w:i w:val="0"/>
          <w:iCs w:val="0"/>
          <w:caps w:val="0"/>
          <w:smallCaps w:val="0"/>
          <w:strike w:val="0"/>
          <w:dstrike w:val="0"/>
          <w:noProof w:val="0"/>
          <w:color w:val="000000" w:themeColor="text1" w:themeTint="FF" w:themeShade="FF"/>
          <w:sz w:val="22"/>
          <w:szCs w:val="22"/>
          <w:u w:val="none"/>
          <w:lang w:val="en-US"/>
        </w:rPr>
        <w:t>JSON, YAML</w:t>
      </w:r>
    </w:p>
    <w:p w:rsidR="6B6E3015" w:rsidP="23C248AD" w:rsidRDefault="6B6E3015" w14:paraId="303B66CC" w14:textId="3DB5D9D9">
      <w:pPr>
        <w:pStyle w:val="ListParagraph"/>
        <w:numPr>
          <w:ilvl w:val="0"/>
          <w:numId w:val="12"/>
        </w:numPr>
        <w:rPr>
          <w:rFonts w:ascii="Arial MT" w:hAnsi="Arial MT" w:eastAsia="Arial MT" w:cs="Arial MT"/>
          <w:noProof w:val="0"/>
          <w:sz w:val="22"/>
          <w:szCs w:val="22"/>
          <w:lang w:val="en-US"/>
        </w:rPr>
      </w:pPr>
      <w:r w:rsidRPr="73F11E75" w:rsidR="5E6138E1">
        <w:rPr>
          <w:b w:val="1"/>
          <w:bCs w:val="1"/>
          <w:i w:val="0"/>
          <w:iCs w:val="0"/>
          <w:noProof w:val="0"/>
          <w:lang w:val="en-US"/>
        </w:rPr>
        <w:t>Disaster Recovery &amp; High Availability:</w:t>
      </w:r>
      <w:r w:rsidRPr="73F11E75" w:rsidR="5E6138E1">
        <w:rPr>
          <w:b w:val="0"/>
          <w:bCs w:val="0"/>
          <w:i w:val="0"/>
          <w:iCs w:val="0"/>
          <w:noProof w:val="0"/>
          <w:lang w:val="en-US"/>
        </w:rPr>
        <w:t xml:space="preserve"> Multi-Region Deployments, Route 53 Failover, RDS Multi-AZ</w:t>
      </w:r>
      <w:r w:rsidRPr="73F11E75" w:rsidR="3598276B">
        <w:rPr>
          <w:b w:val="0"/>
          <w:bCs w:val="0"/>
          <w:i w:val="0"/>
          <w:iCs w:val="0"/>
          <w:noProof w:val="0"/>
          <w:lang w:val="en-US"/>
        </w:rPr>
        <w:t>, Auto Scaling</w:t>
      </w:r>
      <w:r w:rsidRPr="73F11E75" w:rsidR="69FDC004">
        <w:rPr>
          <w:b w:val="0"/>
          <w:bCs w:val="0"/>
          <w:i w:val="0"/>
          <w:iCs w:val="0"/>
          <w:noProof w:val="0"/>
          <w:lang w:val="en-US"/>
        </w:rPr>
        <w:t>, AWS Backup</w:t>
      </w:r>
      <w:r w:rsidRPr="73F11E75" w:rsidR="70AC7720">
        <w:rPr>
          <w:b w:val="0"/>
          <w:bCs w:val="0"/>
          <w:i w:val="0"/>
          <w:iCs w:val="0"/>
          <w:noProof w:val="0"/>
          <w:lang w:val="en-US"/>
        </w:rPr>
        <w:t>, Google Cloud Build</w:t>
      </w:r>
    </w:p>
    <w:p w:rsidR="2A7D207E" w:rsidP="16B6274B" w:rsidRDefault="2A7D207E" w14:paraId="1D8482B8" w14:textId="5D043468">
      <w:pPr>
        <w:pStyle w:val="ListParagraph"/>
        <w:numPr>
          <w:ilvl w:val="0"/>
          <w:numId w:val="12"/>
        </w:numPr>
        <w:rPr>
          <w:rFonts w:ascii="Arial MT" w:hAnsi="Arial MT" w:eastAsia="Arial MT" w:cs="Arial MT"/>
          <w:noProof w:val="0"/>
          <w:sz w:val="22"/>
          <w:szCs w:val="22"/>
          <w:lang w:val="en-US"/>
        </w:rPr>
      </w:pPr>
      <w:r w:rsidRPr="16B6274B" w:rsidR="2A7D207E">
        <w:rPr>
          <w:rFonts w:ascii="Arial MT" w:hAnsi="Arial MT" w:eastAsia="Arial MT" w:cs="Arial MT"/>
          <w:b w:val="1"/>
          <w:bCs w:val="1"/>
          <w:noProof w:val="0"/>
          <w:sz w:val="22"/>
          <w:szCs w:val="22"/>
          <w:lang w:val="en-US"/>
        </w:rPr>
        <w:t>Migration:</w:t>
      </w:r>
      <w:r w:rsidRPr="16B6274B" w:rsidR="2A7D207E">
        <w:rPr>
          <w:rFonts w:ascii="Arial MT" w:hAnsi="Arial MT" w:eastAsia="Arial MT" w:cs="Arial MT"/>
          <w:noProof w:val="0"/>
          <w:sz w:val="22"/>
          <w:szCs w:val="22"/>
          <w:lang w:val="en-US"/>
        </w:rPr>
        <w:t xml:space="preserve"> AWS Database Migration Service (DMS), AWS Schema Conversion Tool (SCT), On-Prem to AWS Migration</w:t>
      </w:r>
    </w:p>
    <w:p w:rsidRPr="007F7E99" w:rsidR="007F7E99" w:rsidP="23C248AD" w:rsidRDefault="007F7E99" w14:paraId="1BC218AA" w14:textId="54E8BBF3">
      <w:pPr>
        <w:pStyle w:val="ListParagraph"/>
        <w:numPr>
          <w:ilvl w:val="0"/>
          <w:numId w:val="12"/>
        </w:numPr>
        <w:rPr>
          <w:noProof w:val="0"/>
          <w:sz w:val="22"/>
          <w:szCs w:val="22"/>
          <w:lang w:val="en-US"/>
        </w:rPr>
      </w:pPr>
      <w:r w:rsidRPr="73F11E75" w:rsidR="72F115D5">
        <w:rPr>
          <w:b w:val="1"/>
          <w:bCs w:val="1"/>
        </w:rPr>
        <w:t>CI/CD Tools:</w:t>
      </w:r>
      <w:r w:rsidR="72F115D5">
        <w:rPr/>
        <w:t xml:space="preserve"> AWS </w:t>
      </w:r>
      <w:r w:rsidR="72F115D5">
        <w:rPr/>
        <w:t>CodePipeline</w:t>
      </w:r>
      <w:r w:rsidR="72F115D5">
        <w:rPr/>
        <w:t xml:space="preserve">, AWS </w:t>
      </w:r>
      <w:r w:rsidR="72F115D5">
        <w:rPr/>
        <w:t>CodeBuild</w:t>
      </w:r>
      <w:r w:rsidR="72F115D5">
        <w:rPr/>
        <w:t xml:space="preserve">, AWS </w:t>
      </w:r>
      <w:r w:rsidR="72F115D5">
        <w:rPr/>
        <w:t>CodeDeploy</w:t>
      </w:r>
      <w:r w:rsidR="72F115D5">
        <w:rPr/>
        <w:t>, Jenkins, GitLab CI</w:t>
      </w:r>
      <w:r w:rsidR="663831EF">
        <w:rPr/>
        <w:t xml:space="preserve">, </w:t>
      </w:r>
      <w:r w:rsidRPr="73F11E75" w:rsidR="663831EF">
        <w:rPr>
          <w:noProof w:val="0"/>
          <w:lang w:val="en-US"/>
        </w:rPr>
        <w:t>GitHub Actions</w:t>
      </w:r>
      <w:r w:rsidRPr="73F11E75" w:rsidR="171E85F1">
        <w:rPr>
          <w:noProof w:val="0"/>
          <w:lang w:val="en-US"/>
        </w:rPr>
        <w:t>, Google Cloud Build</w:t>
      </w:r>
    </w:p>
    <w:p w:rsidRPr="007F7E99" w:rsidR="007F7E99" w:rsidP="23C248AD" w:rsidRDefault="007F7E99" w14:paraId="0038E59D" w14:textId="38CBECFF">
      <w:pPr>
        <w:pStyle w:val="ListParagraph"/>
        <w:numPr>
          <w:ilvl w:val="0"/>
          <w:numId w:val="12"/>
        </w:numPr>
        <w:rPr>
          <w:sz w:val="22"/>
          <w:szCs w:val="22"/>
        </w:rPr>
      </w:pPr>
      <w:r w:rsidRPr="23C248AD" w:rsidR="72F115D5">
        <w:rPr>
          <w:b w:val="1"/>
          <w:bCs w:val="1"/>
        </w:rPr>
        <w:t>Databases &amp; Data Management:</w:t>
      </w:r>
      <w:r w:rsidR="72F115D5">
        <w:rPr/>
        <w:t xml:space="preserve"> AWS RDS, DynamoDB</w:t>
      </w:r>
      <w:r w:rsidRPr="23C248AD" w:rsidR="4C02485A">
        <w:rPr>
          <w:noProof w:val="0"/>
          <w:lang w:val="en-US"/>
        </w:rPr>
        <w:t xml:space="preserve">, Amazon EFS, </w:t>
      </w:r>
      <w:r w:rsidR="72F115D5">
        <w:rPr/>
        <w:t>AWS Glue, Python (ETL processes)</w:t>
      </w:r>
    </w:p>
    <w:p w:rsidR="00B4A5C5" w:rsidP="23C248AD" w:rsidRDefault="00B4A5C5" w14:paraId="121C7412" w14:textId="5477EC3C">
      <w:pPr>
        <w:pStyle w:val="ListParagraph"/>
        <w:numPr>
          <w:ilvl w:val="0"/>
          <w:numId w:val="12"/>
        </w:numPr>
        <w:rPr>
          <w:rFonts w:ascii="Arial MT" w:hAnsi="Arial MT" w:eastAsia="Arial MT" w:cs="Arial MT"/>
          <w:noProof w:val="0"/>
          <w:sz w:val="22"/>
          <w:szCs w:val="22"/>
          <w:lang w:val="en-US"/>
        </w:rPr>
      </w:pPr>
      <w:r w:rsidRPr="74B6D5E1" w:rsidR="5F08E5FC">
        <w:rPr>
          <w:b w:val="1"/>
          <w:bCs w:val="1"/>
          <w:i w:val="0"/>
          <w:iCs w:val="0"/>
          <w:noProof w:val="0"/>
          <w:lang w:val="en-US"/>
        </w:rPr>
        <w:t xml:space="preserve">Containerization &amp; Orchestration: </w:t>
      </w:r>
      <w:r w:rsidRPr="74B6D5E1" w:rsidR="5F08E5FC">
        <w:rPr>
          <w:b w:val="0"/>
          <w:bCs w:val="0"/>
          <w:i w:val="0"/>
          <w:iCs w:val="0"/>
          <w:noProof w:val="0"/>
          <w:lang w:val="en-US"/>
        </w:rPr>
        <w:t xml:space="preserve">Docker (ECS, </w:t>
      </w:r>
      <w:r w:rsidRPr="74B6D5E1" w:rsidR="5F08E5FC">
        <w:rPr>
          <w:b w:val="0"/>
          <w:bCs w:val="0"/>
          <w:i w:val="0"/>
          <w:iCs w:val="0"/>
          <w:noProof w:val="0"/>
          <w:lang w:val="en-US"/>
        </w:rPr>
        <w:t>Fargate</w:t>
      </w:r>
      <w:r w:rsidRPr="74B6D5E1" w:rsidR="5F08E5FC">
        <w:rPr>
          <w:b w:val="0"/>
          <w:bCs w:val="0"/>
          <w:i w:val="0"/>
          <w:iCs w:val="0"/>
          <w:noProof w:val="0"/>
          <w:lang w:val="en-US"/>
        </w:rPr>
        <w:t>, ECR), Kubernetes(EKS)</w:t>
      </w:r>
    </w:p>
    <w:p w:rsidRPr="007F7E99" w:rsidR="007F7E99" w:rsidP="73F11E75" w:rsidRDefault="007F7E99" w14:paraId="21CD5FD3" w14:textId="2BA933EE">
      <w:pPr>
        <w:pStyle w:val="ListParagraph"/>
        <w:numPr>
          <w:ilvl w:val="0"/>
          <w:numId w:val="12"/>
        </w:numPr>
        <w:rPr>
          <w:b w:val="0"/>
          <w:bCs w:val="0"/>
          <w:i w:val="0"/>
          <w:iCs w:val="0"/>
          <w:noProof w:val="0"/>
          <w:lang w:val="en-US"/>
        </w:rPr>
      </w:pPr>
      <w:r w:rsidRPr="73F11E75" w:rsidR="72F115D5">
        <w:rPr>
          <w:b w:val="1"/>
          <w:bCs w:val="1"/>
        </w:rPr>
        <w:t>Cloud Security:</w:t>
      </w:r>
      <w:r w:rsidR="72F115D5">
        <w:rPr/>
        <w:t xml:space="preserve"> </w:t>
      </w:r>
      <w:r w:rsidRPr="73F11E75" w:rsidR="5525F957">
        <w:rPr>
          <w:noProof w:val="0"/>
          <w:lang w:val="en-US"/>
        </w:rPr>
        <w:t>IAM, VPC, Firewall Rules, VPN, Load Balancers, Hybrid Cloud Architectures, Google Identity-Aware Proxy (IAP), AWS Security Hub</w:t>
      </w:r>
    </w:p>
    <w:p w:rsidRPr="007F7E99" w:rsidR="007F7E99" w:rsidP="23C248AD" w:rsidRDefault="007F7E99" w14:paraId="5EE1E670" w14:textId="4166302F">
      <w:pPr>
        <w:pStyle w:val="ListParagraph"/>
        <w:numPr>
          <w:ilvl w:val="0"/>
          <w:numId w:val="12"/>
        </w:numPr>
        <w:rPr>
          <w:noProof w:val="0"/>
          <w:sz w:val="22"/>
          <w:szCs w:val="22"/>
          <w:lang w:val="en-US"/>
        </w:rPr>
      </w:pPr>
      <w:r w:rsidRPr="73F11E75" w:rsidR="72F115D5">
        <w:rPr>
          <w:b w:val="1"/>
          <w:bCs w:val="1"/>
        </w:rPr>
        <w:t>Monitoring &amp; Logging:</w:t>
      </w:r>
      <w:r w:rsidR="72F115D5">
        <w:rPr/>
        <w:t xml:space="preserve"> AWS CloudWatch, AWS CloudTrail</w:t>
      </w:r>
      <w:r w:rsidR="179B0EB2">
        <w:rPr/>
        <w:t xml:space="preserve">, </w:t>
      </w:r>
      <w:r w:rsidRPr="73F11E75" w:rsidR="179B0EB2">
        <w:rPr>
          <w:noProof w:val="0"/>
          <w:lang w:val="en-US"/>
        </w:rPr>
        <w:t>Datadog</w:t>
      </w:r>
      <w:r w:rsidRPr="73F11E75" w:rsidR="0C736E5F">
        <w:rPr>
          <w:noProof w:val="0"/>
          <w:lang w:val="en-US"/>
        </w:rPr>
        <w:t>, Google Cloud Operations Suite (Stackdriver)</w:t>
      </w:r>
    </w:p>
    <w:p w:rsidR="007F7E99" w:rsidP="73F11E75" w:rsidRDefault="007F7E99" w14:paraId="1B52352D" w14:textId="69DFBEC4">
      <w:pPr>
        <w:pStyle w:val="ListParagraph"/>
        <w:numPr>
          <w:ilvl w:val="0"/>
          <w:numId w:val="12"/>
        </w:numPr>
        <w:rPr>
          <w:noProof w:val="0"/>
          <w:sz w:val="22"/>
          <w:szCs w:val="22"/>
          <w:lang w:val="en-US"/>
        </w:rPr>
      </w:pPr>
      <w:r w:rsidRPr="73F11E75" w:rsidR="72F115D5">
        <w:rPr>
          <w:b w:val="1"/>
          <w:bCs w:val="1"/>
        </w:rPr>
        <w:t>Networking:</w:t>
      </w:r>
      <w:r w:rsidR="72F115D5">
        <w:rPr/>
        <w:t xml:space="preserve"> Load Balancers, Route 53, VPC Peering, AWS Transit Gateway</w:t>
      </w:r>
      <w:r w:rsidR="34563207">
        <w:rPr/>
        <w:t xml:space="preserve">, </w:t>
      </w:r>
      <w:r w:rsidRPr="73F11E75" w:rsidR="34563207">
        <w:rPr>
          <w:noProof w:val="0"/>
          <w:lang w:val="en-US"/>
        </w:rPr>
        <w:t>GCP Load Balancers, GCP VPC Peering</w:t>
      </w:r>
    </w:p>
    <w:p w:rsidRPr="00C62E9D" w:rsidR="00C62E9D" w:rsidP="23C248AD" w:rsidRDefault="00C62E9D" w14:paraId="30C48C82" w14:textId="482D0F12">
      <w:pPr>
        <w:pStyle w:val="ListParagraph"/>
        <w:numPr>
          <w:ilvl w:val="0"/>
          <w:numId w:val="12"/>
        </w:numPr>
        <w:rPr>
          <w:sz w:val="22"/>
          <w:szCs w:val="22"/>
        </w:rPr>
      </w:pPr>
      <w:r w:rsidRPr="23C248AD" w:rsidR="2DE00D46">
        <w:rPr>
          <w:b w:val="1"/>
          <w:bCs w:val="1"/>
        </w:rPr>
        <w:t>Hybrid &amp; Multi-Cloud Architectures</w:t>
      </w:r>
      <w:r w:rsidRPr="23C248AD" w:rsidR="2DE00D46">
        <w:rPr>
          <w:b w:val="1"/>
          <w:bCs w:val="1"/>
        </w:rPr>
        <w:t xml:space="preserve">: </w:t>
      </w:r>
      <w:r w:rsidR="2DE00D46">
        <w:rPr/>
        <w:t>AWS Direct Connect, VPN, and hybrid cloud solutions</w:t>
      </w:r>
    </w:p>
    <w:p w:rsidR="007F7E99" w:rsidP="23C248AD" w:rsidRDefault="007F7E99" w14:paraId="3BCEB4B2" w14:textId="5D0E54FA">
      <w:pPr>
        <w:pStyle w:val="ListParagraph"/>
        <w:numPr>
          <w:ilvl w:val="0"/>
          <w:numId w:val="12"/>
        </w:numPr>
        <w:rPr>
          <w:sz w:val="22"/>
          <w:szCs w:val="22"/>
        </w:rPr>
      </w:pPr>
      <w:r w:rsidRPr="73F11E75" w:rsidR="72F115D5">
        <w:rPr>
          <w:b w:val="1"/>
          <w:bCs w:val="1"/>
        </w:rPr>
        <w:t>Automation &amp; Orchestration:</w:t>
      </w:r>
      <w:r w:rsidR="72F115D5">
        <w:rPr/>
        <w:t xml:space="preserve"> AWS Lambda, AWS Step Functions, </w:t>
      </w:r>
      <w:r w:rsidR="72F115D5">
        <w:rPr/>
        <w:t>EventBridge</w:t>
      </w:r>
      <w:r w:rsidR="2B732F81">
        <w:rPr/>
        <w:t xml:space="preserve">, </w:t>
      </w:r>
      <w:r w:rsidRPr="73F11E75" w:rsidR="2B732F81">
        <w:rPr>
          <w:noProof w:val="0"/>
          <w:lang w:val="en-US"/>
        </w:rPr>
        <w:t xml:space="preserve">AWS Lambda, AWS Step Functions, </w:t>
      </w:r>
      <w:r w:rsidRPr="73F11E75" w:rsidR="2B732F81">
        <w:rPr>
          <w:noProof w:val="0"/>
          <w:lang w:val="en-US"/>
        </w:rPr>
        <w:t>EventBridge</w:t>
      </w:r>
      <w:r w:rsidRPr="73F11E75" w:rsidR="2B732F81">
        <w:rPr>
          <w:noProof w:val="0"/>
          <w:lang w:val="en-US"/>
        </w:rPr>
        <w:t>, GCP Cloud Functions, GCP Cloud Pub/Sub, GCP Cloud Composer</w:t>
      </w:r>
    </w:p>
    <w:p w:rsidR="00C62E9D" w:rsidP="23C248AD" w:rsidRDefault="00C62E9D" w14:paraId="1F9DA20A" w14:textId="331C3326">
      <w:pPr>
        <w:pStyle w:val="ListParagraph"/>
        <w:numPr>
          <w:ilvl w:val="0"/>
          <w:numId w:val="12"/>
        </w:numPr>
        <w:rPr/>
      </w:pPr>
      <w:r w:rsidRPr="74B6D5E1" w:rsidR="2DE00D46">
        <w:rPr>
          <w:b w:val="1"/>
          <w:bCs w:val="1"/>
        </w:rPr>
        <w:t>Programming Languages:</w:t>
      </w:r>
      <w:r w:rsidR="2DE00D46">
        <w:rPr/>
        <w:t xml:space="preserve"> C, C++, </w:t>
      </w:r>
      <w:r w:rsidR="3F97B027">
        <w:rPr/>
        <w:t>Python</w:t>
      </w:r>
      <w:r w:rsidR="2DE00D46">
        <w:rPr/>
        <w:t>, SQL, Java</w:t>
      </w:r>
    </w:p>
    <w:p w:rsidR="6B65F8C7" w:rsidP="16B6274B" w:rsidRDefault="6B65F8C7" w14:paraId="496C6C6E" w14:textId="3C5AD980">
      <w:pPr>
        <w:pStyle w:val="ListParagraph"/>
        <w:numPr>
          <w:ilvl w:val="0"/>
          <w:numId w:val="12"/>
        </w:numPr>
        <w:rPr>
          <w:rFonts w:ascii="Arial MT" w:hAnsi="Arial MT" w:eastAsia="Arial MT" w:cs="Arial MT"/>
          <w:b w:val="0"/>
          <w:bCs w:val="0"/>
          <w:i w:val="0"/>
          <w:iCs w:val="0"/>
          <w:caps w:val="0"/>
          <w:smallCaps w:val="0"/>
          <w:noProof w:val="0"/>
          <w:sz w:val="22"/>
          <w:szCs w:val="22"/>
          <w:lang w:val="en-US"/>
        </w:rPr>
      </w:pPr>
      <w:r w:rsidRPr="16B6274B" w:rsidR="1BF22411">
        <w:rPr>
          <w:b w:val="1"/>
          <w:bCs w:val="1"/>
        </w:rPr>
        <w:t xml:space="preserve">Scripting Languages and Web: </w:t>
      </w:r>
      <w:r w:rsidR="2D2E80BE">
        <w:rPr/>
        <w:t>HTML, CSS</w:t>
      </w:r>
      <w:r w:rsidR="6381C063">
        <w:rPr/>
        <w:t>,</w:t>
      </w:r>
      <w:r w:rsidR="2D2E80BE">
        <w:rPr/>
        <w:t xml:space="preserve"> Java Script</w:t>
      </w:r>
      <w:r w:rsidR="45963FD2">
        <w:rPr/>
        <w:t xml:space="preserve">, </w:t>
      </w:r>
      <w:r w:rsidRPr="16B6274B" w:rsidR="2311B504">
        <w:rPr>
          <w:b w:val="0"/>
          <w:bCs w:val="0"/>
          <w:i w:val="0"/>
          <w:iCs w:val="0"/>
          <w:noProof w:val="0"/>
          <w:lang w:val="en-US"/>
        </w:rPr>
        <w:t>Bash</w:t>
      </w:r>
    </w:p>
    <w:p w:rsidR="344FDEF8" w:rsidP="23C248AD" w:rsidRDefault="344FDEF8" w14:paraId="37C16397" w14:textId="3AC1316D">
      <w:pPr>
        <w:pStyle w:val="ListParagraph"/>
        <w:numPr>
          <w:ilvl w:val="0"/>
          <w:numId w:val="12"/>
        </w:numPr>
        <w:rPr>
          <w:sz w:val="22"/>
          <w:szCs w:val="22"/>
        </w:rPr>
      </w:pPr>
      <w:r w:rsidRPr="16B6274B" w:rsidR="57FD4340">
        <w:rPr>
          <w:b w:val="1"/>
          <w:bCs w:val="1"/>
        </w:rPr>
        <w:t>Frameworks</w:t>
      </w:r>
      <w:r w:rsidRPr="16B6274B" w:rsidR="19A47634">
        <w:rPr>
          <w:b w:val="1"/>
          <w:bCs w:val="1"/>
        </w:rPr>
        <w:t>:</w:t>
      </w:r>
      <w:r w:rsidR="4C2F81B6">
        <w:rPr/>
        <w:t xml:space="preserve"> Django, Flask, </w:t>
      </w:r>
      <w:r w:rsidR="4C2F81B6">
        <w:rPr/>
        <w:t>FastAPI</w:t>
      </w:r>
      <w:r w:rsidR="528506BB">
        <w:rPr/>
        <w:t>, Spring Boot</w:t>
      </w:r>
    </w:p>
    <w:p w:rsidR="003D2B49" w:rsidP="23C248AD" w:rsidRDefault="003D2B49" w14:paraId="21F3918F" w14:textId="7ECF1581">
      <w:pPr>
        <w:pStyle w:val="ListParagraph"/>
        <w:numPr>
          <w:ilvl w:val="0"/>
          <w:numId w:val="12"/>
        </w:numPr>
        <w:rPr>
          <w:sz w:val="22"/>
          <w:szCs w:val="22"/>
        </w:rPr>
      </w:pPr>
      <w:r w:rsidRPr="23C248AD" w:rsidR="0E1A3B5D">
        <w:rPr>
          <w:b w:val="1"/>
          <w:bCs w:val="1"/>
        </w:rPr>
        <w:t>Communication Protocols &amp; Core Skills:</w:t>
      </w:r>
      <w:r w:rsidR="0E1A3B5D">
        <w:rPr/>
        <w:t xml:space="preserve"> CAN, TCP, IP, HTTP, FTP, UDP, Microcontrollers such as Raspberry Pi, </w:t>
      </w:r>
      <w:r w:rsidR="0E1A3B5D">
        <w:rPr/>
        <w:t>NodeMCU</w:t>
      </w:r>
      <w:r w:rsidR="0E1A3B5D">
        <w:rPr/>
        <w:t xml:space="preserve"> and Arduino IDE</w:t>
      </w:r>
    </w:p>
    <w:p w:rsidR="003D2B49" w:rsidP="23C248AD" w:rsidRDefault="003D2B49" w14:paraId="0E62561E" w14:textId="77777777">
      <w:pPr>
        <w:pStyle w:val="ListParagraph"/>
        <w:numPr>
          <w:ilvl w:val="0"/>
          <w:numId w:val="12"/>
        </w:numPr>
        <w:rPr>
          <w:sz w:val="22"/>
          <w:szCs w:val="22"/>
        </w:rPr>
      </w:pPr>
      <w:r w:rsidRPr="23C248AD" w:rsidR="0E1A3B5D">
        <w:rPr>
          <w:b w:val="1"/>
          <w:bCs w:val="1"/>
        </w:rPr>
        <w:t>Tools &amp; Operating Systems:</w:t>
      </w:r>
      <w:r w:rsidR="0E1A3B5D">
        <w:rPr/>
        <w:t xml:space="preserve"> </w:t>
      </w:r>
      <w:r w:rsidR="0E1A3B5D">
        <w:rPr/>
        <w:t>Wniscp</w:t>
      </w:r>
      <w:r w:rsidR="0E1A3B5D">
        <w:rPr/>
        <w:t>, ServiceNow, MATLAB, Eclipse</w:t>
      </w:r>
      <w:r w:rsidR="0E1A3B5D">
        <w:rPr/>
        <w:t xml:space="preserve">, Linux, </w:t>
      </w:r>
    </w:p>
    <w:p w:rsidRPr="007F7E99" w:rsidR="003D2B49" w:rsidP="003D2B49" w:rsidRDefault="003D2B49" w14:paraId="6EC55547" w14:textId="6D4AB815">
      <w:pPr>
        <w:ind w:left="720"/>
      </w:pPr>
      <w:r w:rsidR="49C6774C">
        <w:rPr/>
        <w:t>W</w:t>
      </w:r>
      <w:r w:rsidR="003D2B49">
        <w:rPr/>
        <w:t>indows</w:t>
      </w:r>
    </w:p>
    <w:p w:rsidRPr="007F7E99" w:rsidR="007F7E99" w:rsidP="007F7E99" w:rsidRDefault="0033753C" w14:paraId="03F6F718" w14:textId="77777777">
      <w:r>
        <w:pict w14:anchorId="6FCE11F6">
          <v:rect id="_x0000_i1027" style="width:0;height:1.5pt" o:hr="t" o:hrstd="t" o:hralign="center" fillcolor="#a0a0a0" stroked="f"/>
        </w:pict>
      </w:r>
    </w:p>
    <w:p w:rsidRPr="007F7E99" w:rsidR="007F7E99" w:rsidP="007F7E99" w:rsidRDefault="007F7E99" w14:paraId="347212CF" w14:textId="77777777">
      <w:r w:rsidRPr="007F7E99">
        <w:rPr>
          <w:b/>
          <w:bCs/>
        </w:rPr>
        <w:t>Education</w:t>
      </w:r>
      <w:r w:rsidRPr="007F7E99">
        <w:br/>
      </w:r>
      <w:r w:rsidRPr="007F7E99">
        <w:rPr>
          <w:b/>
          <w:bCs/>
        </w:rPr>
        <w:t>Master of Science:</w:t>
      </w:r>
      <w:r w:rsidRPr="007F7E99">
        <w:t xml:space="preserve"> University of Wisconsin – Milwaukee | Sep 2022 – Dec 2023</w:t>
      </w:r>
      <w:r w:rsidRPr="007F7E99">
        <w:br/>
      </w:r>
      <w:r w:rsidRPr="007F7E99">
        <w:t>Information Technology Management</w:t>
      </w:r>
    </w:p>
    <w:p w:rsidRPr="007F7E99" w:rsidR="007F7E99" w:rsidP="007F7E99" w:rsidRDefault="0033753C" w14:paraId="174866CB" w14:textId="77777777">
      <w:r>
        <w:pict w14:anchorId="4F93EED8">
          <v:rect id="_x0000_i1028" style="width:0;height:1.5pt" o:hr="t" o:hrstd="t" o:hralign="center" fillcolor="#a0a0a0" stroked="f"/>
        </w:pict>
      </w:r>
    </w:p>
    <w:p w:rsidRPr="007F7E99" w:rsidR="007F7E99" w:rsidP="007F7E99" w:rsidRDefault="007F7E99" w14:paraId="4F9C3A2F" w14:textId="77777777">
      <w:r w:rsidRPr="007F7E99">
        <w:rPr>
          <w:b/>
          <w:bCs/>
        </w:rPr>
        <w:t>Academic Projects</w:t>
      </w:r>
    </w:p>
    <w:p w:rsidRPr="00C62E9D" w:rsidR="00C62E9D" w:rsidP="23C248AD" w:rsidRDefault="00C62E9D" w14:paraId="24271B77" w14:textId="77777777">
      <w:pPr>
        <w:rPr>
          <w:b w:val="1"/>
          <w:bCs w:val="1"/>
        </w:rPr>
      </w:pPr>
      <w:r w:rsidRPr="23C248AD" w:rsidR="2DE00D46">
        <w:rPr>
          <w:b w:val="1"/>
          <w:bCs w:val="1"/>
          <w:u w:val="single"/>
        </w:rPr>
        <w:t>Deep Learning for Image Classification in Python with CNN Capstone Project:</w:t>
      </w:r>
      <w:r w:rsidRPr="23C248AD" w:rsidR="2DE00D46">
        <w:rPr>
          <w:b w:val="1"/>
          <w:bCs w:val="1"/>
        </w:rPr>
        <w:t> </w:t>
      </w:r>
    </w:p>
    <w:p w:rsidRPr="00C62E9D" w:rsidR="00C62E9D" w:rsidP="00C62E9D" w:rsidRDefault="00C62E9D" w14:paraId="0B556113" w14:textId="77777777">
      <w:r w:rsidRPr="00C62E9D">
        <w:t>In this project Deep learning techniques are used for the medical image classification. Image Classification done using Python- Learn to build a CNN model for detection of pneumonia in x-rays from scratch using Keras withTensorflow as backend. Technologies used are Convolution Neural Network, Transfer learning. </w:t>
      </w:r>
    </w:p>
    <w:p w:rsidRPr="00C62E9D" w:rsidR="00C62E9D" w:rsidP="23C248AD" w:rsidRDefault="00C62E9D" w14:paraId="6579DC42" w14:textId="77777777">
      <w:pPr>
        <w:rPr>
          <w:b w:val="1"/>
          <w:bCs w:val="1"/>
        </w:rPr>
      </w:pPr>
      <w:r w:rsidRPr="23C248AD" w:rsidR="2DE00D46">
        <w:rPr>
          <w:b w:val="1"/>
          <w:bCs w:val="1"/>
          <w:u w:val="single"/>
        </w:rPr>
        <w:t>Smart Surveillance Camera using Raspberry Pi:</w:t>
      </w:r>
      <w:r w:rsidRPr="23C248AD" w:rsidR="2DE00D46">
        <w:rPr>
          <w:b w:val="1"/>
          <w:bCs w:val="1"/>
        </w:rPr>
        <w:t> </w:t>
      </w:r>
    </w:p>
    <w:p w:rsidRPr="00C62E9D" w:rsidR="00C62E9D" w:rsidP="00C62E9D" w:rsidRDefault="00C62E9D" w14:paraId="0F03BF53" w14:textId="77777777">
      <w:r w:rsidRPr="00C62E9D">
        <w:t>The Raspberry Pi, PIR sensor, and Raspberry Pi Camera were used to create a smart surveillance system. When someone enters within its detection range, the PIR sensor detects motion. When the PIR Sensor notices movement, the Pi-Camera turns on and takes a picture and stores it in a cloud. The stored picture is then compared with a predefined set of faces using a grid algorithm. Technologies used are Think Speak Cloud, Raspberry Pi 4 model B. </w:t>
      </w:r>
    </w:p>
    <w:p w:rsidRPr="00C62E9D" w:rsidR="00C62E9D" w:rsidP="23C248AD" w:rsidRDefault="00C62E9D" w14:paraId="3CF3E598" w14:textId="2128C60C">
      <w:pPr>
        <w:rPr>
          <w:b w:val="1"/>
          <w:bCs w:val="1"/>
        </w:rPr>
      </w:pPr>
      <w:r w:rsidRPr="36F82D7F" w:rsidR="2DE00D46">
        <w:rPr>
          <w:b w:val="1"/>
          <w:bCs w:val="1"/>
          <w:u w:val="single"/>
        </w:rPr>
        <w:t>IoT based Patient Monitoring System:</w:t>
      </w:r>
      <w:r w:rsidRPr="36F82D7F" w:rsidR="2DE00D46">
        <w:rPr>
          <w:b w:val="1"/>
          <w:bCs w:val="1"/>
        </w:rPr>
        <w:t> </w:t>
      </w:r>
    </w:p>
    <w:p w:rsidRPr="00C62E9D" w:rsidR="00C62E9D" w:rsidP="00C62E9D" w:rsidRDefault="00C62E9D" w14:paraId="04967C3C" w14:textId="0BC5AD8E">
      <w:r w:rsidRPr="00C62E9D">
        <w:t xml:space="preserve">It's a helpful health monitoring system for elderly people and ICU patients to </w:t>
      </w:r>
      <w:r w:rsidRPr="00C62E9D" w:rsidR="003D2B49">
        <w:t>check</w:t>
      </w:r>
      <w:r w:rsidRPr="00C62E9D">
        <w:t xml:space="preserve"> their condition on a regular basis using the appropriate sensors, and the data gathered is kept on Think Speak cloud. NodeMCU ESP8266, Think Speak cloud, C++, and Arduino IDE are the technologies utilized. </w:t>
      </w:r>
    </w:p>
    <w:p w:rsidRPr="00C62E9D" w:rsidR="00C62E9D" w:rsidP="6C252067" w:rsidRDefault="00C62E9D" w14:paraId="5F0699BA" w14:textId="73D59224">
      <w:pPr>
        <w:rPr>
          <w:b w:val="1"/>
          <w:bCs w:val="1"/>
        </w:rPr>
      </w:pPr>
      <w:r w:rsidR="2DE00D46">
        <w:rPr/>
        <w:t> </w:t>
      </w:r>
      <w:r w:rsidRPr="6C252067" w:rsidR="2DE00D46">
        <w:rPr>
          <w:b w:val="1"/>
          <w:bCs w:val="1"/>
          <w:u w:val="single"/>
        </w:rPr>
        <w:t>Deploying a Real-Time website into Cloud (AWS Services):</w:t>
      </w:r>
      <w:r w:rsidRPr="6C252067" w:rsidR="2DE00D46">
        <w:rPr>
          <w:b w:val="1"/>
          <w:bCs w:val="1"/>
        </w:rPr>
        <w:t> </w:t>
      </w:r>
    </w:p>
    <w:p w:rsidRPr="00C62E9D" w:rsidR="00C62E9D" w:rsidP="00C62E9D" w:rsidRDefault="00C62E9D" w14:paraId="1B444B44" w14:textId="77777777">
      <w:r w:rsidRPr="00C62E9D">
        <w:t>Designed and deployed a responsive, cloud-native Attendance Management website on AWS, utilizing infrastructure-as-code (IaC) for automated resource provisioning. Utilized EC2, S3, RDS, and VPC for scalable compute, storage, and secure networking. Integrated with a custom domain via Route 53, securing with SSL/TLS encryption. Enhanced reliability with load balancing, auto-scaling, and security groups for optimal performance. </w:t>
      </w:r>
    </w:p>
    <w:p w:rsidRPr="007F7E99" w:rsidR="007F7E99" w:rsidP="007F7E99" w:rsidRDefault="0033753C" w14:paraId="6500E596" w14:textId="77777777">
      <w:r>
        <w:pict w14:anchorId="793EC4A2">
          <v:rect id="_x0000_i1029" style="width:0;height:1.5pt" o:hr="t" o:hrstd="t" o:hralign="center" fillcolor="#a0a0a0" stroked="f"/>
        </w:pict>
      </w:r>
    </w:p>
    <w:p w:rsidRPr="007F7E99" w:rsidR="007F7E99" w:rsidP="007F7E99" w:rsidRDefault="007F7E99" w14:paraId="6E749D88" w14:textId="77777777">
      <w:r w:rsidRPr="007F7E99">
        <w:rPr>
          <w:b/>
          <w:bCs/>
        </w:rPr>
        <w:t>Certifications</w:t>
      </w:r>
    </w:p>
    <w:p w:rsidRPr="007F7E99" w:rsidR="007F7E99" w:rsidP="007F7E99" w:rsidRDefault="007F7E99" w14:paraId="0ACC55C8" w14:textId="77777777">
      <w:pPr>
        <w:numPr>
          <w:ilvl w:val="0"/>
          <w:numId w:val="14"/>
        </w:numPr>
      </w:pPr>
      <w:r w:rsidRPr="007F7E99">
        <w:t>AWS Certified Cloud Practitioner, Oct 2024 – Oct 2027</w:t>
      </w:r>
    </w:p>
    <w:p w:rsidRPr="007F7E99" w:rsidR="007F7E99" w:rsidP="007F7E99" w:rsidRDefault="007F7E99" w14:paraId="5C03985F" w14:textId="77777777">
      <w:pPr>
        <w:numPr>
          <w:ilvl w:val="0"/>
          <w:numId w:val="14"/>
        </w:numPr>
      </w:pPr>
      <w:r w:rsidRPr="007F7E99">
        <w:t>AWS Certified Solutions Architect Associate, Jan 2025 – Jan 2028</w:t>
      </w:r>
    </w:p>
    <w:p w:rsidRPr="007F7E99" w:rsidR="007F7E99" w:rsidP="007F7E99" w:rsidRDefault="007F7E99" w14:paraId="10F94FA1" w14:textId="77777777">
      <w:pPr>
        <w:numPr>
          <w:ilvl w:val="0"/>
          <w:numId w:val="14"/>
        </w:numPr>
      </w:pPr>
      <w:r w:rsidRPr="007F7E99">
        <w:t>Certified in Machine Learning A-Z (Udemy), Mar 2020</w:t>
      </w:r>
    </w:p>
    <w:p w:rsidRPr="007F7E99" w:rsidR="007F7E99" w:rsidP="007F7E99" w:rsidRDefault="007F7E99" w14:paraId="4770822B" w14:textId="77777777">
      <w:pPr>
        <w:numPr>
          <w:ilvl w:val="0"/>
          <w:numId w:val="14"/>
        </w:numPr>
      </w:pPr>
      <w:r w:rsidRPr="007F7E99">
        <w:t>Certified in Object-Oriented Programming in Java (Coursera), Jul 2020</w:t>
      </w:r>
    </w:p>
    <w:p w:rsidRPr="007F7E99" w:rsidR="0751CD6D" w:rsidP="007F7E99" w:rsidRDefault="0751CD6D" w14:paraId="1FAAFEFC" w14:textId="1CF30D49"/>
    <w:sectPr w:rsidRPr="007F7E99" w:rsidR="0751CD6D" w:rsidSect="00691EEC">
      <w:headerReference w:type="default" r:id="rId12"/>
      <w:footerReference w:type="default" r:id="rId13"/>
      <w:type w:val="continuous"/>
      <w:pgSz w:w="11920" w:h="16850" w:orient="portrait"/>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90BC2" w:rsidRDefault="00C90BC2" w14:paraId="1D7DBCD1" w14:textId="77777777">
      <w:r>
        <w:separator/>
      </w:r>
    </w:p>
  </w:endnote>
  <w:endnote w:type="continuationSeparator" w:id="0">
    <w:p w:rsidR="00C90BC2" w:rsidRDefault="00C90BC2" w14:paraId="43CC9D8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751CD6D" w:rsidTr="0751CD6D" w14:paraId="32E9AABB" w14:textId="77777777">
      <w:trPr>
        <w:trHeight w:val="300"/>
      </w:trPr>
      <w:tc>
        <w:tcPr>
          <w:tcW w:w="3120" w:type="dxa"/>
        </w:tcPr>
        <w:p w:rsidR="0751CD6D" w:rsidP="0751CD6D" w:rsidRDefault="0751CD6D" w14:paraId="18DEDA7E" w14:textId="4B64EAC3">
          <w:pPr>
            <w:pStyle w:val="Header"/>
            <w:ind w:left="-115"/>
          </w:pPr>
        </w:p>
      </w:tc>
      <w:tc>
        <w:tcPr>
          <w:tcW w:w="3120" w:type="dxa"/>
        </w:tcPr>
        <w:p w:rsidR="0751CD6D" w:rsidP="0751CD6D" w:rsidRDefault="0751CD6D" w14:paraId="20DD8328" w14:textId="52F86814">
          <w:pPr>
            <w:pStyle w:val="Header"/>
            <w:jc w:val="center"/>
          </w:pPr>
        </w:p>
      </w:tc>
      <w:tc>
        <w:tcPr>
          <w:tcW w:w="3120" w:type="dxa"/>
        </w:tcPr>
        <w:p w:rsidR="0751CD6D" w:rsidP="0751CD6D" w:rsidRDefault="0751CD6D" w14:paraId="5992C482" w14:textId="7C6D63DF">
          <w:pPr>
            <w:pStyle w:val="Header"/>
            <w:ind w:right="-115"/>
            <w:jc w:val="right"/>
          </w:pPr>
        </w:p>
      </w:tc>
    </w:tr>
  </w:tbl>
  <w:p w:rsidR="0751CD6D" w:rsidP="0751CD6D" w:rsidRDefault="0751CD6D" w14:paraId="525D80D1" w14:textId="2157B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90BC2" w:rsidRDefault="00C90BC2" w14:paraId="34BA4607" w14:textId="77777777">
      <w:r>
        <w:separator/>
      </w:r>
    </w:p>
  </w:footnote>
  <w:footnote w:type="continuationSeparator" w:id="0">
    <w:p w:rsidR="00C90BC2" w:rsidRDefault="00C90BC2" w14:paraId="2332BCA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751CD6D" w:rsidTr="0751CD6D" w14:paraId="73F75A90" w14:textId="77777777">
      <w:trPr>
        <w:trHeight w:val="300"/>
      </w:trPr>
      <w:tc>
        <w:tcPr>
          <w:tcW w:w="3120" w:type="dxa"/>
        </w:tcPr>
        <w:p w:rsidR="0751CD6D" w:rsidP="0751CD6D" w:rsidRDefault="0751CD6D" w14:paraId="5CE9B353" w14:textId="19A14C6E">
          <w:pPr>
            <w:pStyle w:val="Header"/>
            <w:ind w:left="-115"/>
          </w:pPr>
        </w:p>
      </w:tc>
      <w:tc>
        <w:tcPr>
          <w:tcW w:w="3120" w:type="dxa"/>
        </w:tcPr>
        <w:p w:rsidR="0751CD6D" w:rsidP="0751CD6D" w:rsidRDefault="0751CD6D" w14:paraId="642722B8" w14:textId="139C06AC">
          <w:pPr>
            <w:pStyle w:val="Header"/>
            <w:jc w:val="center"/>
          </w:pPr>
        </w:p>
      </w:tc>
      <w:tc>
        <w:tcPr>
          <w:tcW w:w="3120" w:type="dxa"/>
        </w:tcPr>
        <w:p w:rsidR="0751CD6D" w:rsidP="0751CD6D" w:rsidRDefault="0751CD6D" w14:paraId="55809E2C" w14:textId="5C4558B4">
          <w:pPr>
            <w:pStyle w:val="Header"/>
            <w:ind w:right="-115"/>
            <w:jc w:val="right"/>
          </w:pPr>
        </w:p>
      </w:tc>
    </w:tr>
  </w:tbl>
  <w:p w:rsidR="0751CD6D" w:rsidP="0751CD6D" w:rsidRDefault="0751CD6D" w14:paraId="20068D18" w14:textId="7B46DC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9">
    <w:nsid w:val="cab15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9243e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a2771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cf893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e949e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39334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EB039A1"/>
    <w:multiLevelType w:val="multilevel"/>
    <w:tmpl w:val="07AC99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6591E32"/>
    <w:multiLevelType w:val="hybridMultilevel"/>
    <w:tmpl w:val="CF326E92"/>
    <w:lvl w:ilvl="0" w:tplc="35A2DFA2">
      <w:start w:val="1"/>
      <w:numFmt w:val="bullet"/>
      <w:lvlText w:val=""/>
      <w:lvlJc w:val="left"/>
      <w:pPr>
        <w:ind w:left="720" w:hanging="360"/>
      </w:pPr>
      <w:rPr>
        <w:rFonts w:hint="default" w:ascii="Wingdings" w:hAnsi="Wingdings"/>
      </w:rPr>
    </w:lvl>
    <w:lvl w:ilvl="1" w:tplc="C4B860AE">
      <w:start w:val="1"/>
      <w:numFmt w:val="bullet"/>
      <w:lvlText w:val=""/>
      <w:lvlJc w:val="left"/>
      <w:pPr>
        <w:ind w:left="1440" w:hanging="360"/>
      </w:pPr>
      <w:rPr>
        <w:rFonts w:hint="default" w:ascii="Wingdings" w:hAnsi="Wingdings"/>
      </w:rPr>
    </w:lvl>
    <w:lvl w:ilvl="2" w:tplc="6576CBF0">
      <w:start w:val="1"/>
      <w:numFmt w:val="bullet"/>
      <w:lvlText w:val=""/>
      <w:lvlJc w:val="left"/>
      <w:pPr>
        <w:ind w:left="2160" w:hanging="360"/>
      </w:pPr>
      <w:rPr>
        <w:rFonts w:hint="default" w:ascii="Wingdings" w:hAnsi="Wingdings"/>
      </w:rPr>
    </w:lvl>
    <w:lvl w:ilvl="3" w:tplc="3F96D1FC">
      <w:start w:val="1"/>
      <w:numFmt w:val="bullet"/>
      <w:lvlText w:val=""/>
      <w:lvlJc w:val="left"/>
      <w:pPr>
        <w:ind w:left="2880" w:hanging="360"/>
      </w:pPr>
      <w:rPr>
        <w:rFonts w:hint="default" w:ascii="Wingdings" w:hAnsi="Wingdings"/>
      </w:rPr>
    </w:lvl>
    <w:lvl w:ilvl="4" w:tplc="5B6CCF6A">
      <w:start w:val="1"/>
      <w:numFmt w:val="bullet"/>
      <w:lvlText w:val=""/>
      <w:lvlJc w:val="left"/>
      <w:pPr>
        <w:ind w:left="3600" w:hanging="360"/>
      </w:pPr>
      <w:rPr>
        <w:rFonts w:hint="default" w:ascii="Wingdings" w:hAnsi="Wingdings"/>
      </w:rPr>
    </w:lvl>
    <w:lvl w:ilvl="5" w:tplc="D0DAF4A2">
      <w:start w:val="1"/>
      <w:numFmt w:val="bullet"/>
      <w:lvlText w:val=""/>
      <w:lvlJc w:val="left"/>
      <w:pPr>
        <w:ind w:left="4320" w:hanging="360"/>
      </w:pPr>
      <w:rPr>
        <w:rFonts w:hint="default" w:ascii="Wingdings" w:hAnsi="Wingdings"/>
      </w:rPr>
    </w:lvl>
    <w:lvl w:ilvl="6" w:tplc="7BB8E08E">
      <w:start w:val="1"/>
      <w:numFmt w:val="bullet"/>
      <w:lvlText w:val=""/>
      <w:lvlJc w:val="left"/>
      <w:pPr>
        <w:ind w:left="5040" w:hanging="360"/>
      </w:pPr>
      <w:rPr>
        <w:rFonts w:hint="default" w:ascii="Wingdings" w:hAnsi="Wingdings"/>
      </w:rPr>
    </w:lvl>
    <w:lvl w:ilvl="7" w:tplc="6598D302">
      <w:start w:val="1"/>
      <w:numFmt w:val="bullet"/>
      <w:lvlText w:val=""/>
      <w:lvlJc w:val="left"/>
      <w:pPr>
        <w:ind w:left="5760" w:hanging="360"/>
      </w:pPr>
      <w:rPr>
        <w:rFonts w:hint="default" w:ascii="Wingdings" w:hAnsi="Wingdings"/>
      </w:rPr>
    </w:lvl>
    <w:lvl w:ilvl="8" w:tplc="766EE5A4">
      <w:start w:val="1"/>
      <w:numFmt w:val="bullet"/>
      <w:lvlText w:val=""/>
      <w:lvlJc w:val="left"/>
      <w:pPr>
        <w:ind w:left="6480" w:hanging="360"/>
      </w:pPr>
      <w:rPr>
        <w:rFonts w:hint="default" w:ascii="Wingdings" w:hAnsi="Wingdings"/>
      </w:rPr>
    </w:lvl>
  </w:abstractNum>
  <w:abstractNum w:abstractNumId="2" w15:restartNumberingAfterBreak="0">
    <w:nsid w:val="1692DBF1"/>
    <w:multiLevelType w:val="hybridMultilevel"/>
    <w:tmpl w:val="A03CACA6"/>
    <w:lvl w:ilvl="0" w:tplc="C73CC174">
      <w:start w:val="1"/>
      <w:numFmt w:val="bullet"/>
      <w:lvlText w:val=""/>
      <w:lvlJc w:val="left"/>
      <w:pPr>
        <w:ind w:left="720" w:hanging="360"/>
      </w:pPr>
      <w:rPr>
        <w:rFonts w:hint="default" w:ascii="Symbol" w:hAnsi="Symbol"/>
      </w:rPr>
    </w:lvl>
    <w:lvl w:ilvl="1" w:tplc="19C2B1C6">
      <w:start w:val="1"/>
      <w:numFmt w:val="bullet"/>
      <w:lvlText w:val="o"/>
      <w:lvlJc w:val="left"/>
      <w:pPr>
        <w:ind w:left="1440" w:hanging="360"/>
      </w:pPr>
      <w:rPr>
        <w:rFonts w:hint="default" w:ascii="Courier New" w:hAnsi="Courier New"/>
      </w:rPr>
    </w:lvl>
    <w:lvl w:ilvl="2" w:tplc="8A2C2A78">
      <w:start w:val="1"/>
      <w:numFmt w:val="bullet"/>
      <w:lvlText w:val=""/>
      <w:lvlJc w:val="left"/>
      <w:pPr>
        <w:ind w:left="2160" w:hanging="360"/>
      </w:pPr>
      <w:rPr>
        <w:rFonts w:hint="default" w:ascii="Wingdings" w:hAnsi="Wingdings"/>
      </w:rPr>
    </w:lvl>
    <w:lvl w:ilvl="3" w:tplc="AA668F58">
      <w:start w:val="1"/>
      <w:numFmt w:val="bullet"/>
      <w:lvlText w:val=""/>
      <w:lvlJc w:val="left"/>
      <w:pPr>
        <w:ind w:left="2880" w:hanging="360"/>
      </w:pPr>
      <w:rPr>
        <w:rFonts w:hint="default" w:ascii="Symbol" w:hAnsi="Symbol"/>
      </w:rPr>
    </w:lvl>
    <w:lvl w:ilvl="4" w:tplc="AA5E498A">
      <w:start w:val="1"/>
      <w:numFmt w:val="bullet"/>
      <w:lvlText w:val="o"/>
      <w:lvlJc w:val="left"/>
      <w:pPr>
        <w:ind w:left="3600" w:hanging="360"/>
      </w:pPr>
      <w:rPr>
        <w:rFonts w:hint="default" w:ascii="Courier New" w:hAnsi="Courier New"/>
      </w:rPr>
    </w:lvl>
    <w:lvl w:ilvl="5" w:tplc="B1DE0CD4">
      <w:start w:val="1"/>
      <w:numFmt w:val="bullet"/>
      <w:lvlText w:val=""/>
      <w:lvlJc w:val="left"/>
      <w:pPr>
        <w:ind w:left="4320" w:hanging="360"/>
      </w:pPr>
      <w:rPr>
        <w:rFonts w:hint="default" w:ascii="Wingdings" w:hAnsi="Wingdings"/>
      </w:rPr>
    </w:lvl>
    <w:lvl w:ilvl="6" w:tplc="859046F2">
      <w:start w:val="1"/>
      <w:numFmt w:val="bullet"/>
      <w:lvlText w:val=""/>
      <w:lvlJc w:val="left"/>
      <w:pPr>
        <w:ind w:left="5040" w:hanging="360"/>
      </w:pPr>
      <w:rPr>
        <w:rFonts w:hint="default" w:ascii="Symbol" w:hAnsi="Symbol"/>
      </w:rPr>
    </w:lvl>
    <w:lvl w:ilvl="7" w:tplc="0BCCF252">
      <w:start w:val="1"/>
      <w:numFmt w:val="bullet"/>
      <w:lvlText w:val="o"/>
      <w:lvlJc w:val="left"/>
      <w:pPr>
        <w:ind w:left="5760" w:hanging="360"/>
      </w:pPr>
      <w:rPr>
        <w:rFonts w:hint="default" w:ascii="Courier New" w:hAnsi="Courier New"/>
      </w:rPr>
    </w:lvl>
    <w:lvl w:ilvl="8" w:tplc="C6AC4936">
      <w:start w:val="1"/>
      <w:numFmt w:val="bullet"/>
      <w:lvlText w:val=""/>
      <w:lvlJc w:val="left"/>
      <w:pPr>
        <w:ind w:left="6480" w:hanging="360"/>
      </w:pPr>
      <w:rPr>
        <w:rFonts w:hint="default" w:ascii="Wingdings" w:hAnsi="Wingdings"/>
      </w:rPr>
    </w:lvl>
  </w:abstractNum>
  <w:abstractNum w:abstractNumId="3" w15:restartNumberingAfterBreak="0">
    <w:nsid w:val="17B069D9"/>
    <w:multiLevelType w:val="multilevel"/>
    <w:tmpl w:val="FA5E74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A4C0449"/>
    <w:multiLevelType w:val="multilevel"/>
    <w:tmpl w:val="226E22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11017A1"/>
    <w:multiLevelType w:val="multilevel"/>
    <w:tmpl w:val="5DA4D4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3B9DDB7"/>
    <w:multiLevelType w:val="hybridMultilevel"/>
    <w:tmpl w:val="7CD47606"/>
    <w:lvl w:ilvl="0" w:tplc="63A634C4">
      <w:start w:val="1"/>
      <w:numFmt w:val="decimal"/>
      <w:lvlText w:val="%1."/>
      <w:lvlJc w:val="left"/>
      <w:pPr>
        <w:ind w:left="720" w:hanging="360"/>
      </w:pPr>
    </w:lvl>
    <w:lvl w:ilvl="1" w:tplc="946EAADA">
      <w:start w:val="1"/>
      <w:numFmt w:val="lowerLetter"/>
      <w:lvlText w:val="%2."/>
      <w:lvlJc w:val="left"/>
      <w:pPr>
        <w:ind w:left="1440" w:hanging="360"/>
      </w:pPr>
    </w:lvl>
    <w:lvl w:ilvl="2" w:tplc="2176F32C">
      <w:start w:val="1"/>
      <w:numFmt w:val="lowerRoman"/>
      <w:lvlText w:val="%3."/>
      <w:lvlJc w:val="right"/>
      <w:pPr>
        <w:ind w:left="2160" w:hanging="180"/>
      </w:pPr>
    </w:lvl>
    <w:lvl w:ilvl="3" w:tplc="9B86CF3E">
      <w:start w:val="1"/>
      <w:numFmt w:val="decimal"/>
      <w:lvlText w:val="%4."/>
      <w:lvlJc w:val="left"/>
      <w:pPr>
        <w:ind w:left="2880" w:hanging="360"/>
      </w:pPr>
    </w:lvl>
    <w:lvl w:ilvl="4" w:tplc="F56CE4A8">
      <w:start w:val="1"/>
      <w:numFmt w:val="lowerLetter"/>
      <w:lvlText w:val="%5."/>
      <w:lvlJc w:val="left"/>
      <w:pPr>
        <w:ind w:left="3600" w:hanging="360"/>
      </w:pPr>
    </w:lvl>
    <w:lvl w:ilvl="5" w:tplc="AF143F04">
      <w:start w:val="1"/>
      <w:numFmt w:val="lowerRoman"/>
      <w:lvlText w:val="%6."/>
      <w:lvlJc w:val="right"/>
      <w:pPr>
        <w:ind w:left="4320" w:hanging="180"/>
      </w:pPr>
    </w:lvl>
    <w:lvl w:ilvl="6" w:tplc="D7FC7AAC">
      <w:start w:val="1"/>
      <w:numFmt w:val="decimal"/>
      <w:lvlText w:val="%7."/>
      <w:lvlJc w:val="left"/>
      <w:pPr>
        <w:ind w:left="5040" w:hanging="360"/>
      </w:pPr>
    </w:lvl>
    <w:lvl w:ilvl="7" w:tplc="9766B664">
      <w:start w:val="1"/>
      <w:numFmt w:val="lowerLetter"/>
      <w:lvlText w:val="%8."/>
      <w:lvlJc w:val="left"/>
      <w:pPr>
        <w:ind w:left="5760" w:hanging="360"/>
      </w:pPr>
    </w:lvl>
    <w:lvl w:ilvl="8" w:tplc="8ADA68C8">
      <w:start w:val="1"/>
      <w:numFmt w:val="lowerRoman"/>
      <w:lvlText w:val="%9."/>
      <w:lvlJc w:val="right"/>
      <w:pPr>
        <w:ind w:left="6480" w:hanging="180"/>
      </w:pPr>
    </w:lvl>
  </w:abstractNum>
  <w:abstractNum w:abstractNumId="7" w15:restartNumberingAfterBreak="0">
    <w:nsid w:val="2E74E1E3"/>
    <w:multiLevelType w:val="hybridMultilevel"/>
    <w:tmpl w:val="D4DA3360"/>
    <w:lvl w:ilvl="0" w:tplc="6C80D3F0">
      <w:start w:val="1"/>
      <w:numFmt w:val="bullet"/>
      <w:lvlText w:val=""/>
      <w:lvlJc w:val="left"/>
      <w:pPr>
        <w:ind w:left="720" w:hanging="360"/>
      </w:pPr>
      <w:rPr>
        <w:rFonts w:hint="default" w:ascii="Symbol" w:hAnsi="Symbol"/>
      </w:rPr>
    </w:lvl>
    <w:lvl w:ilvl="1" w:tplc="14429A30">
      <w:start w:val="1"/>
      <w:numFmt w:val="bullet"/>
      <w:lvlText w:val="o"/>
      <w:lvlJc w:val="left"/>
      <w:pPr>
        <w:ind w:left="1440" w:hanging="360"/>
      </w:pPr>
      <w:rPr>
        <w:rFonts w:hint="default" w:ascii="Courier New" w:hAnsi="Courier New"/>
      </w:rPr>
    </w:lvl>
    <w:lvl w:ilvl="2" w:tplc="AAEEE3AE">
      <w:start w:val="1"/>
      <w:numFmt w:val="bullet"/>
      <w:lvlText w:val=""/>
      <w:lvlJc w:val="left"/>
      <w:pPr>
        <w:ind w:left="2160" w:hanging="360"/>
      </w:pPr>
      <w:rPr>
        <w:rFonts w:hint="default" w:ascii="Wingdings" w:hAnsi="Wingdings"/>
      </w:rPr>
    </w:lvl>
    <w:lvl w:ilvl="3" w:tplc="44EEE7AE">
      <w:start w:val="1"/>
      <w:numFmt w:val="bullet"/>
      <w:lvlText w:val=""/>
      <w:lvlJc w:val="left"/>
      <w:pPr>
        <w:ind w:left="2880" w:hanging="360"/>
      </w:pPr>
      <w:rPr>
        <w:rFonts w:hint="default" w:ascii="Symbol" w:hAnsi="Symbol"/>
      </w:rPr>
    </w:lvl>
    <w:lvl w:ilvl="4" w:tplc="B87AA518">
      <w:start w:val="1"/>
      <w:numFmt w:val="bullet"/>
      <w:lvlText w:val="o"/>
      <w:lvlJc w:val="left"/>
      <w:pPr>
        <w:ind w:left="3600" w:hanging="360"/>
      </w:pPr>
      <w:rPr>
        <w:rFonts w:hint="default" w:ascii="Courier New" w:hAnsi="Courier New"/>
      </w:rPr>
    </w:lvl>
    <w:lvl w:ilvl="5" w:tplc="10C60032">
      <w:start w:val="1"/>
      <w:numFmt w:val="bullet"/>
      <w:lvlText w:val=""/>
      <w:lvlJc w:val="left"/>
      <w:pPr>
        <w:ind w:left="4320" w:hanging="360"/>
      </w:pPr>
      <w:rPr>
        <w:rFonts w:hint="default" w:ascii="Wingdings" w:hAnsi="Wingdings"/>
      </w:rPr>
    </w:lvl>
    <w:lvl w:ilvl="6" w:tplc="EB303D00">
      <w:start w:val="1"/>
      <w:numFmt w:val="bullet"/>
      <w:lvlText w:val=""/>
      <w:lvlJc w:val="left"/>
      <w:pPr>
        <w:ind w:left="5040" w:hanging="360"/>
      </w:pPr>
      <w:rPr>
        <w:rFonts w:hint="default" w:ascii="Symbol" w:hAnsi="Symbol"/>
      </w:rPr>
    </w:lvl>
    <w:lvl w:ilvl="7" w:tplc="8B48C4BA">
      <w:start w:val="1"/>
      <w:numFmt w:val="bullet"/>
      <w:lvlText w:val="o"/>
      <w:lvlJc w:val="left"/>
      <w:pPr>
        <w:ind w:left="5760" w:hanging="360"/>
      </w:pPr>
      <w:rPr>
        <w:rFonts w:hint="default" w:ascii="Courier New" w:hAnsi="Courier New"/>
      </w:rPr>
    </w:lvl>
    <w:lvl w:ilvl="8" w:tplc="86C807EE">
      <w:start w:val="1"/>
      <w:numFmt w:val="bullet"/>
      <w:lvlText w:val=""/>
      <w:lvlJc w:val="left"/>
      <w:pPr>
        <w:ind w:left="6480" w:hanging="360"/>
      </w:pPr>
      <w:rPr>
        <w:rFonts w:hint="default" w:ascii="Wingdings" w:hAnsi="Wingdings"/>
      </w:rPr>
    </w:lvl>
  </w:abstractNum>
  <w:abstractNum w:abstractNumId="8" w15:restartNumberingAfterBreak="0">
    <w:nsid w:val="46723536"/>
    <w:multiLevelType w:val="hybridMultilevel"/>
    <w:tmpl w:val="EDDE0BDE"/>
    <w:lvl w:ilvl="0" w:tplc="BBFADAD4">
      <w:start w:val="1"/>
      <w:numFmt w:val="bullet"/>
      <w:lvlText w:val=""/>
      <w:lvlJc w:val="left"/>
      <w:pPr>
        <w:ind w:left="720" w:hanging="360"/>
      </w:pPr>
      <w:rPr>
        <w:rFonts w:hint="default" w:ascii="Symbol" w:hAnsi="Symbol"/>
      </w:rPr>
    </w:lvl>
    <w:lvl w:ilvl="1" w:tplc="74E0313C">
      <w:start w:val="1"/>
      <w:numFmt w:val="bullet"/>
      <w:lvlText w:val="o"/>
      <w:lvlJc w:val="left"/>
      <w:pPr>
        <w:ind w:left="1440" w:hanging="360"/>
      </w:pPr>
      <w:rPr>
        <w:rFonts w:hint="default" w:ascii="Courier New" w:hAnsi="Courier New"/>
      </w:rPr>
    </w:lvl>
    <w:lvl w:ilvl="2" w:tplc="29528E6A">
      <w:start w:val="1"/>
      <w:numFmt w:val="bullet"/>
      <w:lvlText w:val=""/>
      <w:lvlJc w:val="left"/>
      <w:pPr>
        <w:ind w:left="2160" w:hanging="360"/>
      </w:pPr>
      <w:rPr>
        <w:rFonts w:hint="default" w:ascii="Wingdings" w:hAnsi="Wingdings"/>
      </w:rPr>
    </w:lvl>
    <w:lvl w:ilvl="3" w:tplc="0ECE6710">
      <w:start w:val="1"/>
      <w:numFmt w:val="bullet"/>
      <w:lvlText w:val=""/>
      <w:lvlJc w:val="left"/>
      <w:pPr>
        <w:ind w:left="2880" w:hanging="360"/>
      </w:pPr>
      <w:rPr>
        <w:rFonts w:hint="default" w:ascii="Symbol" w:hAnsi="Symbol"/>
      </w:rPr>
    </w:lvl>
    <w:lvl w:ilvl="4" w:tplc="3CFE565E">
      <w:start w:val="1"/>
      <w:numFmt w:val="bullet"/>
      <w:lvlText w:val="o"/>
      <w:lvlJc w:val="left"/>
      <w:pPr>
        <w:ind w:left="3600" w:hanging="360"/>
      </w:pPr>
      <w:rPr>
        <w:rFonts w:hint="default" w:ascii="Courier New" w:hAnsi="Courier New"/>
      </w:rPr>
    </w:lvl>
    <w:lvl w:ilvl="5" w:tplc="E0108976">
      <w:start w:val="1"/>
      <w:numFmt w:val="bullet"/>
      <w:lvlText w:val=""/>
      <w:lvlJc w:val="left"/>
      <w:pPr>
        <w:ind w:left="4320" w:hanging="360"/>
      </w:pPr>
      <w:rPr>
        <w:rFonts w:hint="default" w:ascii="Wingdings" w:hAnsi="Wingdings"/>
      </w:rPr>
    </w:lvl>
    <w:lvl w:ilvl="6" w:tplc="07A6AEA4">
      <w:start w:val="1"/>
      <w:numFmt w:val="bullet"/>
      <w:lvlText w:val=""/>
      <w:lvlJc w:val="left"/>
      <w:pPr>
        <w:ind w:left="5040" w:hanging="360"/>
      </w:pPr>
      <w:rPr>
        <w:rFonts w:hint="default" w:ascii="Symbol" w:hAnsi="Symbol"/>
      </w:rPr>
    </w:lvl>
    <w:lvl w:ilvl="7" w:tplc="7EA88C80">
      <w:start w:val="1"/>
      <w:numFmt w:val="bullet"/>
      <w:lvlText w:val="o"/>
      <w:lvlJc w:val="left"/>
      <w:pPr>
        <w:ind w:left="5760" w:hanging="360"/>
      </w:pPr>
      <w:rPr>
        <w:rFonts w:hint="default" w:ascii="Courier New" w:hAnsi="Courier New"/>
      </w:rPr>
    </w:lvl>
    <w:lvl w:ilvl="8" w:tplc="A274ED26">
      <w:start w:val="1"/>
      <w:numFmt w:val="bullet"/>
      <w:lvlText w:val=""/>
      <w:lvlJc w:val="left"/>
      <w:pPr>
        <w:ind w:left="6480" w:hanging="360"/>
      </w:pPr>
      <w:rPr>
        <w:rFonts w:hint="default" w:ascii="Wingdings" w:hAnsi="Wingdings"/>
      </w:rPr>
    </w:lvl>
  </w:abstractNum>
  <w:abstractNum w:abstractNumId="9" w15:restartNumberingAfterBreak="0">
    <w:nsid w:val="4E7D5DC9"/>
    <w:multiLevelType w:val="multilevel"/>
    <w:tmpl w:val="8064FC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4F218B0E"/>
    <w:multiLevelType w:val="hybridMultilevel"/>
    <w:tmpl w:val="546C3E5A"/>
    <w:lvl w:ilvl="0" w:tplc="52DC1472">
      <w:start w:val="1"/>
      <w:numFmt w:val="bullet"/>
      <w:lvlText w:val=""/>
      <w:lvlJc w:val="left"/>
      <w:pPr>
        <w:ind w:left="1080" w:hanging="360"/>
      </w:pPr>
      <w:rPr>
        <w:rFonts w:hint="default" w:ascii="Symbol" w:hAnsi="Symbol"/>
      </w:rPr>
    </w:lvl>
    <w:lvl w:ilvl="1" w:tplc="CD1E9BC8">
      <w:start w:val="1"/>
      <w:numFmt w:val="bullet"/>
      <w:lvlText w:val="o"/>
      <w:lvlJc w:val="left"/>
      <w:pPr>
        <w:ind w:left="1800" w:hanging="360"/>
      </w:pPr>
      <w:rPr>
        <w:rFonts w:hint="default" w:ascii="Courier New" w:hAnsi="Courier New"/>
      </w:rPr>
    </w:lvl>
    <w:lvl w:ilvl="2" w:tplc="D786B4F8">
      <w:start w:val="1"/>
      <w:numFmt w:val="bullet"/>
      <w:lvlText w:val=""/>
      <w:lvlJc w:val="left"/>
      <w:pPr>
        <w:ind w:left="2520" w:hanging="360"/>
      </w:pPr>
      <w:rPr>
        <w:rFonts w:hint="default" w:ascii="Wingdings" w:hAnsi="Wingdings"/>
      </w:rPr>
    </w:lvl>
    <w:lvl w:ilvl="3" w:tplc="2F3C64EC">
      <w:start w:val="1"/>
      <w:numFmt w:val="bullet"/>
      <w:lvlText w:val=""/>
      <w:lvlJc w:val="left"/>
      <w:pPr>
        <w:ind w:left="3240" w:hanging="360"/>
      </w:pPr>
      <w:rPr>
        <w:rFonts w:hint="default" w:ascii="Symbol" w:hAnsi="Symbol"/>
      </w:rPr>
    </w:lvl>
    <w:lvl w:ilvl="4" w:tplc="3A5AE210">
      <w:start w:val="1"/>
      <w:numFmt w:val="bullet"/>
      <w:lvlText w:val="o"/>
      <w:lvlJc w:val="left"/>
      <w:pPr>
        <w:ind w:left="3960" w:hanging="360"/>
      </w:pPr>
      <w:rPr>
        <w:rFonts w:hint="default" w:ascii="Courier New" w:hAnsi="Courier New"/>
      </w:rPr>
    </w:lvl>
    <w:lvl w:ilvl="5" w:tplc="3B8CBEE4">
      <w:start w:val="1"/>
      <w:numFmt w:val="bullet"/>
      <w:lvlText w:val=""/>
      <w:lvlJc w:val="left"/>
      <w:pPr>
        <w:ind w:left="4680" w:hanging="360"/>
      </w:pPr>
      <w:rPr>
        <w:rFonts w:hint="default" w:ascii="Wingdings" w:hAnsi="Wingdings"/>
      </w:rPr>
    </w:lvl>
    <w:lvl w:ilvl="6" w:tplc="C8283978">
      <w:start w:val="1"/>
      <w:numFmt w:val="bullet"/>
      <w:lvlText w:val=""/>
      <w:lvlJc w:val="left"/>
      <w:pPr>
        <w:ind w:left="5400" w:hanging="360"/>
      </w:pPr>
      <w:rPr>
        <w:rFonts w:hint="default" w:ascii="Symbol" w:hAnsi="Symbol"/>
      </w:rPr>
    </w:lvl>
    <w:lvl w:ilvl="7" w:tplc="3DFAF460">
      <w:start w:val="1"/>
      <w:numFmt w:val="bullet"/>
      <w:lvlText w:val="o"/>
      <w:lvlJc w:val="left"/>
      <w:pPr>
        <w:ind w:left="6120" w:hanging="360"/>
      </w:pPr>
      <w:rPr>
        <w:rFonts w:hint="default" w:ascii="Courier New" w:hAnsi="Courier New"/>
      </w:rPr>
    </w:lvl>
    <w:lvl w:ilvl="8" w:tplc="AEBE61B2">
      <w:start w:val="1"/>
      <w:numFmt w:val="bullet"/>
      <w:lvlText w:val=""/>
      <w:lvlJc w:val="left"/>
      <w:pPr>
        <w:ind w:left="6840" w:hanging="360"/>
      </w:pPr>
      <w:rPr>
        <w:rFonts w:hint="default" w:ascii="Wingdings" w:hAnsi="Wingdings"/>
      </w:rPr>
    </w:lvl>
  </w:abstractNum>
  <w:abstractNum w:abstractNumId="11" w15:restartNumberingAfterBreak="0">
    <w:nsid w:val="5148145E"/>
    <w:multiLevelType w:val="hybridMultilevel"/>
    <w:tmpl w:val="9BEE8B98"/>
    <w:lvl w:ilvl="0" w:tplc="DC540D40">
      <w:start w:val="1"/>
      <w:numFmt w:val="bullet"/>
      <w:lvlText w:val=""/>
      <w:lvlJc w:val="left"/>
      <w:pPr>
        <w:ind w:left="1053" w:hanging="360"/>
      </w:pPr>
      <w:rPr>
        <w:rFonts w:hint="default" w:ascii="Symbol" w:hAnsi="Symbol"/>
      </w:rPr>
    </w:lvl>
    <w:lvl w:ilvl="1" w:tplc="CF6CDC68">
      <w:start w:val="1"/>
      <w:numFmt w:val="bullet"/>
      <w:lvlText w:val="o"/>
      <w:lvlJc w:val="left"/>
      <w:pPr>
        <w:ind w:left="1773" w:hanging="360"/>
      </w:pPr>
      <w:rPr>
        <w:rFonts w:hint="default" w:ascii="Courier New" w:hAnsi="Courier New"/>
      </w:rPr>
    </w:lvl>
    <w:lvl w:ilvl="2" w:tplc="1F3E0230">
      <w:start w:val="1"/>
      <w:numFmt w:val="bullet"/>
      <w:lvlText w:val=""/>
      <w:lvlJc w:val="left"/>
      <w:pPr>
        <w:ind w:left="2493" w:hanging="360"/>
      </w:pPr>
      <w:rPr>
        <w:rFonts w:hint="default" w:ascii="Wingdings" w:hAnsi="Wingdings"/>
      </w:rPr>
    </w:lvl>
    <w:lvl w:ilvl="3" w:tplc="4ACA9074">
      <w:start w:val="1"/>
      <w:numFmt w:val="bullet"/>
      <w:lvlText w:val=""/>
      <w:lvlJc w:val="left"/>
      <w:pPr>
        <w:ind w:left="3213" w:hanging="360"/>
      </w:pPr>
      <w:rPr>
        <w:rFonts w:hint="default" w:ascii="Symbol" w:hAnsi="Symbol"/>
      </w:rPr>
    </w:lvl>
    <w:lvl w:ilvl="4" w:tplc="15328F08">
      <w:start w:val="1"/>
      <w:numFmt w:val="bullet"/>
      <w:lvlText w:val="o"/>
      <w:lvlJc w:val="left"/>
      <w:pPr>
        <w:ind w:left="3933" w:hanging="360"/>
      </w:pPr>
      <w:rPr>
        <w:rFonts w:hint="default" w:ascii="Courier New" w:hAnsi="Courier New"/>
      </w:rPr>
    </w:lvl>
    <w:lvl w:ilvl="5" w:tplc="C562CBB2">
      <w:start w:val="1"/>
      <w:numFmt w:val="bullet"/>
      <w:lvlText w:val=""/>
      <w:lvlJc w:val="left"/>
      <w:pPr>
        <w:ind w:left="4653" w:hanging="360"/>
      </w:pPr>
      <w:rPr>
        <w:rFonts w:hint="default" w:ascii="Wingdings" w:hAnsi="Wingdings"/>
      </w:rPr>
    </w:lvl>
    <w:lvl w:ilvl="6" w:tplc="13004A2C">
      <w:start w:val="1"/>
      <w:numFmt w:val="bullet"/>
      <w:lvlText w:val=""/>
      <w:lvlJc w:val="left"/>
      <w:pPr>
        <w:ind w:left="5373" w:hanging="360"/>
      </w:pPr>
      <w:rPr>
        <w:rFonts w:hint="default" w:ascii="Symbol" w:hAnsi="Symbol"/>
      </w:rPr>
    </w:lvl>
    <w:lvl w:ilvl="7" w:tplc="EB5E15AC">
      <w:start w:val="1"/>
      <w:numFmt w:val="bullet"/>
      <w:lvlText w:val="o"/>
      <w:lvlJc w:val="left"/>
      <w:pPr>
        <w:ind w:left="6093" w:hanging="360"/>
      </w:pPr>
      <w:rPr>
        <w:rFonts w:hint="default" w:ascii="Courier New" w:hAnsi="Courier New"/>
      </w:rPr>
    </w:lvl>
    <w:lvl w:ilvl="8" w:tplc="E00A9ADA">
      <w:start w:val="1"/>
      <w:numFmt w:val="bullet"/>
      <w:lvlText w:val=""/>
      <w:lvlJc w:val="left"/>
      <w:pPr>
        <w:ind w:left="6813" w:hanging="360"/>
      </w:pPr>
      <w:rPr>
        <w:rFonts w:hint="default" w:ascii="Wingdings" w:hAnsi="Wingdings"/>
      </w:rPr>
    </w:lvl>
  </w:abstractNum>
  <w:abstractNum w:abstractNumId="12" w15:restartNumberingAfterBreak="0">
    <w:nsid w:val="63DD598B"/>
    <w:multiLevelType w:val="multilevel"/>
    <w:tmpl w:val="DB62B6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7FF032DC"/>
    <w:multiLevelType w:val="hybridMultilevel"/>
    <w:tmpl w:val="BD4A3C4C"/>
    <w:lvl w:ilvl="0" w:tplc="B9986D3C">
      <w:start w:val="1"/>
      <w:numFmt w:val="bullet"/>
      <w:lvlText w:val=""/>
      <w:lvlJc w:val="left"/>
      <w:pPr>
        <w:ind w:left="720" w:hanging="360"/>
      </w:pPr>
      <w:rPr>
        <w:rFonts w:hint="default" w:ascii="Symbol" w:hAnsi="Symbol"/>
      </w:rPr>
    </w:lvl>
    <w:lvl w:ilvl="1" w:tplc="120212C6">
      <w:start w:val="1"/>
      <w:numFmt w:val="bullet"/>
      <w:lvlText w:val="o"/>
      <w:lvlJc w:val="left"/>
      <w:pPr>
        <w:ind w:left="1440" w:hanging="360"/>
      </w:pPr>
      <w:rPr>
        <w:rFonts w:hint="default" w:ascii="Courier New" w:hAnsi="Courier New"/>
      </w:rPr>
    </w:lvl>
    <w:lvl w:ilvl="2" w:tplc="A1B0803A">
      <w:start w:val="1"/>
      <w:numFmt w:val="bullet"/>
      <w:lvlText w:val=""/>
      <w:lvlJc w:val="left"/>
      <w:pPr>
        <w:ind w:left="2160" w:hanging="360"/>
      </w:pPr>
      <w:rPr>
        <w:rFonts w:hint="default" w:ascii="Wingdings" w:hAnsi="Wingdings"/>
      </w:rPr>
    </w:lvl>
    <w:lvl w:ilvl="3" w:tplc="BF106868">
      <w:start w:val="1"/>
      <w:numFmt w:val="bullet"/>
      <w:lvlText w:val=""/>
      <w:lvlJc w:val="left"/>
      <w:pPr>
        <w:ind w:left="2880" w:hanging="360"/>
      </w:pPr>
      <w:rPr>
        <w:rFonts w:hint="default" w:ascii="Symbol" w:hAnsi="Symbol"/>
      </w:rPr>
    </w:lvl>
    <w:lvl w:ilvl="4" w:tplc="C714E7A6">
      <w:start w:val="1"/>
      <w:numFmt w:val="bullet"/>
      <w:lvlText w:val="o"/>
      <w:lvlJc w:val="left"/>
      <w:pPr>
        <w:ind w:left="3600" w:hanging="360"/>
      </w:pPr>
      <w:rPr>
        <w:rFonts w:hint="default" w:ascii="Courier New" w:hAnsi="Courier New"/>
      </w:rPr>
    </w:lvl>
    <w:lvl w:ilvl="5" w:tplc="71F42DBA">
      <w:start w:val="1"/>
      <w:numFmt w:val="bullet"/>
      <w:lvlText w:val=""/>
      <w:lvlJc w:val="left"/>
      <w:pPr>
        <w:ind w:left="4320" w:hanging="360"/>
      </w:pPr>
      <w:rPr>
        <w:rFonts w:hint="default" w:ascii="Wingdings" w:hAnsi="Wingdings"/>
      </w:rPr>
    </w:lvl>
    <w:lvl w:ilvl="6" w:tplc="83C6A8E8">
      <w:start w:val="1"/>
      <w:numFmt w:val="bullet"/>
      <w:lvlText w:val=""/>
      <w:lvlJc w:val="left"/>
      <w:pPr>
        <w:ind w:left="5040" w:hanging="360"/>
      </w:pPr>
      <w:rPr>
        <w:rFonts w:hint="default" w:ascii="Symbol" w:hAnsi="Symbol"/>
      </w:rPr>
    </w:lvl>
    <w:lvl w:ilvl="7" w:tplc="3BBAB856">
      <w:start w:val="1"/>
      <w:numFmt w:val="bullet"/>
      <w:lvlText w:val="o"/>
      <w:lvlJc w:val="left"/>
      <w:pPr>
        <w:ind w:left="5760" w:hanging="360"/>
      </w:pPr>
      <w:rPr>
        <w:rFonts w:hint="default" w:ascii="Courier New" w:hAnsi="Courier New"/>
      </w:rPr>
    </w:lvl>
    <w:lvl w:ilvl="8" w:tplc="65F27668">
      <w:start w:val="1"/>
      <w:numFmt w:val="bullet"/>
      <w:lvlText w:val=""/>
      <w:lvlJc w:val="left"/>
      <w:pPr>
        <w:ind w:left="6480" w:hanging="360"/>
      </w:pPr>
      <w:rPr>
        <w:rFonts w:hint="default" w:ascii="Wingdings" w:hAnsi="Wingdings"/>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 w16cid:durableId="1029140315">
    <w:abstractNumId w:val="11"/>
  </w:num>
  <w:num w:numId="2" w16cid:durableId="1447500316">
    <w:abstractNumId w:val="8"/>
  </w:num>
  <w:num w:numId="3" w16cid:durableId="1575044215">
    <w:abstractNumId w:val="1"/>
  </w:num>
  <w:num w:numId="4" w16cid:durableId="1591573597">
    <w:abstractNumId w:val="2"/>
  </w:num>
  <w:num w:numId="5" w16cid:durableId="1212159377">
    <w:abstractNumId w:val="13"/>
  </w:num>
  <w:num w:numId="6" w16cid:durableId="1459497238">
    <w:abstractNumId w:val="10"/>
  </w:num>
  <w:num w:numId="7" w16cid:durableId="1705446444">
    <w:abstractNumId w:val="6"/>
  </w:num>
  <w:num w:numId="8" w16cid:durableId="699009019">
    <w:abstractNumId w:val="7"/>
  </w:num>
  <w:num w:numId="9" w16cid:durableId="871114528">
    <w:abstractNumId w:val="0"/>
  </w:num>
  <w:num w:numId="10" w16cid:durableId="1306811513">
    <w:abstractNumId w:val="5"/>
  </w:num>
  <w:num w:numId="11" w16cid:durableId="2059742006">
    <w:abstractNumId w:val="9"/>
  </w:num>
  <w:num w:numId="12" w16cid:durableId="1476289496">
    <w:abstractNumId w:val="12"/>
  </w:num>
  <w:num w:numId="13" w16cid:durableId="2098167676">
    <w:abstractNumId w:val="4"/>
  </w:num>
  <w:num w:numId="14" w16cid:durableId="1948081776">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autoHyphenation/>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7FE"/>
    <w:rsid w:val="00106295"/>
    <w:rsid w:val="00182FDE"/>
    <w:rsid w:val="001D0785"/>
    <w:rsid w:val="002A560A"/>
    <w:rsid w:val="0033753C"/>
    <w:rsid w:val="00370F98"/>
    <w:rsid w:val="003C1D13"/>
    <w:rsid w:val="003C7891"/>
    <w:rsid w:val="003D2B49"/>
    <w:rsid w:val="005475AD"/>
    <w:rsid w:val="005B00F3"/>
    <w:rsid w:val="00691EEC"/>
    <w:rsid w:val="006962D8"/>
    <w:rsid w:val="007F7E99"/>
    <w:rsid w:val="00A41699"/>
    <w:rsid w:val="00B147FE"/>
    <w:rsid w:val="00B4A5C5"/>
    <w:rsid w:val="00B5CBD8"/>
    <w:rsid w:val="00BE6B13"/>
    <w:rsid w:val="00BF1FFD"/>
    <w:rsid w:val="00C41C56"/>
    <w:rsid w:val="00C51720"/>
    <w:rsid w:val="00C62E9D"/>
    <w:rsid w:val="00C90BC2"/>
    <w:rsid w:val="00CF3D4D"/>
    <w:rsid w:val="015EEB97"/>
    <w:rsid w:val="0199821D"/>
    <w:rsid w:val="02011224"/>
    <w:rsid w:val="020B4DD9"/>
    <w:rsid w:val="02F9FA65"/>
    <w:rsid w:val="0328A739"/>
    <w:rsid w:val="0361358B"/>
    <w:rsid w:val="03A26AC8"/>
    <w:rsid w:val="042B0411"/>
    <w:rsid w:val="04B0063B"/>
    <w:rsid w:val="04D08823"/>
    <w:rsid w:val="04D89653"/>
    <w:rsid w:val="04DE7AA0"/>
    <w:rsid w:val="04FD6C1C"/>
    <w:rsid w:val="050D9754"/>
    <w:rsid w:val="059B32E4"/>
    <w:rsid w:val="05C18C1D"/>
    <w:rsid w:val="05C810F7"/>
    <w:rsid w:val="0621F861"/>
    <w:rsid w:val="067882EA"/>
    <w:rsid w:val="06865506"/>
    <w:rsid w:val="0705F5B2"/>
    <w:rsid w:val="071AAA73"/>
    <w:rsid w:val="07475B30"/>
    <w:rsid w:val="0751CD6D"/>
    <w:rsid w:val="075D43AA"/>
    <w:rsid w:val="0792FCE2"/>
    <w:rsid w:val="07BA9215"/>
    <w:rsid w:val="082A396D"/>
    <w:rsid w:val="0856E80C"/>
    <w:rsid w:val="08605E85"/>
    <w:rsid w:val="0865A4DD"/>
    <w:rsid w:val="08C9BFCB"/>
    <w:rsid w:val="0924CC3E"/>
    <w:rsid w:val="09351B5D"/>
    <w:rsid w:val="0959BCE4"/>
    <w:rsid w:val="09A4493B"/>
    <w:rsid w:val="09A9201D"/>
    <w:rsid w:val="0A0CA518"/>
    <w:rsid w:val="0A1A41AB"/>
    <w:rsid w:val="0A4FFC33"/>
    <w:rsid w:val="0A696BFF"/>
    <w:rsid w:val="0A8A8A87"/>
    <w:rsid w:val="0A8F6E80"/>
    <w:rsid w:val="0AD60A8B"/>
    <w:rsid w:val="0B099452"/>
    <w:rsid w:val="0B1DDB41"/>
    <w:rsid w:val="0B2F8FE0"/>
    <w:rsid w:val="0B32CFEC"/>
    <w:rsid w:val="0B393EAD"/>
    <w:rsid w:val="0BA5EE79"/>
    <w:rsid w:val="0BC64143"/>
    <w:rsid w:val="0BC9E789"/>
    <w:rsid w:val="0BD23C74"/>
    <w:rsid w:val="0BF6E044"/>
    <w:rsid w:val="0C0AECF5"/>
    <w:rsid w:val="0C4B5A87"/>
    <w:rsid w:val="0C5383D6"/>
    <w:rsid w:val="0C736E5F"/>
    <w:rsid w:val="0CC06F36"/>
    <w:rsid w:val="0CCFA653"/>
    <w:rsid w:val="0CE22FD1"/>
    <w:rsid w:val="0D2F0DE4"/>
    <w:rsid w:val="0D49F22B"/>
    <w:rsid w:val="0D9AC9E8"/>
    <w:rsid w:val="0DC0FA8C"/>
    <w:rsid w:val="0E1A3B5D"/>
    <w:rsid w:val="0F2A84AB"/>
    <w:rsid w:val="0F7DF633"/>
    <w:rsid w:val="0F8ABE27"/>
    <w:rsid w:val="0FA14976"/>
    <w:rsid w:val="0FE1C2B6"/>
    <w:rsid w:val="0FF54670"/>
    <w:rsid w:val="1002DE11"/>
    <w:rsid w:val="103AD729"/>
    <w:rsid w:val="10689D3C"/>
    <w:rsid w:val="109341BB"/>
    <w:rsid w:val="1095FB71"/>
    <w:rsid w:val="10B83D05"/>
    <w:rsid w:val="10DB3AD9"/>
    <w:rsid w:val="111ADD33"/>
    <w:rsid w:val="11330B6B"/>
    <w:rsid w:val="115C70E0"/>
    <w:rsid w:val="123A72B5"/>
    <w:rsid w:val="1241D979"/>
    <w:rsid w:val="124AC2E5"/>
    <w:rsid w:val="126B01ED"/>
    <w:rsid w:val="128F3758"/>
    <w:rsid w:val="12C9B72F"/>
    <w:rsid w:val="12DE0014"/>
    <w:rsid w:val="14474C25"/>
    <w:rsid w:val="14CE5B03"/>
    <w:rsid w:val="14E9B61C"/>
    <w:rsid w:val="14F54542"/>
    <w:rsid w:val="14FF81E4"/>
    <w:rsid w:val="150A9789"/>
    <w:rsid w:val="15D0EAC6"/>
    <w:rsid w:val="16267F05"/>
    <w:rsid w:val="1634317D"/>
    <w:rsid w:val="1643088E"/>
    <w:rsid w:val="16B6274B"/>
    <w:rsid w:val="16FD8E85"/>
    <w:rsid w:val="171E85F1"/>
    <w:rsid w:val="177D862E"/>
    <w:rsid w:val="178C1E73"/>
    <w:rsid w:val="179B0EB2"/>
    <w:rsid w:val="17BA7D68"/>
    <w:rsid w:val="1865543A"/>
    <w:rsid w:val="18C36F36"/>
    <w:rsid w:val="18F09BD7"/>
    <w:rsid w:val="1932EEA1"/>
    <w:rsid w:val="19731D62"/>
    <w:rsid w:val="19829434"/>
    <w:rsid w:val="19A47634"/>
    <w:rsid w:val="1A2E926E"/>
    <w:rsid w:val="1AE7FD0D"/>
    <w:rsid w:val="1B692A03"/>
    <w:rsid w:val="1B75048D"/>
    <w:rsid w:val="1B8644C6"/>
    <w:rsid w:val="1BAA720C"/>
    <w:rsid w:val="1BC2A842"/>
    <w:rsid w:val="1BCCB5B2"/>
    <w:rsid w:val="1BF22411"/>
    <w:rsid w:val="1C872350"/>
    <w:rsid w:val="1CFCE53D"/>
    <w:rsid w:val="1D01EC68"/>
    <w:rsid w:val="1D1FC887"/>
    <w:rsid w:val="1D8B303E"/>
    <w:rsid w:val="1DD6D20D"/>
    <w:rsid w:val="1DF4905A"/>
    <w:rsid w:val="1E1CD53C"/>
    <w:rsid w:val="1E351DB5"/>
    <w:rsid w:val="1ED9279D"/>
    <w:rsid w:val="1EFFD39A"/>
    <w:rsid w:val="1F040D14"/>
    <w:rsid w:val="1F1A40CC"/>
    <w:rsid w:val="1F50B51F"/>
    <w:rsid w:val="1F93F235"/>
    <w:rsid w:val="1FAE6FE6"/>
    <w:rsid w:val="1FB20BD3"/>
    <w:rsid w:val="1FC0E41F"/>
    <w:rsid w:val="1FFBCE1D"/>
    <w:rsid w:val="201FAD1D"/>
    <w:rsid w:val="205E780B"/>
    <w:rsid w:val="206512E3"/>
    <w:rsid w:val="20657F9A"/>
    <w:rsid w:val="20A8BE62"/>
    <w:rsid w:val="20FAF87A"/>
    <w:rsid w:val="21499B44"/>
    <w:rsid w:val="22542343"/>
    <w:rsid w:val="227B6BCD"/>
    <w:rsid w:val="22EA8DA5"/>
    <w:rsid w:val="230F6F1D"/>
    <w:rsid w:val="2311B504"/>
    <w:rsid w:val="23602E59"/>
    <w:rsid w:val="2368D1B9"/>
    <w:rsid w:val="23C248AD"/>
    <w:rsid w:val="23EC3B7A"/>
    <w:rsid w:val="23FF128C"/>
    <w:rsid w:val="241500A9"/>
    <w:rsid w:val="242080C8"/>
    <w:rsid w:val="242C0B1B"/>
    <w:rsid w:val="24365340"/>
    <w:rsid w:val="24FBABE2"/>
    <w:rsid w:val="2526F62C"/>
    <w:rsid w:val="2569F798"/>
    <w:rsid w:val="25745928"/>
    <w:rsid w:val="26244551"/>
    <w:rsid w:val="265F65C6"/>
    <w:rsid w:val="26B41C85"/>
    <w:rsid w:val="26C1AD4C"/>
    <w:rsid w:val="26D7B9AF"/>
    <w:rsid w:val="2764ADAC"/>
    <w:rsid w:val="278AF894"/>
    <w:rsid w:val="27AE8BF1"/>
    <w:rsid w:val="27BD62CC"/>
    <w:rsid w:val="27D5E945"/>
    <w:rsid w:val="2858EE7D"/>
    <w:rsid w:val="287913ED"/>
    <w:rsid w:val="290BB281"/>
    <w:rsid w:val="29307013"/>
    <w:rsid w:val="2950590D"/>
    <w:rsid w:val="29C8C22D"/>
    <w:rsid w:val="29CD409C"/>
    <w:rsid w:val="2A0A3B06"/>
    <w:rsid w:val="2A196B80"/>
    <w:rsid w:val="2A7D207E"/>
    <w:rsid w:val="2AAD7BB3"/>
    <w:rsid w:val="2ACFF196"/>
    <w:rsid w:val="2B4A1CB5"/>
    <w:rsid w:val="2B732F81"/>
    <w:rsid w:val="2BB203A4"/>
    <w:rsid w:val="2BB637C1"/>
    <w:rsid w:val="2BE28FCD"/>
    <w:rsid w:val="2BE6079E"/>
    <w:rsid w:val="2C0C597A"/>
    <w:rsid w:val="2C46CEF6"/>
    <w:rsid w:val="2C87D1D6"/>
    <w:rsid w:val="2C8977A3"/>
    <w:rsid w:val="2CA62103"/>
    <w:rsid w:val="2CAFAAFC"/>
    <w:rsid w:val="2CFCD958"/>
    <w:rsid w:val="2D2C75A3"/>
    <w:rsid w:val="2D2E80BE"/>
    <w:rsid w:val="2D78DD43"/>
    <w:rsid w:val="2D7D4923"/>
    <w:rsid w:val="2DE00D46"/>
    <w:rsid w:val="2E130092"/>
    <w:rsid w:val="2E17B8AB"/>
    <w:rsid w:val="2E1E234E"/>
    <w:rsid w:val="2E96E4E8"/>
    <w:rsid w:val="2EA26544"/>
    <w:rsid w:val="2EA2E9CE"/>
    <w:rsid w:val="2EB9F522"/>
    <w:rsid w:val="2ED436FD"/>
    <w:rsid w:val="2F0DA643"/>
    <w:rsid w:val="2F553B8F"/>
    <w:rsid w:val="2F5A6B4D"/>
    <w:rsid w:val="2F8318DD"/>
    <w:rsid w:val="2F9C2FEC"/>
    <w:rsid w:val="3043DE3B"/>
    <w:rsid w:val="3048AB73"/>
    <w:rsid w:val="304F3959"/>
    <w:rsid w:val="309C1675"/>
    <w:rsid w:val="30E5974E"/>
    <w:rsid w:val="30EBC7EB"/>
    <w:rsid w:val="31062FE0"/>
    <w:rsid w:val="31A1892F"/>
    <w:rsid w:val="32095679"/>
    <w:rsid w:val="32110357"/>
    <w:rsid w:val="32508958"/>
    <w:rsid w:val="3289FF8C"/>
    <w:rsid w:val="32C0ED0E"/>
    <w:rsid w:val="32DB967C"/>
    <w:rsid w:val="330B1AD7"/>
    <w:rsid w:val="33387E26"/>
    <w:rsid w:val="33558291"/>
    <w:rsid w:val="33A2B597"/>
    <w:rsid w:val="33B7E3BC"/>
    <w:rsid w:val="34016AC6"/>
    <w:rsid w:val="344FDEF8"/>
    <w:rsid w:val="34563207"/>
    <w:rsid w:val="349F2E65"/>
    <w:rsid w:val="34BD300B"/>
    <w:rsid w:val="34E366D9"/>
    <w:rsid w:val="34EAB3EF"/>
    <w:rsid w:val="350DA0CC"/>
    <w:rsid w:val="35661142"/>
    <w:rsid w:val="3598276B"/>
    <w:rsid w:val="35C3850D"/>
    <w:rsid w:val="36137079"/>
    <w:rsid w:val="3619060F"/>
    <w:rsid w:val="362901A1"/>
    <w:rsid w:val="36AA380D"/>
    <w:rsid w:val="36AFBEB8"/>
    <w:rsid w:val="36F82D7F"/>
    <w:rsid w:val="37BE8BCC"/>
    <w:rsid w:val="37CA1487"/>
    <w:rsid w:val="37D167F2"/>
    <w:rsid w:val="37EED6AE"/>
    <w:rsid w:val="38A6A73E"/>
    <w:rsid w:val="38BF39B7"/>
    <w:rsid w:val="39006F66"/>
    <w:rsid w:val="3900C4CE"/>
    <w:rsid w:val="39065B2C"/>
    <w:rsid w:val="390D54A6"/>
    <w:rsid w:val="399623EC"/>
    <w:rsid w:val="399658A1"/>
    <w:rsid w:val="3A0F8E78"/>
    <w:rsid w:val="3A20F8A4"/>
    <w:rsid w:val="3A7F175B"/>
    <w:rsid w:val="3AAE2289"/>
    <w:rsid w:val="3B30F291"/>
    <w:rsid w:val="3B31817C"/>
    <w:rsid w:val="3B6EA4C3"/>
    <w:rsid w:val="3B8D3233"/>
    <w:rsid w:val="3BA101AF"/>
    <w:rsid w:val="3BBCE867"/>
    <w:rsid w:val="3C2587AA"/>
    <w:rsid w:val="3C9C2213"/>
    <w:rsid w:val="3D044056"/>
    <w:rsid w:val="3D2D6DEE"/>
    <w:rsid w:val="3E732825"/>
    <w:rsid w:val="3E7AC036"/>
    <w:rsid w:val="3E8A7FB3"/>
    <w:rsid w:val="3E9587F6"/>
    <w:rsid w:val="3F1A246D"/>
    <w:rsid w:val="3F41AA86"/>
    <w:rsid w:val="3F85D832"/>
    <w:rsid w:val="3F97B027"/>
    <w:rsid w:val="3FB269EB"/>
    <w:rsid w:val="3FB8F3FB"/>
    <w:rsid w:val="3FE3A1B3"/>
    <w:rsid w:val="40D2F19C"/>
    <w:rsid w:val="40E0C85E"/>
    <w:rsid w:val="412B5BBD"/>
    <w:rsid w:val="418863BB"/>
    <w:rsid w:val="41AB33D2"/>
    <w:rsid w:val="41F0F95F"/>
    <w:rsid w:val="4216D4C8"/>
    <w:rsid w:val="43343574"/>
    <w:rsid w:val="4398CE6C"/>
    <w:rsid w:val="43B24E66"/>
    <w:rsid w:val="43B60D4C"/>
    <w:rsid w:val="43D62F05"/>
    <w:rsid w:val="442954B3"/>
    <w:rsid w:val="4439B557"/>
    <w:rsid w:val="44A56FCD"/>
    <w:rsid w:val="44BBB595"/>
    <w:rsid w:val="4505C987"/>
    <w:rsid w:val="4542DB5A"/>
    <w:rsid w:val="45719EEC"/>
    <w:rsid w:val="45963FD2"/>
    <w:rsid w:val="460843D6"/>
    <w:rsid w:val="4649B9EB"/>
    <w:rsid w:val="4655B2DD"/>
    <w:rsid w:val="46DB05DC"/>
    <w:rsid w:val="4711FE78"/>
    <w:rsid w:val="4736686D"/>
    <w:rsid w:val="47DEEF97"/>
    <w:rsid w:val="480797D0"/>
    <w:rsid w:val="4809D49B"/>
    <w:rsid w:val="4839B338"/>
    <w:rsid w:val="48565A93"/>
    <w:rsid w:val="485C1D0A"/>
    <w:rsid w:val="48C8BF17"/>
    <w:rsid w:val="48FFEA06"/>
    <w:rsid w:val="4938A136"/>
    <w:rsid w:val="495ABBF6"/>
    <w:rsid w:val="49C6774C"/>
    <w:rsid w:val="49F25FDC"/>
    <w:rsid w:val="49F8A33E"/>
    <w:rsid w:val="4A36DCB7"/>
    <w:rsid w:val="4A52D1D7"/>
    <w:rsid w:val="4ACDF233"/>
    <w:rsid w:val="4B1EAB10"/>
    <w:rsid w:val="4B42B396"/>
    <w:rsid w:val="4B6DD29B"/>
    <w:rsid w:val="4B6F2BCD"/>
    <w:rsid w:val="4B766034"/>
    <w:rsid w:val="4BAA82E4"/>
    <w:rsid w:val="4BF3F01D"/>
    <w:rsid w:val="4BF59650"/>
    <w:rsid w:val="4C02485A"/>
    <w:rsid w:val="4C2F81B6"/>
    <w:rsid w:val="4C52920F"/>
    <w:rsid w:val="4C5D0057"/>
    <w:rsid w:val="4C972B45"/>
    <w:rsid w:val="4CB91131"/>
    <w:rsid w:val="4CCEFE86"/>
    <w:rsid w:val="4D173A30"/>
    <w:rsid w:val="4D21E0EF"/>
    <w:rsid w:val="4D5425C8"/>
    <w:rsid w:val="4D6CB78B"/>
    <w:rsid w:val="4DA6650E"/>
    <w:rsid w:val="4DEF80F0"/>
    <w:rsid w:val="4E2DD1D0"/>
    <w:rsid w:val="4E3AA134"/>
    <w:rsid w:val="4E47D7DF"/>
    <w:rsid w:val="4EA48FC8"/>
    <w:rsid w:val="4EACC668"/>
    <w:rsid w:val="4F3D4FA9"/>
    <w:rsid w:val="4F61D67D"/>
    <w:rsid w:val="5035057F"/>
    <w:rsid w:val="5042642A"/>
    <w:rsid w:val="5052ED4F"/>
    <w:rsid w:val="50759AD9"/>
    <w:rsid w:val="5089CDFD"/>
    <w:rsid w:val="50B30F89"/>
    <w:rsid w:val="50EF83F8"/>
    <w:rsid w:val="510DC380"/>
    <w:rsid w:val="511D3129"/>
    <w:rsid w:val="5178F7E5"/>
    <w:rsid w:val="51B57207"/>
    <w:rsid w:val="51C872A6"/>
    <w:rsid w:val="51E3F352"/>
    <w:rsid w:val="51F91EB9"/>
    <w:rsid w:val="5249FFC3"/>
    <w:rsid w:val="5262DFC5"/>
    <w:rsid w:val="5279E599"/>
    <w:rsid w:val="528506BB"/>
    <w:rsid w:val="5291C721"/>
    <w:rsid w:val="52A645AF"/>
    <w:rsid w:val="52C00692"/>
    <w:rsid w:val="533420A0"/>
    <w:rsid w:val="53E415A4"/>
    <w:rsid w:val="540D4BED"/>
    <w:rsid w:val="5473E845"/>
    <w:rsid w:val="54C45A49"/>
    <w:rsid w:val="54E537E3"/>
    <w:rsid w:val="5500D05B"/>
    <w:rsid w:val="5525F957"/>
    <w:rsid w:val="55556D9D"/>
    <w:rsid w:val="5555C7DD"/>
    <w:rsid w:val="5562CB77"/>
    <w:rsid w:val="559A3E09"/>
    <w:rsid w:val="55A9C948"/>
    <w:rsid w:val="55B9FC41"/>
    <w:rsid w:val="55DD8B40"/>
    <w:rsid w:val="55ED038C"/>
    <w:rsid w:val="56243580"/>
    <w:rsid w:val="563509D9"/>
    <w:rsid w:val="566D7D01"/>
    <w:rsid w:val="5672AF0F"/>
    <w:rsid w:val="56755C61"/>
    <w:rsid w:val="5688D567"/>
    <w:rsid w:val="568A50DC"/>
    <w:rsid w:val="56BA1D21"/>
    <w:rsid w:val="56F19D1E"/>
    <w:rsid w:val="570D2CFD"/>
    <w:rsid w:val="575167B5"/>
    <w:rsid w:val="577406ED"/>
    <w:rsid w:val="57DAC375"/>
    <w:rsid w:val="57FD4340"/>
    <w:rsid w:val="584DE82B"/>
    <w:rsid w:val="58CE1A06"/>
    <w:rsid w:val="58D70C52"/>
    <w:rsid w:val="58EEB8ED"/>
    <w:rsid w:val="591D1EB6"/>
    <w:rsid w:val="59541084"/>
    <w:rsid w:val="595FB4A1"/>
    <w:rsid w:val="59DE038C"/>
    <w:rsid w:val="59EBA700"/>
    <w:rsid w:val="5A576CAD"/>
    <w:rsid w:val="5A9F2918"/>
    <w:rsid w:val="5AFDE555"/>
    <w:rsid w:val="5B8828A4"/>
    <w:rsid w:val="5BE7EFE7"/>
    <w:rsid w:val="5C0EE983"/>
    <w:rsid w:val="5C79CE27"/>
    <w:rsid w:val="5C91F7F9"/>
    <w:rsid w:val="5CBDFF2C"/>
    <w:rsid w:val="5CF4683D"/>
    <w:rsid w:val="5D207CF8"/>
    <w:rsid w:val="5D7CA4A6"/>
    <w:rsid w:val="5DDB8579"/>
    <w:rsid w:val="5E0000FE"/>
    <w:rsid w:val="5E6138E1"/>
    <w:rsid w:val="5E663246"/>
    <w:rsid w:val="5E96A9A7"/>
    <w:rsid w:val="5E9F5B75"/>
    <w:rsid w:val="5EE187BC"/>
    <w:rsid w:val="5F08E5FC"/>
    <w:rsid w:val="5F091DA7"/>
    <w:rsid w:val="5F10E2DF"/>
    <w:rsid w:val="5F3B2821"/>
    <w:rsid w:val="5F47E7A1"/>
    <w:rsid w:val="5F5D7DFD"/>
    <w:rsid w:val="5FD7D690"/>
    <w:rsid w:val="602D8D5D"/>
    <w:rsid w:val="606C55D3"/>
    <w:rsid w:val="607E14E2"/>
    <w:rsid w:val="60C7EA73"/>
    <w:rsid w:val="614A1694"/>
    <w:rsid w:val="616DF6DD"/>
    <w:rsid w:val="618DB37A"/>
    <w:rsid w:val="619DC224"/>
    <w:rsid w:val="61A011E3"/>
    <w:rsid w:val="61A67225"/>
    <w:rsid w:val="61AAEA7E"/>
    <w:rsid w:val="61BCED4C"/>
    <w:rsid w:val="61C12714"/>
    <w:rsid w:val="623815BB"/>
    <w:rsid w:val="626F5EAA"/>
    <w:rsid w:val="629A4B7D"/>
    <w:rsid w:val="629B96CD"/>
    <w:rsid w:val="635D59EB"/>
    <w:rsid w:val="6381C063"/>
    <w:rsid w:val="63854D65"/>
    <w:rsid w:val="638B3132"/>
    <w:rsid w:val="646AA0C3"/>
    <w:rsid w:val="646B9F77"/>
    <w:rsid w:val="64719BF2"/>
    <w:rsid w:val="64880661"/>
    <w:rsid w:val="6499C65E"/>
    <w:rsid w:val="64A14237"/>
    <w:rsid w:val="64C1F8F0"/>
    <w:rsid w:val="64CEADCF"/>
    <w:rsid w:val="65221ACE"/>
    <w:rsid w:val="663831EF"/>
    <w:rsid w:val="667724E0"/>
    <w:rsid w:val="66A4DD3F"/>
    <w:rsid w:val="66FF1A76"/>
    <w:rsid w:val="671FAC39"/>
    <w:rsid w:val="6746C553"/>
    <w:rsid w:val="675B2743"/>
    <w:rsid w:val="6793286F"/>
    <w:rsid w:val="67FF63EE"/>
    <w:rsid w:val="68D69EA2"/>
    <w:rsid w:val="68F448D8"/>
    <w:rsid w:val="6900C372"/>
    <w:rsid w:val="690A865C"/>
    <w:rsid w:val="693A2DBE"/>
    <w:rsid w:val="69EE1832"/>
    <w:rsid w:val="69FA73A3"/>
    <w:rsid w:val="69FDC004"/>
    <w:rsid w:val="6A328974"/>
    <w:rsid w:val="6A446B76"/>
    <w:rsid w:val="6AEE1772"/>
    <w:rsid w:val="6B042EFE"/>
    <w:rsid w:val="6B65F8C7"/>
    <w:rsid w:val="6B6E3015"/>
    <w:rsid w:val="6BC2ED54"/>
    <w:rsid w:val="6C0B777F"/>
    <w:rsid w:val="6C252067"/>
    <w:rsid w:val="6C28F733"/>
    <w:rsid w:val="6C78F1D7"/>
    <w:rsid w:val="6C8CDCA7"/>
    <w:rsid w:val="6CBC46D2"/>
    <w:rsid w:val="6CCD6901"/>
    <w:rsid w:val="6D35596D"/>
    <w:rsid w:val="6D52A52F"/>
    <w:rsid w:val="6D8FB0FA"/>
    <w:rsid w:val="6DA9282A"/>
    <w:rsid w:val="6DDF0F84"/>
    <w:rsid w:val="6E5271AF"/>
    <w:rsid w:val="6EB59CE4"/>
    <w:rsid w:val="6F754B50"/>
    <w:rsid w:val="6F75EDEC"/>
    <w:rsid w:val="6F8ED0FA"/>
    <w:rsid w:val="6FA2846A"/>
    <w:rsid w:val="6FB66614"/>
    <w:rsid w:val="700B4165"/>
    <w:rsid w:val="70416BC6"/>
    <w:rsid w:val="705FF93D"/>
    <w:rsid w:val="70AC7720"/>
    <w:rsid w:val="70ADE74F"/>
    <w:rsid w:val="71026F17"/>
    <w:rsid w:val="710CF2D3"/>
    <w:rsid w:val="7115CFB4"/>
    <w:rsid w:val="7192AE6D"/>
    <w:rsid w:val="72778CA0"/>
    <w:rsid w:val="72C8343F"/>
    <w:rsid w:val="72F115D5"/>
    <w:rsid w:val="732349D1"/>
    <w:rsid w:val="7359386E"/>
    <w:rsid w:val="73D2DCBC"/>
    <w:rsid w:val="73F11E75"/>
    <w:rsid w:val="7410AFE9"/>
    <w:rsid w:val="7479CD8E"/>
    <w:rsid w:val="74B6D5E1"/>
    <w:rsid w:val="74DE589F"/>
    <w:rsid w:val="751B077C"/>
    <w:rsid w:val="759C268E"/>
    <w:rsid w:val="75A1EC10"/>
    <w:rsid w:val="75AD998B"/>
    <w:rsid w:val="75AF322F"/>
    <w:rsid w:val="76A707C1"/>
    <w:rsid w:val="76D39DED"/>
    <w:rsid w:val="77119137"/>
    <w:rsid w:val="77272AD0"/>
    <w:rsid w:val="774B5C29"/>
    <w:rsid w:val="7784DE9F"/>
    <w:rsid w:val="77D3C5D5"/>
    <w:rsid w:val="7809CB95"/>
    <w:rsid w:val="78B2E9B4"/>
    <w:rsid w:val="78E323CB"/>
    <w:rsid w:val="7907566B"/>
    <w:rsid w:val="7919576D"/>
    <w:rsid w:val="7924FE4B"/>
    <w:rsid w:val="793A2485"/>
    <w:rsid w:val="79ACA95D"/>
    <w:rsid w:val="79BABBC9"/>
    <w:rsid w:val="7A4ED33D"/>
    <w:rsid w:val="7A6AE54C"/>
    <w:rsid w:val="7A8EA88D"/>
    <w:rsid w:val="7A983AC4"/>
    <w:rsid w:val="7ACFD5C9"/>
    <w:rsid w:val="7AFCCD97"/>
    <w:rsid w:val="7B100F34"/>
    <w:rsid w:val="7B307C0E"/>
    <w:rsid w:val="7B3D81EF"/>
    <w:rsid w:val="7B5B7243"/>
    <w:rsid w:val="7B97F7A2"/>
    <w:rsid w:val="7BFD1548"/>
    <w:rsid w:val="7C82146B"/>
    <w:rsid w:val="7C88B20C"/>
    <w:rsid w:val="7C8B768A"/>
    <w:rsid w:val="7C9EDFE9"/>
    <w:rsid w:val="7CD1254E"/>
    <w:rsid w:val="7D07F325"/>
    <w:rsid w:val="7D0DA495"/>
    <w:rsid w:val="7D0FFE8B"/>
    <w:rsid w:val="7D867500"/>
    <w:rsid w:val="7DAEA122"/>
    <w:rsid w:val="7DE44EF4"/>
    <w:rsid w:val="7EC0B441"/>
    <w:rsid w:val="7ED82159"/>
    <w:rsid w:val="7F2B40EF"/>
    <w:rsid w:val="7F98CAA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3F5E5C5"/>
  <w15:docId w15:val="{E3E0EFB8-38E7-4AD5-A07B-B8217EBE512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Arial MT" w:hAnsi="Arial MT" w:eastAsia="Arial MT" w:cs="Arial MT"/>
    </w:rPr>
  </w:style>
  <w:style w:type="paragraph" w:styleId="Heading1">
    <w:name w:val="heading 1"/>
    <w:basedOn w:val="Normal"/>
    <w:uiPriority w:val="9"/>
    <w:qFormat/>
    <w:pPr>
      <w:spacing w:before="1"/>
      <w:ind w:left="43"/>
      <w:outlineLvl w:val="0"/>
    </w:pPr>
    <w:rPr>
      <w:rFonts w:ascii="Arial Black" w:hAnsi="Arial Black" w:eastAsia="Arial Black" w:cs="Arial Black"/>
      <w:sz w:val="26"/>
      <w:szCs w:val="26"/>
    </w:rPr>
  </w:style>
  <w:style w:type="paragraph" w:styleId="Heading2">
    <w:name w:val="heading 2"/>
    <w:basedOn w:val="Normal"/>
    <w:uiPriority w:val="9"/>
    <w:unhideWhenUsed/>
    <w:qFormat/>
    <w:pPr>
      <w:spacing w:before="102"/>
      <w:ind w:left="43"/>
      <w:outlineLvl w:val="1"/>
    </w:pPr>
    <w:rPr>
      <w:rFonts w:ascii="Arial Black" w:hAnsi="Arial Black" w:eastAsia="Arial Black" w:cs="Arial Black"/>
      <w:sz w:val="21"/>
      <w:szCs w:val="21"/>
    </w:rPr>
  </w:style>
  <w:style w:type="paragraph" w:styleId="Heading3">
    <w:name w:val="heading 3"/>
    <w:basedOn w:val="Normal"/>
    <w:next w:val="Normal"/>
    <w:uiPriority w:val="9"/>
    <w:semiHidden/>
    <w:unhideWhenUsed/>
    <w:qFormat/>
    <w:rsid w:val="0751CD6D"/>
    <w:pPr>
      <w:keepNext/>
      <w:keepLines/>
      <w:spacing w:before="160" w:after="80"/>
      <w:outlineLvl w:val="2"/>
    </w:pPr>
    <w:rPr>
      <w:rFonts w:eastAsiaTheme="minorEastAsia" w:cstheme="majorEastAsia"/>
      <w:color w:val="365F91" w:themeColor="accent1" w:themeShade="BF"/>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ind w:left="693"/>
    </w:pPr>
    <w:rPr>
      <w:sz w:val="18"/>
      <w:szCs w:val="18"/>
    </w:rPr>
  </w:style>
  <w:style w:type="paragraph" w:styleId="Title">
    <w:name w:val="Title"/>
    <w:basedOn w:val="Normal"/>
    <w:uiPriority w:val="10"/>
    <w:qFormat/>
    <w:pPr>
      <w:spacing w:before="70"/>
      <w:ind w:left="28"/>
      <w:jc w:val="center"/>
    </w:pPr>
    <w:rPr>
      <w:rFonts w:ascii="Arial Black" w:hAnsi="Arial Black" w:eastAsia="Arial Black" w:cs="Arial Black"/>
      <w:sz w:val="31"/>
      <w:szCs w:val="31"/>
    </w:rPr>
  </w:style>
  <w:style w:type="paragraph" w:styleId="ListParagraph">
    <w:name w:val="List Paragraph"/>
    <w:basedOn w:val="Normal"/>
    <w:uiPriority w:val="1"/>
    <w:qFormat/>
  </w:style>
  <w:style w:type="paragraph" w:styleId="TableParagraph" w:customStyle="1">
    <w:name w:val="Table Paragraph"/>
    <w:basedOn w:val="Normal"/>
    <w:uiPriority w:val="1"/>
    <w:qFormat/>
  </w:style>
  <w:style w:type="character" w:styleId="Hyperlink">
    <w:name w:val="Hyperlink"/>
    <w:basedOn w:val="DefaultParagraphFont"/>
    <w:uiPriority w:val="99"/>
    <w:unhideWhenUsed/>
    <w:rsid w:val="0751CD6D"/>
    <w:rPr>
      <w:color w:val="0000FF"/>
      <w:u w:val="single"/>
    </w:rPr>
  </w:style>
  <w:style w:type="paragraph" w:styleId="Header">
    <w:name w:val="header"/>
    <w:basedOn w:val="Normal"/>
    <w:uiPriority w:val="99"/>
    <w:unhideWhenUsed/>
    <w:rsid w:val="0751CD6D"/>
    <w:pPr>
      <w:tabs>
        <w:tab w:val="center" w:pos="4680"/>
        <w:tab w:val="right" w:pos="9360"/>
      </w:tabs>
    </w:pPr>
  </w:style>
  <w:style w:type="paragraph" w:styleId="Footer">
    <w:name w:val="footer"/>
    <w:basedOn w:val="Normal"/>
    <w:uiPriority w:val="99"/>
    <w:unhideWhenUsed/>
    <w:rsid w:val="0751CD6D"/>
    <w:pPr>
      <w:tabs>
        <w:tab w:val="center" w:pos="4680"/>
        <w:tab w:val="right" w:pos="9360"/>
      </w:tabs>
    </w:p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PlaceholderText">
    <w:name w:val="Placeholder Text"/>
    <w:basedOn w:val="DefaultParagraphFont"/>
    <w:uiPriority w:val="99"/>
    <w:semiHidden/>
    <w:rsid w:val="007F7E99"/>
    <w:rPr>
      <w:color w:val="666666"/>
    </w:rPr>
  </w:style>
  <w:style w:type="character" w:styleId="UnresolvedMention">
    <w:name w:val="Unresolved Mention"/>
    <w:basedOn w:val="DefaultParagraphFont"/>
    <w:uiPriority w:val="99"/>
    <w:semiHidden/>
    <w:unhideWhenUsed/>
    <w:rsid w:val="007F7E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581486">
      <w:bodyDiv w:val="1"/>
      <w:marLeft w:val="0"/>
      <w:marRight w:val="0"/>
      <w:marTop w:val="0"/>
      <w:marBottom w:val="0"/>
      <w:divBdr>
        <w:top w:val="none" w:sz="0" w:space="0" w:color="auto"/>
        <w:left w:val="none" w:sz="0" w:space="0" w:color="auto"/>
        <w:bottom w:val="none" w:sz="0" w:space="0" w:color="auto"/>
        <w:right w:val="none" w:sz="0" w:space="0" w:color="auto"/>
      </w:divBdr>
      <w:divsChild>
        <w:div w:id="1028068858">
          <w:marLeft w:val="0"/>
          <w:marRight w:val="0"/>
          <w:marTop w:val="0"/>
          <w:marBottom w:val="0"/>
          <w:divBdr>
            <w:top w:val="none" w:sz="0" w:space="0" w:color="auto"/>
            <w:left w:val="none" w:sz="0" w:space="0" w:color="auto"/>
            <w:bottom w:val="none" w:sz="0" w:space="0" w:color="auto"/>
            <w:right w:val="none" w:sz="0" w:space="0" w:color="auto"/>
          </w:divBdr>
        </w:div>
        <w:div w:id="718475913">
          <w:marLeft w:val="0"/>
          <w:marRight w:val="0"/>
          <w:marTop w:val="0"/>
          <w:marBottom w:val="0"/>
          <w:divBdr>
            <w:top w:val="none" w:sz="0" w:space="0" w:color="auto"/>
            <w:left w:val="none" w:sz="0" w:space="0" w:color="auto"/>
            <w:bottom w:val="none" w:sz="0" w:space="0" w:color="auto"/>
            <w:right w:val="none" w:sz="0" w:space="0" w:color="auto"/>
          </w:divBdr>
        </w:div>
      </w:divsChild>
    </w:div>
    <w:div w:id="697006274">
      <w:bodyDiv w:val="1"/>
      <w:marLeft w:val="0"/>
      <w:marRight w:val="0"/>
      <w:marTop w:val="0"/>
      <w:marBottom w:val="0"/>
      <w:divBdr>
        <w:top w:val="none" w:sz="0" w:space="0" w:color="auto"/>
        <w:left w:val="none" w:sz="0" w:space="0" w:color="auto"/>
        <w:bottom w:val="none" w:sz="0" w:space="0" w:color="auto"/>
        <w:right w:val="none" w:sz="0" w:space="0" w:color="auto"/>
      </w:divBdr>
      <w:divsChild>
        <w:div w:id="311180781">
          <w:marLeft w:val="0"/>
          <w:marRight w:val="0"/>
          <w:marTop w:val="0"/>
          <w:marBottom w:val="0"/>
          <w:divBdr>
            <w:top w:val="none" w:sz="0" w:space="0" w:color="auto"/>
            <w:left w:val="none" w:sz="0" w:space="0" w:color="auto"/>
            <w:bottom w:val="none" w:sz="0" w:space="0" w:color="auto"/>
            <w:right w:val="none" w:sz="0" w:space="0" w:color="auto"/>
          </w:divBdr>
        </w:div>
        <w:div w:id="1162309442">
          <w:marLeft w:val="0"/>
          <w:marRight w:val="0"/>
          <w:marTop w:val="0"/>
          <w:marBottom w:val="0"/>
          <w:divBdr>
            <w:top w:val="none" w:sz="0" w:space="0" w:color="auto"/>
            <w:left w:val="none" w:sz="0" w:space="0" w:color="auto"/>
            <w:bottom w:val="none" w:sz="0" w:space="0" w:color="auto"/>
            <w:right w:val="none" w:sz="0" w:space="0" w:color="auto"/>
          </w:divBdr>
        </w:div>
        <w:div w:id="1733967648">
          <w:marLeft w:val="0"/>
          <w:marRight w:val="0"/>
          <w:marTop w:val="0"/>
          <w:marBottom w:val="0"/>
          <w:divBdr>
            <w:top w:val="none" w:sz="0" w:space="0" w:color="auto"/>
            <w:left w:val="none" w:sz="0" w:space="0" w:color="auto"/>
            <w:bottom w:val="none" w:sz="0" w:space="0" w:color="auto"/>
            <w:right w:val="none" w:sz="0" w:space="0" w:color="auto"/>
          </w:divBdr>
        </w:div>
        <w:div w:id="1357124207">
          <w:marLeft w:val="0"/>
          <w:marRight w:val="0"/>
          <w:marTop w:val="0"/>
          <w:marBottom w:val="0"/>
          <w:divBdr>
            <w:top w:val="none" w:sz="0" w:space="0" w:color="auto"/>
            <w:left w:val="none" w:sz="0" w:space="0" w:color="auto"/>
            <w:bottom w:val="none" w:sz="0" w:space="0" w:color="auto"/>
            <w:right w:val="none" w:sz="0" w:space="0" w:color="auto"/>
          </w:divBdr>
        </w:div>
        <w:div w:id="940140073">
          <w:marLeft w:val="0"/>
          <w:marRight w:val="0"/>
          <w:marTop w:val="0"/>
          <w:marBottom w:val="0"/>
          <w:divBdr>
            <w:top w:val="none" w:sz="0" w:space="0" w:color="auto"/>
            <w:left w:val="none" w:sz="0" w:space="0" w:color="auto"/>
            <w:bottom w:val="none" w:sz="0" w:space="0" w:color="auto"/>
            <w:right w:val="none" w:sz="0" w:space="0" w:color="auto"/>
          </w:divBdr>
        </w:div>
        <w:div w:id="1184708050">
          <w:marLeft w:val="0"/>
          <w:marRight w:val="0"/>
          <w:marTop w:val="0"/>
          <w:marBottom w:val="0"/>
          <w:divBdr>
            <w:top w:val="none" w:sz="0" w:space="0" w:color="auto"/>
            <w:left w:val="none" w:sz="0" w:space="0" w:color="auto"/>
            <w:bottom w:val="none" w:sz="0" w:space="0" w:color="auto"/>
            <w:right w:val="none" w:sz="0" w:space="0" w:color="auto"/>
          </w:divBdr>
        </w:div>
        <w:div w:id="1243372947">
          <w:marLeft w:val="0"/>
          <w:marRight w:val="0"/>
          <w:marTop w:val="0"/>
          <w:marBottom w:val="0"/>
          <w:divBdr>
            <w:top w:val="none" w:sz="0" w:space="0" w:color="auto"/>
            <w:left w:val="none" w:sz="0" w:space="0" w:color="auto"/>
            <w:bottom w:val="none" w:sz="0" w:space="0" w:color="auto"/>
            <w:right w:val="none" w:sz="0" w:space="0" w:color="auto"/>
          </w:divBdr>
        </w:div>
        <w:div w:id="1663851740">
          <w:marLeft w:val="0"/>
          <w:marRight w:val="0"/>
          <w:marTop w:val="0"/>
          <w:marBottom w:val="0"/>
          <w:divBdr>
            <w:top w:val="none" w:sz="0" w:space="0" w:color="auto"/>
            <w:left w:val="none" w:sz="0" w:space="0" w:color="auto"/>
            <w:bottom w:val="none" w:sz="0" w:space="0" w:color="auto"/>
            <w:right w:val="none" w:sz="0" w:space="0" w:color="auto"/>
          </w:divBdr>
        </w:div>
        <w:div w:id="22246640">
          <w:marLeft w:val="0"/>
          <w:marRight w:val="0"/>
          <w:marTop w:val="0"/>
          <w:marBottom w:val="0"/>
          <w:divBdr>
            <w:top w:val="none" w:sz="0" w:space="0" w:color="auto"/>
            <w:left w:val="none" w:sz="0" w:space="0" w:color="auto"/>
            <w:bottom w:val="none" w:sz="0" w:space="0" w:color="auto"/>
            <w:right w:val="none" w:sz="0" w:space="0" w:color="auto"/>
          </w:divBdr>
        </w:div>
        <w:div w:id="1145314311">
          <w:marLeft w:val="0"/>
          <w:marRight w:val="0"/>
          <w:marTop w:val="0"/>
          <w:marBottom w:val="0"/>
          <w:divBdr>
            <w:top w:val="none" w:sz="0" w:space="0" w:color="auto"/>
            <w:left w:val="none" w:sz="0" w:space="0" w:color="auto"/>
            <w:bottom w:val="none" w:sz="0" w:space="0" w:color="auto"/>
            <w:right w:val="none" w:sz="0" w:space="0" w:color="auto"/>
          </w:divBdr>
        </w:div>
        <w:div w:id="1056047919">
          <w:marLeft w:val="0"/>
          <w:marRight w:val="0"/>
          <w:marTop w:val="0"/>
          <w:marBottom w:val="0"/>
          <w:divBdr>
            <w:top w:val="none" w:sz="0" w:space="0" w:color="auto"/>
            <w:left w:val="none" w:sz="0" w:space="0" w:color="auto"/>
            <w:bottom w:val="none" w:sz="0" w:space="0" w:color="auto"/>
            <w:right w:val="none" w:sz="0" w:space="0" w:color="auto"/>
          </w:divBdr>
        </w:div>
      </w:divsChild>
    </w:div>
    <w:div w:id="997228237">
      <w:bodyDiv w:val="1"/>
      <w:marLeft w:val="0"/>
      <w:marRight w:val="0"/>
      <w:marTop w:val="0"/>
      <w:marBottom w:val="0"/>
      <w:divBdr>
        <w:top w:val="none" w:sz="0" w:space="0" w:color="auto"/>
        <w:left w:val="none" w:sz="0" w:space="0" w:color="auto"/>
        <w:bottom w:val="none" w:sz="0" w:space="0" w:color="auto"/>
        <w:right w:val="none" w:sz="0" w:space="0" w:color="auto"/>
      </w:divBdr>
    </w:div>
    <w:div w:id="1284114533">
      <w:bodyDiv w:val="1"/>
      <w:marLeft w:val="0"/>
      <w:marRight w:val="0"/>
      <w:marTop w:val="0"/>
      <w:marBottom w:val="0"/>
      <w:divBdr>
        <w:top w:val="none" w:sz="0" w:space="0" w:color="auto"/>
        <w:left w:val="none" w:sz="0" w:space="0" w:color="auto"/>
        <w:bottom w:val="none" w:sz="0" w:space="0" w:color="auto"/>
        <w:right w:val="none" w:sz="0" w:space="0" w:color="auto"/>
      </w:divBdr>
      <w:divsChild>
        <w:div w:id="717702132">
          <w:marLeft w:val="0"/>
          <w:marRight w:val="0"/>
          <w:marTop w:val="0"/>
          <w:marBottom w:val="0"/>
          <w:divBdr>
            <w:top w:val="none" w:sz="0" w:space="0" w:color="auto"/>
            <w:left w:val="none" w:sz="0" w:space="0" w:color="auto"/>
            <w:bottom w:val="none" w:sz="0" w:space="0" w:color="auto"/>
            <w:right w:val="none" w:sz="0" w:space="0" w:color="auto"/>
          </w:divBdr>
        </w:div>
        <w:div w:id="215824632">
          <w:marLeft w:val="0"/>
          <w:marRight w:val="0"/>
          <w:marTop w:val="0"/>
          <w:marBottom w:val="0"/>
          <w:divBdr>
            <w:top w:val="none" w:sz="0" w:space="0" w:color="auto"/>
            <w:left w:val="none" w:sz="0" w:space="0" w:color="auto"/>
            <w:bottom w:val="none" w:sz="0" w:space="0" w:color="auto"/>
            <w:right w:val="none" w:sz="0" w:space="0" w:color="auto"/>
          </w:divBdr>
        </w:div>
        <w:div w:id="339621722">
          <w:marLeft w:val="0"/>
          <w:marRight w:val="0"/>
          <w:marTop w:val="0"/>
          <w:marBottom w:val="0"/>
          <w:divBdr>
            <w:top w:val="none" w:sz="0" w:space="0" w:color="auto"/>
            <w:left w:val="none" w:sz="0" w:space="0" w:color="auto"/>
            <w:bottom w:val="none" w:sz="0" w:space="0" w:color="auto"/>
            <w:right w:val="none" w:sz="0" w:space="0" w:color="auto"/>
          </w:divBdr>
        </w:div>
        <w:div w:id="16124359">
          <w:marLeft w:val="0"/>
          <w:marRight w:val="0"/>
          <w:marTop w:val="0"/>
          <w:marBottom w:val="0"/>
          <w:divBdr>
            <w:top w:val="none" w:sz="0" w:space="0" w:color="auto"/>
            <w:left w:val="none" w:sz="0" w:space="0" w:color="auto"/>
            <w:bottom w:val="none" w:sz="0" w:space="0" w:color="auto"/>
            <w:right w:val="none" w:sz="0" w:space="0" w:color="auto"/>
          </w:divBdr>
        </w:div>
        <w:div w:id="869413194">
          <w:marLeft w:val="0"/>
          <w:marRight w:val="0"/>
          <w:marTop w:val="0"/>
          <w:marBottom w:val="0"/>
          <w:divBdr>
            <w:top w:val="none" w:sz="0" w:space="0" w:color="auto"/>
            <w:left w:val="none" w:sz="0" w:space="0" w:color="auto"/>
            <w:bottom w:val="none" w:sz="0" w:space="0" w:color="auto"/>
            <w:right w:val="none" w:sz="0" w:space="0" w:color="auto"/>
          </w:divBdr>
        </w:div>
        <w:div w:id="1935895474">
          <w:marLeft w:val="0"/>
          <w:marRight w:val="0"/>
          <w:marTop w:val="0"/>
          <w:marBottom w:val="0"/>
          <w:divBdr>
            <w:top w:val="none" w:sz="0" w:space="0" w:color="auto"/>
            <w:left w:val="none" w:sz="0" w:space="0" w:color="auto"/>
            <w:bottom w:val="none" w:sz="0" w:space="0" w:color="auto"/>
            <w:right w:val="none" w:sz="0" w:space="0" w:color="auto"/>
          </w:divBdr>
        </w:div>
        <w:div w:id="1062874014">
          <w:marLeft w:val="0"/>
          <w:marRight w:val="0"/>
          <w:marTop w:val="0"/>
          <w:marBottom w:val="0"/>
          <w:divBdr>
            <w:top w:val="none" w:sz="0" w:space="0" w:color="auto"/>
            <w:left w:val="none" w:sz="0" w:space="0" w:color="auto"/>
            <w:bottom w:val="none" w:sz="0" w:space="0" w:color="auto"/>
            <w:right w:val="none" w:sz="0" w:space="0" w:color="auto"/>
          </w:divBdr>
        </w:div>
        <w:div w:id="1453668123">
          <w:marLeft w:val="0"/>
          <w:marRight w:val="0"/>
          <w:marTop w:val="0"/>
          <w:marBottom w:val="0"/>
          <w:divBdr>
            <w:top w:val="none" w:sz="0" w:space="0" w:color="auto"/>
            <w:left w:val="none" w:sz="0" w:space="0" w:color="auto"/>
            <w:bottom w:val="none" w:sz="0" w:space="0" w:color="auto"/>
            <w:right w:val="none" w:sz="0" w:space="0" w:color="auto"/>
          </w:divBdr>
        </w:div>
        <w:div w:id="790049106">
          <w:marLeft w:val="0"/>
          <w:marRight w:val="0"/>
          <w:marTop w:val="0"/>
          <w:marBottom w:val="0"/>
          <w:divBdr>
            <w:top w:val="none" w:sz="0" w:space="0" w:color="auto"/>
            <w:left w:val="none" w:sz="0" w:space="0" w:color="auto"/>
            <w:bottom w:val="none" w:sz="0" w:space="0" w:color="auto"/>
            <w:right w:val="none" w:sz="0" w:space="0" w:color="auto"/>
          </w:divBdr>
        </w:div>
        <w:div w:id="695078033">
          <w:marLeft w:val="0"/>
          <w:marRight w:val="0"/>
          <w:marTop w:val="0"/>
          <w:marBottom w:val="0"/>
          <w:divBdr>
            <w:top w:val="none" w:sz="0" w:space="0" w:color="auto"/>
            <w:left w:val="none" w:sz="0" w:space="0" w:color="auto"/>
            <w:bottom w:val="none" w:sz="0" w:space="0" w:color="auto"/>
            <w:right w:val="none" w:sz="0" w:space="0" w:color="auto"/>
          </w:divBdr>
        </w:div>
        <w:div w:id="551767304">
          <w:marLeft w:val="0"/>
          <w:marRight w:val="0"/>
          <w:marTop w:val="0"/>
          <w:marBottom w:val="0"/>
          <w:divBdr>
            <w:top w:val="none" w:sz="0" w:space="0" w:color="auto"/>
            <w:left w:val="none" w:sz="0" w:space="0" w:color="auto"/>
            <w:bottom w:val="none" w:sz="0" w:space="0" w:color="auto"/>
            <w:right w:val="none" w:sz="0" w:space="0" w:color="auto"/>
          </w:divBdr>
        </w:div>
      </w:divsChild>
    </w:div>
    <w:div w:id="1827814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www.credly.com/badges/957373a7-8a5a-446b-9bfc-253a454b3c9a/public_url" TargetMode="External" Id="rId8" /><Relationship Type="http://schemas.openxmlformats.org/officeDocument/2006/relationships/footer" Target="foot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settings" Target="settings.xml" Id="rId4" /><Relationship Type="http://schemas.openxmlformats.org/officeDocument/2006/relationships/image" Target="media/image1.jpeg" Id="rId9" /><Relationship Type="http://schemas.openxmlformats.org/officeDocument/2006/relationships/fontTable" Target="fontTable.xml" Id="rId14" /><Relationship Type="http://schemas.openxmlformats.org/officeDocument/2006/relationships/hyperlink" Target="mailto:chunchukarthik26@gmail.com" TargetMode="External" Id="R8e18e440840041d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5FECCF0-2A43-4145-80D8-D011CE360AAB}">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7692403-7244-4810-B401-65A1E1ED71E4}">
  <we:reference id="wa200005826" version="1.8.0.0" store="en-US" storeType="OMEX"/>
  <we:alternateReferences>
    <we:reference id="wa200005826" version="1.8.0.0" store="wa20000582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02A75-8B6C-41D5-9403-8D6252B1E1D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file.pdf</dc:title>
  <dc:creator>Karthik Chunchu</dc:creator>
  <lastModifiedBy>Karthik Chunchu</lastModifiedBy>
  <revision>19</revision>
  <dcterms:created xsi:type="dcterms:W3CDTF">2025-01-28T13:48:00.0000000Z</dcterms:created>
  <dcterms:modified xsi:type="dcterms:W3CDTF">2025-03-27T17:31:32.8193435Z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2025-01-15T00:00:00Z</vt:filetime>
  </property>
  <property fmtid="{D5CDD505-2E9C-101B-9397-08002B2CF9AE}" pid="3" name="Creator">
    <vt:lpwstr>Microsoft® Word 2019</vt:lpwstr>
  </property>
  <property fmtid="{D5CDD505-2E9C-101B-9397-08002B2CF9AE}" pid="4" name="LastSaved">
    <vt:filetime>2025-01-19T00:00:00Z</vt:filetime>
  </property>
  <property fmtid="{D5CDD505-2E9C-101B-9397-08002B2CF9AE}" pid="5" name="Producer">
    <vt:lpwstr>Microsoft® Word 2019</vt:lpwstr>
  </property>
</Properties>
</file>