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ECF" w:rsidRPr="00D75ECF" w:rsidRDefault="00D75ECF" w:rsidP="00D75ECF">
      <w:pPr>
        <w:rPr>
          <w:b/>
          <w:bCs/>
        </w:rPr>
      </w:pPr>
      <w:r w:rsidRPr="00D75ECF">
        <w:rPr>
          <w:b/>
          <w:bCs/>
        </w:rPr>
        <w:t>Aim:</w:t>
      </w:r>
    </w:p>
    <w:p w:rsidR="00D75ECF" w:rsidRPr="00D75ECF" w:rsidRDefault="00D75ECF" w:rsidP="00D75ECF">
      <w:r w:rsidRPr="00D75ECF">
        <w:t>To redesign the canteen menu to improve user experience by making it more intuitive, accessible, and efficient, thereby increasing customer satisfaction and operational efficiency.</w:t>
      </w:r>
    </w:p>
    <w:p w:rsidR="00D75ECF" w:rsidRPr="00D75ECF" w:rsidRDefault="00D75ECF" w:rsidP="00D75ECF">
      <w:pPr>
        <w:rPr>
          <w:b/>
          <w:bCs/>
        </w:rPr>
      </w:pPr>
      <w:r w:rsidRPr="00D75ECF">
        <w:rPr>
          <w:b/>
          <w:bCs/>
        </w:rPr>
        <w:t>Procedure: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t>Identify User Needs: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Gather feedback from canteen users (students, staff, employees) through surveys or focus groups.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Identify common pain points and desired features.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t>Design User-Friendly Layout: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Menu Categories:</w:t>
      </w:r>
      <w:r w:rsidRPr="00D75ECF">
        <w:t xml:space="preserve"> Organize items into clear categories (e.g., Breakfast, Lunch, Snacks, Beverages).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Visual Hierarchy:</w:t>
      </w:r>
      <w:r w:rsidRPr="00D75ECF">
        <w:t xml:space="preserve"> Use size, color, and spacing to highlight popular items and specials.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Icons and Images:</w:t>
      </w:r>
      <w:r w:rsidRPr="00D75ECF">
        <w:t xml:space="preserve"> Incorporate visuals for easy identification of items.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t>Simplify Navigation: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Interactive Digital Menu:</w:t>
      </w:r>
      <w:r w:rsidRPr="00D75ECF">
        <w:t xml:space="preserve"> Implement touchscreens or a mobile app for easy browsing.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Search Functionality:</w:t>
      </w:r>
      <w:r w:rsidRPr="00D75ECF">
        <w:t xml:space="preserve"> Add a search bar to quickly find items.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Filter Options:</w:t>
      </w:r>
      <w:r w:rsidRPr="00D75ECF">
        <w:t xml:space="preserve"> Allow users to filter by dietary preferences (e.g., vegetarian, vegan, gluten-free).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t>Enhance Functionality: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Order Customization:</w:t>
      </w:r>
      <w:r w:rsidRPr="00D75ECF">
        <w:t xml:space="preserve"> Enable easy customization of orders (e.g., add-ons, portion sizes).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Nutritional Information:</w:t>
      </w:r>
      <w:r w:rsidRPr="00D75ECF">
        <w:t xml:space="preserve"> Provide detailed nutritional info for health-conscious users.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rPr>
          <w:b/>
          <w:bCs/>
        </w:rPr>
        <w:t>Real-time Updates:</w:t>
      </w:r>
      <w:r w:rsidRPr="00D75ECF">
        <w:t xml:space="preserve"> Display real-time availability and wait times.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t>Prototype and Test: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Develop a prototype of the new menu (digital or printed).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Conduct usability testing with a sample group of users.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Collect feedback and make necessary adjustments.</w:t>
      </w:r>
    </w:p>
    <w:p w:rsidR="00D75ECF" w:rsidRPr="00D75ECF" w:rsidRDefault="00D75ECF" w:rsidP="00D75ECF">
      <w:pPr>
        <w:numPr>
          <w:ilvl w:val="0"/>
          <w:numId w:val="1"/>
        </w:numPr>
      </w:pPr>
      <w:r w:rsidRPr="00D75ECF">
        <w:rPr>
          <w:b/>
          <w:bCs/>
        </w:rPr>
        <w:lastRenderedPageBreak/>
        <w:t>Implementation: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Roll out the redesigned menu in phases to ensure smooth transition.</w:t>
      </w:r>
    </w:p>
    <w:p w:rsidR="00D75ECF" w:rsidRPr="00D75ECF" w:rsidRDefault="00D75ECF" w:rsidP="00D75ECF">
      <w:pPr>
        <w:numPr>
          <w:ilvl w:val="1"/>
          <w:numId w:val="1"/>
        </w:numPr>
      </w:pPr>
      <w:r w:rsidRPr="00D75ECF">
        <w:t>Train staff on the new system and gather ongoing feedback for improvements.</w:t>
      </w:r>
    </w:p>
    <w:p w:rsidR="00D75ECF" w:rsidRPr="00D75ECF" w:rsidRDefault="00D75ECF" w:rsidP="00D75ECF">
      <w:pPr>
        <w:rPr>
          <w:b/>
          <w:bCs/>
        </w:rPr>
      </w:pPr>
      <w:r w:rsidRPr="00D75ECF">
        <w:rPr>
          <w:b/>
          <w:bCs/>
        </w:rPr>
        <w:t>Result:</w:t>
      </w:r>
    </w:p>
    <w:p w:rsidR="00D75ECF" w:rsidRPr="00D75ECF" w:rsidRDefault="00D75ECF" w:rsidP="00D75ECF">
      <w:r w:rsidRPr="00D75ECF">
        <w:t>Based on the redesign and testing process, you might find:</w:t>
      </w:r>
    </w:p>
    <w:p w:rsidR="00D75ECF" w:rsidRPr="00D75ECF" w:rsidRDefault="00D75ECF" w:rsidP="00D75ECF">
      <w:pPr>
        <w:numPr>
          <w:ilvl w:val="0"/>
          <w:numId w:val="2"/>
        </w:numPr>
      </w:pPr>
      <w:r w:rsidRPr="00D75ECF">
        <w:rPr>
          <w:b/>
          <w:bCs/>
        </w:rPr>
        <w:t>Strengths:</w:t>
      </w:r>
      <w:r w:rsidRPr="00D75ECF">
        <w:t xml:space="preserve"> Users find the new menu more intuitive and faster to navigate, leading to increased satisfaction and faster service times.</w:t>
      </w:r>
    </w:p>
    <w:p w:rsidR="00D75ECF" w:rsidRPr="00D75ECF" w:rsidRDefault="00D75ECF" w:rsidP="00D75ECF">
      <w:pPr>
        <w:numPr>
          <w:ilvl w:val="0"/>
          <w:numId w:val="2"/>
        </w:numPr>
      </w:pPr>
      <w:r w:rsidRPr="00D75ECF">
        <w:rPr>
          <w:b/>
          <w:bCs/>
        </w:rPr>
        <w:t>Weaknesses:</w:t>
      </w:r>
      <w:r w:rsidRPr="00D75ECF">
        <w:t xml:space="preserve"> Initial feedback may highlight areas for further improvement, such as enhancing certain visual elements or adding more filters.</w:t>
      </w:r>
    </w:p>
    <w:p w:rsidR="00D75ECF" w:rsidRPr="00D75ECF" w:rsidRDefault="00D75ECF" w:rsidP="00D75ECF">
      <w:pPr>
        <w:numPr>
          <w:ilvl w:val="0"/>
          <w:numId w:val="2"/>
        </w:numPr>
      </w:pPr>
      <w:r w:rsidRPr="00D75ECF">
        <w:rPr>
          <w:b/>
          <w:bCs/>
        </w:rPr>
        <w:t>Actionable Insights:</w:t>
      </w:r>
    </w:p>
    <w:p w:rsidR="00D75ECF" w:rsidRPr="00D75ECF" w:rsidRDefault="00D75ECF" w:rsidP="00D75ECF">
      <w:pPr>
        <w:numPr>
          <w:ilvl w:val="1"/>
          <w:numId w:val="2"/>
        </w:numPr>
      </w:pPr>
      <w:r w:rsidRPr="00D75ECF">
        <w:t>Continue to refine the design based on user feedback.</w:t>
      </w:r>
    </w:p>
    <w:p w:rsidR="00D75ECF" w:rsidRPr="00D75ECF" w:rsidRDefault="00D75ECF" w:rsidP="00D75ECF">
      <w:pPr>
        <w:numPr>
          <w:ilvl w:val="1"/>
          <w:numId w:val="2"/>
        </w:numPr>
      </w:pPr>
      <w:r w:rsidRPr="00D75ECF">
        <w:t>Regularly update the menu to keep it fresh and responsive to user needs.</w:t>
      </w:r>
    </w:p>
    <w:p w:rsidR="00D75ECF" w:rsidRPr="00D75ECF" w:rsidRDefault="00D75ECF" w:rsidP="00D75ECF">
      <w:pPr>
        <w:numPr>
          <w:ilvl w:val="1"/>
          <w:numId w:val="2"/>
        </w:numPr>
      </w:pPr>
      <w:r w:rsidRPr="00D75ECF">
        <w:t>Incorporate new features based on emerging trends and user preferences.</w:t>
      </w:r>
    </w:p>
    <w:p w:rsidR="00697987" w:rsidRDefault="00D75ECF">
      <w:r>
        <w:rPr>
          <w:noProof/>
        </w:rPr>
        <w:lastRenderedPageBreak/>
        <w:drawing>
          <wp:inline distT="0" distB="0" distL="0" distR="0">
            <wp:extent cx="5731510" cy="5144770"/>
            <wp:effectExtent l="0" t="0" r="2540" b="0"/>
            <wp:docPr id="175721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11BD5"/>
    <w:multiLevelType w:val="multilevel"/>
    <w:tmpl w:val="F396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75E2A"/>
    <w:multiLevelType w:val="multilevel"/>
    <w:tmpl w:val="873A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741565">
    <w:abstractNumId w:val="1"/>
  </w:num>
  <w:num w:numId="2" w16cid:durableId="64959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CF"/>
    <w:rsid w:val="00697987"/>
    <w:rsid w:val="00BB7FBB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398E4-FBE3-458A-9E78-2673A19C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2024-11-18T17:20:00Z</dcterms:created>
  <dcterms:modified xsi:type="dcterms:W3CDTF">2024-11-18T17:25:00Z</dcterms:modified>
</cp:coreProperties>
</file>