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E8C39" w14:textId="169D3ABB" w:rsidR="00CB07B0" w:rsidRDefault="0049309D" w:rsidP="0049309D">
      <w:pPr>
        <w:jc w:val="center"/>
        <w:rPr>
          <w:b/>
          <w:bCs/>
        </w:rPr>
      </w:pPr>
      <w:r>
        <w:rPr>
          <w:b/>
          <w:bCs/>
        </w:rPr>
        <w:t xml:space="preserve">Week </w:t>
      </w:r>
      <w:r w:rsidR="001D0E59">
        <w:rPr>
          <w:b/>
          <w:bCs/>
        </w:rPr>
        <w:t>3</w:t>
      </w:r>
      <w:r>
        <w:rPr>
          <w:b/>
          <w:bCs/>
        </w:rPr>
        <w:t xml:space="preserve"> Activities</w:t>
      </w:r>
    </w:p>
    <w:p w14:paraId="5E8D5D28" w14:textId="18DE96AA" w:rsidR="0049309D" w:rsidRPr="0049309D" w:rsidRDefault="0049309D" w:rsidP="0049309D">
      <w:pPr>
        <w:rPr>
          <w:b/>
          <w:bCs/>
        </w:rPr>
      </w:pPr>
      <w:r w:rsidRPr="0049309D">
        <w:rPr>
          <w:b/>
          <w:bCs/>
        </w:rPr>
        <w:t xml:space="preserve">Exercise </w:t>
      </w:r>
      <w:r w:rsidR="001D0E59">
        <w:rPr>
          <w:b/>
          <w:bCs/>
        </w:rPr>
        <w:t>4</w:t>
      </w:r>
      <w:r w:rsidRPr="0049309D">
        <w:rPr>
          <w:b/>
          <w:bCs/>
        </w:rPr>
        <w:t>.</w:t>
      </w:r>
      <w:r w:rsidR="001D0E59">
        <w:rPr>
          <w:b/>
          <w:bCs/>
        </w:rPr>
        <w:t>1</w:t>
      </w:r>
      <w:r w:rsidRPr="0049309D">
        <w:rPr>
          <w:b/>
          <w:bCs/>
        </w:rPr>
        <w:t>:</w:t>
      </w:r>
    </w:p>
    <w:p w14:paraId="19150DE9" w14:textId="77777777" w:rsidR="001D0E59" w:rsidRDefault="0049309D" w:rsidP="001D0E59">
      <w:pPr>
        <w:rPr>
          <w:b/>
          <w:bCs/>
          <w:lang w:val="en-US"/>
        </w:rPr>
      </w:pPr>
      <w:r w:rsidRPr="0049309D">
        <w:rPr>
          <w:b/>
          <w:bCs/>
          <w:lang w:val="en-US"/>
        </w:rPr>
        <w:t xml:space="preserve">Q) </w:t>
      </w:r>
      <w:r w:rsidR="001D0E59" w:rsidRPr="001D0E59">
        <w:rPr>
          <w:b/>
          <w:bCs/>
          <w:lang w:val="en-US"/>
        </w:rPr>
        <w:t>Find out all the reasons why risk management in the iterative development models is different compared to the traditional waterfall model.</w:t>
      </w:r>
    </w:p>
    <w:p w14:paraId="6D20770C" w14:textId="067AD92E" w:rsidR="00A7355E" w:rsidRDefault="001D0E59" w:rsidP="001D0E59">
      <w:r>
        <w:rPr>
          <w:b/>
          <w:bCs/>
          <w:lang w:val="en-US"/>
        </w:rPr>
        <w:t xml:space="preserve">A) </w:t>
      </w:r>
      <w:r w:rsidR="00A7355E">
        <w:t xml:space="preserve"> </w:t>
      </w:r>
      <w:r>
        <w:t xml:space="preserve">When the iterative development model is compared to the traditional waterfall model, the number of deliveries vary a lot. As for waterfall model, there are multiple deliveries and each delivery is strictly carried out after </w:t>
      </w:r>
      <w:proofErr w:type="spellStart"/>
      <w:r>
        <w:t>it’s</w:t>
      </w:r>
      <w:proofErr w:type="spellEnd"/>
      <w:r>
        <w:t xml:space="preserve"> predecessor, for example, documentation is to be done after development and planning should be done before development. Further, these tasks are done for the whole scope of the project, which means once we proceed to the next step, going back to the previous step is expensive and risky. In the same manner the risk that is held in waterfall model is high. </w:t>
      </w:r>
    </w:p>
    <w:p w14:paraId="0C11FD98" w14:textId="120C80DA" w:rsidR="001D0E59" w:rsidRDefault="001D0E59" w:rsidP="001D0E59">
      <w:r>
        <w:tab/>
        <w:t xml:space="preserve">But when coming to iterative development model, risks can be identified beforehand as the deliverables will be done iteratively, not in one go. This helps us in adapting to the </w:t>
      </w:r>
      <w:proofErr w:type="spellStart"/>
      <w:r>
        <w:t>customers</w:t>
      </w:r>
      <w:proofErr w:type="spellEnd"/>
      <w:r>
        <w:t xml:space="preserve"> requirements and risks that could occur will be pointed out by the customer themselves. This will have a very small impact on the project if any risk occurs and compared to waterfall model, the risk cost is negligible at sometimes. The main difference would be:</w:t>
      </w:r>
    </w:p>
    <w:p w14:paraId="1CEBFDE6" w14:textId="798D6B83" w:rsidR="001D0E59" w:rsidRPr="00F76C32" w:rsidRDefault="001D0E59" w:rsidP="001D0E59">
      <w:pPr>
        <w:pStyle w:val="ListParagraph"/>
        <w:numPr>
          <w:ilvl w:val="0"/>
          <w:numId w:val="2"/>
        </w:numPr>
        <w:rPr>
          <w:b/>
          <w:bCs/>
          <w:lang w:val="en-US"/>
        </w:rPr>
      </w:pPr>
      <w:r>
        <w:rPr>
          <w:lang w:val="en-US"/>
        </w:rPr>
        <w:t xml:space="preserve">As the planning will be adaptive in iterative model, the risks </w:t>
      </w:r>
      <w:r w:rsidR="00F76C32">
        <w:rPr>
          <w:lang w:val="en-US"/>
        </w:rPr>
        <w:t xml:space="preserve">will be detected </w:t>
      </w:r>
      <w:proofErr w:type="gramStart"/>
      <w:r w:rsidR="00F76C32">
        <w:rPr>
          <w:lang w:val="en-US"/>
        </w:rPr>
        <w:t>beforehand</w:t>
      </w:r>
      <w:proofErr w:type="gramEnd"/>
      <w:r w:rsidR="00F76C32">
        <w:rPr>
          <w:lang w:val="en-US"/>
        </w:rPr>
        <w:t xml:space="preserve"> and the mitigation will be carried out in the next deliverable.</w:t>
      </w:r>
    </w:p>
    <w:p w14:paraId="7C1EB00A" w14:textId="4839B9C5" w:rsidR="00F76C32" w:rsidRPr="00F76C32" w:rsidRDefault="00F76C32" w:rsidP="001D0E59">
      <w:pPr>
        <w:pStyle w:val="ListParagraph"/>
        <w:numPr>
          <w:ilvl w:val="0"/>
          <w:numId w:val="2"/>
        </w:numPr>
        <w:rPr>
          <w:b/>
          <w:bCs/>
          <w:lang w:val="en-US"/>
        </w:rPr>
      </w:pPr>
      <w:r>
        <w:rPr>
          <w:lang w:val="en-US"/>
        </w:rPr>
        <w:t xml:space="preserve">Continuous integration and feedback from the customers </w:t>
      </w:r>
      <w:proofErr w:type="gramStart"/>
      <w:r>
        <w:rPr>
          <w:lang w:val="en-US"/>
        </w:rPr>
        <w:t>is</w:t>
      </w:r>
      <w:proofErr w:type="gramEnd"/>
      <w:r>
        <w:rPr>
          <w:lang w:val="en-US"/>
        </w:rPr>
        <w:t xml:space="preserve"> another important aspect of the iterative model as it can help in understanding of customers requirement and move accordingly rather than making assumptions.</w:t>
      </w:r>
    </w:p>
    <w:p w14:paraId="03332CC0" w14:textId="38C8E610" w:rsidR="00FC54C0" w:rsidRPr="00827961" w:rsidRDefault="00F76C32" w:rsidP="00827961">
      <w:pPr>
        <w:pStyle w:val="ListParagraph"/>
        <w:numPr>
          <w:ilvl w:val="0"/>
          <w:numId w:val="2"/>
        </w:numPr>
        <w:rPr>
          <w:b/>
          <w:bCs/>
          <w:lang w:val="en-US"/>
        </w:rPr>
      </w:pPr>
      <w:r>
        <w:rPr>
          <w:lang w:val="en-US"/>
        </w:rPr>
        <w:t>Risks can be handled iteratively like the development. Which will help in detecting the risks and manage them.</w:t>
      </w:r>
    </w:p>
    <w:sectPr w:rsidR="00FC54C0" w:rsidRPr="00827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A4956"/>
    <w:multiLevelType w:val="hybridMultilevel"/>
    <w:tmpl w:val="359C2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DA7813"/>
    <w:multiLevelType w:val="hybridMultilevel"/>
    <w:tmpl w:val="9C6E9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44263616">
    <w:abstractNumId w:val="0"/>
  </w:num>
  <w:num w:numId="2" w16cid:durableId="148997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9D"/>
    <w:rsid w:val="001D0E59"/>
    <w:rsid w:val="003500D5"/>
    <w:rsid w:val="0049309D"/>
    <w:rsid w:val="006E63D4"/>
    <w:rsid w:val="00827961"/>
    <w:rsid w:val="00987DE3"/>
    <w:rsid w:val="00A7355E"/>
    <w:rsid w:val="00CB07B0"/>
    <w:rsid w:val="00CC217E"/>
    <w:rsid w:val="00D924D9"/>
    <w:rsid w:val="00F76C32"/>
    <w:rsid w:val="00FC54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BF1B82"/>
  <w15:chartTrackingRefBased/>
  <w15:docId w15:val="{3BF4D35D-3270-BB4E-993F-F3B4D38A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Dammu</dc:creator>
  <cp:keywords/>
  <dc:description/>
  <cp:lastModifiedBy>Karthik Dammu</cp:lastModifiedBy>
  <cp:revision>3</cp:revision>
  <cp:lastPrinted>2024-02-11T02:02:00Z</cp:lastPrinted>
  <dcterms:created xsi:type="dcterms:W3CDTF">2024-02-11T02:02:00Z</dcterms:created>
  <dcterms:modified xsi:type="dcterms:W3CDTF">2024-02-11T02:03:00Z</dcterms:modified>
</cp:coreProperties>
</file>