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1DAEE39F" w:rsidR="008F2780" w:rsidRPr="008F2780" w:rsidRDefault="00D41B7C" w:rsidP="00D41B7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Week </w:t>
      </w:r>
      <w:r w:rsidR="00523A9B">
        <w:rPr>
          <w:b/>
          <w:bCs/>
        </w:rPr>
        <w:t>2</w:t>
      </w:r>
      <w:r>
        <w:rPr>
          <w:b/>
          <w:bCs/>
        </w:rPr>
        <w:t xml:space="preserve"> – Learning Journal</w:t>
      </w:r>
    </w:p>
    <w:p w14:paraId="3EB0AFD3" w14:textId="2C2D68D0" w:rsidR="008F2780" w:rsidRDefault="008F2780" w:rsidP="00D41B7C">
      <w:pPr>
        <w:spacing w:after="0" w:line="240" w:lineRule="auto"/>
        <w:jc w:val="both"/>
      </w:pPr>
      <w:r w:rsidRPr="008F2780">
        <w:rPr>
          <w:b/>
          <w:bCs/>
        </w:rPr>
        <w:t xml:space="preserve">Student Name: </w:t>
      </w:r>
      <w:r w:rsidR="00D41B7C">
        <w:t xml:space="preserve">Karthik </w:t>
      </w:r>
      <w:proofErr w:type="spellStart"/>
      <w:r w:rsidR="00D41B7C">
        <w:t>Dammu</w:t>
      </w:r>
      <w:proofErr w:type="spellEnd"/>
    </w:p>
    <w:p w14:paraId="1B5602E1" w14:textId="77777777" w:rsidR="008F2780" w:rsidRDefault="008F2780" w:rsidP="00D41B7C">
      <w:pPr>
        <w:spacing w:after="0" w:line="240" w:lineRule="auto"/>
        <w:jc w:val="both"/>
      </w:pPr>
    </w:p>
    <w:p w14:paraId="4DB92151" w14:textId="045562E6" w:rsidR="008F2780" w:rsidRDefault="008F2780" w:rsidP="00D41B7C">
      <w:pPr>
        <w:spacing w:after="0" w:line="240" w:lineRule="auto"/>
        <w:jc w:val="both"/>
      </w:pPr>
      <w:r w:rsidRPr="008F2780">
        <w:rPr>
          <w:b/>
          <w:bCs/>
        </w:rPr>
        <w:t>Course:</w:t>
      </w:r>
      <w:r>
        <w:t xml:space="preserve"> </w:t>
      </w:r>
      <w:r w:rsidR="00D41B7C">
        <w:t>Software Project Management</w:t>
      </w:r>
    </w:p>
    <w:p w14:paraId="52400760" w14:textId="77777777" w:rsidR="008F2780" w:rsidRDefault="008F2780" w:rsidP="00D41B7C">
      <w:pPr>
        <w:spacing w:after="0" w:line="240" w:lineRule="auto"/>
        <w:jc w:val="both"/>
      </w:pPr>
    </w:p>
    <w:p w14:paraId="7D67DDBD" w14:textId="71035CB2" w:rsidR="008F2780" w:rsidRDefault="008F2780" w:rsidP="00D41B7C">
      <w:pPr>
        <w:spacing w:after="0" w:line="240" w:lineRule="auto"/>
        <w:jc w:val="both"/>
      </w:pPr>
      <w:r w:rsidRPr="008F2780">
        <w:rPr>
          <w:b/>
          <w:bCs/>
        </w:rPr>
        <w:t>Journal URL:</w:t>
      </w:r>
      <w:r>
        <w:t xml:space="preserve"> </w:t>
      </w:r>
      <w:proofErr w:type="gramStart"/>
      <w:r w:rsidR="00F6234F" w:rsidRPr="00F6234F">
        <w:t>https://github.com/KarthikCU1054/SOEN_6841</w:t>
      </w:r>
      <w:proofErr w:type="gramEnd"/>
    </w:p>
    <w:p w14:paraId="14B2A322" w14:textId="77777777" w:rsidR="008F2780" w:rsidRDefault="008F2780" w:rsidP="00D41B7C">
      <w:pPr>
        <w:spacing w:after="0" w:line="240" w:lineRule="auto"/>
        <w:jc w:val="both"/>
      </w:pPr>
    </w:p>
    <w:p w14:paraId="2429126A" w14:textId="2D4CDA32" w:rsidR="008F2780" w:rsidRDefault="008F2780" w:rsidP="00D41B7C">
      <w:pPr>
        <w:spacing w:after="0" w:line="240" w:lineRule="auto"/>
        <w:jc w:val="both"/>
      </w:pPr>
      <w:r w:rsidRPr="008F2780">
        <w:rPr>
          <w:b/>
          <w:bCs/>
        </w:rPr>
        <w:t>Week 1:</w:t>
      </w:r>
      <w:r>
        <w:t xml:space="preserve"> </w:t>
      </w:r>
      <w:r w:rsidR="009A3B00">
        <w:t>28</w:t>
      </w:r>
      <w:r w:rsidR="00D41B7C" w:rsidRPr="00D41B7C">
        <w:rPr>
          <w:vertAlign w:val="superscript"/>
        </w:rPr>
        <w:t>th</w:t>
      </w:r>
      <w:r w:rsidR="00D41B7C">
        <w:t xml:space="preserve"> </w:t>
      </w:r>
      <w:r w:rsidR="009A3B00">
        <w:t xml:space="preserve">Jan </w:t>
      </w:r>
      <w:r w:rsidR="00D41B7C">
        <w:t xml:space="preserve">2024 – </w:t>
      </w:r>
      <w:r w:rsidR="009A3B00">
        <w:t>3</w:t>
      </w:r>
      <w:r w:rsidR="009A3B00">
        <w:rPr>
          <w:vertAlign w:val="superscript"/>
        </w:rPr>
        <w:t>rd</w:t>
      </w:r>
      <w:r w:rsidR="009A3B00">
        <w:t xml:space="preserve"> Feb</w:t>
      </w:r>
      <w:r w:rsidR="00D41B7C">
        <w:t xml:space="preserve"> 2024</w:t>
      </w:r>
    </w:p>
    <w:p w14:paraId="56B435C9" w14:textId="77777777" w:rsidR="008F2780" w:rsidRDefault="008F2780" w:rsidP="00D41B7C">
      <w:pPr>
        <w:spacing w:after="0" w:line="240" w:lineRule="auto"/>
        <w:jc w:val="both"/>
      </w:pPr>
    </w:p>
    <w:p w14:paraId="5A805295" w14:textId="04EF1845" w:rsidR="008F2780" w:rsidRDefault="008F2780" w:rsidP="00D41B7C">
      <w:pPr>
        <w:spacing w:after="0" w:line="240" w:lineRule="auto"/>
        <w:jc w:val="both"/>
      </w:pPr>
      <w:r w:rsidRPr="008F2780">
        <w:rPr>
          <w:b/>
          <w:bCs/>
        </w:rPr>
        <w:t xml:space="preserve">Date: </w:t>
      </w:r>
      <w:r w:rsidR="00D41B7C">
        <w:t>3</w:t>
      </w:r>
      <w:r w:rsidR="00D41B7C" w:rsidRPr="00D41B7C">
        <w:rPr>
          <w:vertAlign w:val="superscript"/>
        </w:rPr>
        <w:t>rd</w:t>
      </w:r>
      <w:r w:rsidR="00D41B7C">
        <w:t xml:space="preserve"> </w:t>
      </w:r>
      <w:r w:rsidR="009A3B00">
        <w:t>Feb</w:t>
      </w:r>
      <w:r w:rsidR="00D41B7C">
        <w:t xml:space="preserve"> 2024</w:t>
      </w:r>
    </w:p>
    <w:p w14:paraId="07ED13EC" w14:textId="77777777" w:rsidR="008F2780" w:rsidRDefault="008F2780" w:rsidP="00D41B7C">
      <w:pPr>
        <w:spacing w:after="0" w:line="240" w:lineRule="auto"/>
        <w:jc w:val="both"/>
      </w:pPr>
    </w:p>
    <w:p w14:paraId="5BB8C7DD" w14:textId="616FBE0A" w:rsidR="001F5DEB" w:rsidRDefault="008F2780" w:rsidP="001F5DEB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t>Key Concepts Learned:</w:t>
      </w:r>
    </w:p>
    <w:p w14:paraId="71F1126F" w14:textId="2308E46E" w:rsidR="00837D83" w:rsidRPr="00523A9B" w:rsidRDefault="00523A9B" w:rsidP="00523A9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Importance of Effort Estimation: </w:t>
      </w:r>
      <w:r>
        <w:t xml:space="preserve">Effort estimation is very important and crucial for a project to succeed. There are many factors that are highly expensive and are necessary for a project, like software license or software engineer/architect, due to which when effort is being estimated the cost estimation and budgeting will be easier and accurate. </w:t>
      </w:r>
    </w:p>
    <w:p w14:paraId="1A66409C" w14:textId="0AF374C2" w:rsidR="00523A9B" w:rsidRPr="008811CA" w:rsidRDefault="00523A9B" w:rsidP="00523A9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Effort Estimation Techniques: </w:t>
      </w:r>
      <w:r w:rsidR="00941933">
        <w:t xml:space="preserve">Different scenarios require different approach of effort estimation. Mainly the approaches are based on project data, which can be from current project and previous projects. </w:t>
      </w:r>
      <w:r w:rsidR="008811CA">
        <w:t>T</w:t>
      </w:r>
      <w:r w:rsidR="00941933">
        <w:t>his data helps us in choosing the right technique.</w:t>
      </w:r>
    </w:p>
    <w:p w14:paraId="2B8541EA" w14:textId="315708AE" w:rsidR="00D4050B" w:rsidRPr="006B5DD8" w:rsidRDefault="008811CA" w:rsidP="006B5DD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Estimation by Analogy: </w:t>
      </w:r>
      <w:r w:rsidR="006B5DD8">
        <w:t>This technique involves 4 steps:</w:t>
      </w:r>
    </w:p>
    <w:p w14:paraId="33849D94" w14:textId="0A3A026F" w:rsidR="006B5DD8" w:rsidRPr="006B5DD8" w:rsidRDefault="006B5DD8" w:rsidP="006B5DD8">
      <w:pPr>
        <w:pStyle w:val="ListParagraph"/>
        <w:numPr>
          <w:ilvl w:val="2"/>
          <w:numId w:val="4"/>
        </w:numPr>
        <w:spacing w:after="0" w:line="240" w:lineRule="auto"/>
        <w:jc w:val="both"/>
        <w:rPr>
          <w:b/>
          <w:bCs/>
        </w:rPr>
      </w:pPr>
      <w:r>
        <w:t>Step 1: Gathering the results of a similar previous project.</w:t>
      </w:r>
    </w:p>
    <w:p w14:paraId="3A14A9D8" w14:textId="45DEE735" w:rsidR="006B5DD8" w:rsidRPr="006B5DD8" w:rsidRDefault="006B5DD8" w:rsidP="006B5DD8">
      <w:pPr>
        <w:pStyle w:val="ListParagraph"/>
        <w:numPr>
          <w:ilvl w:val="2"/>
          <w:numId w:val="4"/>
        </w:numPr>
        <w:spacing w:after="0" w:line="240" w:lineRule="auto"/>
        <w:jc w:val="both"/>
        <w:rPr>
          <w:b/>
          <w:bCs/>
        </w:rPr>
      </w:pPr>
      <w:r>
        <w:t>Step 2: Finding the multiplication factor:</w:t>
      </w:r>
    </w:p>
    <w:p w14:paraId="359D05DD" w14:textId="50721936" w:rsidR="006B5DD8" w:rsidRPr="006B5DD8" w:rsidRDefault="006B5DD8" w:rsidP="006B5DD8">
      <w:pPr>
        <w:pStyle w:val="ListParagraph"/>
        <w:numPr>
          <w:ilvl w:val="3"/>
          <w:numId w:val="4"/>
        </w:numPr>
        <w:spacing w:after="0" w:line="240" w:lineRule="auto"/>
        <w:jc w:val="both"/>
        <w:rPr>
          <w:b/>
          <w:bCs/>
        </w:rPr>
      </w:pPr>
      <w:r>
        <w:t>MF = No. of Elements in new project / No. of Elements in old project</w:t>
      </w:r>
    </w:p>
    <w:p w14:paraId="1C7EB1AD" w14:textId="3EEDD9E1" w:rsidR="006B5DD8" w:rsidRPr="006B5DD8" w:rsidRDefault="006B5DD8" w:rsidP="006B5DD8">
      <w:pPr>
        <w:pStyle w:val="ListParagraph"/>
        <w:numPr>
          <w:ilvl w:val="2"/>
          <w:numId w:val="4"/>
        </w:numPr>
        <w:spacing w:after="0" w:line="240" w:lineRule="auto"/>
        <w:jc w:val="both"/>
        <w:rPr>
          <w:b/>
          <w:bCs/>
        </w:rPr>
      </w:pPr>
      <w:r>
        <w:t>Step 3: Calculate the size of the project:</w:t>
      </w:r>
    </w:p>
    <w:p w14:paraId="3370BD60" w14:textId="2E098D8A" w:rsidR="006B5DD8" w:rsidRPr="006B5DD8" w:rsidRDefault="006B5DD8" w:rsidP="006B5DD8">
      <w:pPr>
        <w:pStyle w:val="ListParagraph"/>
        <w:numPr>
          <w:ilvl w:val="3"/>
          <w:numId w:val="4"/>
        </w:numPr>
        <w:spacing w:after="0" w:line="240" w:lineRule="auto"/>
        <w:jc w:val="both"/>
        <w:rPr>
          <w:b/>
          <w:bCs/>
        </w:rPr>
      </w:pPr>
      <w:r>
        <w:t>Size of new sub system = sub system * MF</w:t>
      </w:r>
    </w:p>
    <w:p w14:paraId="5425B799" w14:textId="1ED7A992" w:rsidR="006B5DD8" w:rsidRPr="006B5DD8" w:rsidRDefault="006B5DD8" w:rsidP="006B5DD8">
      <w:pPr>
        <w:pStyle w:val="ListParagraph"/>
        <w:numPr>
          <w:ilvl w:val="3"/>
          <w:numId w:val="4"/>
        </w:numPr>
        <w:spacing w:after="0" w:line="240" w:lineRule="auto"/>
        <w:jc w:val="both"/>
        <w:rPr>
          <w:b/>
          <w:bCs/>
        </w:rPr>
      </w:pPr>
      <w:r>
        <w:t xml:space="preserve">Size of the new </w:t>
      </w:r>
      <w:proofErr w:type="gramStart"/>
      <w:r>
        <w:t>project  =</w:t>
      </w:r>
      <w:proofErr w:type="gramEnd"/>
      <w:r>
        <w:t xml:space="preserve"> sum of the above sizes of sub systems</w:t>
      </w:r>
    </w:p>
    <w:p w14:paraId="284DB2A7" w14:textId="77777777" w:rsidR="006B5DD8" w:rsidRPr="006B5DD8" w:rsidRDefault="006B5DD8" w:rsidP="006B5DD8">
      <w:pPr>
        <w:pStyle w:val="ListParagraph"/>
        <w:numPr>
          <w:ilvl w:val="2"/>
          <w:numId w:val="4"/>
        </w:numPr>
        <w:spacing w:after="0" w:line="240" w:lineRule="auto"/>
        <w:jc w:val="both"/>
        <w:rPr>
          <w:b/>
          <w:bCs/>
        </w:rPr>
      </w:pPr>
      <w:r>
        <w:t>Step 4:</w:t>
      </w:r>
    </w:p>
    <w:p w14:paraId="20E615ED" w14:textId="2ED479B4" w:rsidR="006B5DD8" w:rsidRPr="006B5DD8" w:rsidRDefault="006B5DD8" w:rsidP="006B5DD8">
      <w:pPr>
        <w:pStyle w:val="ListParagraph"/>
        <w:numPr>
          <w:ilvl w:val="3"/>
          <w:numId w:val="4"/>
        </w:numPr>
        <w:spacing w:after="0" w:line="240" w:lineRule="auto"/>
        <w:jc w:val="both"/>
        <w:rPr>
          <w:b/>
          <w:bCs/>
        </w:rPr>
      </w:pPr>
      <w:r>
        <w:t>Size ratio: size of the new project / Size of the old project.</w:t>
      </w:r>
    </w:p>
    <w:p w14:paraId="58D5D1E1" w14:textId="0D725353" w:rsidR="006B5DD8" w:rsidRPr="00784350" w:rsidRDefault="006B5DD8" w:rsidP="006B5DD8">
      <w:pPr>
        <w:pStyle w:val="ListParagraph"/>
        <w:numPr>
          <w:ilvl w:val="3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Estimated Effort = </w:t>
      </w:r>
      <w:r>
        <w:t>Effort of old project * size ratio.</w:t>
      </w:r>
    </w:p>
    <w:p w14:paraId="492B12E1" w14:textId="77777777" w:rsidR="00784350" w:rsidRDefault="00784350" w:rsidP="00784350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Estimation by Expert judgement: </w:t>
      </w:r>
    </w:p>
    <w:p w14:paraId="6107521C" w14:textId="7770F950" w:rsidR="006B5DD8" w:rsidRPr="00D47B4A" w:rsidRDefault="00941933" w:rsidP="006B5DD8">
      <w:pPr>
        <w:pStyle w:val="ListParagraph"/>
        <w:numPr>
          <w:ilvl w:val="2"/>
          <w:numId w:val="4"/>
        </w:numPr>
        <w:spacing w:after="0" w:line="240" w:lineRule="auto"/>
        <w:jc w:val="both"/>
        <w:rPr>
          <w:b/>
          <w:bCs/>
        </w:rPr>
      </w:pPr>
      <w:r w:rsidRPr="00784350">
        <w:rPr>
          <w:b/>
          <w:bCs/>
        </w:rPr>
        <w:t xml:space="preserve">Function Point Analysis: </w:t>
      </w:r>
      <w:r w:rsidR="00D47B4A">
        <w:t>The main idea is to quantify the functionality that the software provides. This measurement is done as following:</w:t>
      </w:r>
    </w:p>
    <w:p w14:paraId="1FA607DA" w14:textId="0899365B" w:rsidR="00D47B4A" w:rsidRPr="00D47B4A" w:rsidRDefault="00D47B4A" w:rsidP="00D47B4A">
      <w:pPr>
        <w:pStyle w:val="ListParagraph"/>
        <w:numPr>
          <w:ilvl w:val="3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Establishing boundary: </w:t>
      </w:r>
      <w:r>
        <w:t>This is done by identifying the scope of the project and required external integrations.</w:t>
      </w:r>
    </w:p>
    <w:p w14:paraId="063ADF71" w14:textId="675B7712" w:rsidR="00D47B4A" w:rsidRPr="00D47B4A" w:rsidRDefault="00D47B4A" w:rsidP="00D47B4A">
      <w:pPr>
        <w:pStyle w:val="ListParagraph"/>
        <w:numPr>
          <w:ilvl w:val="3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Calculation of UFP: </w:t>
      </w:r>
      <w:r>
        <w:t>The unadjusted Function Points are calculated based on evaluating the 6 Function Count types, Internal Logic Files, External Interface Files, External Input, External Output and External Queries.</w:t>
      </w:r>
    </w:p>
    <w:p w14:paraId="381A448B" w14:textId="2566F918" w:rsidR="00D47B4A" w:rsidRPr="00D47B4A" w:rsidRDefault="00D47B4A" w:rsidP="00D47B4A">
      <w:pPr>
        <w:pStyle w:val="ListParagraph"/>
        <w:numPr>
          <w:ilvl w:val="3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Calculating VAF: </w:t>
      </w:r>
      <w:r>
        <w:t xml:space="preserve">The value adjustment factor is calculated by </w:t>
      </w:r>
      <w:r w:rsidR="00E254DD">
        <w:t>choosing</w:t>
      </w:r>
      <w:r>
        <w:t xml:space="preserve"> the 14 most important characteristics of the project and assessing the degree of influence of them by giving the rating from 0-5, 5 being the highest. </w:t>
      </w:r>
    </w:p>
    <w:p w14:paraId="6ACA457B" w14:textId="5D65841D" w:rsidR="00D47B4A" w:rsidRPr="00D47B4A" w:rsidRDefault="00D47B4A" w:rsidP="00D47B4A">
      <w:pPr>
        <w:pStyle w:val="ListParagraph"/>
        <w:numPr>
          <w:ilvl w:val="3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FP: </w:t>
      </w:r>
      <w:r>
        <w:t>The final FP is the product of UFP and VAF.</w:t>
      </w:r>
    </w:p>
    <w:p w14:paraId="42C66D56" w14:textId="7CEF1922" w:rsidR="00D47B4A" w:rsidRPr="00D47B4A" w:rsidRDefault="00D47B4A" w:rsidP="00D47B4A">
      <w:pPr>
        <w:pStyle w:val="ListParagraph"/>
        <w:numPr>
          <w:ilvl w:val="3"/>
          <w:numId w:val="4"/>
        </w:numPr>
        <w:spacing w:after="0" w:line="240" w:lineRule="auto"/>
        <w:jc w:val="both"/>
        <w:rPr>
          <w:b/>
          <w:bCs/>
        </w:rPr>
      </w:pPr>
      <w:r>
        <w:t xml:space="preserve">The only draw back for this technique is that it is applicable to all types of </w:t>
      </w:r>
      <w:r w:rsidR="00E254DD">
        <w:t>software’s</w:t>
      </w:r>
      <w:r>
        <w:t>.</w:t>
      </w:r>
    </w:p>
    <w:p w14:paraId="19E9FEBB" w14:textId="169E6156" w:rsidR="00D47B4A" w:rsidRPr="00E254DD" w:rsidRDefault="00E254DD" w:rsidP="00D47B4A">
      <w:pPr>
        <w:pStyle w:val="ListParagraph"/>
        <w:numPr>
          <w:ilvl w:val="2"/>
          <w:numId w:val="4"/>
        </w:numPr>
        <w:spacing w:after="0" w:line="240" w:lineRule="auto"/>
        <w:jc w:val="both"/>
        <w:rPr>
          <w:b/>
          <w:bCs/>
        </w:rPr>
      </w:pPr>
      <w:r w:rsidRPr="00E254DD">
        <w:rPr>
          <w:b/>
          <w:bCs/>
        </w:rPr>
        <w:t>Wide Band Delphi</w:t>
      </w:r>
      <w:r>
        <w:rPr>
          <w:b/>
          <w:bCs/>
        </w:rPr>
        <w:t xml:space="preserve">: </w:t>
      </w:r>
      <w:r>
        <w:t xml:space="preserve"> This is another method of Effort Estimation where each team member’s opinion is mattered. Here all the team members estimate the </w:t>
      </w:r>
      <w:r>
        <w:lastRenderedPageBreak/>
        <w:t>project using any of the methods and then it is averaged(E) and based on the budget and other factors, its considered E +/- 25%. As the project advances the estimate will be considered as E +/- 15%.</w:t>
      </w:r>
    </w:p>
    <w:p w14:paraId="4E19923D" w14:textId="345CC30E" w:rsidR="00E254DD" w:rsidRPr="00E254DD" w:rsidRDefault="00E254DD" w:rsidP="00E254D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Cost Estimation: </w:t>
      </w:r>
      <w:r>
        <w:t>Cost estimation is done using a mathematical function which relies on the product, project and process attributes:</w:t>
      </w:r>
    </w:p>
    <w:p w14:paraId="42AD2427" w14:textId="0750D539" w:rsidR="00E254DD" w:rsidRDefault="00E254DD" w:rsidP="00E254D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Algorithmic Cost Modelling:</w:t>
      </w:r>
    </w:p>
    <w:p w14:paraId="3B485270" w14:textId="67FBD1D1" w:rsidR="00E254DD" w:rsidRDefault="00E254DD" w:rsidP="00E254DD">
      <w:pPr>
        <w:pStyle w:val="ListParagraph"/>
        <w:numPr>
          <w:ilvl w:val="2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Effort = A * </w:t>
      </w:r>
      <w:proofErr w:type="spellStart"/>
      <w:r>
        <w:rPr>
          <w:b/>
          <w:bCs/>
        </w:rPr>
        <w:t>Size</w:t>
      </w:r>
      <w:r>
        <w:rPr>
          <w:b/>
          <w:bCs/>
          <w:vertAlign w:val="superscript"/>
        </w:rPr>
        <w:t>B</w:t>
      </w:r>
      <w:proofErr w:type="spellEnd"/>
      <w:r>
        <w:rPr>
          <w:b/>
          <w:bCs/>
          <w:vertAlign w:val="subscript"/>
        </w:rPr>
        <w:t xml:space="preserve"> </w:t>
      </w:r>
      <w:r>
        <w:rPr>
          <w:b/>
          <w:bCs/>
        </w:rPr>
        <w:t>* M.</w:t>
      </w:r>
    </w:p>
    <w:p w14:paraId="65190AE7" w14:textId="7DD4179F" w:rsidR="00E254DD" w:rsidRPr="00E254DD" w:rsidRDefault="00E254DD" w:rsidP="00E254DD">
      <w:pPr>
        <w:pStyle w:val="ListParagraph"/>
        <w:numPr>
          <w:ilvl w:val="2"/>
          <w:numId w:val="4"/>
        </w:numPr>
        <w:spacing w:after="0" w:line="240" w:lineRule="auto"/>
        <w:jc w:val="both"/>
        <w:rPr>
          <w:b/>
          <w:bCs/>
        </w:rPr>
      </w:pPr>
      <w:r>
        <w:t>Here A is dependent on the organization, B effort for large projects and M is a multiplier reflecting the product project and process attributes.</w:t>
      </w:r>
    </w:p>
    <w:p w14:paraId="6DC3763F" w14:textId="4C5A27D3" w:rsidR="00E254DD" w:rsidRDefault="00E254DD" w:rsidP="00E254D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COCOMO Cost Modelling:</w:t>
      </w:r>
    </w:p>
    <w:p w14:paraId="680055DF" w14:textId="4618D353" w:rsidR="00C45E74" w:rsidRPr="00C45E74" w:rsidRDefault="00C45E74" w:rsidP="00C45E74">
      <w:pPr>
        <w:pStyle w:val="ListParagraph"/>
        <w:numPr>
          <w:ilvl w:val="2"/>
          <w:numId w:val="4"/>
        </w:numPr>
        <w:spacing w:after="0" w:line="240" w:lineRule="auto"/>
        <w:jc w:val="both"/>
        <w:rPr>
          <w:b/>
          <w:bCs/>
        </w:rPr>
      </w:pPr>
      <w:r>
        <w:t xml:space="preserve">COCOMO 2 is now being used as it is an advanced and </w:t>
      </w:r>
      <w:proofErr w:type="spellStart"/>
      <w:r>
        <w:t>imporved</w:t>
      </w:r>
      <w:proofErr w:type="spellEnd"/>
      <w:r>
        <w:t xml:space="preserve"> version of the COCOMO. </w:t>
      </w:r>
    </w:p>
    <w:p w14:paraId="3736CFCD" w14:textId="72A5E321" w:rsidR="008F2780" w:rsidRDefault="008F2780" w:rsidP="006B5DD8">
      <w:pPr>
        <w:spacing w:after="0" w:line="240" w:lineRule="auto"/>
        <w:jc w:val="both"/>
        <w:rPr>
          <w:b/>
          <w:bCs/>
        </w:rPr>
      </w:pPr>
      <w:r w:rsidRPr="006B5DD8">
        <w:rPr>
          <w:b/>
          <w:bCs/>
        </w:rPr>
        <w:t>Application in Real Projects:</w:t>
      </w:r>
    </w:p>
    <w:p w14:paraId="0B02A70A" w14:textId="0E573F11" w:rsidR="00C45E74" w:rsidRPr="00C45E74" w:rsidRDefault="00C45E74" w:rsidP="00C45E7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 xml:space="preserve">The company that I worked for did use a technique to estimate the effort which is </w:t>
      </w:r>
      <w:proofErr w:type="gramStart"/>
      <w:r>
        <w:t>similar to</w:t>
      </w:r>
      <w:proofErr w:type="gramEnd"/>
      <w:r>
        <w:t xml:space="preserve"> the FPA. </w:t>
      </w:r>
    </w:p>
    <w:p w14:paraId="5F71F952" w14:textId="77777777" w:rsidR="00C45E74" w:rsidRDefault="008F2780" w:rsidP="009A3B00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t>Peer Interactions:</w:t>
      </w:r>
    </w:p>
    <w:p w14:paraId="3499928B" w14:textId="640899E5" w:rsidR="008F2780" w:rsidRDefault="00C45E74" w:rsidP="00C45E74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Connected with the teammates and had a good intro session. We discussed the project </w:t>
      </w:r>
      <w:proofErr w:type="spellStart"/>
      <w:r>
        <w:t>project</w:t>
      </w:r>
      <w:proofErr w:type="spellEnd"/>
      <w:r>
        <w:t xml:space="preserve"> that was given to us.  We were able to fully understand the projects description. Our next meet is to finalize the first part of the project.</w:t>
      </w:r>
    </w:p>
    <w:p w14:paraId="7A73FB74" w14:textId="2639189A" w:rsidR="008F2780" w:rsidRDefault="008F2780" w:rsidP="009A3B00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t>Challenges Faced:</w:t>
      </w:r>
    </w:p>
    <w:p w14:paraId="0A0D9921" w14:textId="5C485873" w:rsidR="00C45E74" w:rsidRDefault="00946552" w:rsidP="00C45E74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Everything was straight forward and as I could relate the topics to my work experience, the concepts were very well understood.</w:t>
      </w:r>
    </w:p>
    <w:p w14:paraId="11B58AD9" w14:textId="77718DBB" w:rsidR="008F2780" w:rsidRDefault="008F2780" w:rsidP="009A3B00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t>Personal development activities:</w:t>
      </w:r>
    </w:p>
    <w:p w14:paraId="19F273DF" w14:textId="7AA26744" w:rsidR="00946552" w:rsidRDefault="00946552" w:rsidP="0094655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Gained confidence by writing the journal regarding the topic. This helps in remembering things for longer time and the idea is practical.</w:t>
      </w:r>
    </w:p>
    <w:p w14:paraId="02630DE5" w14:textId="03022150" w:rsidR="0060176A" w:rsidRDefault="008F2780" w:rsidP="009A3B00">
      <w:pPr>
        <w:spacing w:after="0" w:line="240" w:lineRule="auto"/>
        <w:jc w:val="both"/>
        <w:rPr>
          <w:b/>
          <w:bCs/>
        </w:rPr>
      </w:pPr>
      <w:r w:rsidRPr="008F2780">
        <w:rPr>
          <w:b/>
          <w:bCs/>
        </w:rPr>
        <w:t>Goals for the Next Week:</w:t>
      </w:r>
    </w:p>
    <w:p w14:paraId="6D525921" w14:textId="02A23D28" w:rsidR="00946552" w:rsidRPr="008811CA" w:rsidRDefault="00946552" w:rsidP="0094655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Implementing journaling for personal development and complete the 2 objectives of the project.</w:t>
      </w:r>
    </w:p>
    <w:sectPr w:rsidR="00946552" w:rsidRPr="00881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870"/>
    <w:multiLevelType w:val="hybridMultilevel"/>
    <w:tmpl w:val="12102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5E49DC"/>
    <w:multiLevelType w:val="hybridMultilevel"/>
    <w:tmpl w:val="776E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E07BC"/>
    <w:multiLevelType w:val="hybridMultilevel"/>
    <w:tmpl w:val="D558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B5137"/>
    <w:multiLevelType w:val="hybridMultilevel"/>
    <w:tmpl w:val="E264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F4B02"/>
    <w:multiLevelType w:val="hybridMultilevel"/>
    <w:tmpl w:val="D3DA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757293">
    <w:abstractNumId w:val="4"/>
  </w:num>
  <w:num w:numId="2" w16cid:durableId="705640016">
    <w:abstractNumId w:val="2"/>
  </w:num>
  <w:num w:numId="3" w16cid:durableId="389885757">
    <w:abstractNumId w:val="0"/>
  </w:num>
  <w:num w:numId="4" w16cid:durableId="240911048">
    <w:abstractNumId w:val="1"/>
  </w:num>
  <w:num w:numId="5" w16cid:durableId="2063677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71BE6"/>
    <w:rsid w:val="000826F4"/>
    <w:rsid w:val="000C636D"/>
    <w:rsid w:val="00145DDD"/>
    <w:rsid w:val="001F3A6C"/>
    <w:rsid w:val="001F5DEB"/>
    <w:rsid w:val="003E7649"/>
    <w:rsid w:val="00465BD1"/>
    <w:rsid w:val="004B2F43"/>
    <w:rsid w:val="00523A9B"/>
    <w:rsid w:val="005F1A9A"/>
    <w:rsid w:val="0060176A"/>
    <w:rsid w:val="006B5DD8"/>
    <w:rsid w:val="007113BE"/>
    <w:rsid w:val="00784350"/>
    <w:rsid w:val="00787BC6"/>
    <w:rsid w:val="007D445F"/>
    <w:rsid w:val="00837D83"/>
    <w:rsid w:val="008811CA"/>
    <w:rsid w:val="008A29E9"/>
    <w:rsid w:val="008B299D"/>
    <w:rsid w:val="008F2780"/>
    <w:rsid w:val="00936334"/>
    <w:rsid w:val="00941933"/>
    <w:rsid w:val="00946552"/>
    <w:rsid w:val="00963583"/>
    <w:rsid w:val="009A3B00"/>
    <w:rsid w:val="00A408AE"/>
    <w:rsid w:val="00AC3048"/>
    <w:rsid w:val="00B65109"/>
    <w:rsid w:val="00C45E74"/>
    <w:rsid w:val="00C7021F"/>
    <w:rsid w:val="00CE17DA"/>
    <w:rsid w:val="00D4050B"/>
    <w:rsid w:val="00D41B7C"/>
    <w:rsid w:val="00D47B4A"/>
    <w:rsid w:val="00E254DD"/>
    <w:rsid w:val="00F6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Karthik Dammu</cp:lastModifiedBy>
  <cp:revision>20</cp:revision>
  <dcterms:created xsi:type="dcterms:W3CDTF">2023-12-29T14:13:00Z</dcterms:created>
  <dcterms:modified xsi:type="dcterms:W3CDTF">2024-02-04T02:36:00Z</dcterms:modified>
</cp:coreProperties>
</file>