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F55" w:rsidRDefault="00BD2E9F">
      <w:r>
        <w:t>Currently working on design and implementation of analog IC to read out, control and calibrate multitarget electrochemical sensors. This project is basically controls particular sensor from the array of electrochemical sensor and convert the signal into user-friendly data.</w:t>
      </w:r>
      <w:bookmarkStart w:id="0" w:name="_GoBack"/>
      <w:bookmarkEnd w:id="0"/>
    </w:p>
    <w:sectPr w:rsidR="00F1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9F"/>
    <w:rsid w:val="00384CBA"/>
    <w:rsid w:val="004123FA"/>
    <w:rsid w:val="00BD2E9F"/>
    <w:rsid w:val="00C1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08FF"/>
  <w15:chartTrackingRefBased/>
  <w15:docId w15:val="{6654BBDB-EC21-4C3B-BBFF-649D444A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Bharoliya, Pallavi Vinubhai</dc:creator>
  <cp:keywords/>
  <dc:description/>
  <cp:lastModifiedBy>Bharoliya, Pallavi Vinubhai</cp:lastModifiedBy>
  <cp:revision>1</cp:revision>
  <dcterms:created xsi:type="dcterms:W3CDTF">2020-01-21T21:54:00Z</dcterms:created>
  <dcterms:modified xsi:type="dcterms:W3CDTF">2020-01-21T22:16:00Z</dcterms:modified>
</cp:coreProperties>
</file>