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iomanip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</w:t>
      </w:r>
      <w:bookmarkStart w:id="0" w:name="_GoBack"/>
      <w:bookmarkEnd w:id="0"/>
      <w:r>
        <w:rPr>
          <w:rFonts w:ascii="Menlo" w:hAnsi="Menlo" w:cs="Menlo"/>
          <w:color w:val="C41A16"/>
          <w:sz w:val="22"/>
          <w:szCs w:val="22"/>
        </w:rPr>
        <w:t>math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fstream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cstdlib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&lt;random&gt;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chrono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include.h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newmat.h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newmatio.h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#define PI </w:t>
      </w:r>
      <w:r>
        <w:rPr>
          <w:rFonts w:ascii="Menlo" w:hAnsi="Menlo" w:cs="Menlo"/>
          <w:color w:val="1C00CF"/>
          <w:sz w:val="22"/>
          <w:szCs w:val="22"/>
        </w:rPr>
        <w:t>3.141592654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cf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E0EFF"/>
          <w:sz w:val="22"/>
          <w:szCs w:val="22"/>
        </w:rPr>
        <w:t>http://www.cplusplus.com/reference/random/uniform_real_distribution/operator()/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If you want to set a seed -- do it only after debug phase is completed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otherwise errors will not be repeatable.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seed = (</w:t>
      </w: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color w:val="5C2699"/>
          <w:sz w:val="22"/>
          <w:szCs w:val="22"/>
        </w:rPr>
        <w:t>chrono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system_clock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r>
        <w:rPr>
          <w:rFonts w:ascii="Menlo" w:hAnsi="Menlo" w:cs="Menlo"/>
          <w:color w:val="2E0D6E"/>
          <w:sz w:val="22"/>
          <w:szCs w:val="22"/>
        </w:rPr>
        <w:t>now</w:t>
      </w:r>
      <w:r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time_since_epoch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().</w:t>
      </w:r>
      <w:r>
        <w:rPr>
          <w:rFonts w:ascii="Menlo" w:hAnsi="Menlo" w:cs="Menlo"/>
          <w:color w:val="2E0D6E"/>
          <w:sz w:val="22"/>
          <w:szCs w:val="22"/>
        </w:rPr>
        <w:t>count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5C2699"/>
          <w:sz w:val="22"/>
          <w:szCs w:val="22"/>
        </w:rPr>
        <w:t>default_random_engine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generator (</w:t>
      </w:r>
      <w:r>
        <w:rPr>
          <w:rFonts w:ascii="Menlo" w:hAnsi="Menlo" w:cs="Menlo"/>
          <w:color w:val="3F6E74"/>
          <w:sz w:val="22"/>
          <w:szCs w:val="22"/>
        </w:rPr>
        <w:t>seed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gaussian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mean,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standard_deviation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color w:val="5C2699"/>
          <w:sz w:val="22"/>
          <w:szCs w:val="22"/>
        </w:rPr>
        <w:t>normal_distribution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&gt; distribution(mean,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standard_deviation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number = distribution(</w:t>
      </w:r>
      <w:r>
        <w:rPr>
          <w:rFonts w:ascii="Menlo" w:hAnsi="Menlo" w:cs="Menlo"/>
          <w:color w:val="2E0D6E"/>
          <w:sz w:val="22"/>
          <w:szCs w:val="22"/>
        </w:rPr>
        <w:t>generator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(number);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uniform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color w:val="5C2699"/>
          <w:sz w:val="22"/>
          <w:szCs w:val="22"/>
        </w:rPr>
        <w:t>uniform_real_distribution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&gt; distribution(</w:t>
      </w:r>
      <w:r>
        <w:rPr>
          <w:rFonts w:ascii="Menlo" w:hAnsi="Menlo" w:cs="Menlo"/>
          <w:color w:val="1C00CF"/>
          <w:sz w:val="22"/>
          <w:szCs w:val="22"/>
        </w:rPr>
        <w:t>0.0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1.0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number = distribution(</w:t>
      </w:r>
      <w:r>
        <w:rPr>
          <w:rFonts w:ascii="Menlo" w:hAnsi="Menlo" w:cs="Menlo"/>
          <w:color w:val="2E0D6E"/>
          <w:sz w:val="22"/>
          <w:szCs w:val="22"/>
        </w:rPr>
        <w:t>generator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(number);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Generate_Independent_Multivariate_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Gaussian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mean)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mean.</w:t>
      </w:r>
      <w:r>
        <w:rPr>
          <w:rFonts w:ascii="Menlo" w:hAnsi="Menlo" w:cs="Menlo"/>
          <w:color w:val="26474B"/>
          <w:sz w:val="22"/>
          <w:szCs w:val="22"/>
        </w:rPr>
        <w:t>nrows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mean.</w:t>
      </w:r>
      <w:r>
        <w:rPr>
          <w:rFonts w:ascii="Menlo" w:hAnsi="Menlo" w:cs="Menlo"/>
          <w:color w:val="26474B"/>
          <w:sz w:val="22"/>
          <w:szCs w:val="22"/>
        </w:rPr>
        <w:t>nrows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x(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=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get_gaussian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(mean(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),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Write some C++ code here that will generate "x" that has a Multivariate Gaussian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RV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"x" that has a mean of "mean" and a matrix that is the identity matrix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x;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MH_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Discriminant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Previous_value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SymmetricMatrix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C,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mean)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Write some C++ code here that computes equation 2 of the assignment description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mean.</w:t>
      </w:r>
      <w:r>
        <w:rPr>
          <w:rFonts w:ascii="Menlo" w:hAnsi="Menlo" w:cs="Menlo"/>
          <w:color w:val="26474B"/>
          <w:sz w:val="22"/>
          <w:szCs w:val="22"/>
        </w:rPr>
        <w:t>nrows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Current_value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= x;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acceptance_prob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=(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mean).</w:t>
      </w:r>
      <w:r>
        <w:rPr>
          <w:rFonts w:ascii="Menlo" w:hAnsi="Menlo" w:cs="Menlo"/>
          <w:color w:val="26474B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>()*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C.</w:t>
      </w:r>
      <w:r>
        <w:rPr>
          <w:rFonts w:ascii="Menlo" w:hAnsi="Menlo" w:cs="Menlo"/>
          <w:color w:val="26474B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()*(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mean)).</w:t>
      </w:r>
      <w:r>
        <w:rPr>
          <w:rFonts w:ascii="Menlo" w:hAnsi="Menlo" w:cs="Menlo"/>
          <w:color w:val="26474B"/>
          <w:sz w:val="22"/>
          <w:szCs w:val="22"/>
        </w:rPr>
        <w:t>Determinant</w:t>
      </w:r>
      <w:r>
        <w:rPr>
          <w:rFonts w:ascii="Menlo" w:hAnsi="Menlo" w:cs="Menlo"/>
          <w:color w:val="000000"/>
          <w:sz w:val="22"/>
          <w:szCs w:val="22"/>
        </w:rPr>
        <w:t xml:space="preserve">(); </w:t>
      </w:r>
      <w:r>
        <w:rPr>
          <w:rFonts w:ascii="Menlo" w:hAnsi="Menlo" w:cs="Menlo"/>
          <w:color w:val="007400"/>
          <w:sz w:val="22"/>
          <w:szCs w:val="22"/>
        </w:rPr>
        <w:t>// NEW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den = ((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Previous_value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mean).</w:t>
      </w:r>
      <w:r>
        <w:rPr>
          <w:rFonts w:ascii="Menlo" w:hAnsi="Menlo" w:cs="Menlo"/>
          <w:color w:val="26474B"/>
          <w:sz w:val="22"/>
          <w:szCs w:val="22"/>
        </w:rPr>
        <w:t>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()*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C.</w:t>
      </w:r>
      <w:r>
        <w:rPr>
          <w:rFonts w:ascii="Menlo" w:hAnsi="Menlo" w:cs="Menlo"/>
          <w:color w:val="26474B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()*(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Previous_value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mean)).</w:t>
      </w:r>
      <w:r>
        <w:rPr>
          <w:rFonts w:ascii="Menlo" w:hAnsi="Menlo" w:cs="Menlo"/>
          <w:color w:val="26474B"/>
          <w:sz w:val="22"/>
          <w:szCs w:val="22"/>
        </w:rPr>
        <w:t>Determinant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acceptance_prob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exp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((-</w:t>
      </w:r>
      <w:r>
        <w:rPr>
          <w:rFonts w:ascii="Menlo" w:hAnsi="Menlo" w:cs="Menlo"/>
          <w:color w:val="1C00CF"/>
          <w:sz w:val="22"/>
          <w:szCs w:val="22"/>
        </w:rPr>
        <w:t>0.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)) /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exp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((-</w:t>
      </w:r>
      <w:r>
        <w:rPr>
          <w:rFonts w:ascii="Menlo" w:hAnsi="Menlo" w:cs="Menlo"/>
          <w:color w:val="1C00CF"/>
          <w:sz w:val="22"/>
          <w:szCs w:val="22"/>
        </w:rPr>
        <w:t>0.5</w:t>
      </w:r>
      <w:r>
        <w:rPr>
          <w:rFonts w:ascii="Menlo" w:hAnsi="Menlo" w:cs="Menlo"/>
          <w:color w:val="000000"/>
          <w:sz w:val="22"/>
          <w:szCs w:val="22"/>
        </w:rPr>
        <w:t>)*den);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acceptance_prob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Theoretical_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PDF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SymmetricMatrix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C,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mean)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write C++ code that computes the expression of equation 1 of the assignment description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//double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acceptance_prob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//double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=(</w:t>
      </w:r>
      <w:proofErr w:type="gramEnd"/>
      <w:r>
        <w:rPr>
          <w:rFonts w:ascii="Menlo" w:hAnsi="Menlo" w:cs="Menlo"/>
          <w:color w:val="007400"/>
          <w:sz w:val="22"/>
          <w:szCs w:val="22"/>
        </w:rPr>
        <w:t>(Current - mean).t()*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C.i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()*(Current - mean)).Determinant(); // NEW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//double den = ((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Previous_value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- mean).t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()*</w:t>
      </w:r>
      <w:proofErr w:type="spellStart"/>
      <w:proofErr w:type="gramEnd"/>
      <w:r>
        <w:rPr>
          <w:rFonts w:ascii="Menlo" w:hAnsi="Menlo" w:cs="Menlo"/>
          <w:color w:val="007400"/>
          <w:sz w:val="22"/>
          <w:szCs w:val="22"/>
        </w:rPr>
        <w:t>C.i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()*(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Previous_value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- mean)).Determinant();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acceptance_prob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exp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((-0.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5)*</w:t>
      </w:r>
      <w:proofErr w:type="gramEnd"/>
      <w:r>
        <w:rPr>
          <w:rFonts w:ascii="Menlo" w:hAnsi="Menlo" w:cs="Menlo"/>
          <w:color w:val="0074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)) 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exp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((-0.5)*den);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2E0D6E"/>
          <w:sz w:val="22"/>
          <w:szCs w:val="22"/>
        </w:rPr>
        <w:t>sqrt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*</w:t>
      </w:r>
      <w:r>
        <w:rPr>
          <w:rFonts w:ascii="Menlo" w:hAnsi="Menlo" w:cs="Menlo"/>
          <w:color w:val="643820"/>
          <w:sz w:val="22"/>
          <w:szCs w:val="22"/>
        </w:rPr>
        <w:t>PI</w:t>
      </w:r>
      <w:r>
        <w:rPr>
          <w:rFonts w:ascii="Menlo" w:hAnsi="Menlo" w:cs="Menlo"/>
          <w:color w:val="000000"/>
          <w:sz w:val="22"/>
          <w:szCs w:val="22"/>
        </w:rPr>
        <w:t>),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C.</w:t>
      </w:r>
      <w:r>
        <w:rPr>
          <w:rFonts w:ascii="Menlo" w:hAnsi="Menlo" w:cs="Menlo"/>
          <w:color w:val="26474B"/>
          <w:sz w:val="22"/>
          <w:szCs w:val="22"/>
        </w:rPr>
        <w:t>Determinant</w:t>
      </w:r>
      <w:r>
        <w:rPr>
          <w:rFonts w:ascii="Menlo" w:hAnsi="Menlo" w:cs="Menlo"/>
          <w:color w:val="000000"/>
          <w:sz w:val="22"/>
          <w:szCs w:val="22"/>
        </w:rPr>
        <w:t>()))*</w:t>
      </w:r>
      <w:r>
        <w:rPr>
          <w:rFonts w:ascii="Menlo" w:hAnsi="Menlo" w:cs="Menlo"/>
          <w:color w:val="2E0D6E"/>
          <w:sz w:val="22"/>
          <w:szCs w:val="22"/>
        </w:rPr>
        <w:t>exp</w:t>
      </w:r>
      <w:r>
        <w:rPr>
          <w:rFonts w:ascii="Menlo" w:hAnsi="Menlo" w:cs="Menlo"/>
          <w:color w:val="000000"/>
          <w:sz w:val="22"/>
          <w:szCs w:val="22"/>
        </w:rPr>
        <w:t>((-</w:t>
      </w:r>
      <w:r>
        <w:rPr>
          <w:rFonts w:ascii="Menlo" w:hAnsi="Menlo" w:cs="Menlo"/>
          <w:color w:val="1C00CF"/>
          <w:sz w:val="22"/>
          <w:szCs w:val="22"/>
        </w:rPr>
        <w:t>0.5</w:t>
      </w:r>
      <w:r>
        <w:rPr>
          <w:rFonts w:ascii="Menlo" w:hAnsi="Menlo" w:cs="Menlo"/>
          <w:color w:val="000000"/>
          <w:sz w:val="22"/>
          <w:szCs w:val="22"/>
        </w:rPr>
        <w:t>*(x-mean).</w:t>
      </w:r>
      <w:r>
        <w:rPr>
          <w:rFonts w:ascii="Menlo" w:hAnsi="Menlo" w:cs="Menlo"/>
          <w:color w:val="26474B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>()*C.</w:t>
      </w:r>
      <w:r>
        <w:rPr>
          <w:rFonts w:ascii="Menlo" w:hAnsi="Menlo" w:cs="Menlo"/>
          <w:color w:val="26474B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()*(x-mean)).</w:t>
      </w:r>
      <w:r>
        <w:rPr>
          <w:rFonts w:ascii="Menlo" w:hAnsi="Menlo" w:cs="Menlo"/>
          <w:color w:val="26474B"/>
          <w:sz w:val="22"/>
          <w:szCs w:val="22"/>
        </w:rPr>
        <w:t>as_scalar</w:t>
      </w:r>
      <w:r>
        <w:rPr>
          <w:rFonts w:ascii="Menlo" w:hAnsi="Menlo" w:cs="Menlo"/>
          <w:color w:val="000000"/>
          <w:sz w:val="22"/>
          <w:szCs w:val="22"/>
        </w:rPr>
        <w:t>());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main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])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y_prev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y_current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Matrix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dimension;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2D case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dimension 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sscanf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r>
        <w:rPr>
          <w:rFonts w:ascii="Menlo" w:hAnsi="Menlo" w:cs="Menlo"/>
          <w:color w:val="C41A16"/>
          <w:sz w:val="22"/>
          <w:szCs w:val="22"/>
        </w:rPr>
        <w:t>"%d"</w:t>
      </w:r>
      <w:r>
        <w:rPr>
          <w:rFonts w:ascii="Menlo" w:hAnsi="Menlo" w:cs="Menlo"/>
          <w:color w:val="000000"/>
          <w:sz w:val="22"/>
          <w:szCs w:val="22"/>
        </w:rPr>
        <w:t>,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ofstream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pdf_data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ofstream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pdf_theory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The covariance matrix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SymmetricMatrix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C(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C(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1.0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C(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0.5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C(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0.5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C(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1.0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The mean vector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mean(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mean(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1.0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mean(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2.0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"Multivariate Gaussian Generator using MCMC-MH"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"Dimension =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mean.</w:t>
      </w:r>
      <w:r>
        <w:rPr>
          <w:rFonts w:ascii="Menlo" w:hAnsi="Menlo" w:cs="Menlo"/>
          <w:color w:val="26474B"/>
          <w:sz w:val="22"/>
          <w:szCs w:val="22"/>
        </w:rPr>
        <w:t>nrows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"Mean Vector =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mean;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"Covariance Matrix =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C;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j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count(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26474B"/>
          <w:sz w:val="22"/>
          <w:szCs w:val="22"/>
        </w:rPr>
        <w:t>j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0.0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y_prev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Generate_Independent_Multivariate_Gaussian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(mean);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y_current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Generate_Independent_Multivariate_Gaussian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(mean);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get_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uniform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&lt;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MH_Discriminant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y_current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y_prev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C, mean))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j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k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; k++) 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y_current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 &gt;=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(j-</w:t>
      </w:r>
      <w:r>
        <w:rPr>
          <w:rFonts w:ascii="Menlo" w:hAnsi="Menlo" w:cs="Menlo"/>
          <w:color w:val="1C00CF"/>
          <w:sz w:val="22"/>
          <w:szCs w:val="22"/>
        </w:rPr>
        <w:t>52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)) &amp;&amp;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y_current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 &lt;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(j-</w:t>
      </w:r>
      <w:r>
        <w:rPr>
          <w:rFonts w:ascii="Menlo" w:hAnsi="Menlo" w:cs="Menlo"/>
          <w:color w:val="1C00CF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)) &amp;&amp;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current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 &gt;=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(k-</w:t>
      </w:r>
      <w:r>
        <w:rPr>
          <w:rFonts w:ascii="Menlo" w:hAnsi="Menlo" w:cs="Menlo"/>
          <w:color w:val="1C00CF"/>
          <w:sz w:val="22"/>
          <w:szCs w:val="22"/>
        </w:rPr>
        <w:t>52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)) &amp;&amp;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y_current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 &lt;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(k-</w:t>
      </w:r>
      <w:r>
        <w:rPr>
          <w:rFonts w:ascii="Menlo" w:hAnsi="Menlo" w:cs="Menlo"/>
          <w:color w:val="1C00CF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)) 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count(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j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26474B"/>
          <w:sz w:val="22"/>
          <w:szCs w:val="22"/>
        </w:rPr>
        <w:t>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)++;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y_prev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y_current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j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k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; k++) 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(k &lt;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pdf_data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count(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j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26474B"/>
          <w:sz w:val="22"/>
          <w:szCs w:val="22"/>
        </w:rPr>
        <w:t>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)/((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&lt;&lt; </w:t>
      </w:r>
      <w:r>
        <w:rPr>
          <w:rFonts w:ascii="Menlo" w:hAnsi="Menlo" w:cs="Menlo"/>
          <w:color w:val="C41A16"/>
          <w:sz w:val="22"/>
          <w:szCs w:val="22"/>
        </w:rPr>
        <w:t>",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(k ==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pdf_data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count(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j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26474B"/>
          <w:sz w:val="22"/>
          <w:szCs w:val="22"/>
        </w:rPr>
        <w:t>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)/((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no_of_trials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x1, x2;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j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x1 =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(j-</w:t>
      </w:r>
      <w:r>
        <w:rPr>
          <w:rFonts w:ascii="Menlo" w:hAnsi="Menlo" w:cs="Menlo"/>
          <w:color w:val="1C00CF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k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; k++) {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x2 =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(k-</w:t>
      </w:r>
      <w:r>
        <w:rPr>
          <w:rFonts w:ascii="Menlo" w:hAnsi="Menlo" w:cs="Menlo"/>
          <w:color w:val="1C00CF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ColumnVector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x(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x(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 = x1;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x(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 = x2;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(k &lt;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pdf_theory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Theoretical_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PDF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x, C, mean)*</w:t>
      </w:r>
      <w:r>
        <w:rPr>
          <w:rFonts w:ascii="Menlo" w:hAnsi="Menlo" w:cs="Menlo"/>
          <w:color w:val="1C00CF"/>
          <w:sz w:val="22"/>
          <w:szCs w:val="22"/>
        </w:rPr>
        <w:t>0.01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",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(k ==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pdf_theory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Theoretical_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PDF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x, C, mean)*</w:t>
      </w:r>
      <w:r>
        <w:rPr>
          <w:rFonts w:ascii="Menlo" w:hAnsi="Menlo" w:cs="Menlo"/>
          <w:color w:val="1C00CF"/>
          <w:sz w:val="22"/>
          <w:szCs w:val="22"/>
        </w:rPr>
        <w:t>0.01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24328" w:rsidRDefault="00B24328" w:rsidP="00B2432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B799F" w:rsidRDefault="001B799F"/>
    <w:sectPr w:rsidR="001B799F" w:rsidSect="00303E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F7"/>
    <w:rsid w:val="001B799F"/>
    <w:rsid w:val="00AD6CF7"/>
    <w:rsid w:val="00B2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E583AD-4D7D-B143-8D5C-EF430EE6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PA4_f.docx</Template>
  <TotalTime>4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Venkata, Karthik</dc:creator>
  <cp:keywords/>
  <dc:description/>
  <cp:lastModifiedBy>Karthik Venkata, Karthik</cp:lastModifiedBy>
  <cp:revision>1</cp:revision>
  <dcterms:created xsi:type="dcterms:W3CDTF">2018-04-10T00:33:00Z</dcterms:created>
  <dcterms:modified xsi:type="dcterms:W3CDTF">2018-04-13T19:40:00Z</dcterms:modified>
</cp:coreProperties>
</file>