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66E3E" w14:textId="77777777" w:rsidR="001E7151" w:rsidRPr="001E7151" w:rsidRDefault="001E7151" w:rsidP="001E7151">
      <w:pPr>
        <w:spacing w:after="240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User Story to Tests</w:t>
      </w:r>
    </w:p>
    <w:p w14:paraId="0D628CF3" w14:textId="675FCBBF" w:rsidR="00A002CE" w:rsidRDefault="002C5B3B" w:rsidP="001E7151">
      <w:pPr>
        <w:spacing w:before="240" w:after="120"/>
      </w:pPr>
      <w:r>
        <w:rPr>
          <w:b/>
          <w:bCs/>
          <w:color w:val="000000"/>
          <w:sz w:val="28"/>
          <w:szCs w:val="28"/>
        </w:rPr>
        <w:t>Frontend-  Host</w:t>
        <w:drawing>
          <wp:inline distT="0" distB="0" distL="0" distR="0" wp14:anchorId="60D016EE" wp14:editId="2BDC76F4">
            <wp:extent cx="5731510" cy="2790190"/>
            <wp:effectExtent l="0" t="0" r="2540" b="0"/>
            <wp:docPr id="85996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65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3C6B" w14:textId="77777777" w:rsidR="00495217" w:rsidRDefault="00495217" w:rsidP="001E7151"/>
    <w:p w14:paraId="57F348BE" w14:textId="5A4EC784" w:rsidR="00495217" w:rsidRDefault="00495217" w:rsidP="001E7151">
      <w:pPr>
        <w:spacing w:before="240" w:after="120"/>
      </w:pPr>
      <w:r>
        <w:rPr>
          <w:b/>
          <w:bCs/>
          <w:color w:val="000000"/>
          <w:sz w:val="28"/>
          <w:szCs w:val="28"/>
        </w:rPr>
        <w:t>Backend-  Host</w:t>
        <w:drawing>
          <wp:inline distT="0" distB="0" distL="0" distR="0" wp14:anchorId="73BACD9F" wp14:editId="377E572E">
            <wp:extent cx="5731510" cy="3919855"/>
            <wp:effectExtent l="0" t="0" r="2540" b="4445"/>
            <wp:docPr id="98238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81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6968" w14:textId="139E2866" w:rsidR="00AC538E" w:rsidRDefault="00AC538E" w:rsidP="001E7151">
      <w:pPr>
        <w:spacing w:before="240" w:after="120"/>
      </w:pPr>
      <w:r>
        <w:rPr>
          <w:b/>
          <w:bCs/>
          <w:color w:val="000000"/>
          <w:sz w:val="28"/>
          <w:szCs w:val="28"/>
        </w:rPr>
        <w:t>Backend-Output</w:t>
      </w:r>
    </w:p>
    <w:p w14:paraId="349F90A5" w14:textId="77777777" w:rsidR="00AC538E" w:rsidRDefault="00AC538E" w:rsidP="00AC538E">
      <w:pPr>
        <w:pStyle w:val="CodeBlock"/>
      </w:pPr>
      <w:r>
        <w:t>Environment variables loaded:</w:t>
      </w:r>
    </w:p>
    <w:p w14:paraId="687CDB76" w14:textId="77777777" w:rsidR="00AC538E" w:rsidRDefault="00AC538E" w:rsidP="00AC538E">
      <w:pPr>
        <w:pStyle w:val="CodeBlock"/>
      </w:pPr>
      <w:r>
        <w:lastRenderedPageBreak/>
        <w:t>PORT: 8090</w:t>
      </w:r>
    </w:p>
    <w:p w14:paraId="18FC2FB0" w14:textId="77777777" w:rsidR="00AC538E" w:rsidRDefault="00AC538E" w:rsidP="00AC538E">
      <w:pPr>
        <w:pStyle w:val="CodeBlock"/>
      </w:pPr>
      <w:r>
        <w:t>CORS_ORIGIN: http://localhost:5173</w:t>
      </w:r>
    </w:p>
    <w:p w14:paraId="1DBE230B" w14:textId="77777777" w:rsidR="00AC538E" w:rsidRDefault="00AC538E" w:rsidP="00AC538E">
      <w:pPr>
        <w:pStyle w:val="CodeBlock"/>
      </w:pPr>
      <w:r>
        <w:t>groq_API_BASE: https://api.groq.com/openai/v1</w:t>
      </w:r>
    </w:p>
    <w:p w14:paraId="22532800" w14:textId="77777777" w:rsidR="00AC538E" w:rsidRDefault="00AC538E" w:rsidP="00AC538E">
      <w:pPr>
        <w:pStyle w:val="CodeBlock"/>
      </w:pPr>
      <w:r>
        <w:t>groq_API_KEY: SET</w:t>
      </w:r>
    </w:p>
    <w:p w14:paraId="6B325B05" w14:textId="77777777" w:rsidR="00AC538E" w:rsidRDefault="00AC538E" w:rsidP="00AC538E">
      <w:pPr>
        <w:pStyle w:val="CodeBlock"/>
      </w:pPr>
      <w:r>
        <w:t>groq_MODEL: llama-3.3-70b-versatile</w:t>
      </w:r>
    </w:p>
    <w:p w14:paraId="05DAB28D" w14:textId="77777777" w:rsidR="00AC538E" w:rsidRDefault="00AC538E" w:rsidP="00AC538E">
      <w:pPr>
        <w:pStyle w:val="CodeBlock"/>
      </w:pPr>
      <w:r>
        <w:t>(node:13608) [DEP0205] DeprecationWarning: `module.register()` is deprecated. Use `module.registerHooks()` instead.</w:t>
      </w:r>
    </w:p>
    <w:p w14:paraId="320075B5" w14:textId="77777777" w:rsidR="00AC538E" w:rsidRDefault="00AC538E" w:rsidP="00AC538E">
      <w:pPr>
        <w:pStyle w:val="CodeBlock"/>
      </w:pPr>
      <w:r>
        <w:t>(Use `node --trace-deprecation ...` to show where the warning was created)</w:t>
      </w:r>
    </w:p>
    <w:p w14:paraId="56B07A38" w14:textId="77777777" w:rsidR="00AC538E" w:rsidRDefault="00AC538E" w:rsidP="00AC538E">
      <w:pPr>
        <w:pStyle w:val="CodeBlock"/>
      </w:pPr>
      <w:r>
        <w:rPr>
          <w:rFonts w:ascii="Segoe UI Emoji" w:hAnsi="Segoe UI Emoji" w:cs="Segoe UI Emoji"/>
        </w:rPr>
        <w:t>🚀</w:t>
      </w:r>
      <w:r>
        <w:t xml:space="preserve"> Backend server running on port 8090</w:t>
      </w:r>
    </w:p>
    <w:p w14:paraId="4B4D8B89" w14:textId="77777777" w:rsidR="00AC538E" w:rsidRDefault="00AC538E" w:rsidP="00AC538E">
      <w:pPr>
        <w:pStyle w:val="CodeBlock"/>
      </w:pPr>
      <w:r>
        <w:rPr>
          <w:rFonts w:ascii="Segoe UI Emoji" w:hAnsi="Segoe UI Emoji" w:cs="Segoe UI Emoji"/>
        </w:rPr>
        <w:t>📡</w:t>
      </w:r>
      <w:r>
        <w:t xml:space="preserve"> API available at http://localhost:8090/api</w:t>
      </w:r>
    </w:p>
    <w:p w14:paraId="78EEF4C3" w14:textId="77777777" w:rsidR="00AC538E" w:rsidRDefault="00AC538E" w:rsidP="00AC538E">
      <w:pPr>
        <w:pStyle w:val="CodeBlock"/>
      </w:pPr>
      <w:r>
        <w:rPr>
          <w:rFonts w:ascii="Segoe UI Emoji" w:hAnsi="Segoe UI Emoji" w:cs="Segoe UI Emoji"/>
        </w:rPr>
        <w:t>🔍</w:t>
      </w:r>
      <w:r>
        <w:t xml:space="preserve"> Health check at http://localhost:8090/api/health</w:t>
      </w:r>
    </w:p>
    <w:p w14:paraId="0230CF8F" w14:textId="77777777" w:rsidR="00AC538E" w:rsidRDefault="00AC538E" w:rsidP="00AC538E">
      <w:pPr>
        <w:pStyle w:val="CodeBlock"/>
      </w:pPr>
      <w:r>
        <w:t>Groq API key configured successfully</w:t>
      </w:r>
    </w:p>
    <w:p w14:paraId="25975806" w14:textId="77777777" w:rsidR="00AC538E" w:rsidRDefault="00AC538E" w:rsidP="00AC538E">
      <w:pPr>
        <w:pStyle w:val="CodeBlock"/>
      </w:pPr>
      <w:r>
        <w:t>Using model: llama-3.3-70b-versatile</w:t>
      </w:r>
    </w:p>
    <w:p w14:paraId="3A18A511" w14:textId="77777777" w:rsidR="00AC538E" w:rsidRDefault="00AC538E" w:rsidP="00AC538E">
      <w:pPr>
        <w:pStyle w:val="CodeBlock"/>
      </w:pPr>
      <w:r>
        <w:t>API endpoint: https://api.groq.com/openai/v1/chat/completions</w:t>
      </w:r>
    </w:p>
    <w:p w14:paraId="5E814136" w14:textId="77777777" w:rsidR="00AC538E" w:rsidRDefault="00AC538E" w:rsidP="00AC538E">
      <w:pPr>
        <w:pStyle w:val="CodeBlock"/>
      </w:pPr>
      <w:r>
        <w:rPr>
          <w:rFonts w:ascii="Segoe UI Emoji" w:hAnsi="Segoe UI Emoji" w:cs="Segoe UI Emoji"/>
        </w:rPr>
        <w:t>🚀</w:t>
      </w:r>
      <w:r>
        <w:t xml:space="preserve"> Making Groq API call:</w:t>
      </w:r>
    </w:p>
    <w:p w14:paraId="1FAF8BC3" w14:textId="77777777" w:rsidR="00AC538E" w:rsidRDefault="00AC538E" w:rsidP="00AC538E">
      <w:pPr>
        <w:pStyle w:val="CodeBlock"/>
      </w:pPr>
      <w:r>
        <w:rPr>
          <w:rFonts w:ascii="Segoe UI Emoji" w:hAnsi="Segoe UI Emoji" w:cs="Segoe UI Emoji"/>
        </w:rPr>
        <w:t>📍</w:t>
      </w:r>
      <w:r>
        <w:t xml:space="preserve"> Endpoint: https://api.groq.com/openai/v1/chat/completions</w:t>
      </w:r>
    </w:p>
    <w:p w14:paraId="2C9174D5" w14:textId="77777777" w:rsidR="00AC538E" w:rsidRDefault="00AC538E" w:rsidP="00AC538E">
      <w:pPr>
        <w:pStyle w:val="CodeBlock"/>
      </w:pPr>
      <w:r>
        <w:rPr>
          <w:rFonts w:ascii="Segoe UI Emoji" w:hAnsi="Segoe UI Emoji" w:cs="Segoe UI Emoji"/>
        </w:rPr>
        <w:t>🤖</w:t>
      </w:r>
      <w:r>
        <w:t xml:space="preserve"> Model: llama-3.3-70b-versatile</w:t>
      </w:r>
    </w:p>
    <w:p w14:paraId="633BE3AC" w14:textId="77777777" w:rsidR="00AC538E" w:rsidRDefault="00AC538E" w:rsidP="00AC538E">
      <w:pPr>
        <w:pStyle w:val="CodeBlock"/>
      </w:pPr>
      <w:r>
        <w:rPr>
          <w:rFonts w:ascii="Segoe UI Emoji" w:hAnsi="Segoe UI Emoji" w:cs="Segoe UI Emoji"/>
        </w:rPr>
        <w:t>🔑</w:t>
      </w:r>
      <w:r>
        <w:t xml:space="preserve"> API Key: gsk_1o7osV...IYxp</w:t>
      </w:r>
    </w:p>
    <w:p w14:paraId="0B9A2497" w14:textId="77777777" w:rsidR="00AC538E" w:rsidRDefault="00AC538E" w:rsidP="00AC538E">
      <w:pPr>
        <w:pStyle w:val="CodeBlock"/>
      </w:pPr>
      <w:r>
        <w:rPr>
          <w:rFonts w:ascii="Segoe UI Emoji" w:hAnsi="Segoe UI Emoji" w:cs="Segoe UI Emoji"/>
        </w:rPr>
        <w:t>📝</w:t>
      </w:r>
      <w:r>
        <w:t xml:space="preserve"> Request body: {</w:t>
      </w:r>
    </w:p>
    <w:p w14:paraId="337A65EF" w14:textId="77777777" w:rsidR="00AC538E" w:rsidRDefault="00AC538E" w:rsidP="00AC538E">
      <w:pPr>
        <w:pStyle w:val="CodeBlock"/>
      </w:pPr>
      <w:r>
        <w:t xml:space="preserve">  "model": "llama-3.3-70b-versatile",</w:t>
      </w:r>
    </w:p>
    <w:p w14:paraId="79A55AB0" w14:textId="77777777" w:rsidR="00AC538E" w:rsidRDefault="00AC538E" w:rsidP="00AC538E">
      <w:pPr>
        <w:pStyle w:val="CodeBlock"/>
      </w:pPr>
      <w:r>
        <w:t xml:space="preserve">  "messages": [</w:t>
      </w:r>
    </w:p>
    <w:p w14:paraId="5794FC1C" w14:textId="77777777" w:rsidR="00AC538E" w:rsidRDefault="00AC538E" w:rsidP="00AC538E">
      <w:pPr>
        <w:pStyle w:val="CodeBlock"/>
      </w:pPr>
      <w:r>
        <w:t xml:space="preserve">    {</w:t>
      </w:r>
    </w:p>
    <w:p w14:paraId="0998A6DA" w14:textId="77777777" w:rsidR="00AC538E" w:rsidRDefault="00AC538E" w:rsidP="00AC538E">
      <w:pPr>
        <w:pStyle w:val="CodeBlock"/>
      </w:pPr>
      <w:r>
        <w:t xml:space="preserve">      "role": "system",</w:t>
      </w:r>
    </w:p>
    <w:p w14:paraId="4045A328" w14:textId="77777777" w:rsidR="00AC538E" w:rsidRDefault="00AC538E" w:rsidP="00AC538E">
      <w:pPr>
        <w:pStyle w:val="CodeBlock"/>
      </w:pPr>
      <w:r>
        <w:t xml:space="preserve">      "content": "You are a senior QA engineer with expertise in creating comprehensive test cases from user stories. Your task is to analyze user stories and generate detailed test cases.\n\nCRITICAL: You must return ONLY valid JSON matching this exact schema:\n\n{\n  \"cases\": [\n    {\n      \"id\": \"TC-001\",\n      \"title\": \"string\",\n      \"steps\": [\"string\", \"...\"],\n      \"testData\": \"string (optional)\",\n      \"expectedResult\": \"string\",\n      \"category\": \"string (e.g., Positive|Negative|Edge|Authorization|Non-Functional)\"\n    }\n  ],\n  \"model\": \"string (optional)\",\n  \"promptTokens\": 0,\n  \"completionTokens\": </w:t>
        <w:lastRenderedPageBreak/>
        <w:t>0\n}\n\nGuidelines:\n- Generate test case IDs like TC-001, TC-002, etc.\n- Write concise, imperative steps (e.g., \"Click login button\", \"Enter valid email\")\n- Include Positive, Negative, and Edge test cases where relevant\n- Categories: Positive, Negative, Edge, Authorization, Non-Functional\n- Steps should be actionable and specific\n- Expected results should be clear and measurable\n- STRICTLY limit the number of test cases generated to 30 EXACTLY for all input combined\n\n\nReturn ONLY the JSON object, no additional text or formatting."</w:t>
      </w:r>
    </w:p>
    <w:p w14:paraId="4A910495" w14:textId="77777777" w:rsidR="00AC538E" w:rsidRDefault="00AC538E" w:rsidP="00AC538E">
      <w:pPr>
        <w:pStyle w:val="CodeBlock"/>
      </w:pPr>
      <w:r>
        <w:t xml:space="preserve">    },</w:t>
      </w:r>
    </w:p>
    <w:p w14:paraId="386993CF" w14:textId="77777777" w:rsidR="00AC538E" w:rsidRDefault="00AC538E" w:rsidP="00AC538E">
      <w:pPr>
        <w:pStyle w:val="CodeBlock"/>
      </w:pPr>
      <w:r>
        <w:t xml:space="preserve">    {</w:t>
      </w:r>
    </w:p>
    <w:p w14:paraId="45583135" w14:textId="77777777" w:rsidR="00AC538E" w:rsidRDefault="00AC538E" w:rsidP="00AC538E">
      <w:pPr>
        <w:pStyle w:val="CodeBlock"/>
      </w:pPr>
      <w:r>
        <w:t xml:space="preserve">      "role": "user",</w:t>
      </w:r>
    </w:p>
    <w:p w14:paraId="6364A341" w14:textId="77777777" w:rsidR="00AC538E" w:rsidRDefault="00AC538E" w:rsidP="00AC538E">
      <w:pPr>
        <w:pStyle w:val="CodeBlock"/>
      </w:pPr>
      <w:r>
        <w:t xml:space="preserve">      "content": "Generate comprehensive test cases for the following user story:\n\nStory Title: Ahc Reports Reports Ahc\n\nAcceptance Criteria:\nGiven reports exist in the system, when a user views or generates a report, then the report should display accurate and up-to-date information.\n\nDescription:\nAs a user, I want to ahc reports reports ahc so that the related functionality works as expected.\n\nGenerate test cases covering positive scenarios, negative scenarios, edge cases, and any authorization or non-functional requirements as applicable. Return only the JSON response."</w:t>
      </w:r>
    </w:p>
    <w:p w14:paraId="26D7EF1F" w14:textId="77777777" w:rsidR="00AC538E" w:rsidRDefault="00AC538E" w:rsidP="00AC538E">
      <w:pPr>
        <w:pStyle w:val="CodeBlock"/>
      </w:pPr>
      <w:r>
        <w:t xml:space="preserve">    }</w:t>
      </w:r>
    </w:p>
    <w:p w14:paraId="44FD516D" w14:textId="77777777" w:rsidR="00AC538E" w:rsidRDefault="00AC538E" w:rsidP="00AC538E">
      <w:pPr>
        <w:pStyle w:val="CodeBlock"/>
      </w:pPr>
      <w:r>
        <w:t xml:space="preserve">  ],</w:t>
      </w:r>
    </w:p>
    <w:p w14:paraId="4529A248" w14:textId="77777777" w:rsidR="00AC538E" w:rsidRDefault="00AC538E" w:rsidP="00AC538E">
      <w:pPr>
        <w:pStyle w:val="CodeBlock"/>
      </w:pPr>
      <w:r>
        <w:t xml:space="preserve">  "max_completion_tokens": 4096,</w:t>
      </w:r>
    </w:p>
    <w:p w14:paraId="69437C45" w14:textId="77777777" w:rsidR="00AC538E" w:rsidRDefault="00AC538E" w:rsidP="00AC538E">
      <w:pPr>
        <w:pStyle w:val="CodeBlock"/>
      </w:pPr>
      <w:r>
        <w:t xml:space="preserve">  "temperature": 0.2</w:t>
      </w:r>
    </w:p>
    <w:p w14:paraId="5D035448" w14:textId="77777777" w:rsidR="00AC538E" w:rsidRDefault="00AC538E" w:rsidP="00AC538E">
      <w:pPr>
        <w:pStyle w:val="CodeBlock"/>
      </w:pPr>
      <w:r>
        <w:t>}</w:t>
      </w:r>
    </w:p>
    <w:p w14:paraId="63C5399A" w14:textId="77777777" w:rsidR="00AC538E" w:rsidRDefault="00AC538E" w:rsidP="00AC538E">
      <w:pPr>
        <w:pStyle w:val="CodeBlock"/>
      </w:pPr>
      <w:r>
        <w:rPr>
          <w:rFonts w:ascii="Segoe UI Emoji" w:hAnsi="Segoe UI Emoji" w:cs="Segoe UI Emoji"/>
        </w:rPr>
        <w:t>📊</w:t>
      </w:r>
      <w:r>
        <w:t xml:space="preserve"> Response status: 200 </w:t>
      </w:r>
    </w:p>
    <w:p w14:paraId="203FB4EB" w14:textId="77777777" w:rsidR="00AC538E" w:rsidRDefault="00AC538E" w:rsidP="00AC538E">
      <w:pPr>
        <w:pStyle w:val="CodeBlock"/>
      </w:pPr>
      <w:r>
        <w:rPr>
          <w:rFonts w:ascii="Segoe UI Emoji" w:hAnsi="Segoe UI Emoji" w:cs="Segoe UI Emoji"/>
        </w:rPr>
        <w:t>📋</w:t>
      </w:r>
      <w:r>
        <w:t xml:space="preserve"> Response headers: {</w:t>
      </w:r>
    </w:p>
    <w:p w14:paraId="470C6B65" w14:textId="77777777" w:rsidR="00AC538E" w:rsidRDefault="00AC538E" w:rsidP="00AC538E">
      <w:pPr>
        <w:pStyle w:val="CodeBlock"/>
      </w:pPr>
      <w:r>
        <w:t xml:space="preserve">  'alt-svc': 'h3=":443"; ma=86400',</w:t>
      </w:r>
    </w:p>
    <w:p w14:paraId="4280DB3B" w14:textId="77777777" w:rsidR="00AC538E" w:rsidRDefault="00AC538E" w:rsidP="00AC538E">
      <w:pPr>
        <w:pStyle w:val="CodeBlock"/>
      </w:pPr>
      <w:r>
        <w:t xml:space="preserve">  'cache-control': 'private, max-age=0, no-store, no-cache, must-revalidate',</w:t>
      </w:r>
    </w:p>
    <w:p w14:paraId="64674298" w14:textId="77777777" w:rsidR="00AC538E" w:rsidRDefault="00AC538E" w:rsidP="00AC538E">
      <w:pPr>
        <w:pStyle w:val="CodeBlock"/>
      </w:pPr>
      <w:r>
        <w:t xml:space="preserve">  'cf-cache-status': 'DYNAMIC',</w:t>
      </w:r>
    </w:p>
    <w:p w14:paraId="6872AB17" w14:textId="77777777" w:rsidR="00AC538E" w:rsidRDefault="00AC538E" w:rsidP="00AC538E">
      <w:pPr>
        <w:pStyle w:val="CodeBlock"/>
      </w:pPr>
      <w:r>
        <w:t xml:space="preserve">  'cf-ray': 'a12502aa3a2b3cac-BOM',</w:t>
      </w:r>
    </w:p>
    <w:p w14:paraId="121A8473" w14:textId="77777777" w:rsidR="00AC538E" w:rsidRDefault="00AC538E" w:rsidP="00AC538E">
      <w:pPr>
        <w:pStyle w:val="CodeBlock"/>
      </w:pPr>
      <w:r>
        <w:t xml:space="preserve">  'content-encoding': 'br',</w:t>
      </w:r>
    </w:p>
    <w:p w14:paraId="1E57E341" w14:textId="77777777" w:rsidR="00AC538E" w:rsidRDefault="00AC538E" w:rsidP="00AC538E">
      <w:pPr>
        <w:pStyle w:val="CodeBlock"/>
      </w:pPr>
      <w:r>
        <w:t xml:space="preserve">  'content-type': 'application/json',</w:t>
      </w:r>
    </w:p>
    <w:p w14:paraId="2CB60649" w14:textId="77777777" w:rsidR="00AC538E" w:rsidRDefault="00AC538E" w:rsidP="00AC538E">
      <w:pPr>
        <w:pStyle w:val="CodeBlock"/>
      </w:pPr>
      <w:r>
        <w:t xml:space="preserve">  date: 'Sat, 27 Jun 2026 14:06:11 GMT',</w:t>
      </w:r>
    </w:p>
    <w:p w14:paraId="5E1BF7E8" w14:textId="77777777" w:rsidR="00AC538E" w:rsidRDefault="00AC538E" w:rsidP="00AC538E">
      <w:pPr>
        <w:pStyle w:val="CodeBlock"/>
      </w:pPr>
      <w:r>
        <w:t xml:space="preserve">  server: 'cloudflare',</w:t>
      </w:r>
    </w:p>
    <w:p w14:paraId="720273DE" w14:textId="77777777" w:rsidR="00AC538E" w:rsidRDefault="00AC538E" w:rsidP="00AC538E">
      <w:pPr>
        <w:pStyle w:val="CodeBlock"/>
      </w:pPr>
      <w:r>
        <w:lastRenderedPageBreak/>
        <w:t xml:space="preserve">  'set-cookie': '__cf_bm=TM1YDodjj5hrnzqnq9nzC9VStWzpcdlACnjUAvfIWi0-1782569166.4402425-1.0.1.1-Q.uqF8YSs8SesMUnoPJPtyq1EWKFa9nE7buSJTI_ARF2Ylr_oJrNV_GH2.68AbuH7uHBFh62zgvDjGS8tvioeGHOIKt_VPQlKWDISkMLuGrE8oSZH8nm4JKw3hB614yF; HttpOnly; SameSite=None; Secure; Path=/; Domain=groq.com; Expires=Sat, 27 Jun 2026 14:36:11 GMT',</w:t>
      </w:r>
    </w:p>
    <w:p w14:paraId="6323FDC3" w14:textId="77777777" w:rsidR="00AC538E" w:rsidRDefault="00AC538E" w:rsidP="00AC538E">
      <w:pPr>
        <w:pStyle w:val="CodeBlock"/>
      </w:pPr>
      <w:r>
        <w:t xml:space="preserve">  'strict-transport-security': 'max-age=15552000',</w:t>
      </w:r>
    </w:p>
    <w:p w14:paraId="76CB1441" w14:textId="77777777" w:rsidR="00AC538E" w:rsidRDefault="00AC538E" w:rsidP="00AC538E">
      <w:pPr>
        <w:pStyle w:val="CodeBlock"/>
      </w:pPr>
      <w:r>
        <w:t xml:space="preserve">  vary: 'Origin',</w:t>
      </w:r>
    </w:p>
    <w:p w14:paraId="67D4E976" w14:textId="77777777" w:rsidR="00AC538E" w:rsidRDefault="00AC538E" w:rsidP="00AC538E">
      <w:pPr>
        <w:pStyle w:val="CodeBlock"/>
      </w:pPr>
      <w:r>
        <w:t xml:space="preserve">  via: '1.1 google',</w:t>
      </w:r>
    </w:p>
    <w:p w14:paraId="6E0D4AC7" w14:textId="77777777" w:rsidR="00AC538E" w:rsidRDefault="00AC538E" w:rsidP="00AC538E">
      <w:pPr>
        <w:pStyle w:val="CodeBlock"/>
      </w:pPr>
      <w:r>
        <w:t xml:space="preserve">  'x-groq-region': 'bom',</w:t>
      </w:r>
    </w:p>
    <w:p w14:paraId="0EFA9840" w14:textId="77777777" w:rsidR="00AC538E" w:rsidRDefault="00AC538E" w:rsidP="00AC538E">
      <w:pPr>
        <w:pStyle w:val="CodeBlock"/>
      </w:pPr>
      <w:r>
        <w:t xml:space="preserve">  'x-ratelimit-limit-requests': '1000',</w:t>
      </w:r>
    </w:p>
    <w:p w14:paraId="3EAF8EB7" w14:textId="77777777" w:rsidR="00AC538E" w:rsidRDefault="00AC538E" w:rsidP="00AC538E">
      <w:pPr>
        <w:pStyle w:val="CodeBlock"/>
      </w:pPr>
      <w:r>
        <w:t xml:space="preserve">  'x-ratelimit-limit-tokens': '12000',</w:t>
      </w:r>
    </w:p>
    <w:p w14:paraId="7002D68C" w14:textId="77777777" w:rsidR="00AC538E" w:rsidRDefault="00AC538E" w:rsidP="00AC538E">
      <w:pPr>
        <w:pStyle w:val="CodeBlock"/>
      </w:pPr>
      <w:r>
        <w:t xml:space="preserve">  'x-ratelimit-remaining-requests': '999',</w:t>
      </w:r>
    </w:p>
    <w:p w14:paraId="37EDB16B" w14:textId="77777777" w:rsidR="00AC538E" w:rsidRDefault="00AC538E" w:rsidP="00AC538E">
      <w:pPr>
        <w:pStyle w:val="CodeBlock"/>
      </w:pPr>
      <w:r>
        <w:t xml:space="preserve">  'x-ratelimit-remaining-tokens': '7500',</w:t>
      </w:r>
    </w:p>
    <w:p w14:paraId="34BC39C0" w14:textId="77777777" w:rsidR="00AC538E" w:rsidRDefault="00AC538E" w:rsidP="00AC538E">
      <w:pPr>
        <w:pStyle w:val="CodeBlock"/>
      </w:pPr>
      <w:r>
        <w:t xml:space="preserve">  'x-ratelimit-reset-requests': '1m26.4s',</w:t>
      </w:r>
    </w:p>
    <w:p w14:paraId="34005976" w14:textId="77777777" w:rsidR="00AC538E" w:rsidRDefault="00AC538E" w:rsidP="00AC538E">
      <w:pPr>
        <w:pStyle w:val="CodeBlock"/>
      </w:pPr>
      <w:r>
        <w:t xml:space="preserve">  'x-ratelimit-reset-tokens': '22.5s',</w:t>
      </w:r>
    </w:p>
    <w:p w14:paraId="0C74CE20" w14:textId="77777777" w:rsidR="00AC538E" w:rsidRDefault="00AC538E" w:rsidP="00AC538E">
      <w:pPr>
        <w:pStyle w:val="CodeBlock"/>
      </w:pPr>
      <w:r>
        <w:t xml:space="preserve">  'x-request-id': 'req_01kw4pdskkedr8hcgqk8ws6kk1'</w:t>
      </w:r>
    </w:p>
    <w:p w14:paraId="78145553" w14:textId="77777777" w:rsidR="00AC538E" w:rsidRDefault="00AC538E" w:rsidP="00AC538E">
      <w:pPr>
        <w:pStyle w:val="CodeBlock"/>
      </w:pPr>
      <w:r>
        <w:t>}</w:t>
      </w:r>
    </w:p>
    <w:p w14:paraId="3F1A37BB" w14:textId="77777777" w:rsidR="00AC538E" w:rsidRDefault="00AC538E" w:rsidP="00AC538E">
      <w:pPr>
        <w:pStyle w:val="CodeBlock"/>
      </w:pPr>
      <w:r>
        <w:rPr>
          <w:rFonts w:ascii="Segoe UI Emoji" w:hAnsi="Segoe UI Emoji" w:cs="Segoe UI Emoji"/>
        </w:rPr>
        <w:t>✅</w:t>
      </w:r>
      <w:r>
        <w:t xml:space="preserve"> Success response: {</w:t>
      </w:r>
    </w:p>
    <w:p w14:paraId="6BD8CE08" w14:textId="77777777" w:rsidR="00AC538E" w:rsidRDefault="00AC538E" w:rsidP="00AC538E">
      <w:pPr>
        <w:pStyle w:val="CodeBlock"/>
      </w:pPr>
      <w:r>
        <w:t xml:space="preserve">  "id": "chatcmpl-d8dda4d1-1652-40e2-be3f-c1cb1fd4741d",</w:t>
      </w:r>
    </w:p>
    <w:p w14:paraId="77650595" w14:textId="77777777" w:rsidR="00AC538E" w:rsidRDefault="00AC538E" w:rsidP="00AC538E">
      <w:pPr>
        <w:pStyle w:val="CodeBlock"/>
      </w:pPr>
      <w:r>
        <w:t xml:space="preserve">  "object": "chat.completion",</w:t>
      </w:r>
    </w:p>
    <w:p w14:paraId="79942EEB" w14:textId="77777777" w:rsidR="00AC538E" w:rsidRDefault="00AC538E" w:rsidP="00AC538E">
      <w:pPr>
        <w:pStyle w:val="CodeBlock"/>
      </w:pPr>
      <w:r>
        <w:t xml:space="preserve">  "created": 1782569171,</w:t>
      </w:r>
    </w:p>
    <w:p w14:paraId="44D8EF12" w14:textId="77777777" w:rsidR="00AC538E" w:rsidRDefault="00AC538E" w:rsidP="00AC538E">
      <w:pPr>
        <w:pStyle w:val="CodeBlock"/>
      </w:pPr>
      <w:r>
        <w:t xml:space="preserve">  "model": "llama-3.3-70b-versatile",</w:t>
      </w:r>
    </w:p>
    <w:p w14:paraId="51586F90" w14:textId="77777777" w:rsidR="00AC538E" w:rsidRDefault="00AC538E" w:rsidP="00AC538E">
      <w:pPr>
        <w:pStyle w:val="CodeBlock"/>
      </w:pPr>
      <w:r>
        <w:t xml:space="preserve">  "choices": [</w:t>
      </w:r>
    </w:p>
    <w:p w14:paraId="48BCC1FA" w14:textId="77777777" w:rsidR="00AC538E" w:rsidRDefault="00AC538E" w:rsidP="00AC538E">
      <w:pPr>
        <w:pStyle w:val="CodeBlock"/>
      </w:pPr>
      <w:r>
        <w:t xml:space="preserve">    {</w:t>
      </w:r>
    </w:p>
    <w:p w14:paraId="0C6A656C" w14:textId="77777777" w:rsidR="00AC538E" w:rsidRDefault="00AC538E" w:rsidP="00AC538E">
      <w:pPr>
        <w:pStyle w:val="CodeBlock"/>
      </w:pPr>
      <w:r>
        <w:t xml:space="preserve">      "index": 0,</w:t>
      </w:r>
    </w:p>
    <w:p w14:paraId="68C18C4A" w14:textId="77777777" w:rsidR="00AC538E" w:rsidRDefault="00AC538E" w:rsidP="00AC538E">
      <w:pPr>
        <w:pStyle w:val="CodeBlock"/>
      </w:pPr>
      <w:r>
        <w:t xml:space="preserve">      "message": {</w:t>
      </w:r>
    </w:p>
    <w:p w14:paraId="642FEB97" w14:textId="77777777" w:rsidR="00AC538E" w:rsidRDefault="00AC538E" w:rsidP="00AC538E">
      <w:pPr>
        <w:pStyle w:val="CodeBlock"/>
      </w:pPr>
      <w:r>
        <w:t xml:space="preserve">        "role": "assistant",</w:t>
      </w:r>
    </w:p>
    <w:p w14:paraId="1D6DF199" w14:textId="77777777" w:rsidR="00AC538E" w:rsidRDefault="00AC538E" w:rsidP="00AC538E">
      <w:pPr>
        <w:pStyle w:val="CodeBlock"/>
      </w:pPr>
      <w:r>
        <w:t xml:space="preserve">        "content": "```\n{\n  \"cases\": [\n    {\n      \"id\": \"TC-001\",\n      \"title\": \"View Existing Report\",\n      \"steps\": [\n        \"Login to the system\",\n        \"Navigate to the </w:t>
        <w:lastRenderedPageBreak/>
        <w:t xml:space="preserve">reports section\",\n        \"Select an existing report\"\n      ],\n      \"expectedResult\": \"The report displays accurate and up-to-date information\",\n      \"category\": \"Positive\"\n    },\n    {\n      \"id\": \"TC-002\",\n      \"title\": \"Generate New Report\",\n      \"steps\": [\n        \"Login to the system\",\n        \"Navigate to the reports section\",\n        \"Click the generate report button\",\n        \"Select the required report parameters\"\n      ],\n      \"expectedResult\": \"The newly generated report displays accurate and up-to-date information\",\n      \"category\": \"Positive\"\n    },\n    {\n      \"id\": \"TC-003\",\n      \"title\": \"Report Data Validation\",\n      \"steps\": [\n        \"Login to the system\",\n        \"Navigate to the reports section\",\n        \"Select an existing report\",\n        \"Verify the report data against the actual data in the system\"\n      ],\n      \"expectedResult\": \"The report data matches the actual data in the system\",\n      \"category\": \"Positive\"\n    },\n    {\n      \"id\": \"TC-004\",\n      \"title\": \"Non-Existent Report\",\n      \"steps\": [\n        \"Login to the system\",\n        \"Navigate to the reports section\",\n        \"Attempt to select a non-existent report\"\n      ],\n      \"expectedResult\": \"An error message is displayed indicating the report does not exist\",\n      \"category\": \"Negative\"\n    },\n    {\n      \"id\": \"TC-005\",\n      \"title\": \"Invalid Report Parameters\",\n      \"steps\": [\n        \"Login to the system\",\n        \"Navigate to the reports section\",\n        \"Click the generate report button\",\n        \"Enter invalid report parameters\"\n      ],\n      \"expectedResult\": \"An error message is displayed indicating the invalid parameters\",\n      \"category\": \"Negative\"\n    },\n    {\n      \"id\": \"TC-006\",\n      \"title\": \"Report Generation Timeout\",\n      \"steps\": [\n        \"Login to the system\",\n        \"Navigate to the reports section\",\n        \"Click the generate report button\",\n        \"Wait for an extended period of time\"\n      ],\n      \"expectedResult\": \"A timeout error message is displayed or the report generation is cancelled\",\n      \"category\": \"Edge\"\n    },\n    {\n      \"id\": \"TC-007\",\n      \"title\": \"Large Report Data\",\n      \"steps\": [\n        \"Login to the system\",\n        \"Navigate to the reports section\",\n        \"Select a report with a large amount of data\"\n      ],\n      \"expectedResult\": \"The report is generated and displayed correctly without any performance issues\",\n      \"category\": \"Edge\"\n    },\n    {\n      \"id\": \"TC-008\",\n      \"title\": \"Unauthorized Access\",\n      \"steps\": [\n        \"Login to the system with an unauthorized user account\",\n        \"Navigate to the reports section\"\n      ],\n      \"expectedResult\": \"Access to the reports section is denied\",\n      \"category\": \"Authorization\"\n    },\n    {\n      \"id\": \"TC-009\",\n      \"title\": \"Report Performance\",\n      \"steps\": [\n        \"Login to the system\",\n        \"Navigate to the reports section\",\n        \"Generate multiple reports in quick succession\"\n      ],\n      \"expectedResult\": \"The system does not experience any significant performance degradation\",\n      \"category\": \"Non-Functional\"\n    },\n    {\n      \"id\": \"TC-010\",\n      \"title\": \"Report Security\",\n      \"steps\": [\n        \"Login to the system\",\n        \"Navigate to the reports section\",\n        \"Attempt to access a report with sensitive information\"\n      ],\n      \"expectedResult\": \"The report is displayed with the sensitive information redacted or encrypted\",\n      \"category\": \"Non-Functional\"\n    },\n    {\n      \"id\": \"TC-011\",\n      \"title\": \"Report Usability\",\n      \"steps\": [\n        \"Login to the </w:t>
        <w:lastRenderedPageBreak/>
        <w:t xml:space="preserve">system\",\n        \"Navigate to the reports section\",\n        \"Generate a report with a complex layout\"\n      ],\n      \"expectedResult\": \"The report is displayed in a clear and readable format\",\n      \"category\": \"Non-Functional\"\n    },\n    {\n      \"id\": \"TC-012\",\n      \"title\": \"Report Accessibility\",\n      \"steps\": [\n        \"Login to the system using a screen reader\",\n        \"Navigate to the reports section\",\n        \"Generate a report\"\n      ],\n      \"expectedResult\": \"The report is accessible and readable using the screen reader\",\n      \"category\": \"Non-Functional\"\n    },\n    {\n      \"id\": \"TC-013\",\n      \"title\": \"Report Localization\",\n      \"steps\": [\n        \"Login to the system with a non-default language setting\",\n        \"Navigate to the reports section\",\n        \"Generate a report\"\n      ],\n      \"expectedResult\": \"The report is displayed in the selected language\",\n      \"category\": \"Non-Functional\"\n    },\n    {\n      \"id\": \"TC-014\",\n      \"title\": \"Report Data Export\",\n      \"steps\": [\n        \"Login to the system\",\n        \"Navigate to the reports section\",\n        \"Generate a report\",\n        \"Export the report data to a file\"\n      ],\n      \"expectedResult\": \"The report data is exported correctly to the file\",\n      \"category\": \"Positive\"\n    },\n    {\n      \"id\": \"TC-015\",\n      \"title\": \"Report Data Import\",\n      \"steps\": [\n        \"Login to the system\",\n        \"Navigate to the reports section\",\n        \"Import report data from a file\"\n      ],\n      \"expectedResult\": \"The report data is imported correctly into the system\",\n      \"category\": \"Positive\"\n    },\n    {\n      \"id\": \"TC-016\",\n      \"title\": \"Report Scheduling\",\n      \"steps\": [\n        \"Login to the system\",\n        \"Navigate to the reports section\",\n        \"Schedule a report to be generated at a later time\"\n      ],\n      \"expectedResult\": \"The report is generated at the scheduled time\",\n      \"category\": \"Positive\"\n    },\n    {\n      \"id\": \"TC-017\",\n      \"title\": \"Report Subscription\",\n      \"steps\": [\n        \"Login to the system\",\n        \"Navigate to the reports section\",\n        \"Subscribe to a report\"\n      ],\n      \"expectedResult\": \"The report is sent to the subscribed user at the scheduled time\",\n      \"category\": \"Positive\"\n    },\n    {\n      \"id\": \"TC-018\",\n      \"title\": \"Report Unsubscription\",\n      \"steps\": [\n        \"Login to the system\",\n        \"Navigate to the reports section\",\n        \"Unsubscribe from a report\"\n      ],\n      \"expectedResult\": \"The report is no longer sent to the unsubscribed user\",\n      \"category\": \"Positive\"\n    },\n    {\n      \"id\": \"TC-019\",\n      \"title\": \"Report Archiving\",\n      \"steps\": [\n        \"Login to the system\",\n        \"Navigate to the reports section\",\n        \"Archive a report\"\n      ],\n      \"expectedResult\": \"The report is archived and no longer accessible\",\n      \"category\": \"Positive\"\n    },\n    {\n      \"id\": \"TC-020\",\n      \"title\": \"Report Restoration\",\n      \"steps\": [\n        \"Login to the system\",\n        \"Navigate to the reports section\",\n        \"Restore an archived report\"\n      ],\n      \"expectedResult\": \"The report is restored and accessible again\",\n      \"category\": \"Positive\"\n    },\n    {\n      \"id\": \"TC-021\",\n      \"title\": \"Report Deletion\",\n      \"steps\": [\n        \"Login to the system\",\n        \"Navigate to the reports section\",\n        \"Delete a report\"\n      ],\n      \"expectedResult\": \"The report is deleted and no longer accessible\",\n      \"category\": \"Positive\"\n    },\n    {\n      \"id\": \"TC-022\",\n      \"title\": \"Report Audit Log\",\n      \"steps\": [\n        \"Login to the system\",\n        </w:t>
        <w:lastRenderedPageBreak/>
        <w:t>\"Navigate to the reports section\",\n        \"Generate a report\",\n        \"View the audit log for the report\"\n      ],\n      \"expectedResult\": \"The audit log shows the report generation and any subsequent actions\",\n      \"category\": \"Non-Functional\"\n    },\n    {\n      \"id\": \"TC-023\",\n      \"title\": \"Report Versioning\",\n      \"steps\": [\n        \"Login to the system\",\n        \"Navigate to the reports section\",\n        \"Generate a report\",\n        \"Modify the report parameters and generate a new version\"\n      ],\n      \"expectedResult\": \"The new version of the report is generated and accessible\",\n      \"category\": \"Positive\"\n    },\n    {\n      \"id\": \"TC-024\",\n      \"title\": \"Report Comparison\",\n      \"steps\": [\n        \"Login to the system\",\n        \"Navigate to the reports section\",\n        \"Generate two reports with different parameters\",\n        \"Compare the two reports\"\n      ],\n      \"expectedResult\": \"The reports are compared and the differences are highlighted\",\n      \"category\": \"Positive\"\n    },\n    {\n      \"id\": \"TC-025\",\n      \"title\": \"Report Filtering\",\n      \"steps\": [\n        \"Login to the system\",\n        \"Navigate to the reports section\",\n        \"Generate a report\",\n        \"Apply filters to the report\"\n      ],\n      \"expectedResult\": \"The report is filtered according to the applied filters\",\n      \"category\": \"Positive\"\n    },\n    {\n      \"id\": \"TC-026\",\n      \"title\": \"Report Sorting\",\n      \"steps\": [\n        \"Login to the system\",\n        \"Navigate to the reports section\",\n        \"Generate a report\",\n        \"Sort the report by a specific column\"\n      ],\n      \"expectedResult\": \"The report is sorted according to the selected column\",\n      \"category\": \"Positive\"\n    },\n    {\n      \"id\": \"TC-027\",\n      \"title\": \"Report Grouping\",\n      \"steps\": [\n        \"Login to the system\",\n        \"Navigate to the reports section\",\n        \"Generate a report\",\n        \"Group the report by a specific column\"\n      ],\n      \"expectedResult\": \"The report is grouped according to the selected column\",\n      \"category\": \"Positive\"\n    },\n    {\n      \"id\": \"TC-028\",\n      \"title\": \"Report Drill-Down\",\n      \"steps\": [\n        \"Login to the system\",\n        \"Navigate to the reports section\",\n        \"Generate a report\",\n        \"Drill-down into a specific section of the report\"\n      ],\n      \"expectedResult\": \"The report is drilled-down into the selected section\",\n      \"category\": \"Positive\"\n    },\n    {\n      \"id\": \"TC-029\",\n      \"title\": \"Report Error Handling\",\n      \"steps\": [\n        \"Login to the system\",\n        \"Navigate to the reports section\",\n        \"Generate a report with invalid parameters\"\n      ],\n      \"expectedResult\": \"An error message is displayed indicating the invalid parameters\",\n      \"category\": \"Negative\"\n    },\n    {\n      \"id\": \"TC-030\",\n      \"title\": \"Report Performance Under Load\",\n      \"steps\": [\n        \"Login to the system with multiple users\",\n        \"Navigate to the reports section\",\n        \"Generate multiple reports simultaneously\"\n      ],\n      \"expectedResult\": \"The system does not experience any significant performance degradation\",\n      \"category\": \"Non-Functional\"\n    }\n  ],\n  \"model\": \"comprehensive_test_cases\",\n  \"promptTokens\": 0,\n  \"completionTokens\": 0\n}\n```"</w:t>
      </w:r>
    </w:p>
    <w:p w14:paraId="1DDA4A15" w14:textId="77777777" w:rsidR="00AC538E" w:rsidRDefault="00AC538E" w:rsidP="00AC538E">
      <w:pPr>
        <w:pStyle w:val="CodeBlock"/>
      </w:pPr>
      <w:r>
        <w:t xml:space="preserve">      },</w:t>
      </w:r>
    </w:p>
    <w:p w14:paraId="5A58D6C0" w14:textId="77777777" w:rsidR="00AC538E" w:rsidRDefault="00AC538E" w:rsidP="00AC538E">
      <w:pPr>
        <w:pStyle w:val="CodeBlock"/>
      </w:pPr>
      <w:r>
        <w:t xml:space="preserve">      "logprobs": null,</w:t>
      </w:r>
    </w:p>
    <w:p w14:paraId="1D337CC3" w14:textId="77777777" w:rsidR="00AC538E" w:rsidRDefault="00AC538E" w:rsidP="00AC538E">
      <w:pPr>
        <w:pStyle w:val="CodeBlock"/>
      </w:pPr>
      <w:r>
        <w:lastRenderedPageBreak/>
        <w:t xml:space="preserve">      "finish_reason": "stop"</w:t>
      </w:r>
    </w:p>
    <w:p w14:paraId="5B4605BA" w14:textId="77777777" w:rsidR="00AC538E" w:rsidRDefault="00AC538E" w:rsidP="00AC538E">
      <w:pPr>
        <w:pStyle w:val="CodeBlock"/>
      </w:pPr>
      <w:r>
        <w:t xml:space="preserve">    }</w:t>
      </w:r>
    </w:p>
    <w:p w14:paraId="285695F3" w14:textId="77777777" w:rsidR="00AC538E" w:rsidRDefault="00AC538E" w:rsidP="00AC538E">
      <w:pPr>
        <w:pStyle w:val="CodeBlock"/>
      </w:pPr>
      <w:r>
        <w:t xml:space="preserve">  ],</w:t>
      </w:r>
    </w:p>
    <w:p w14:paraId="1CC35BE7" w14:textId="77777777" w:rsidR="00AC538E" w:rsidRDefault="00AC538E" w:rsidP="00AC538E">
      <w:pPr>
        <w:pStyle w:val="CodeBlock"/>
      </w:pPr>
      <w:r>
        <w:t xml:space="preserve">  "usage": {</w:t>
      </w:r>
    </w:p>
    <w:p w14:paraId="0DA9717B" w14:textId="77777777" w:rsidR="00AC538E" w:rsidRDefault="00AC538E" w:rsidP="00AC538E">
      <w:pPr>
        <w:pStyle w:val="CodeBlock"/>
      </w:pPr>
      <w:r>
        <w:t xml:space="preserve">    "queue_time": 0.048425387,</w:t>
      </w:r>
    </w:p>
    <w:p w14:paraId="387336E1" w14:textId="77777777" w:rsidR="00AC538E" w:rsidRDefault="00AC538E" w:rsidP="00AC538E">
      <w:pPr>
        <w:pStyle w:val="CodeBlock"/>
      </w:pPr>
      <w:r>
        <w:t xml:space="preserve">    "prompt_tokens": 404,</w:t>
      </w:r>
    </w:p>
    <w:p w14:paraId="370D1C3F" w14:textId="77777777" w:rsidR="00AC538E" w:rsidRDefault="00AC538E" w:rsidP="00AC538E">
      <w:pPr>
        <w:pStyle w:val="CodeBlock"/>
      </w:pPr>
      <w:r>
        <w:t xml:space="preserve">    "prompt_time": 0.022853518,</w:t>
      </w:r>
    </w:p>
    <w:p w14:paraId="0D0173CF" w14:textId="77777777" w:rsidR="00AC538E" w:rsidRDefault="00AC538E" w:rsidP="00AC538E">
      <w:pPr>
        <w:pStyle w:val="CodeBlock"/>
      </w:pPr>
      <w:r>
        <w:t xml:space="preserve">    "completion_tokens": 2434,</w:t>
      </w:r>
    </w:p>
    <w:p w14:paraId="0BC4744A" w14:textId="77777777" w:rsidR="00AC538E" w:rsidRDefault="00AC538E" w:rsidP="00AC538E">
      <w:pPr>
        <w:pStyle w:val="CodeBlock"/>
      </w:pPr>
      <w:r>
        <w:t xml:space="preserve">    "completion_time": 4.636286466,</w:t>
      </w:r>
    </w:p>
    <w:p w14:paraId="0AADF52E" w14:textId="77777777" w:rsidR="00AC538E" w:rsidRDefault="00AC538E" w:rsidP="00AC538E">
      <w:pPr>
        <w:pStyle w:val="CodeBlock"/>
      </w:pPr>
      <w:r>
        <w:t xml:space="preserve">    "total_tokens": 2838,</w:t>
      </w:r>
    </w:p>
    <w:p w14:paraId="4EA3A553" w14:textId="77777777" w:rsidR="00AC538E" w:rsidRDefault="00AC538E" w:rsidP="00AC538E">
      <w:pPr>
        <w:pStyle w:val="CodeBlock"/>
      </w:pPr>
      <w:r>
        <w:t xml:space="preserve">    "total_time": 4.659139984</w:t>
      </w:r>
    </w:p>
    <w:p w14:paraId="770A4328" w14:textId="77777777" w:rsidR="00AC538E" w:rsidRDefault="00AC538E" w:rsidP="00AC538E">
      <w:pPr>
        <w:pStyle w:val="CodeBlock"/>
      </w:pPr>
      <w:r>
        <w:t xml:space="preserve">  },</w:t>
      </w:r>
    </w:p>
    <w:p w14:paraId="5FBF45D9" w14:textId="77777777" w:rsidR="00AC538E" w:rsidRDefault="00AC538E" w:rsidP="00AC538E">
      <w:pPr>
        <w:pStyle w:val="CodeBlock"/>
      </w:pPr>
      <w:r>
        <w:t xml:space="preserve">  "usage_breakdown": null,</w:t>
      </w:r>
    </w:p>
    <w:p w14:paraId="47E77A76" w14:textId="77777777" w:rsidR="00AC538E" w:rsidRDefault="00AC538E" w:rsidP="00AC538E">
      <w:pPr>
        <w:pStyle w:val="CodeBlock"/>
      </w:pPr>
      <w:r>
        <w:t xml:space="preserve">  "system_fingerprint": "fp_dae98b5ecb",</w:t>
      </w:r>
    </w:p>
    <w:p w14:paraId="1651D889" w14:textId="77777777" w:rsidR="00AC538E" w:rsidRDefault="00AC538E" w:rsidP="00AC538E">
      <w:pPr>
        <w:pStyle w:val="CodeBlock"/>
      </w:pPr>
      <w:r>
        <w:t xml:space="preserve">  "x_groq": {</w:t>
      </w:r>
    </w:p>
    <w:p w14:paraId="5CECC72D" w14:textId="77777777" w:rsidR="00AC538E" w:rsidRDefault="00AC538E" w:rsidP="00AC538E">
      <w:pPr>
        <w:pStyle w:val="CodeBlock"/>
      </w:pPr>
      <w:r>
        <w:t xml:space="preserve">    "id": "req_01kw4pdskkedr8hcgqk8ws6kk1",</w:t>
      </w:r>
    </w:p>
    <w:p w14:paraId="02A1E729" w14:textId="77777777" w:rsidR="00AC538E" w:rsidRDefault="00AC538E" w:rsidP="00AC538E">
      <w:pPr>
        <w:pStyle w:val="CodeBlock"/>
      </w:pPr>
      <w:r>
        <w:t xml:space="preserve">    "seed": 1635400199</w:t>
      </w:r>
    </w:p>
    <w:p w14:paraId="182DD342" w14:textId="77777777" w:rsidR="00AC538E" w:rsidRDefault="00AC538E" w:rsidP="00AC538E">
      <w:pPr>
        <w:pStyle w:val="CodeBlock"/>
      </w:pPr>
      <w:r>
        <w:t xml:space="preserve">  },</w:t>
      </w:r>
    </w:p>
    <w:p w14:paraId="310E49C5" w14:textId="77777777" w:rsidR="00AC538E" w:rsidRDefault="00AC538E" w:rsidP="00AC538E">
      <w:pPr>
        <w:pStyle w:val="CodeBlock"/>
      </w:pPr>
      <w:r>
        <w:t xml:space="preserve">  "service_tier": "on_demand"</w:t>
      </w:r>
    </w:p>
    <w:p w14:paraId="225A19B0" w14:textId="0C30DD4A" w:rsidR="00AC538E" w:rsidRDefault="00AC538E" w:rsidP="00AC538E">
      <w:pPr>
        <w:pStyle w:val="CodeBlock"/>
      </w:pPr>
      <w:r>
        <w:t>}</w:t>
      </w:r>
    </w:p>
    <w:p w14:paraId="1C468D88" w14:textId="77777777" w:rsidR="00AC538E" w:rsidRDefault="00AC538E" w:rsidP="00AC538E"/>
    <w:p w14:paraId="5DCAD033" w14:textId="77777777" w:rsidR="00AC538E" w:rsidRDefault="00AC538E" w:rsidP="00AC538E"/>
    <w:p w14:paraId="0F60D78B" w14:textId="44AAAE1E" w:rsidR="00AC538E" w:rsidRDefault="00AC538E" w:rsidP="00AC538E">
      <w:pPr>
        <w:spacing w:before="240" w:after="120"/>
      </w:pPr>
      <w:r>
        <w:rPr>
          <w:b/>
          <w:bCs/>
          <w:color w:val="000000"/>
          <w:sz w:val="28"/>
          <w:szCs w:val="28"/>
        </w:rPr>
        <w:t>Frontend-Execution Output-</w:t>
      </w:r>
    </w:p>
    <w:p w14:paraId="40862B46" w14:textId="77777777" w:rsidR="00AC538E" w:rsidRDefault="00AC538E" w:rsidP="00AC538E"/>
    <w:p w14:paraId="35EBA2BB" w14:textId="4AF1FF95" w:rsidR="00AC538E" w:rsidRDefault="00B75191" w:rsidP="00AC538E">
      <w:pPr>
        <w:spacing w:before="240" w:after="120"/>
      </w:pPr>
      <w:r>
        <w:rPr>
          <w:b/>
          <w:bCs/>
          <w:color w:val="000000"/>
          <w:sz w:val="28"/>
          <w:szCs w:val="28"/>
        </w:rPr>
        <w:lastRenderedPageBreak/>
        <w:t>Jira integration-</w:t>
        <w:drawing>
          <wp:inline distT="0" distB="0" distL="0" distR="0" wp14:anchorId="40E6CFC5" wp14:editId="5CF3C5FC">
            <wp:extent cx="5731510" cy="2957830"/>
            <wp:effectExtent l="0" t="0" r="2540" b="0"/>
            <wp:docPr id="186748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81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D7F6" w14:textId="477DD600" w:rsidR="0058104B" w:rsidRDefault="0058104B" w:rsidP="00AC538E">
      <w:pPr>
        <w:spacing w:before="240" w:after="120"/>
      </w:pPr>
      <w:r>
        <w:rPr>
          <w:b/>
          <w:bCs/>
          <w:color w:val="000000"/>
          <w:sz w:val="28"/>
          <w:szCs w:val="28"/>
        </w:rPr>
        <w:t>User Story, Description Acceptance Criteria-</w:t>
        <w:drawing>
          <wp:inline distT="0" distB="0" distL="0" distR="0" wp14:anchorId="4187A507" wp14:editId="2CD56A95">
            <wp:extent cx="5731510" cy="2604135"/>
            <wp:effectExtent l="0" t="0" r="2540" b="5715"/>
            <wp:docPr id="184034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41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3244" w14:textId="77777777" w:rsidR="00804282" w:rsidRDefault="00804282" w:rsidP="00AC538E"/>
    <w:p w14:paraId="6C847292" w14:textId="5901F103" w:rsidR="00804282" w:rsidRPr="001E7151" w:rsidRDefault="004546DD" w:rsidP="00AC538E">
      <w:pPr>
        <w:spacing w:before="240" w:after="120"/>
      </w:pPr>
      <w:r>
        <w:rPr>
          <w:b/>
          <w:bCs/>
          <w:color w:val="000000"/>
          <w:sz w:val="28"/>
          <w:szCs w:val="28"/>
        </w:rPr>
        <w:lastRenderedPageBreak/>
        <w:t>Frontend-Out-put Testcases-</w:t>
        <w:drawing>
          <wp:inline distT="0" distB="0" distL="0" distR="0" wp14:anchorId="3A87E7CB" wp14:editId="30D5D809">
            <wp:extent cx="5731510" cy="2708275"/>
            <wp:effectExtent l="0" t="0" r="2540" b="0"/>
            <wp:docPr id="47096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68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4282" w:rsidRPr="001E7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654"/>
    <w:rsid w:val="000C5470"/>
    <w:rsid w:val="001E7151"/>
    <w:rsid w:val="002C5B3B"/>
    <w:rsid w:val="003A1C27"/>
    <w:rsid w:val="004546DD"/>
    <w:rsid w:val="00495217"/>
    <w:rsid w:val="00523654"/>
    <w:rsid w:val="0058104B"/>
    <w:rsid w:val="0065221B"/>
    <w:rsid w:val="007033EB"/>
    <w:rsid w:val="00804282"/>
    <w:rsid w:val="00A002CE"/>
    <w:rsid w:val="00AC538E"/>
    <w:rsid w:val="00B75191"/>
    <w:rsid w:val="00DA2B50"/>
    <w:rsid w:val="00F9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00DDD"/>
  <w15:chartTrackingRefBased/>
  <w15:docId w15:val="{0F303572-5BDC-46FA-A11F-2DABCE088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Block">
    <w:name w:val="Code Block"/>
    <w:basedOn w:val="Normal"/>
    <w:qFormat/>
    <w:pPr>
      <w:shd w:val="clear" w:color="auto" w:fill="F5F5F5"/>
      <w:spacing w:before="0" w:after="0" w:line="276" w:lineRule="auto"/>
      <w:ind w:left="120" w:right="120"/>
    </w:pPr>
    <w:rPr>
      <w:rFonts w:ascii="Consolas" w:hAnsi="Consolas" w:cs="Consolas"/>
      <w:color w:val="00000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2477</Words>
  <Characters>14121</Characters>
  <Application>Microsoft Office Word</Application>
  <DocSecurity>0</DocSecurity>
  <Lines>117</Lines>
  <Paragraphs>33</Paragraphs>
  <ScaleCrop>false</ScaleCrop>
  <Company/>
  <LinksUpToDate>false</LinksUpToDate>
  <CharactersWithSpaces>16565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 P</dc:creator>
  <cp:keywords/>
  <dc:description/>
  <cp:lastModifiedBy>Karthikeyan S P</cp:lastModifiedBy>
  <cp:revision>11</cp:revision>
  <dcterms:created xsi:type="dcterms:W3CDTF">2026-06-27T14:00:00Z</dcterms:created>
  <dcterms:modified xsi:type="dcterms:W3CDTF">2026-06-27T14:12:00Z</dcterms:modified>
</cp:coreProperties>
</file>