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Bryan Oxton</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Age:</w:t>
      </w:r>
      <w:r w:rsidDel="00000000" w:rsidR="00000000" w:rsidRPr="00000000">
        <w:rPr>
          <w:sz w:val="28"/>
          <w:szCs w:val="28"/>
          <w:rtl w:val="0"/>
        </w:rPr>
        <w:t xml:space="preserve"> 27</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Occupation:</w:t>
      </w:r>
      <w:r w:rsidDel="00000000" w:rsidR="00000000" w:rsidRPr="00000000">
        <w:rPr>
          <w:sz w:val="28"/>
          <w:szCs w:val="28"/>
          <w:rtl w:val="0"/>
        </w:rPr>
        <w:t xml:space="preserve"> Accountant</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Hobbies: </w:t>
      </w:r>
      <w:r w:rsidDel="00000000" w:rsidR="00000000" w:rsidRPr="00000000">
        <w:rPr>
          <w:sz w:val="28"/>
          <w:szCs w:val="28"/>
          <w:rtl w:val="0"/>
        </w:rPr>
        <w:t xml:space="preserve">Running</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Status:</w:t>
      </w:r>
      <w:r w:rsidDel="00000000" w:rsidR="00000000" w:rsidRPr="00000000">
        <w:rPr>
          <w:sz w:val="28"/>
          <w:szCs w:val="28"/>
          <w:rtl w:val="0"/>
        </w:rPr>
        <w:t xml:space="preserve"> Single</w:t>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Location:</w:t>
      </w:r>
      <w:r w:rsidDel="00000000" w:rsidR="00000000" w:rsidRPr="00000000">
        <w:rPr>
          <w:sz w:val="28"/>
          <w:szCs w:val="28"/>
          <w:rtl w:val="0"/>
        </w:rPr>
        <w:t xml:space="preserve"> Buckhead, GA</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Pr>
        <w:drawing>
          <wp:inline distB="114300" distT="114300" distL="114300" distR="114300">
            <wp:extent cx="2438400" cy="3086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8400" cy="3086100"/>
                    </a:xfrm>
                    <a:prstGeom prst="rect"/>
                    <a:ln/>
                  </pic:spPr>
                </pic:pic>
              </a:graphicData>
            </a:graphic>
          </wp:inline>
        </w:drawing>
      </w:r>
      <w:r w:rsidDel="00000000" w:rsidR="00000000" w:rsidRPr="00000000">
        <w:rPr>
          <w:sz w:val="28"/>
          <w:szCs w:val="28"/>
          <w:rtl w:val="0"/>
        </w:rPr>
        <w:tab/>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Bio</w:t>
      </w:r>
    </w:p>
    <w:p w:rsidR="00000000" w:rsidDel="00000000" w:rsidP="00000000" w:rsidRDefault="00000000" w:rsidRPr="00000000" w14:paraId="0000000C">
      <w:pPr>
        <w:rPr/>
      </w:pPr>
      <w:r w:rsidDel="00000000" w:rsidR="00000000" w:rsidRPr="00000000">
        <w:rPr>
          <w:sz w:val="28"/>
          <w:szCs w:val="28"/>
          <w:rtl w:val="0"/>
        </w:rPr>
        <w:t xml:space="preserve">Bryan is an accountant working in Midtown. Every morning, he wakes up extremely early in order to go running before leaving for work. He enjoys running for the activity itself and for the health benefits. Unfortunately, he is currently suffering an ankle sprain. As a result, his ability to run is hindered greatly.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Pr>
        <mc:AlternateContent>
          <mc:Choice Requires="wpg">
            <w:drawing>
              <wp:inline distB="114300" distT="114300" distL="114300" distR="114300">
                <wp:extent cx="2438400" cy="2006600"/>
                <wp:effectExtent b="0" l="0" r="0" t="0"/>
                <wp:docPr id="1" name=""/>
                <a:graphic>
                  <a:graphicData uri="http://schemas.microsoft.com/office/word/2010/wordprocessingGroup">
                    <wpg:wgp>
                      <wpg:cNvGrpSpPr/>
                      <wpg:grpSpPr>
                        <a:xfrm>
                          <a:off x="3087750" y="2250100"/>
                          <a:ext cx="2438400" cy="2006600"/>
                          <a:chOff x="3087750" y="2250100"/>
                          <a:chExt cx="2844300" cy="2343300"/>
                        </a:xfrm>
                      </wpg:grpSpPr>
                      <wps:wsp>
                        <wps:cNvSpPr/>
                        <wps:cNvPr id="2" name="Shape 2"/>
                        <wps:spPr>
                          <a:xfrm>
                            <a:off x="4948225" y="4363775"/>
                            <a:ext cx="146100" cy="146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087750" y="2250100"/>
                            <a:ext cx="2844300" cy="2343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Extrovert                                   Introvert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_______________________________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Sensing                                     Intuition</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_______________________________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Thinking                                     Feeling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_______________________________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Judging                                 Perceiving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________________________</w:t>
                              </w:r>
                            </w:p>
                          </w:txbxContent>
                        </wps:txbx>
                        <wps:bodyPr anchorCtr="0" anchor="t" bIns="91425" lIns="91425" spcFirstLastPara="1" rIns="91425" wrap="square" tIns="91425">
                          <a:noAutofit/>
                        </wps:bodyPr>
                      </wps:wsp>
                      <wps:wsp>
                        <wps:cNvSpPr/>
                        <wps:cNvPr id="4" name="Shape 4"/>
                        <wps:spPr>
                          <a:xfrm>
                            <a:off x="5131450" y="3756425"/>
                            <a:ext cx="146100" cy="146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998800" y="3188025"/>
                            <a:ext cx="146100" cy="146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117325" y="2619600"/>
                            <a:ext cx="146100" cy="146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438400" cy="20066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38400" cy="2006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Goals</w:t>
      </w:r>
    </w:p>
    <w:p w:rsidR="00000000" w:rsidDel="00000000" w:rsidP="00000000" w:rsidRDefault="00000000" w:rsidRPr="00000000" w14:paraId="00000011">
      <w:pPr>
        <w:numPr>
          <w:ilvl w:val="0"/>
          <w:numId w:val="1"/>
        </w:numPr>
        <w:ind w:left="270"/>
        <w:rPr>
          <w:sz w:val="28"/>
          <w:szCs w:val="28"/>
        </w:rPr>
      </w:pPr>
      <w:r w:rsidDel="00000000" w:rsidR="00000000" w:rsidRPr="00000000">
        <w:rPr>
          <w:sz w:val="28"/>
          <w:szCs w:val="28"/>
          <w:rtl w:val="0"/>
        </w:rPr>
        <w:t xml:space="preserve">Eat healthy and be physically active</w:t>
      </w:r>
    </w:p>
    <w:p w:rsidR="00000000" w:rsidDel="00000000" w:rsidP="00000000" w:rsidRDefault="00000000" w:rsidRPr="00000000" w14:paraId="00000012">
      <w:pPr>
        <w:numPr>
          <w:ilvl w:val="0"/>
          <w:numId w:val="1"/>
        </w:numPr>
        <w:ind w:left="270"/>
        <w:rPr>
          <w:sz w:val="28"/>
          <w:szCs w:val="28"/>
        </w:rPr>
      </w:pPr>
      <w:r w:rsidDel="00000000" w:rsidR="00000000" w:rsidRPr="00000000">
        <w:rPr>
          <w:sz w:val="28"/>
          <w:szCs w:val="28"/>
          <w:rtl w:val="0"/>
        </w:rPr>
        <w:t xml:space="preserve">Train to be able to run a marathon</w:t>
      </w:r>
    </w:p>
    <w:p w:rsidR="00000000" w:rsidDel="00000000" w:rsidP="00000000" w:rsidRDefault="00000000" w:rsidRPr="00000000" w14:paraId="00000013">
      <w:pPr>
        <w:numPr>
          <w:ilvl w:val="0"/>
          <w:numId w:val="1"/>
        </w:numPr>
        <w:ind w:left="270"/>
        <w:rPr>
          <w:sz w:val="28"/>
          <w:szCs w:val="28"/>
        </w:rPr>
      </w:pPr>
      <w:r w:rsidDel="00000000" w:rsidR="00000000" w:rsidRPr="00000000">
        <w:rPr>
          <w:sz w:val="28"/>
          <w:szCs w:val="28"/>
          <w:rtl w:val="0"/>
        </w:rPr>
        <w:t xml:space="preserve">Recover from injury quickly to return to running normally</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Frustrations</w:t>
      </w:r>
    </w:p>
    <w:p w:rsidR="00000000" w:rsidDel="00000000" w:rsidP="00000000" w:rsidRDefault="00000000" w:rsidRPr="00000000" w14:paraId="00000016">
      <w:pPr>
        <w:numPr>
          <w:ilvl w:val="0"/>
          <w:numId w:val="1"/>
        </w:numPr>
        <w:ind w:left="270"/>
        <w:rPr>
          <w:sz w:val="28"/>
          <w:szCs w:val="28"/>
        </w:rPr>
      </w:pPr>
      <w:r w:rsidDel="00000000" w:rsidR="00000000" w:rsidRPr="00000000">
        <w:rPr>
          <w:sz w:val="28"/>
          <w:szCs w:val="28"/>
          <w:rtl w:val="0"/>
        </w:rPr>
        <w:t xml:space="preserve">Unsure of when he can run again</w:t>
      </w:r>
    </w:p>
    <w:p w:rsidR="00000000" w:rsidDel="00000000" w:rsidP="00000000" w:rsidRDefault="00000000" w:rsidRPr="00000000" w14:paraId="00000017">
      <w:pPr>
        <w:numPr>
          <w:ilvl w:val="0"/>
          <w:numId w:val="1"/>
        </w:numPr>
        <w:ind w:left="270"/>
        <w:rPr>
          <w:sz w:val="28"/>
          <w:szCs w:val="28"/>
        </w:rPr>
      </w:pPr>
      <w:r w:rsidDel="00000000" w:rsidR="00000000" w:rsidRPr="00000000">
        <w:rPr>
          <w:sz w:val="28"/>
          <w:szCs w:val="28"/>
          <w:rtl w:val="0"/>
        </w:rPr>
        <w:t xml:space="preserve">Feels that there is a better way to recover than just resting and icing ankle</w:t>
      </w:r>
    </w:p>
    <w:p w:rsidR="00000000" w:rsidDel="00000000" w:rsidP="00000000" w:rsidRDefault="00000000" w:rsidRPr="00000000" w14:paraId="00000018">
      <w:pPr>
        <w:numPr>
          <w:ilvl w:val="0"/>
          <w:numId w:val="1"/>
        </w:numPr>
        <w:ind w:left="270"/>
        <w:rPr>
          <w:sz w:val="28"/>
          <w:szCs w:val="28"/>
        </w:rPr>
      </w:pPr>
      <w:r w:rsidDel="00000000" w:rsidR="00000000" w:rsidRPr="00000000">
        <w:rPr>
          <w:sz w:val="28"/>
          <w:szCs w:val="28"/>
          <w:rtl w:val="0"/>
        </w:rPr>
        <w:t xml:space="preserve">Being injured is affecting his physical health</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Concerns</w:t>
      </w:r>
    </w:p>
    <w:p w:rsidR="00000000" w:rsidDel="00000000" w:rsidP="00000000" w:rsidRDefault="00000000" w:rsidRPr="00000000" w14:paraId="0000001B">
      <w:pPr>
        <w:numPr>
          <w:ilvl w:val="0"/>
          <w:numId w:val="1"/>
        </w:numPr>
        <w:ind w:left="270"/>
        <w:rPr>
          <w:sz w:val="28"/>
          <w:szCs w:val="28"/>
        </w:rPr>
      </w:pPr>
      <w:r w:rsidDel="00000000" w:rsidR="00000000" w:rsidRPr="00000000">
        <w:rPr>
          <w:sz w:val="28"/>
          <w:szCs w:val="28"/>
          <w:rtl w:val="0"/>
        </w:rPr>
        <w:t xml:space="preserve">Doctor’s visits are expensive</w:t>
      </w:r>
    </w:p>
    <w:p w:rsidR="00000000" w:rsidDel="00000000" w:rsidP="00000000" w:rsidRDefault="00000000" w:rsidRPr="00000000" w14:paraId="0000001C">
      <w:pPr>
        <w:numPr>
          <w:ilvl w:val="0"/>
          <w:numId w:val="1"/>
        </w:numPr>
        <w:ind w:left="270"/>
        <w:rPr>
          <w:sz w:val="28"/>
          <w:szCs w:val="28"/>
        </w:rPr>
      </w:pPr>
      <w:r w:rsidDel="00000000" w:rsidR="00000000" w:rsidRPr="00000000">
        <w:rPr>
          <w:sz w:val="28"/>
          <w:szCs w:val="28"/>
          <w:rtl w:val="0"/>
        </w:rPr>
        <w:t xml:space="preserve">Returning to running before being fully healed can cause greater injury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ectPr>
          <w:pgSz w:h="12240" w:w="15840"/>
          <w:pgMar w:bottom="1440" w:top="1440" w:left="1440" w:right="1440" w:header="720" w:footer="720"/>
          <w:pgNumType w:start="1"/>
          <w:cols w:equalWidth="0" w:num="3">
            <w:col w:space="720" w:w="3840"/>
            <w:col w:space="720" w:w="3840"/>
            <w:col w:space="0" w:w="3840"/>
          </w:cols>
        </w:sect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219075</wp:posOffset>
            </wp:positionV>
            <wp:extent cx="5805824" cy="3767138"/>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8"/>
                    <a:srcRect b="27981" l="3665" r="7535" t="28746"/>
                    <a:stretch>
                      <a:fillRect/>
                    </a:stretch>
                  </pic:blipFill>
                  <pic:spPr>
                    <a:xfrm>
                      <a:off x="0" y="0"/>
                      <a:ext cx="5805824" cy="3767138"/>
                    </a:xfrm>
                    <a:prstGeom prst="rect"/>
                    <a:ln/>
                  </pic:spPr>
                </pic:pic>
              </a:graphicData>
            </a:graphic>
          </wp:anchor>
        </w:drawing>
      </w:r>
    </w:p>
    <w:sectPr>
      <w:type w:val="continuous"/>
      <w:pgSz w:h="12240" w:w="15840"/>
      <w:pgMar w:bottom="1440" w:top="1440" w:left="1440" w:right="1440" w:header="720" w:footer="720"/>
      <w:cols w:equalWidth="0" w:num="1">
        <w:col w:space="0" w:w="12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