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47" w:rsidRDefault="00797E82">
      <w:r>
        <w:rPr>
          <w:noProof/>
        </w:rPr>
        <w:drawing>
          <wp:inline distT="0" distB="0" distL="0" distR="0" wp14:anchorId="6AE3640A" wp14:editId="6317CB66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82" w:rsidRDefault="00797E82">
      <w:r>
        <w:t>Height: 50mm</w:t>
      </w:r>
    </w:p>
    <w:p w:rsidR="00797E82" w:rsidRDefault="00797E82">
      <w:r>
        <w:t>Width: 70mm</w:t>
      </w:r>
    </w:p>
    <w:p w:rsidR="00797E82" w:rsidRDefault="00797E82">
      <w:r>
        <w:t>Quantity: test batch</w:t>
      </w:r>
      <w:r w:rsidR="00F2398C">
        <w:t xml:space="preserve"> – 10 seems to have the same prices as 5</w:t>
      </w:r>
    </w:p>
    <w:p w:rsidR="00797E82" w:rsidRDefault="00797E82">
      <w:r>
        <w:t>Thickness: between 1-1.6mm suggested, 1.6 seems default</w:t>
      </w:r>
    </w:p>
    <w:p w:rsidR="00797E82" w:rsidRDefault="00797E82">
      <w:r>
        <w:rPr>
          <w:noProof/>
        </w:rPr>
        <w:lastRenderedPageBreak/>
        <w:drawing>
          <wp:inline distT="0" distB="0" distL="0" distR="0" wp14:anchorId="08EDBC28" wp14:editId="0EBCE6EB">
            <wp:extent cx="5943600" cy="645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82" w:rsidRDefault="00797E82">
      <w:r>
        <w:t>Single Pieces (no panel yet, those are for larger quantity runs)</w:t>
      </w:r>
    </w:p>
    <w:p w:rsidR="00797E82" w:rsidRDefault="00797E82">
      <w:r>
        <w:t>1 design</w:t>
      </w:r>
    </w:p>
    <w:p w:rsidR="00797E82" w:rsidRDefault="00797E82">
      <w:r>
        <w:t>50x70mm</w:t>
      </w:r>
    </w:p>
    <w:p w:rsidR="00797E82" w:rsidRDefault="00797E82">
      <w:r>
        <w:t>10pcs seems to be same price as 5 pieces</w:t>
      </w:r>
    </w:p>
    <w:p w:rsidR="00797E82" w:rsidRDefault="00797E82">
      <w:r>
        <w:t>FR-4 is the standard PCB material</w:t>
      </w:r>
    </w:p>
    <w:p w:rsidR="00797E82" w:rsidRDefault="00797E82">
      <w:r>
        <w:t>TG: temperature grade, 130-140 is fine, we shouldn’t have any high temperatures to deal with</w:t>
      </w:r>
    </w:p>
    <w:p w:rsidR="00797E82" w:rsidRDefault="00797E82">
      <w:r>
        <w:lastRenderedPageBreak/>
        <w:t>Thickness: under1mm becomes fragile, I would suggest 1.6mm – thickness/weight isn’t an issue</w:t>
      </w:r>
    </w:p>
    <w:p w:rsidR="00797E82" w:rsidRDefault="00797E82">
      <w:r>
        <w:t>Min Track/Spacing: 6/6mil, smaller is more expensive</w:t>
      </w:r>
    </w:p>
    <w:p w:rsidR="00797E82" w:rsidRDefault="00797E82">
      <w:r>
        <w:t>Min Hole Size: same as track spacing, we don’t need smaller holes and it increases price</w:t>
      </w:r>
    </w:p>
    <w:p w:rsidR="00797E82" w:rsidRDefault="00797E82">
      <w:r>
        <w:t>Solder mask: main color, any color would be fine (but would prefer a solder mask, i.e. not None)</w:t>
      </w:r>
    </w:p>
    <w:p w:rsidR="00797E82" w:rsidRDefault="00797E82">
      <w:r>
        <w:t>Silkscreen: text/accent color, any color is fine, but limited by Solder Mask color</w:t>
      </w:r>
    </w:p>
    <w:p w:rsidR="00797E82" w:rsidRDefault="00797E82">
      <w:r>
        <w:t>Surface Finish: either HASL is fine, I believe for sales in the U.S. it should be lead free however (i.e. lead is restricted except for special use – it does increase the price a bit though to get lead free, and I don’t have a preference)</w:t>
      </w:r>
    </w:p>
    <w:p w:rsidR="00797E82" w:rsidRDefault="00797E82">
      <w:r>
        <w:t>Via Process – Tented is probably preferred, as it looks nicer and offers more protection, but uncovered is easier to debug via multimeter probes – I would still suggest tented however</w:t>
      </w:r>
    </w:p>
    <w:p w:rsidR="00797E82" w:rsidRDefault="00797E82">
      <w:r>
        <w:t>Finished copper – the standard 1oz is fine, more copper is used for higher current/power applications, which isn’t necessary for this board</w:t>
      </w:r>
    </w:p>
    <w:p w:rsidR="00797E82" w:rsidRDefault="00797E82">
      <w:r>
        <w:t xml:space="preserve">SMD-Stencil: we shouldn’t need a stencil for this </w:t>
      </w:r>
    </w:p>
    <w:p w:rsidR="00F2398C" w:rsidRDefault="00F2398C">
      <w:r>
        <w:rPr>
          <w:noProof/>
        </w:rPr>
        <w:drawing>
          <wp:inline distT="0" distB="0" distL="0" distR="0" wp14:anchorId="06C39C3D" wp14:editId="223D61C3">
            <wp:extent cx="5943600" cy="226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8C" w:rsidRDefault="00F2398C">
      <w:r>
        <w:rPr>
          <w:noProof/>
        </w:rPr>
        <w:drawing>
          <wp:inline distT="0" distB="0" distL="0" distR="0" wp14:anchorId="35D7D4B6" wp14:editId="22F76006">
            <wp:extent cx="5943600" cy="57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8C" w:rsidRDefault="00F2398C">
      <w:r>
        <w:rPr>
          <w:noProof/>
        </w:rPr>
        <w:drawing>
          <wp:inline distT="0" distB="0" distL="0" distR="0" wp14:anchorId="72E2A18E" wp14:editId="3C7A4DEC">
            <wp:extent cx="3165997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26" cy="17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8C" w:rsidRDefault="00F2398C">
      <w:r>
        <w:lastRenderedPageBreak/>
        <w:t xml:space="preserve">It seems it may take a while for them to review it, I haven’t used </w:t>
      </w:r>
      <w:proofErr w:type="spellStart"/>
      <w:r>
        <w:t>pcbway</w:t>
      </w:r>
      <w:proofErr w:type="spellEnd"/>
      <w:r>
        <w:t xml:space="preserve"> before so I am not sure how long it will take</w:t>
      </w:r>
      <w:bookmarkStart w:id="0" w:name="_GoBack"/>
      <w:bookmarkEnd w:id="0"/>
    </w:p>
    <w:sectPr w:rsidR="00F2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82"/>
    <w:rsid w:val="004A6247"/>
    <w:rsid w:val="00797E82"/>
    <w:rsid w:val="00F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F7B4"/>
  <w15:chartTrackingRefBased/>
  <w15:docId w15:val="{46FA5B31-9222-4B13-AC6D-C47DCB3B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Adam</dc:creator>
  <cp:keywords/>
  <dc:description/>
  <cp:lastModifiedBy>Cristian Adam</cp:lastModifiedBy>
  <cp:revision>1</cp:revision>
  <dcterms:created xsi:type="dcterms:W3CDTF">2016-10-22T01:36:00Z</dcterms:created>
  <dcterms:modified xsi:type="dcterms:W3CDTF">2016-10-22T01:52:00Z</dcterms:modified>
</cp:coreProperties>
</file>