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500" w:before="520" w:line="240" w:lineRule="auto"/>
        <w:jc w:val="center"/>
        <w:rPr/>
      </w:pPr>
      <w:r w:rsidDel="00000000" w:rsidR="00000000" w:rsidRPr="00000000">
        <w:rPr/>
        <w:drawing>
          <wp:inline distB="0" distT="0" distL="114300" distR="114300">
            <wp:extent cx="4953000" cy="1216138"/>
            <wp:effectExtent b="0" l="0" r="0" t="0"/>
            <wp:docPr descr="University of Technology Sydney logo" id="7" name="image2.jpg"/>
            <a:graphic>
              <a:graphicData uri="http://schemas.openxmlformats.org/drawingml/2006/picture">
                <pic:pic>
                  <pic:nvPicPr>
                    <pic:cNvPr descr="University of Technology Sydney logo" id="0" name="image2.jpg"/>
                    <pic:cNvPicPr preferRelativeResize="0"/>
                  </pic:nvPicPr>
                  <pic:blipFill>
                    <a:blip r:embed="rId7"/>
                    <a:srcRect b="0" l="0" r="0" t="0"/>
                    <a:stretch>
                      <a:fillRect/>
                    </a:stretch>
                  </pic:blipFill>
                  <pic:spPr>
                    <a:xfrm>
                      <a:off x="0" y="0"/>
                      <a:ext cx="4953000" cy="12161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1"/>
        <w:spacing w:after="200" w:line="240" w:lineRule="auto"/>
        <w:jc w:val="center"/>
        <w:rPr/>
      </w:pPr>
      <w:r w:rsidDel="00000000" w:rsidR="00000000" w:rsidRPr="00000000">
        <w:rPr>
          <w:rFonts w:ascii="Liberation Serif" w:cs="Liberation Serif" w:eastAsia="Liberation Serif" w:hAnsi="Liberation Serif"/>
          <w:b w:val="1"/>
          <w:bCs w:val="1"/>
          <w:color w:val="202932"/>
          <w:sz w:val="42"/>
          <w:szCs w:val="42"/>
          <w:rtl w:val="0"/>
        </w:rPr>
        <w:t xml:space="preserve">Assessment Task 2</w:t>
      </w:r>
      <w:r w:rsidDel="00000000" w:rsidR="00000000" w:rsidRPr="00000000">
        <w:rPr>
          <w:rtl w:val="0"/>
        </w:rPr>
      </w:r>
    </w:p>
    <w:p w:rsidR="00000000" w:rsidDel="00000000" w:rsidP="00000000" w:rsidRDefault="00000000" w:rsidRPr="00000000" w14:paraId="00000003">
      <w:pPr>
        <w:keepNext w:val="1"/>
        <w:spacing w:after="280" w:line="240" w:lineRule="auto"/>
        <w:jc w:val="center"/>
        <w:rPr/>
      </w:pPr>
      <w:r w:rsidDel="00000000" w:rsidR="00000000" w:rsidRPr="00000000">
        <w:rPr>
          <w:rFonts w:ascii="Liberation Serif" w:cs="Liberation Serif" w:eastAsia="Liberation Serif" w:hAnsi="Liberation Serif"/>
          <w:b w:val="1"/>
          <w:bCs w:val="1"/>
          <w:color w:val="202932"/>
          <w:sz w:val="32"/>
          <w:szCs w:val="32"/>
          <w:rtl w:val="0"/>
        </w:rPr>
        <w:t xml:space="preserve">FormBridge Restaurant Enquiry Workspace</w:t>
      </w:r>
      <w:r w:rsidDel="00000000" w:rsidR="00000000" w:rsidRPr="00000000">
        <w:rPr>
          <w:rtl w:val="0"/>
        </w:rPr>
      </w:r>
    </w:p>
    <w:p w:rsidR="00000000" w:rsidDel="00000000" w:rsidP="00000000" w:rsidRDefault="00000000" w:rsidRPr="00000000" w14:paraId="00000004">
      <w:pPr>
        <w:keepNext w:val="1"/>
        <w:spacing w:after="280" w:line="240" w:lineRule="auto"/>
        <w:jc w:val="center"/>
        <w:rPr/>
      </w:pPr>
      <w:r w:rsidDel="00000000" w:rsidR="00000000" w:rsidRPr="00000000">
        <w:rPr>
          <w:rFonts w:ascii="Liberation Serif" w:cs="Liberation Serif" w:eastAsia="Liberation Serif" w:hAnsi="Liberation Serif"/>
          <w:b w:val="1"/>
          <w:bCs w:val="1"/>
          <w:color w:val="202932"/>
          <w:sz w:val="26"/>
          <w:szCs w:val="26"/>
          <w:rtl w:val="0"/>
        </w:rPr>
        <w:t xml:space="preserve">Group project technical report</w:t>
      </w:r>
      <w:r w:rsidDel="00000000" w:rsidR="00000000" w:rsidRPr="00000000">
        <w:rPr>
          <w:rtl w:val="0"/>
        </w:rPr>
      </w:r>
    </w:p>
    <w:p w:rsidR="00000000" w:rsidDel="00000000" w:rsidP="00000000" w:rsidRDefault="00000000" w:rsidRPr="00000000" w14:paraId="00000005">
      <w:pPr>
        <w:keepNext w:val="1"/>
        <w:spacing w:after="1160" w:line="240" w:lineRule="auto"/>
        <w:jc w:val="center"/>
        <w:rPr/>
      </w:pPr>
      <w:r w:rsidDel="00000000" w:rsidR="00000000" w:rsidRPr="00000000">
        <w:rPr>
          <w:rFonts w:ascii="Liberation Serif" w:cs="Liberation Serif" w:eastAsia="Liberation Serif" w:hAnsi="Liberation Serif"/>
          <w:b w:val="1"/>
          <w:bCs w:val="1"/>
          <w:color w:val="202932"/>
          <w:sz w:val="28"/>
          <w:szCs w:val="28"/>
          <w:rtl w:val="0"/>
        </w:rPr>
        <w:t xml:space="preserve">36118 Applied Natural Language Processing</w:t>
      </w:r>
      <w:r w:rsidDel="00000000" w:rsidR="00000000" w:rsidRPr="00000000">
        <w:rPr>
          <w:rtl w:val="0"/>
        </w:rPr>
      </w:r>
    </w:p>
    <w:tbl>
      <w:tblPr>
        <w:tblStyle w:val="Table1"/>
        <w:tblW w:w="8064.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84"/>
        <w:gridCol w:w="2880"/>
        <w:tblGridChange w:id="0">
          <w:tblGrid>
            <w:gridCol w:w="5184"/>
            <w:gridCol w:w="2880"/>
          </w:tblGrid>
        </w:tblGridChange>
      </w:tblGrid>
      <w:tr>
        <w:trPr>
          <w:cantSplit w:val="1"/>
          <w:tblHeader w:val="0"/>
        </w:trPr>
        <w:tc>
          <w:tcPr/>
          <w:p w:rsidR="00000000" w:rsidDel="00000000" w:rsidP="00000000" w:rsidRDefault="00000000" w:rsidRPr="00000000" w14:paraId="00000006">
            <w:pPr>
              <w:keepNext w:val="1"/>
              <w:spacing w:after="100" w:before="60" w:line="240" w:lineRule="auto"/>
              <w:rPr/>
            </w:pPr>
            <w:r w:rsidDel="00000000" w:rsidR="00000000" w:rsidRPr="00000000">
              <w:rPr>
                <w:rFonts w:ascii="Liberation Serif" w:cs="Liberation Serif" w:eastAsia="Liberation Serif" w:hAnsi="Liberation Serif"/>
                <w:b w:val="1"/>
                <w:bCs w:val="1"/>
                <w:color w:val="202932"/>
                <w:sz w:val="24"/>
                <w:szCs w:val="24"/>
                <w:rtl w:val="0"/>
              </w:rPr>
              <w:t xml:space="preserve">Group member</w:t>
            </w:r>
            <w:r w:rsidDel="00000000" w:rsidR="00000000" w:rsidRPr="00000000">
              <w:rPr>
                <w:rtl w:val="0"/>
              </w:rPr>
            </w:r>
          </w:p>
        </w:tc>
        <w:tc>
          <w:tcPr/>
          <w:p w:rsidR="00000000" w:rsidDel="00000000" w:rsidP="00000000" w:rsidRDefault="00000000" w:rsidRPr="00000000" w14:paraId="00000007">
            <w:pPr>
              <w:keepNext w:val="1"/>
              <w:spacing w:after="100" w:before="60" w:line="240" w:lineRule="auto"/>
              <w:rPr/>
            </w:pPr>
            <w:r w:rsidDel="00000000" w:rsidR="00000000" w:rsidRPr="00000000">
              <w:rPr>
                <w:rFonts w:ascii="Liberation Serif" w:cs="Liberation Serif" w:eastAsia="Liberation Serif" w:hAnsi="Liberation Serif"/>
                <w:b w:val="1"/>
                <w:bCs w:val="1"/>
                <w:color w:val="202932"/>
                <w:sz w:val="24"/>
                <w:szCs w:val="24"/>
                <w:rtl w:val="0"/>
              </w:rPr>
              <w:t xml:space="preserve">Student ID</w:t>
            </w:r>
            <w:r w:rsidDel="00000000" w:rsidR="00000000" w:rsidRPr="00000000">
              <w:rPr>
                <w:rtl w:val="0"/>
              </w:rPr>
            </w:r>
          </w:p>
        </w:tc>
      </w:tr>
      <w:tr>
        <w:trPr>
          <w:cantSplit w:val="1"/>
          <w:tblHeader w:val="0"/>
        </w:trPr>
        <w:tc>
          <w:tcPr/>
          <w:p w:rsidR="00000000" w:rsidDel="00000000" w:rsidP="00000000" w:rsidRDefault="00000000" w:rsidRPr="00000000" w14:paraId="00000008">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Karthik Ramesh</w:t>
            </w:r>
            <w:r w:rsidDel="00000000" w:rsidR="00000000" w:rsidRPr="00000000">
              <w:rPr>
                <w:rtl w:val="0"/>
              </w:rPr>
            </w:r>
          </w:p>
        </w:tc>
        <w:tc>
          <w:tcPr/>
          <w:p w:rsidR="00000000" w:rsidDel="00000000" w:rsidP="00000000" w:rsidRDefault="00000000" w:rsidRPr="00000000" w14:paraId="00000009">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26043455</w:t>
            </w:r>
            <w:r w:rsidDel="00000000" w:rsidR="00000000" w:rsidRPr="00000000">
              <w:rPr>
                <w:rtl w:val="0"/>
              </w:rPr>
            </w:r>
          </w:p>
        </w:tc>
      </w:tr>
      <w:tr>
        <w:trPr>
          <w:cantSplit w:val="1"/>
          <w:tblHeader w:val="0"/>
        </w:trPr>
        <w:tc>
          <w:tcPr/>
          <w:p w:rsidR="00000000" w:rsidDel="00000000" w:rsidP="00000000" w:rsidRDefault="00000000" w:rsidRPr="00000000" w14:paraId="0000000A">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Avanish Rao</w:t>
            </w:r>
            <w:r w:rsidDel="00000000" w:rsidR="00000000" w:rsidRPr="00000000">
              <w:rPr>
                <w:rtl w:val="0"/>
              </w:rPr>
            </w:r>
          </w:p>
        </w:tc>
        <w:tc>
          <w:tcPr/>
          <w:p w:rsidR="00000000" w:rsidDel="00000000" w:rsidP="00000000" w:rsidRDefault="00000000" w:rsidRPr="00000000" w14:paraId="0000000B">
            <w:pPr>
              <w:keepNext w:val="1"/>
              <w:spacing w:after="100" w:before="60" w:line="240" w:lineRule="auto"/>
              <w:rPr/>
            </w:pPr>
            <w:r w:rsidDel="00000000" w:rsidR="00000000" w:rsidRPr="00000000">
              <w:rPr>
                <w:rtl w:val="0"/>
              </w:rPr>
            </w:r>
          </w:p>
        </w:tc>
      </w:tr>
      <w:tr>
        <w:trPr>
          <w:cantSplit w:val="1"/>
          <w:tblHeader w:val="0"/>
        </w:trPr>
        <w:tc>
          <w:tcPr/>
          <w:p w:rsidR="00000000" w:rsidDel="00000000" w:rsidP="00000000" w:rsidRDefault="00000000" w:rsidRPr="00000000" w14:paraId="0000000C">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Pranav Chhetri</w:t>
            </w:r>
            <w:r w:rsidDel="00000000" w:rsidR="00000000" w:rsidRPr="00000000">
              <w:rPr>
                <w:rtl w:val="0"/>
              </w:rPr>
            </w:r>
          </w:p>
        </w:tc>
        <w:tc>
          <w:tcPr/>
          <w:p w:rsidR="00000000" w:rsidDel="00000000" w:rsidP="00000000" w:rsidRDefault="00000000" w:rsidRPr="00000000" w14:paraId="0000000D">
            <w:pPr>
              <w:keepNext w:val="1"/>
              <w:spacing w:after="100" w:before="60" w:line="240" w:lineRule="auto"/>
              <w:rPr/>
            </w:pPr>
            <w:r w:rsidDel="00000000" w:rsidR="00000000" w:rsidRPr="00000000">
              <w:rPr>
                <w:rtl w:val="0"/>
              </w:rPr>
            </w:r>
          </w:p>
        </w:tc>
      </w:tr>
      <w:tr>
        <w:trPr>
          <w:cantSplit w:val="1"/>
          <w:tblHeader w:val="0"/>
        </w:trPr>
        <w:tc>
          <w:tcPr/>
          <w:p w:rsidR="00000000" w:rsidDel="00000000" w:rsidP="00000000" w:rsidRDefault="00000000" w:rsidRPr="00000000" w14:paraId="0000000E">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Shivom Karnad</w:t>
            </w:r>
            <w:r w:rsidDel="00000000" w:rsidR="00000000" w:rsidRPr="00000000">
              <w:rPr>
                <w:rtl w:val="0"/>
              </w:rPr>
            </w:r>
          </w:p>
        </w:tc>
        <w:tc>
          <w:tcPr/>
          <w:p w:rsidR="00000000" w:rsidDel="00000000" w:rsidP="00000000" w:rsidRDefault="00000000" w:rsidRPr="00000000" w14:paraId="0000000F">
            <w:pPr>
              <w:keepNext w:val="1"/>
              <w:spacing w:after="100" w:before="60" w:line="240" w:lineRule="auto"/>
              <w:rPr/>
            </w:pPr>
            <w:r w:rsidDel="00000000" w:rsidR="00000000" w:rsidRPr="00000000">
              <w:rPr>
                <w:rtl w:val="0"/>
              </w:rPr>
              <w:t xml:space="preserve">25977543</w:t>
            </w:r>
          </w:p>
        </w:tc>
      </w:tr>
      <w:tr>
        <w:trPr>
          <w:cantSplit w:val="1"/>
          <w:tblHeader w:val="0"/>
        </w:trPr>
        <w:tc>
          <w:tcPr/>
          <w:p w:rsidR="00000000" w:rsidDel="00000000" w:rsidP="00000000" w:rsidRDefault="00000000" w:rsidRPr="00000000" w14:paraId="00000010">
            <w:pPr>
              <w:keepNext w:val="1"/>
              <w:spacing w:after="100" w:before="60" w:line="240" w:lineRule="auto"/>
              <w:rPr/>
            </w:pPr>
            <w:r w:rsidDel="00000000" w:rsidR="00000000" w:rsidRPr="00000000">
              <w:rPr>
                <w:rFonts w:ascii="Liberation Serif" w:cs="Liberation Serif" w:eastAsia="Liberation Serif" w:hAnsi="Liberation Serif"/>
                <w:b w:val="0"/>
                <w:bCs w:val="0"/>
                <w:color w:val="202932"/>
                <w:sz w:val="24"/>
                <w:szCs w:val="24"/>
                <w:rtl w:val="0"/>
              </w:rPr>
              <w:t xml:space="preserve">Rishi Mundra</w:t>
            </w:r>
            <w:r w:rsidDel="00000000" w:rsidR="00000000" w:rsidRPr="00000000">
              <w:rPr>
                <w:rtl w:val="0"/>
              </w:rPr>
            </w:r>
          </w:p>
        </w:tc>
        <w:tc>
          <w:tcPr/>
          <w:p w:rsidR="00000000" w:rsidDel="00000000" w:rsidP="00000000" w:rsidRDefault="00000000" w:rsidRPr="00000000" w14:paraId="00000011">
            <w:pPr>
              <w:keepNext w:val="1"/>
              <w:spacing w:after="100" w:before="60" w:line="240" w:lineRule="auto"/>
              <w:rPr/>
            </w:pPr>
            <w:r w:rsidDel="00000000" w:rsidR="00000000" w:rsidRPr="00000000">
              <w:rPr>
                <w:rtl w:val="0"/>
              </w:rPr>
            </w:r>
          </w:p>
        </w:tc>
      </w:tr>
    </w:tbl>
    <w:p w:rsidR="00000000" w:rsidDel="00000000" w:rsidP="00000000" w:rsidRDefault="00000000" w:rsidRPr="00000000" w14:paraId="00000012">
      <w:pPr>
        <w:keepNext w:val="0"/>
        <w:spacing w:after="360" w:before="440" w:line="240" w:lineRule="auto"/>
        <w:jc w:val="left"/>
        <w:rPr/>
      </w:pPr>
      <w:r w:rsidDel="00000000" w:rsidR="00000000" w:rsidRPr="00000000">
        <w:rPr>
          <w:rFonts w:ascii="Liberation Serif" w:cs="Liberation Serif" w:eastAsia="Liberation Serif" w:hAnsi="Liberation Serif"/>
          <w:b w:val="1"/>
          <w:bCs w:val="1"/>
          <w:color w:val="202932"/>
          <w:sz w:val="24"/>
          <w:szCs w:val="24"/>
          <w:rtl w:val="0"/>
        </w:rPr>
        <w:t xml:space="preserve">Submitted by: Karthik Ramesh</w:t>
      </w:r>
      <w:r w:rsidDel="00000000" w:rsidR="00000000" w:rsidRPr="00000000">
        <w:rPr>
          <w:rtl w:val="0"/>
        </w:rPr>
      </w:r>
    </w:p>
    <w:p w:rsidR="00000000" w:rsidDel="00000000" w:rsidP="00000000" w:rsidRDefault="00000000" w:rsidRPr="00000000" w14:paraId="00000013">
      <w:pPr>
        <w:pStyle w:val="Heading1"/>
        <w:pageBreakBefore w:val="1"/>
        <w:rPr/>
      </w:pPr>
      <w:r w:rsidDel="00000000" w:rsidR="00000000" w:rsidRPr="00000000">
        <w:rPr>
          <w:rtl w:val="0"/>
        </w:rPr>
        <w:t xml:space="preserve">Abstract</w:t>
      </w:r>
    </w:p>
    <w:p w:rsidR="00000000" w:rsidDel="00000000" w:rsidP="00000000" w:rsidRDefault="00000000" w:rsidRPr="00000000" w14:paraId="00000014">
      <w:pPr>
        <w:rPr/>
      </w:pPr>
      <w:r w:rsidDel="00000000" w:rsidR="00000000" w:rsidRPr="00000000">
        <w:rPr>
          <w:rtl w:val="0"/>
        </w:rPr>
        <w:t xml:space="preserve">Our team has developed a conversational agent we call FormBridge to solve the problem of converting dynamic customer conversations with restaurant staff into booking briefs. The application tracks five booking fields, linking them to their originating messages and asking the user to provide clarification where a request is lacking. The staff reviews the amendments, sends an enquiry to their colleagues and shares a private review link with the guest. The voice input and suggestions for guest care support the process. The external messaging and reservation connections were simulated. We performed a comparison of rules, extracted the direct model and applied FormBridge to 20 previously examined development dialogues from the Schema-Guided Dialogue dataset to evaluate the accuracy of our application. Allowing for equivalent date and time formats, the methods matched 35/100, 89/100 and 97/100 fields respectively. FormBridge achieved full five-field matches in 17/20 dialogues, taking approximately double the time of direct extraction to process each conversation. An independent regression check then matched 100/100 fields on 20 previously examined test dialogues. Neither our measure nor the direct extraction is representative of the performance of approaches on unexamined enquiries.</w:t>
      </w:r>
    </w:p>
    <w:p w:rsidR="00000000" w:rsidDel="00000000" w:rsidP="00000000" w:rsidRDefault="00000000" w:rsidRPr="00000000" w14:paraId="00000015">
      <w:pPr>
        <w:rPr/>
      </w:pPr>
      <w:r w:rsidDel="00000000" w:rsidR="00000000" w:rsidRPr="00000000">
        <w:rPr>
          <w:rtl w:val="0"/>
        </w:rPr>
        <w:t xml:space="preserve">A controlled comparison highlighted an issue with the current approach: reducing correct fields by three from 88/100 to 85/100 by applying validation to the same model responses. Twenty constructed cases passed the checks for uncertainty, clarification and approval, and the required source messages are attached to all 93 populated fields. The automated tests and one walkthrough revealed selected procedures to be functioning. Further investigations, including a study with restaurant staff, would be necessary to confirm usability and time-saving potential.</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2"/>
        <w:rPr/>
      </w:pPr>
      <w:r w:rsidDel="00000000" w:rsidR="00000000" w:rsidRPr="00000000">
        <w:rPr>
          <w:rtl w:val="0"/>
        </w:rPr>
        <w:t xml:space="preserve">Contents</w:t>
      </w:r>
    </w:p>
    <w:tbl>
      <w:tblPr>
        <w:tblStyle w:val="Table2"/>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8565"/>
        <w:gridCol w:w="1152"/>
        <w:tblGridChange w:id="0">
          <w:tblGrid>
            <w:gridCol w:w="8565"/>
            <w:gridCol w:w="1152"/>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18">
            <w:pPr>
              <w:spacing w:after="20" w:before="20" w:line="252.00000000000003" w:lineRule="auto"/>
              <w:rPr/>
            </w:pPr>
            <w:r w:rsidDel="00000000" w:rsidR="00000000" w:rsidRPr="00000000">
              <w:rPr>
                <w:b w:val="1"/>
                <w:bCs w:val="1"/>
                <w:i w:val="0"/>
                <w:iCs w:val="0"/>
                <w:color w:val="ffffff"/>
                <w:sz w:val="20"/>
                <w:szCs w:val="20"/>
                <w:rtl w:val="0"/>
              </w:rPr>
              <w:t xml:space="preserve">Section</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19">
            <w:pPr>
              <w:spacing w:after="20" w:before="20" w:line="252.00000000000003" w:lineRule="auto"/>
              <w:rPr/>
            </w:pPr>
            <w:r w:rsidDel="00000000" w:rsidR="00000000" w:rsidRPr="00000000">
              <w:rPr>
                <w:b w:val="1"/>
                <w:bCs w:val="1"/>
                <w:i w:val="0"/>
                <w:iCs w:val="0"/>
                <w:color w:val="ffffff"/>
                <w:sz w:val="20"/>
                <w:szCs w:val="20"/>
                <w:rtl w:val="0"/>
              </w:rPr>
              <w:t xml:space="preserve">Page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1A">
            <w:pPr>
              <w:spacing w:after="20" w:before="20" w:line="252.00000000000003" w:lineRule="auto"/>
              <w:rPr/>
            </w:pPr>
            <w:r w:rsidDel="00000000" w:rsidR="00000000" w:rsidRPr="00000000">
              <w:rPr>
                <w:b w:val="0"/>
                <w:bCs w:val="0"/>
                <w:i w:val="0"/>
                <w:iCs w:val="0"/>
                <w:sz w:val="20"/>
                <w:szCs w:val="20"/>
                <w:rtl w:val="0"/>
              </w:rPr>
              <w:t xml:space="preserve">1 Problem and objectives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1B">
            <w:pPr>
              <w:spacing w:after="20" w:before="20" w:line="252.00000000000003" w:lineRule="auto"/>
              <w:rPr/>
            </w:pPr>
            <w:r w:rsidDel="00000000" w:rsidR="00000000" w:rsidRPr="00000000">
              <w:rPr>
                <w:b w:val="0"/>
                <w:bCs w:val="0"/>
                <w:i w:val="0"/>
                <w:iCs w:val="0"/>
                <w:sz w:val="20"/>
                <w:szCs w:val="20"/>
                <w:rtl w:val="0"/>
              </w:rPr>
              <w:t xml:space="preserve">3</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1C">
            <w:pPr>
              <w:spacing w:after="20" w:before="20" w:line="252.00000000000003" w:lineRule="auto"/>
              <w:rPr/>
            </w:pPr>
            <w:r w:rsidDel="00000000" w:rsidR="00000000" w:rsidRPr="00000000">
              <w:rPr>
                <w:b w:val="0"/>
                <w:bCs w:val="0"/>
                <w:i w:val="0"/>
                <w:iCs w:val="0"/>
                <w:sz w:val="20"/>
                <w:szCs w:val="20"/>
                <w:rtl w:val="0"/>
              </w:rPr>
              <w:t xml:space="preserve">2 Product and user journey</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1D">
            <w:pPr>
              <w:spacing w:after="20" w:before="20" w:line="252.00000000000003" w:lineRule="auto"/>
              <w:rPr/>
            </w:pPr>
            <w:r w:rsidDel="00000000" w:rsidR="00000000" w:rsidRPr="00000000">
              <w:rPr>
                <w:b w:val="0"/>
                <w:bCs w:val="0"/>
                <w:i w:val="0"/>
                <w:iCs w:val="0"/>
                <w:sz w:val="20"/>
                <w:szCs w:val="20"/>
                <w:rtl w:val="0"/>
              </w:rPr>
              <w:t xml:space="preserve">4</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1E">
            <w:pPr>
              <w:spacing w:after="20" w:before="20" w:line="252.00000000000003" w:lineRule="auto"/>
              <w:rPr/>
            </w:pPr>
            <w:r w:rsidDel="00000000" w:rsidR="00000000" w:rsidRPr="00000000">
              <w:rPr>
                <w:b w:val="0"/>
                <w:bCs w:val="0"/>
                <w:i w:val="0"/>
                <w:iCs w:val="0"/>
                <w:sz w:val="20"/>
                <w:szCs w:val="20"/>
                <w:rtl w:val="0"/>
              </w:rPr>
              <w:t xml:space="preserve">3 Architecture and state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1F">
            <w:pPr>
              <w:spacing w:after="20" w:before="20" w:line="252.00000000000003" w:lineRule="auto"/>
              <w:rPr/>
            </w:pPr>
            <w:r w:rsidDel="00000000" w:rsidR="00000000" w:rsidRPr="00000000">
              <w:rPr>
                <w:b w:val="0"/>
                <w:bCs w:val="0"/>
                <w:i w:val="0"/>
                <w:iCs w:val="0"/>
                <w:sz w:val="20"/>
                <w:szCs w:val="20"/>
                <w:rtl w:val="0"/>
              </w:rPr>
              <w:t xml:space="preserve">5</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20">
            <w:pPr>
              <w:spacing w:after="20" w:before="20" w:line="252.00000000000003" w:lineRule="auto"/>
              <w:rPr/>
            </w:pPr>
            <w:r w:rsidDel="00000000" w:rsidR="00000000" w:rsidRPr="00000000">
              <w:rPr>
                <w:b w:val="0"/>
                <w:bCs w:val="0"/>
                <w:i w:val="0"/>
                <w:iCs w:val="0"/>
                <w:sz w:val="20"/>
                <w:szCs w:val="20"/>
                <w:rtl w:val="0"/>
              </w:rPr>
              <w:t xml:space="preserve">4 NLP methods and choices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21">
            <w:pPr>
              <w:spacing w:after="20" w:before="20" w:line="252.00000000000003" w:lineRule="auto"/>
              <w:rPr/>
            </w:pPr>
            <w:r w:rsidDel="00000000" w:rsidR="00000000" w:rsidRPr="00000000">
              <w:rPr>
                <w:b w:val="0"/>
                <w:bCs w:val="0"/>
                <w:i w:val="0"/>
                <w:iCs w:val="0"/>
                <w:sz w:val="20"/>
                <w:szCs w:val="20"/>
                <w:rtl w:val="0"/>
              </w:rPr>
              <w:t xml:space="preserve">6</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22">
            <w:pPr>
              <w:spacing w:after="20" w:before="20" w:line="252.00000000000003" w:lineRule="auto"/>
              <w:rPr/>
            </w:pPr>
            <w:r w:rsidDel="00000000" w:rsidR="00000000" w:rsidRPr="00000000">
              <w:rPr>
                <w:b w:val="0"/>
                <w:bCs w:val="0"/>
                <w:i w:val="0"/>
                <w:iCs w:val="0"/>
                <w:sz w:val="20"/>
                <w:szCs w:val="20"/>
                <w:rtl w:val="0"/>
              </w:rPr>
              <w:t xml:space="preserve">5 Data and preparation</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23">
            <w:pPr>
              <w:spacing w:after="20" w:before="20" w:line="252.00000000000003" w:lineRule="auto"/>
              <w:rPr/>
            </w:pPr>
            <w:r w:rsidDel="00000000" w:rsidR="00000000" w:rsidRPr="00000000">
              <w:rPr>
                <w:b w:val="0"/>
                <w:bCs w:val="0"/>
                <w:i w:val="0"/>
                <w:iCs w:val="0"/>
                <w:sz w:val="20"/>
                <w:szCs w:val="20"/>
                <w:rtl w:val="0"/>
              </w:rPr>
              <w:t xml:space="preserve">7</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24">
            <w:pPr>
              <w:spacing w:after="20" w:before="20" w:line="252.00000000000003" w:lineRule="auto"/>
              <w:rPr/>
            </w:pPr>
            <w:r w:rsidDel="00000000" w:rsidR="00000000" w:rsidRPr="00000000">
              <w:rPr>
                <w:b w:val="0"/>
                <w:bCs w:val="0"/>
                <w:i w:val="0"/>
                <w:iCs w:val="0"/>
                <w:sz w:val="20"/>
                <w:szCs w:val="20"/>
                <w:rtl w:val="0"/>
              </w:rPr>
              <w:t xml:space="preserve">6 Evaluation design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25">
            <w:pPr>
              <w:spacing w:after="20" w:before="20" w:line="252.00000000000003" w:lineRule="auto"/>
              <w:rPr/>
            </w:pPr>
            <w:r w:rsidDel="00000000" w:rsidR="00000000" w:rsidRPr="00000000">
              <w:rPr>
                <w:b w:val="0"/>
                <w:bCs w:val="0"/>
                <w:i w:val="0"/>
                <w:iCs w:val="0"/>
                <w:sz w:val="20"/>
                <w:szCs w:val="20"/>
                <w:rtl w:val="0"/>
              </w:rPr>
              <w:t xml:space="preserve">8</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26">
            <w:pPr>
              <w:spacing w:after="20" w:before="20" w:line="252.00000000000003" w:lineRule="auto"/>
              <w:rPr/>
            </w:pPr>
            <w:r w:rsidDel="00000000" w:rsidR="00000000" w:rsidRPr="00000000">
              <w:rPr>
                <w:b w:val="0"/>
                <w:bCs w:val="0"/>
                <w:i w:val="0"/>
                <w:iCs w:val="0"/>
                <w:sz w:val="20"/>
                <w:szCs w:val="20"/>
                <w:rtl w:val="0"/>
              </w:rPr>
              <w:t xml:space="preserve">7 Results and resource use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27">
            <w:pPr>
              <w:spacing w:after="20" w:before="20" w:line="252.00000000000003" w:lineRule="auto"/>
              <w:rPr/>
            </w:pPr>
            <w:r w:rsidDel="00000000" w:rsidR="00000000" w:rsidRPr="00000000">
              <w:rPr>
                <w:b w:val="0"/>
                <w:bCs w:val="0"/>
                <w:i w:val="0"/>
                <w:iCs w:val="0"/>
                <w:sz w:val="20"/>
                <w:szCs w:val="20"/>
                <w:rtl w:val="0"/>
              </w:rPr>
              <w:t xml:space="preserve">9</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28">
            <w:pPr>
              <w:spacing w:after="20" w:before="20" w:line="252.00000000000003" w:lineRule="auto"/>
              <w:rPr/>
            </w:pPr>
            <w:r w:rsidDel="00000000" w:rsidR="00000000" w:rsidRPr="00000000">
              <w:rPr>
                <w:b w:val="0"/>
                <w:bCs w:val="0"/>
                <w:i w:val="0"/>
                <w:iCs w:val="0"/>
                <w:sz w:val="20"/>
                <w:szCs w:val="20"/>
                <w:rtl w:val="0"/>
              </w:rPr>
              <w:t xml:space="preserve">8 Error analysis and development findings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29">
            <w:pPr>
              <w:spacing w:after="20" w:before="20" w:line="252.00000000000003" w:lineRule="auto"/>
              <w:rPr/>
            </w:pPr>
            <w:r w:rsidDel="00000000" w:rsidR="00000000" w:rsidRPr="00000000">
              <w:rPr>
                <w:b w:val="0"/>
                <w:bCs w:val="0"/>
                <w:i w:val="0"/>
                <w:iCs w:val="0"/>
                <w:sz w:val="20"/>
                <w:szCs w:val="20"/>
                <w:rtl w:val="0"/>
              </w:rPr>
              <w:t xml:space="preserve">10</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2A">
            <w:pPr>
              <w:spacing w:after="20" w:before="20" w:line="252.00000000000003" w:lineRule="auto"/>
              <w:rPr/>
            </w:pPr>
            <w:r w:rsidDel="00000000" w:rsidR="00000000" w:rsidRPr="00000000">
              <w:rPr>
                <w:b w:val="0"/>
                <w:bCs w:val="0"/>
                <w:i w:val="0"/>
                <w:iCs w:val="0"/>
                <w:sz w:val="20"/>
                <w:szCs w:val="20"/>
                <w:rtl w:val="0"/>
              </w:rPr>
              <w:t xml:space="preserve">9 Interaction design</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2B">
            <w:pPr>
              <w:spacing w:after="20" w:before="20" w:line="252.00000000000003" w:lineRule="auto"/>
              <w:rPr/>
            </w:pPr>
            <w:r w:rsidDel="00000000" w:rsidR="00000000" w:rsidRPr="00000000">
              <w:rPr>
                <w:b w:val="0"/>
                <w:bCs w:val="0"/>
                <w:i w:val="0"/>
                <w:iCs w:val="0"/>
                <w:sz w:val="20"/>
                <w:szCs w:val="20"/>
                <w:rtl w:val="0"/>
              </w:rPr>
              <w:t xml:space="preserve">11</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2C">
            <w:pPr>
              <w:spacing w:after="20" w:before="20" w:line="252.00000000000003" w:lineRule="auto"/>
              <w:rPr/>
            </w:pPr>
            <w:r w:rsidDel="00000000" w:rsidR="00000000" w:rsidRPr="00000000">
              <w:rPr>
                <w:b w:val="0"/>
                <w:bCs w:val="0"/>
                <w:i w:val="0"/>
                <w:iCs w:val="0"/>
                <w:sz w:val="20"/>
                <w:szCs w:val="20"/>
                <w:rtl w:val="0"/>
              </w:rPr>
              <w:t xml:space="preserve">10 Functional verification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2D">
            <w:pPr>
              <w:spacing w:after="20" w:before="20" w:line="252.00000000000003" w:lineRule="auto"/>
              <w:rPr/>
            </w:pPr>
            <w:r w:rsidDel="00000000" w:rsidR="00000000" w:rsidRPr="00000000">
              <w:rPr>
                <w:b w:val="0"/>
                <w:bCs w:val="0"/>
                <w:i w:val="0"/>
                <w:iCs w:val="0"/>
                <w:sz w:val="20"/>
                <w:szCs w:val="20"/>
                <w:rtl w:val="0"/>
              </w:rPr>
              <w:t xml:space="preserve">12</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2E">
            <w:pPr>
              <w:spacing w:after="20" w:before="20" w:line="252.00000000000003" w:lineRule="auto"/>
              <w:rPr/>
            </w:pPr>
            <w:r w:rsidDel="00000000" w:rsidR="00000000" w:rsidRPr="00000000">
              <w:rPr>
                <w:b w:val="0"/>
                <w:bCs w:val="0"/>
                <w:i w:val="0"/>
                <w:iCs w:val="0"/>
                <w:sz w:val="20"/>
                <w:szCs w:val="20"/>
                <w:rtl w:val="0"/>
              </w:rPr>
              <w:t xml:space="preserve">11 Ethics and limitations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2F">
            <w:pPr>
              <w:spacing w:after="20" w:before="20" w:line="252.00000000000003" w:lineRule="auto"/>
              <w:rPr/>
            </w:pPr>
            <w:r w:rsidDel="00000000" w:rsidR="00000000" w:rsidRPr="00000000">
              <w:rPr>
                <w:b w:val="0"/>
                <w:bCs w:val="0"/>
                <w:i w:val="0"/>
                <w:iCs w:val="0"/>
                <w:sz w:val="20"/>
                <w:szCs w:val="20"/>
                <w:rtl w:val="0"/>
              </w:rPr>
              <w:t xml:space="preserve">13</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30">
            <w:pPr>
              <w:spacing w:after="20" w:before="20" w:line="252.00000000000003" w:lineRule="auto"/>
              <w:rPr/>
            </w:pPr>
            <w:r w:rsidDel="00000000" w:rsidR="00000000" w:rsidRPr="00000000">
              <w:rPr>
                <w:b w:val="0"/>
                <w:bCs w:val="0"/>
                <w:i w:val="0"/>
                <w:iCs w:val="0"/>
                <w:sz w:val="20"/>
                <w:szCs w:val="20"/>
                <w:rtl w:val="0"/>
              </w:rPr>
              <w:t xml:space="preserve">12 Project delivery and next steps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31">
            <w:pPr>
              <w:spacing w:after="20" w:before="20" w:line="252.00000000000003" w:lineRule="auto"/>
              <w:rPr/>
            </w:pPr>
            <w:r w:rsidDel="00000000" w:rsidR="00000000" w:rsidRPr="00000000">
              <w:rPr>
                <w:b w:val="0"/>
                <w:bCs w:val="0"/>
                <w:i w:val="0"/>
                <w:iCs w:val="0"/>
                <w:sz w:val="20"/>
                <w:szCs w:val="20"/>
                <w:rtl w:val="0"/>
              </w:rPr>
              <w:t xml:space="preserve">14</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32">
            <w:pPr>
              <w:spacing w:after="20" w:before="20" w:line="252.00000000000003" w:lineRule="auto"/>
              <w:rPr/>
            </w:pPr>
            <w:r w:rsidDel="00000000" w:rsidR="00000000" w:rsidRPr="00000000">
              <w:rPr>
                <w:b w:val="0"/>
                <w:bCs w:val="0"/>
                <w:i w:val="0"/>
                <w:iCs w:val="0"/>
                <w:sz w:val="20"/>
                <w:szCs w:val="20"/>
                <w:rtl w:val="0"/>
              </w:rPr>
              <w:t xml:space="preserve">References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33">
            <w:pPr>
              <w:spacing w:after="20" w:before="20" w:line="252.00000000000003" w:lineRule="auto"/>
              <w:rPr/>
            </w:pPr>
            <w:r w:rsidDel="00000000" w:rsidR="00000000" w:rsidRPr="00000000">
              <w:rPr>
                <w:b w:val="0"/>
                <w:bCs w:val="0"/>
                <w:i w:val="0"/>
                <w:iCs w:val="0"/>
                <w:sz w:val="20"/>
                <w:szCs w:val="20"/>
                <w:rtl w:val="0"/>
              </w:rPr>
              <w:t xml:space="preserve">15</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34">
            <w:pPr>
              <w:spacing w:after="20" w:before="20" w:line="252.00000000000003" w:lineRule="auto"/>
              <w:rPr/>
            </w:pPr>
            <w:r w:rsidDel="00000000" w:rsidR="00000000" w:rsidRPr="00000000">
              <w:rPr>
                <w:b w:val="0"/>
                <w:bCs w:val="0"/>
                <w:i w:val="0"/>
                <w:iCs w:val="0"/>
                <w:sz w:val="20"/>
                <w:szCs w:val="20"/>
                <w:rtl w:val="0"/>
              </w:rPr>
              <w:t xml:space="preserve">Appendices A to F</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35">
            <w:pPr>
              <w:spacing w:after="20" w:before="20" w:line="252.00000000000003" w:lineRule="auto"/>
              <w:rPr/>
            </w:pPr>
            <w:r w:rsidDel="00000000" w:rsidR="00000000" w:rsidRPr="00000000">
              <w:rPr>
                <w:b w:val="0"/>
                <w:bCs w:val="0"/>
                <w:i w:val="0"/>
                <w:iCs w:val="0"/>
                <w:sz w:val="20"/>
                <w:szCs w:val="20"/>
                <w:rtl w:val="0"/>
              </w:rPr>
              <w:t xml:space="preserve">16–21</w:t>
            </w:r>
            <w:r w:rsidDel="00000000" w:rsidR="00000000" w:rsidRPr="00000000">
              <w:rPr>
                <w:rtl w:val="0"/>
              </w:rPr>
            </w:r>
          </w:p>
        </w:tc>
      </w:tr>
    </w:tbl>
    <w:p w:rsidR="00000000" w:rsidDel="00000000" w:rsidP="00000000" w:rsidRDefault="00000000" w:rsidRPr="00000000" w14:paraId="00000036">
      <w:pPr>
        <w:pStyle w:val="Heading1"/>
        <w:pageBreakBefore w:val="1"/>
        <w:rPr/>
      </w:pPr>
      <w:r w:rsidDel="00000000" w:rsidR="00000000" w:rsidRPr="00000000">
        <w:rPr>
          <w:rtl w:val="0"/>
        </w:rPr>
        <w:t xml:space="preserve">1 Problem and objectives</w:t>
      </w:r>
    </w:p>
    <w:p w:rsidR="00000000" w:rsidDel="00000000" w:rsidP="00000000" w:rsidRDefault="00000000" w:rsidRPr="00000000" w14:paraId="00000037">
      <w:pPr>
        <w:pStyle w:val="Heading2"/>
        <w:rPr/>
      </w:pPr>
      <w:r w:rsidDel="00000000" w:rsidR="00000000" w:rsidRPr="00000000">
        <w:rPr>
          <w:rtl w:val="0"/>
        </w:rPr>
        <w:t xml:space="preserve">The restaurant enquiry problem</w:t>
      </w:r>
    </w:p>
    <w:p w:rsidR="00000000" w:rsidDel="00000000" w:rsidP="00000000" w:rsidRDefault="00000000" w:rsidRPr="00000000" w14:paraId="00000038">
      <w:pPr>
        <w:spacing w:after="240" w:before="240" w:lineRule="auto"/>
        <w:rPr/>
      </w:pPr>
      <w:r w:rsidDel="00000000" w:rsidR="00000000" w:rsidRPr="00000000">
        <w:rPr>
          <w:rtl w:val="0"/>
        </w:rPr>
        <w:t xml:space="preserve">A customer requests for four people at seven but later amends the request to five people at sometime after eight. We know that the current guest count is known but not the exact time. Reading only the first message gives an out-dated summary and reading only the last provides no information regarding the restaurant and date. The choice to 8:30 pm would add a decision not made by the guest.</w:t>
      </w:r>
    </w:p>
    <w:p w:rsidR="00000000" w:rsidDel="00000000" w:rsidP="00000000" w:rsidRDefault="00000000" w:rsidRPr="00000000" w14:paraId="00000039">
      <w:pPr>
        <w:spacing w:after="240" w:before="240" w:lineRule="auto"/>
        <w:rPr/>
      </w:pPr>
      <w:r w:rsidDel="00000000" w:rsidR="00000000" w:rsidRPr="00000000">
        <w:rPr>
          <w:rtl w:val="0"/>
        </w:rPr>
        <w:t xml:space="preserve">This is a dialogue state tracking problem: maintaining what a customer currently wants as a conversation progresses. TRADE, for instance, derives state values from the conversation rather than a fixed list of answers (Wu et al., 2019). The Schema-Guided Dialogue dataset provides service descriptions, conversations and annotated states to evaluate this task (Rastogi et al., 2020).</w:t>
      </w:r>
    </w:p>
    <w:p w:rsidR="00000000" w:rsidDel="00000000" w:rsidP="00000000" w:rsidRDefault="00000000" w:rsidRPr="00000000" w14:paraId="0000003A">
      <w:pPr>
        <w:spacing w:after="240" w:before="240" w:lineRule="auto"/>
        <w:rPr/>
      </w:pPr>
      <w:r w:rsidDel="00000000" w:rsidR="00000000" w:rsidRPr="00000000">
        <w:rPr>
          <w:rtl w:val="0"/>
        </w:rPr>
        <w:t xml:space="preserve">We have selected restaurant enquiries, as the consequences of a missed correction is easy to see. Front-of-house staff must understand what the current request is and relay it to a colleague without losing a change or special requirement. Guests will need a means of checking that their plans have been understood. Our design is based on these enquiry scenarios, we have not yet interviewed restaurant staff to validate the needs or demand.</w:t>
      </w:r>
    </w:p>
    <w:p w:rsidR="00000000" w:rsidDel="00000000" w:rsidP="00000000" w:rsidRDefault="00000000" w:rsidRPr="00000000" w14:paraId="0000003B">
      <w:pPr>
        <w:pStyle w:val="Heading2"/>
        <w:rPr/>
      </w:pPr>
      <w:r w:rsidDel="00000000" w:rsidR="00000000" w:rsidRPr="00000000">
        <w:rPr>
          <w:rtl w:val="0"/>
        </w:rPr>
        <w:t xml:space="preserve">Objectives and research question</w:t>
      </w:r>
    </w:p>
    <w:p w:rsidR="00000000" w:rsidDel="00000000" w:rsidP="00000000" w:rsidRDefault="00000000" w:rsidRPr="00000000" w14:paraId="0000003C">
      <w:pPr>
        <w:rPr/>
      </w:pPr>
      <w:r w:rsidDel="00000000" w:rsidR="00000000" w:rsidRPr="00000000">
        <w:rPr>
          <w:b w:val="0"/>
          <w:bCs w:val="0"/>
          <w:i w:val="0"/>
          <w:iCs w:val="0"/>
          <w:rtl w:val="0"/>
        </w:rPr>
        <w:t xml:space="preserve">We aimed to build a web application that gives staff accurate booking information and lets them check it against the conversation. The project had four objectives:</w:t>
      </w:r>
      <w:r w:rsidDel="00000000" w:rsidR="00000000" w:rsidRPr="00000000">
        <w:rPr>
          <w:rtl w:val="0"/>
        </w:rPr>
      </w:r>
    </w:p>
    <w:p w:rsidR="00000000" w:rsidDel="00000000" w:rsidP="00000000" w:rsidRDefault="00000000" w:rsidRPr="00000000" w14:paraId="0000003D">
      <w:pPr>
        <w:ind w:left="274" w:hanging="274"/>
        <w:rPr/>
      </w:pPr>
      <w:r w:rsidDel="00000000" w:rsidR="00000000" w:rsidRPr="00000000">
        <w:rPr>
          <w:b w:val="0"/>
          <w:bCs w:val="0"/>
          <w:i w:val="0"/>
          <w:iCs w:val="0"/>
          <w:rtl w:val="0"/>
        </w:rPr>
        <w:t xml:space="preserve">1. Maintain restaurant, city, date, time and guest count as messages change.</w:t>
      </w:r>
      <w:r w:rsidDel="00000000" w:rsidR="00000000" w:rsidRPr="00000000">
        <w:rPr>
          <w:rtl w:val="0"/>
        </w:rPr>
      </w:r>
    </w:p>
    <w:p w:rsidR="00000000" w:rsidDel="00000000" w:rsidP="00000000" w:rsidRDefault="00000000" w:rsidRPr="00000000" w14:paraId="0000003E">
      <w:pPr>
        <w:ind w:left="274" w:hanging="274"/>
        <w:rPr/>
      </w:pPr>
      <w:r w:rsidDel="00000000" w:rsidR="00000000" w:rsidRPr="00000000">
        <w:rPr>
          <w:b w:val="0"/>
          <w:bCs w:val="0"/>
          <w:i w:val="0"/>
          <w:iCs w:val="0"/>
          <w:rtl w:val="0"/>
        </w:rPr>
        <w:t xml:space="preserve">2. Show the messages supporting each value and ask for clarification where details remain uncertain.</w:t>
      </w:r>
      <w:r w:rsidDel="00000000" w:rsidR="00000000" w:rsidRPr="00000000">
        <w:rPr>
          <w:rtl w:val="0"/>
        </w:rPr>
      </w:r>
    </w:p>
    <w:p w:rsidR="00000000" w:rsidDel="00000000" w:rsidP="00000000" w:rsidRDefault="00000000" w:rsidRPr="00000000" w14:paraId="0000003F">
      <w:pPr>
        <w:ind w:left="274" w:hanging="274"/>
        <w:rPr/>
      </w:pPr>
      <w:r w:rsidDel="00000000" w:rsidR="00000000" w:rsidRPr="00000000">
        <w:rPr>
          <w:b w:val="0"/>
          <w:bCs w:val="0"/>
          <w:i w:val="0"/>
          <w:iCs w:val="0"/>
          <w:rtl w:val="0"/>
        </w:rPr>
        <w:t xml:space="preserve">3. Compare rules with contextual extraction using a reproducible evaluation.</w:t>
      </w:r>
      <w:r w:rsidDel="00000000" w:rsidR="00000000" w:rsidRPr="00000000">
        <w:rPr>
          <w:rtl w:val="0"/>
        </w:rPr>
      </w:r>
    </w:p>
    <w:p w:rsidR="00000000" w:rsidDel="00000000" w:rsidP="00000000" w:rsidRDefault="00000000" w:rsidRPr="00000000" w14:paraId="00000040">
      <w:pPr>
        <w:ind w:left="274" w:hanging="274"/>
        <w:rPr/>
      </w:pPr>
      <w:r w:rsidDel="00000000" w:rsidR="00000000" w:rsidRPr="00000000">
        <w:rPr>
          <w:b w:val="0"/>
          <w:bCs w:val="0"/>
          <w:i w:val="0"/>
          <w:iCs w:val="0"/>
          <w:rtl w:val="0"/>
        </w:rPr>
        <w:t xml:space="preserve">4. Support intake, staff review and team handoff, with private records and recovery from failed updates.</w:t>
      </w:r>
      <w:r w:rsidDel="00000000" w:rsidR="00000000" w:rsidRPr="00000000">
        <w:rPr>
          <w:rtl w:val="0"/>
        </w:rPr>
      </w:r>
    </w:p>
    <w:p w:rsidR="00000000" w:rsidDel="00000000" w:rsidP="00000000" w:rsidRDefault="00000000" w:rsidRPr="00000000" w14:paraId="00000041">
      <w:pPr>
        <w:rPr/>
      </w:pPr>
      <w:r w:rsidDel="00000000" w:rsidR="00000000" w:rsidRPr="00000000">
        <w:rPr>
          <w:b w:val="1"/>
          <w:bCs w:val="1"/>
          <w:i w:val="0"/>
          <w:iCs w:val="0"/>
          <w:rtl w:val="0"/>
        </w:rPr>
        <w:t xml:space="preserve">Research question:</w:t>
      </w:r>
      <w:r w:rsidDel="00000000" w:rsidR="00000000" w:rsidRPr="00000000">
        <w:rPr>
          <w:b w:val="0"/>
          <w:bCs w:val="0"/>
          <w:i w:val="0"/>
          <w:iCs w:val="0"/>
          <w:rtl w:val="0"/>
        </w:rPr>
        <w:t xml:space="preserve"> How accurately does FormBridge maintain booking details compared with rules and direct model extraction, and how can those details support staff review?</w:t>
      </w:r>
      <w:r w:rsidDel="00000000" w:rsidR="00000000" w:rsidRPr="00000000">
        <w:rPr>
          <w:rtl w:val="0"/>
        </w:rPr>
      </w:r>
    </w:p>
    <w:p w:rsidR="00000000" w:rsidDel="00000000" w:rsidP="00000000" w:rsidRDefault="00000000" w:rsidRPr="00000000" w14:paraId="00000042">
      <w:pPr>
        <w:pStyle w:val="Heading2"/>
        <w:rPr/>
      </w:pPr>
      <w:r w:rsidDel="00000000" w:rsidR="00000000" w:rsidRPr="00000000">
        <w:rPr>
          <w:rtl w:val="0"/>
        </w:rPr>
        <w:t xml:space="preserve">Scope and completion criteria</w:t>
      </w:r>
    </w:p>
    <w:p w:rsidR="00000000" w:rsidDel="00000000" w:rsidP="00000000" w:rsidRDefault="00000000" w:rsidRPr="00000000" w14:paraId="00000043">
      <w:pPr>
        <w:spacing w:after="240" w:before="240" w:lineRule="auto"/>
        <w:rPr/>
      </w:pPr>
      <w:r w:rsidDel="00000000" w:rsidR="00000000" w:rsidRPr="00000000">
        <w:rPr>
          <w:rtl w:val="0"/>
        </w:rPr>
        <w:t xml:space="preserve">FormBridge receives English text and short voice messages. A transcript can be up to 30, 1,000-character messages long. Optional guest-care information appear next to the five booking fields. Staff saves enquiries in their device or in a team, private, and assigns them to a colleague and requests of guest review.</w:t>
      </w:r>
    </w:p>
    <w:p w:rsidR="00000000" w:rsidDel="00000000" w:rsidP="00000000" w:rsidRDefault="00000000" w:rsidRPr="00000000" w14:paraId="00000044">
      <w:pPr>
        <w:spacing w:after="240" w:before="240" w:lineRule="auto"/>
        <w:rPr/>
      </w:pPr>
      <w:r w:rsidDel="00000000" w:rsidR="00000000" w:rsidRPr="00000000">
        <w:rPr>
          <w:rtl w:val="0"/>
        </w:rPr>
        <w:t xml:space="preserve">A completed workflow results in staff having a brief describing the current request, unanswered questions, and review decisions. Approval indicates that the brief was reviewed; it does not reserve a table. Emails, WhatsApp, and reservation connections are simulated. Since these workflows go beyond the five fields in the dataset, we assess them separately from extraction accuracy.</w:t>
      </w:r>
    </w:p>
    <w:p w:rsidR="00000000" w:rsidDel="00000000" w:rsidP="00000000" w:rsidRDefault="00000000" w:rsidRPr="00000000" w14:paraId="00000045">
      <w:pPr>
        <w:pStyle w:val="Heading1"/>
        <w:pageBreakBefore w:val="1"/>
        <w:rPr/>
      </w:pPr>
      <w:r w:rsidDel="00000000" w:rsidR="00000000" w:rsidRPr="00000000">
        <w:rPr>
          <w:rtl w:val="0"/>
        </w:rPr>
        <w:t xml:space="preserve">2 Product and user journey</w:t>
      </w:r>
    </w:p>
    <w:p w:rsidR="00000000" w:rsidDel="00000000" w:rsidP="00000000" w:rsidRDefault="00000000" w:rsidRPr="00000000" w14:paraId="00000046">
      <w:pPr>
        <w:spacing w:after="240" w:before="240" w:lineRule="auto"/>
        <w:rPr/>
      </w:pPr>
      <w:r w:rsidDel="00000000" w:rsidR="00000000" w:rsidRPr="00000000">
        <w:rPr>
          <w:rtl w:val="0"/>
        </w:rPr>
        <w:t xml:space="preserve">The staff begins their working session by opening an empty booking desk. It is possible to type a conversation, import a saved enquiry or review a voice transcription. Moreover, a restaurant can publish a branded guest page or embed the assistant’s interface on their website. The assistant then uses information about the restaurant and answers the request by collecting all the necessary details. The contact information is only shared with the team when a guest confirms their request.</w:t>
      </w:r>
    </w:p>
    <w:p w:rsidR="00000000" w:rsidDel="00000000" w:rsidP="00000000" w:rsidRDefault="00000000" w:rsidRPr="00000000" w14:paraId="00000047">
      <w:pPr>
        <w:keepNext w:val="1"/>
        <w:spacing w:after="60" w:before="60" w:lineRule="auto"/>
        <w:jc w:val="center"/>
        <w:rPr/>
      </w:pPr>
      <w:r w:rsidDel="00000000" w:rsidR="00000000" w:rsidRPr="00000000">
        <w:rPr/>
        <w:drawing>
          <wp:inline distB="0" distT="0" distL="114300" distR="114300">
            <wp:extent cx="6170096" cy="2927751"/>
            <wp:effectExtent b="0" l="0" r="0" t="0"/>
            <wp:docPr descr="A customer conversation beside its five-field brief, showing six guests and an unresolved after-eight time" id="9" name="image3.jpg"/>
            <a:graphic>
              <a:graphicData uri="http://schemas.openxmlformats.org/drawingml/2006/picture">
                <pic:pic>
                  <pic:nvPicPr>
                    <pic:cNvPr descr="A customer conversation beside its five-field brief, showing six guests and an unresolved after-eight time" id="0" name="image3.jpg"/>
                    <pic:cNvPicPr preferRelativeResize="0"/>
                  </pic:nvPicPr>
                  <pic:blipFill>
                    <a:blip r:embed="rId8"/>
                    <a:srcRect b="39459" l="2500" r="2500" t="30505"/>
                    <a:stretch>
                      <a:fillRect/>
                    </a:stretch>
                  </pic:blipFill>
                  <pic:spPr>
                    <a:xfrm>
                      <a:off x="0" y="0"/>
                      <a:ext cx="6170096" cy="2927751"/>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Figure 1. The booking desk after a customer changes four guests to six and replaces 7 pm with “sometime after 8 pm”. The guest count updates while the exact time remains unresolved. Screenshot of the live application, 13 October 2026.</w:t>
      </w:r>
      <w:r w:rsidDel="00000000" w:rsidR="00000000" w:rsidRPr="00000000">
        <w:rPr>
          <w:rtl w:val="0"/>
        </w:rPr>
      </w:r>
    </w:p>
    <w:p w:rsidR="00000000" w:rsidDel="00000000" w:rsidP="00000000" w:rsidRDefault="00000000" w:rsidRPr="00000000" w14:paraId="00000049">
      <w:pPr>
        <w:pStyle w:val="Heading2"/>
        <w:rPr/>
      </w:pPr>
      <w:r w:rsidDel="00000000" w:rsidR="00000000" w:rsidRPr="00000000">
        <w:rPr>
          <w:rtl w:val="0"/>
        </w:rPr>
        <w:t xml:space="preserve">A complete enquiry</w:t>
      </w:r>
    </w:p>
    <w:p w:rsidR="00000000" w:rsidDel="00000000" w:rsidP="00000000" w:rsidRDefault="00000000" w:rsidRPr="00000000" w14:paraId="0000004A">
      <w:pPr>
        <w:spacing w:after="240" w:before="240" w:lineRule="auto"/>
        <w:rPr/>
      </w:pPr>
      <w:r w:rsidDel="00000000" w:rsidR="00000000" w:rsidRPr="00000000">
        <w:rPr>
          <w:rtl w:val="0"/>
        </w:rPr>
        <w:t xml:space="preserve">In figure 1, the restaurant, city, and date are the same. The staff member went through the conversation and history and asked about the time specifically. If the staff member specifies 8.30 pm, it will be accepted as an agreed time only after the customers confirm. The completed brief can be approved.</w:t>
      </w:r>
    </w:p>
    <w:p w:rsidR="00000000" w:rsidDel="00000000" w:rsidP="00000000" w:rsidRDefault="00000000" w:rsidRPr="00000000" w14:paraId="0000004B">
      <w:pPr>
        <w:spacing w:after="240" w:before="240" w:lineRule="auto"/>
        <w:rPr/>
      </w:pPr>
      <w:r w:rsidDel="00000000" w:rsidR="00000000" w:rsidRPr="00000000">
        <w:rPr>
          <w:rtl w:val="0"/>
        </w:rPr>
        <w:t xml:space="preserve">When the enquiry is assigned to the team, additional fields with contact details, accepted guest-care requests, an owner and due time can be added. The guest can change their enquiry by using the private review link. Their replied message is saved as a new message with the status of Needs reply, canceling any previous approvals. The simulated reservation connection lets see how the revised request is escalated to the team and how the failed attempt is returned.</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Work beyond the first reply</w:t>
      </w:r>
    </w:p>
    <w:p w:rsidR="00000000" w:rsidDel="00000000" w:rsidP="00000000" w:rsidRDefault="00000000" w:rsidRPr="00000000" w14:paraId="0000004D">
      <w:pPr>
        <w:spacing w:after="240" w:before="240" w:lineRule="auto"/>
        <w:rPr/>
      </w:pPr>
      <w:r w:rsidDel="00000000" w:rsidR="00000000" w:rsidRPr="00000000">
        <w:rPr>
          <w:rtl w:val="0"/>
        </w:rPr>
        <w:t xml:space="preserve">The team desk illustrates comments, priorities, assignments, and reminders along with each enquiry. The staff members manages the returning-guest records where the merging or linking options are available to avoid duplicates, the guests may have the same names. The service planner manages the enquiries with set dates while the desk assistant prepares their responses and handoff notes for the staff’s approval.</w:t>
      </w:r>
    </w:p>
    <w:p w:rsidR="00000000" w:rsidDel="00000000" w:rsidP="00000000" w:rsidRDefault="00000000" w:rsidRPr="00000000" w14:paraId="0000004E">
      <w:pPr>
        <w:spacing w:after="240" w:before="240" w:lineRule="auto"/>
        <w:rPr/>
      </w:pPr>
      <w:r w:rsidDel="00000000" w:rsidR="00000000" w:rsidRPr="00000000">
        <w:rPr>
          <w:rtl w:val="0"/>
        </w:rPr>
        <w:t xml:space="preserve">The application uses to let its team members access it through their physical devices and private team invites to facilitate collaborations. A separate simulation shows the email registration and password-recovery processes. Note that actual emails require one to configure the sender’s platforms and test them.</w:t>
      </w:r>
    </w:p>
    <w:p w:rsidR="00000000" w:rsidDel="00000000" w:rsidP="00000000" w:rsidRDefault="00000000" w:rsidRPr="00000000" w14:paraId="0000004F">
      <w:pPr>
        <w:pStyle w:val="Heading1"/>
        <w:pageBreakBefore w:val="1"/>
        <w:rPr/>
      </w:pPr>
      <w:r w:rsidDel="00000000" w:rsidR="00000000" w:rsidRPr="00000000">
        <w:rPr>
          <w:rtl w:val="0"/>
        </w:rPr>
        <w:t xml:space="preserve">3 Architecture and state</w:t>
      </w:r>
    </w:p>
    <w:p w:rsidR="00000000" w:rsidDel="00000000" w:rsidP="00000000" w:rsidRDefault="00000000" w:rsidRPr="00000000" w14:paraId="00000050">
      <w:pPr>
        <w:rPr/>
      </w:pPr>
      <w:r w:rsidDel="00000000" w:rsidR="00000000" w:rsidRPr="00000000">
        <w:rPr>
          <w:b w:val="0"/>
          <w:bCs w:val="0"/>
          <w:i w:val="0"/>
          <w:iCs w:val="0"/>
          <w:rtl w:val="0"/>
        </w:rPr>
        <w:t xml:space="preserve">We used Next.js 16.3.6, React 19.3.0 and TypeScript 5.9.3 to build the application, deployed on Vercel. OpenAI SDK 7.23.0 handles language and transcription requests, while Zod 4.6.5 checks input and response formats. Supabase provides sign-in and PostgreSQL storage, with access rules applied to individual records. The dependency lockfile records the installed versions.</w:t>
      </w:r>
      <w:r w:rsidDel="00000000" w:rsidR="00000000" w:rsidRPr="00000000">
        <w:rPr>
          <w:rtl w:val="0"/>
        </w:rPr>
      </w:r>
    </w:p>
    <w:p w:rsidR="00000000" w:rsidDel="00000000" w:rsidP="00000000" w:rsidRDefault="00000000" w:rsidRPr="00000000" w14:paraId="00000051">
      <w:pPr>
        <w:keepNext w:val="1"/>
        <w:spacing w:after="60" w:before="60" w:lineRule="auto"/>
        <w:jc w:val="center"/>
        <w:rPr/>
      </w:pPr>
      <w:r w:rsidDel="00000000" w:rsidR="00000000" w:rsidRPr="00000000">
        <w:rPr/>
        <w:drawing>
          <wp:inline distB="0" distT="0" distL="114300" distR="114300">
            <wp:extent cx="6170096" cy="2041741"/>
            <wp:effectExtent b="0" l="0" r="0" t="0"/>
            <wp:docPr descr="The flow from conversation input through extraction and validation to review and shared storage" id="8" name="image4.png"/>
            <a:graphic>
              <a:graphicData uri="http://schemas.openxmlformats.org/drawingml/2006/picture">
                <pic:pic>
                  <pic:nvPicPr>
                    <pic:cNvPr descr="The flow from conversation input through extraction and validation to review and shared storage" id="0" name="image4.png"/>
                    <pic:cNvPicPr preferRelativeResize="0"/>
                  </pic:nvPicPr>
                  <pic:blipFill>
                    <a:blip r:embed="rId9"/>
                    <a:srcRect b="0" l="0" r="0" t="0"/>
                    <a:stretch>
                      <a:fillRect/>
                    </a:stretch>
                  </pic:blipFill>
                  <pic:spPr>
                    <a:xfrm>
                      <a:off x="0" y="0"/>
                      <a:ext cx="6170096" cy="2041741"/>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Figure 2. Application architecture. Model output is checked before it changes the brief. Shared workspace reads and changes require membership; the public booking desk works independently. External messaging and reservations use simulations.</w:t>
      </w:r>
      <w:r w:rsidDel="00000000" w:rsidR="00000000" w:rsidRPr="00000000">
        <w:rPr>
          <w:rtl w:val="0"/>
        </w:rPr>
      </w:r>
    </w:p>
    <w:p w:rsidR="00000000" w:rsidDel="00000000" w:rsidP="00000000" w:rsidRDefault="00000000" w:rsidRPr="00000000" w14:paraId="00000053">
      <w:pPr>
        <w:pStyle w:val="Heading2"/>
        <w:rPr/>
      </w:pPr>
      <w:r w:rsidDel="00000000" w:rsidR="00000000" w:rsidRPr="00000000">
        <w:rPr>
          <w:rtl w:val="0"/>
        </w:rPr>
        <w:t xml:space="preserve">Keeping the brief consistent</w:t>
      </w:r>
    </w:p>
    <w:p w:rsidR="00000000" w:rsidDel="00000000" w:rsidP="00000000" w:rsidRDefault="00000000" w:rsidRPr="00000000" w14:paraId="00000054">
      <w:pPr>
        <w:spacing w:after="240" w:before="240" w:lineRule="auto"/>
        <w:rPr/>
      </w:pPr>
      <w:r w:rsidDel="00000000" w:rsidR="00000000" w:rsidRPr="00000000">
        <w:rPr>
          <w:rtl w:val="0"/>
        </w:rPr>
        <w:t xml:space="preserve">The model proposed a value for each field plus, the uncertainty and the messages justifying this proposal. It was checked by the application code against proposals before updating the brief. Each field is marked missing, resolved or waiting for clarification. The brief records if a value was taken from the model or staff edit. The approval belongs to a specific version, thus, changing the request invalidates its subsequent approval.</w:t>
      </w:r>
    </w:p>
    <w:p w:rsidR="00000000" w:rsidDel="00000000" w:rsidP="00000000" w:rsidRDefault="00000000" w:rsidRPr="00000000" w14:paraId="00000055">
      <w:pPr>
        <w:spacing w:after="240" w:before="240" w:lineRule="auto"/>
        <w:rPr/>
      </w:pPr>
      <w:r w:rsidDel="00000000" w:rsidR="00000000" w:rsidRPr="00000000">
        <w:rPr>
          <w:rtl w:val="0"/>
        </w:rPr>
        <w:t xml:space="preserve">The active draft is stored in the browser session storage. The local library stores up to 50 saved enquiries whilst shared enquiries are stored in Supabase and are limited to team members. The guest's preferences and comments are stored separately from the five extracted fields. Imported JSON and old drafts containing model predictions should be rechecked before approval.</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Handling shared edits and failed requests</w:t>
      </w:r>
    </w:p>
    <w:p w:rsidR="00000000" w:rsidDel="00000000" w:rsidP="00000000" w:rsidRDefault="00000000" w:rsidRPr="00000000" w14:paraId="00000057">
      <w:pPr>
        <w:spacing w:after="240" w:before="240" w:lineRule="auto"/>
        <w:rPr/>
      </w:pPr>
      <w:r w:rsidDel="00000000" w:rsidR="00000000" w:rsidRPr="00000000">
        <w:rPr>
          <w:rtl w:val="0"/>
        </w:rPr>
        <w:t xml:space="preserve">Every save specifies the version being worked on. If another teammate has made changes to the version, the application warns of a conflict. It is possible to retain unrelated changes, and the application asks the user to specify which value should be preferred in the fields changed by both users. Whenever reply requests are received, they are always associated with the original enquiry, hence any delayed reply cannot appear in a different case.</w:t>
      </w:r>
    </w:p>
    <w:p w:rsidR="00000000" w:rsidDel="00000000" w:rsidP="00000000" w:rsidRDefault="00000000" w:rsidRPr="00000000" w14:paraId="00000058">
      <w:pPr>
        <w:spacing w:after="240" w:before="240" w:lineRule="auto"/>
        <w:rPr/>
      </w:pPr>
      <w:r w:rsidDel="00000000" w:rsidR="00000000" w:rsidRPr="00000000">
        <w:rPr>
          <w:rtl w:val="0"/>
        </w:rPr>
        <w:t xml:space="preserve">Before sending any request to the OpenAI API, the server evaluates the input and subtracts an estimated amount from the shared allowance. The server then saves the reported usage. If the request failed, and no usage was reported, the estimated amount is subtracted in the allowance. If the allowance database is unavailable, AI requests will be stopped, but manual review and saved work will still be available. The application usage is limited by this allowance, which does not control all spending on the OpenAI account.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1"/>
        <w:pageBreakBefore w:val="1"/>
        <w:rPr/>
      </w:pPr>
      <w:r w:rsidDel="00000000" w:rsidR="00000000" w:rsidRPr="00000000">
        <w:rPr>
          <w:rtl w:val="0"/>
        </w:rPr>
        <w:t xml:space="preserve">4 NLP methods and choices</w:t>
      </w:r>
    </w:p>
    <w:p w:rsidR="00000000" w:rsidDel="00000000" w:rsidP="00000000" w:rsidRDefault="00000000" w:rsidRPr="00000000" w14:paraId="0000005B">
      <w:pPr>
        <w:pStyle w:val="Heading2"/>
        <w:rPr/>
      </w:pPr>
      <w:r w:rsidDel="00000000" w:rsidR="00000000" w:rsidRPr="00000000">
        <w:rPr>
          <w:rtl w:val="0"/>
        </w:rPr>
        <w:t xml:space="preserve">Three approaches to booking state</w:t>
      </w:r>
    </w:p>
    <w:p w:rsidR="00000000" w:rsidDel="00000000" w:rsidP="00000000" w:rsidRDefault="00000000" w:rsidRPr="00000000" w14:paraId="0000005C">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1. Approaches to booking-state extraction.</w:t>
      </w:r>
      <w:r w:rsidDel="00000000" w:rsidR="00000000" w:rsidRPr="00000000">
        <w:rPr>
          <w:rtl w:val="0"/>
        </w:rPr>
      </w:r>
    </w:p>
    <w:tbl>
      <w:tblPr>
        <w:tblStyle w:val="Table3"/>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304"/>
        <w:gridCol w:w="3528"/>
        <w:gridCol w:w="3885"/>
        <w:tblGridChange w:id="0">
          <w:tblGrid>
            <w:gridCol w:w="2304"/>
            <w:gridCol w:w="3528"/>
            <w:gridCol w:w="3885"/>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5D">
            <w:pPr>
              <w:spacing w:after="60" w:before="60" w:line="252.00000000000003" w:lineRule="auto"/>
              <w:rPr/>
            </w:pPr>
            <w:r w:rsidDel="00000000" w:rsidR="00000000" w:rsidRPr="00000000">
              <w:rPr>
                <w:b w:val="1"/>
                <w:bCs w:val="1"/>
                <w:i w:val="0"/>
                <w:iCs w:val="0"/>
                <w:color w:val="ffffff"/>
                <w:sz w:val="20"/>
                <w:szCs w:val="20"/>
                <w:rtl w:val="0"/>
              </w:rPr>
              <w:t xml:space="preserve">Approach</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5E">
            <w:pPr>
              <w:spacing w:after="60" w:before="60" w:line="252.00000000000003" w:lineRule="auto"/>
              <w:rPr/>
            </w:pPr>
            <w:r w:rsidDel="00000000" w:rsidR="00000000" w:rsidRPr="00000000">
              <w:rPr>
                <w:b w:val="1"/>
                <w:bCs w:val="1"/>
                <w:i w:val="0"/>
                <w:iCs w:val="0"/>
                <w:color w:val="ffffff"/>
                <w:sz w:val="20"/>
                <w:szCs w:val="20"/>
                <w:rtl w:val="0"/>
              </w:rPr>
              <w:t xml:space="preserve">Method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5F">
            <w:pPr>
              <w:spacing w:after="60" w:before="60" w:line="252.00000000000003" w:lineRule="auto"/>
              <w:rPr/>
            </w:pPr>
            <w:r w:rsidDel="00000000" w:rsidR="00000000" w:rsidRPr="00000000">
              <w:rPr>
                <w:b w:val="1"/>
                <w:bCs w:val="1"/>
                <w:i w:val="0"/>
                <w:iCs w:val="0"/>
                <w:color w:val="ffffff"/>
                <w:sz w:val="20"/>
                <w:szCs w:val="20"/>
                <w:rtl w:val="0"/>
              </w:rPr>
              <w:t xml:space="preserve">Purpose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60">
            <w:pPr>
              <w:spacing w:after="60" w:before="60" w:line="252.00000000000003" w:lineRule="auto"/>
              <w:rPr/>
            </w:pPr>
            <w:r w:rsidDel="00000000" w:rsidR="00000000" w:rsidRPr="00000000">
              <w:rPr>
                <w:b w:val="0"/>
                <w:bCs w:val="0"/>
                <w:i w:val="0"/>
                <w:iCs w:val="0"/>
                <w:sz w:val="20"/>
                <w:szCs w:val="20"/>
                <w:rtl w:val="0"/>
              </w:rPr>
              <w:t xml:space="preserve">Rules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61">
            <w:pPr>
              <w:spacing w:after="60" w:before="60" w:line="252.00000000000003" w:lineRule="auto"/>
              <w:rPr/>
            </w:pPr>
            <w:r w:rsidDel="00000000" w:rsidR="00000000" w:rsidRPr="00000000">
              <w:rPr>
                <w:b w:val="0"/>
                <w:bCs w:val="0"/>
                <w:i w:val="0"/>
                <w:iCs w:val="0"/>
                <w:sz w:val="20"/>
                <w:szCs w:val="20"/>
                <w:rtl w:val="0"/>
              </w:rPr>
              <w:t xml:space="preserve">Regular expressions, number-word conversion and simple correction or acceptance patterns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62">
            <w:pPr>
              <w:spacing w:after="60" w:before="60" w:line="252.00000000000003" w:lineRule="auto"/>
              <w:rPr/>
            </w:pPr>
            <w:r w:rsidDel="00000000" w:rsidR="00000000" w:rsidRPr="00000000">
              <w:rPr>
                <w:b w:val="0"/>
                <w:bCs w:val="0"/>
                <w:i w:val="0"/>
                <w:iCs w:val="0"/>
                <w:sz w:val="20"/>
                <w:szCs w:val="20"/>
                <w:rtl w:val="0"/>
              </w:rPr>
              <w:t xml:space="preserve">An interpretable baseline without model calls</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63">
            <w:pPr>
              <w:spacing w:after="60" w:before="60" w:line="252.00000000000003" w:lineRule="auto"/>
              <w:rPr/>
            </w:pPr>
            <w:r w:rsidDel="00000000" w:rsidR="00000000" w:rsidRPr="00000000">
              <w:rPr>
                <w:b w:val="0"/>
                <w:bCs w:val="0"/>
                <w:i w:val="0"/>
                <w:iCs w:val="0"/>
                <w:sz w:val="20"/>
                <w:szCs w:val="20"/>
                <w:rtl w:val="0"/>
              </w:rPr>
              <w:t xml:space="preserve">Direct extraction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64">
            <w:pPr>
              <w:spacing w:after="60" w:before="60" w:line="252.00000000000003" w:lineRule="auto"/>
              <w:rPr/>
            </w:pPr>
            <w:r w:rsidDel="00000000" w:rsidR="00000000" w:rsidRPr="00000000">
              <w:rPr>
                <w:b w:val="0"/>
                <w:bCs w:val="0"/>
                <w:i w:val="0"/>
                <w:iCs w:val="0"/>
                <w:sz w:val="20"/>
                <w:szCs w:val="20"/>
                <w:rtl w:val="0"/>
              </w:rPr>
              <w:t xml:space="preserve">The model predicts five values from the conversation so far</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65">
            <w:pPr>
              <w:spacing w:after="60" w:before="60" w:line="252.00000000000003" w:lineRule="auto"/>
              <w:rPr/>
            </w:pPr>
            <w:r w:rsidDel="00000000" w:rsidR="00000000" w:rsidRPr="00000000">
              <w:rPr>
                <w:b w:val="0"/>
                <w:bCs w:val="0"/>
                <w:i w:val="0"/>
                <w:iCs w:val="0"/>
                <w:sz w:val="20"/>
                <w:szCs w:val="20"/>
                <w:rtl w:val="0"/>
              </w:rPr>
              <w:t xml:space="preserve">Tests contextual extraction with minimal processing after the model response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66">
            <w:pPr>
              <w:spacing w:after="60" w:before="60" w:line="252.00000000000003" w:lineRule="auto"/>
              <w:rPr/>
            </w:pPr>
            <w:r w:rsidDel="00000000" w:rsidR="00000000" w:rsidRPr="00000000">
              <w:rPr>
                <w:b w:val="0"/>
                <w:bCs w:val="0"/>
                <w:i w:val="0"/>
                <w:iCs w:val="0"/>
                <w:sz w:val="20"/>
                <w:szCs w:val="20"/>
                <w:rtl w:val="0"/>
              </w:rPr>
              <w:t xml:space="preserve">FormBridge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67">
            <w:pPr>
              <w:spacing w:after="60" w:before="60" w:line="252.00000000000003" w:lineRule="auto"/>
              <w:rPr/>
            </w:pPr>
            <w:r w:rsidDel="00000000" w:rsidR="00000000" w:rsidRPr="00000000">
              <w:rPr>
                <w:b w:val="0"/>
                <w:bCs w:val="0"/>
                <w:i w:val="0"/>
                <w:iCs w:val="0"/>
                <w:sz w:val="20"/>
                <w:szCs w:val="20"/>
                <w:rtl w:val="0"/>
              </w:rPr>
              <w:t xml:space="preserve">The model proposes values and quotations; code checks them before updating the brief</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68">
            <w:pPr>
              <w:spacing w:after="60" w:before="60" w:line="252.00000000000003" w:lineRule="auto"/>
              <w:rPr/>
            </w:pPr>
            <w:r w:rsidDel="00000000" w:rsidR="00000000" w:rsidRPr="00000000">
              <w:rPr>
                <w:b w:val="0"/>
                <w:bCs w:val="0"/>
                <w:i w:val="0"/>
                <w:iCs w:val="0"/>
                <w:sz w:val="20"/>
                <w:szCs w:val="20"/>
                <w:rtl w:val="0"/>
              </w:rPr>
              <w:t xml:space="preserve">Adds sources, uncertainty and controlled updates for staff review</w:t>
            </w:r>
            <w:r w:rsidDel="00000000" w:rsidR="00000000" w:rsidRPr="00000000">
              <w:rPr>
                <w:rtl w:val="0"/>
              </w:rPr>
            </w:r>
          </w:p>
        </w:tc>
      </w:tr>
    </w:tbl>
    <w:p w:rsidR="00000000" w:rsidDel="00000000" w:rsidP="00000000" w:rsidRDefault="00000000" w:rsidRPr="00000000" w14:paraId="00000069">
      <w:pPr>
        <w:spacing w:after="0" w:before="0" w:line="240" w:lineRule="auto"/>
        <w:rPr/>
      </w:pPr>
      <w:r w:rsidDel="00000000" w:rsidR="00000000" w:rsidRPr="00000000">
        <w:rPr>
          <w:rtl w:val="0"/>
        </w:rPr>
      </w:r>
    </w:p>
    <w:p w:rsidR="00000000" w:rsidDel="00000000" w:rsidP="00000000" w:rsidRDefault="00000000" w:rsidRPr="00000000" w14:paraId="0000006A">
      <w:pPr>
        <w:rPr/>
      </w:pPr>
      <w:r w:rsidDel="00000000" w:rsidR="00000000" w:rsidRPr="00000000">
        <w:rPr>
          <w:b w:val="0"/>
          <w:bCs w:val="0"/>
          <w:i w:val="0"/>
          <w:iCs w:val="0"/>
          <w:rtl w:val="0"/>
        </w:rPr>
        <w:t xml:space="preserve">All three approaches receive the same messages with customer and staff labels. FormBridge checks whether quoted messages exist, whether their wording supports the proposed value and whether a later message changes it. It also checks customer acceptance, dates, time constraints, guest counts and cancellation. Manual edits are preserved, with later conflicts referred to staff.</w:t>
      </w:r>
      <w:r w:rsidDel="00000000" w:rsidR="00000000" w:rsidRPr="00000000">
        <w:rPr>
          <w:rtl w:val="0"/>
        </w:rPr>
      </w:r>
    </w:p>
    <w:p w:rsidR="00000000" w:rsidDel="00000000" w:rsidP="00000000" w:rsidRDefault="00000000" w:rsidRPr="00000000" w14:paraId="0000006B">
      <w:pPr>
        <w:rPr/>
      </w:pPr>
      <w:r w:rsidDel="00000000" w:rsidR="00000000" w:rsidRPr="00000000">
        <w:rPr>
          <w:b w:val="0"/>
          <w:bCs w:val="0"/>
          <w:i w:val="0"/>
          <w:iCs w:val="0"/>
          <w:rtl w:val="0"/>
        </w:rPr>
        <w:t xml:space="preserve">Structured output gives the model response a predictable format, but its content can still be wrong (OpenAI, n.d.-b). For example, “after 7 pm” must remain a time preference, and the numeral in a time must not become a guest count. Validation checks for these errors. The checks can also reject a valid paraphrase or miss an acceptance, which makes their own effect worth evaluating.</w:t>
      </w: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Model and latency choices</w:t>
      </w:r>
    </w:p>
    <w:p w:rsidR="00000000" w:rsidDel="00000000" w:rsidP="00000000" w:rsidRDefault="00000000" w:rsidRPr="00000000" w14:paraId="0000006D">
      <w:pPr>
        <w:spacing w:after="240" w:before="240" w:lineRule="auto"/>
        <w:rPr/>
      </w:pPr>
      <w:r w:rsidDel="00000000" w:rsidR="00000000" w:rsidRPr="00000000">
        <w:rPr>
          <w:rtl w:val="0"/>
        </w:rPr>
        <w:t xml:space="preserve">The deployed configuration uses gpt-6-luna for the initial extraction. It permits a second call to gpt-6.1-sol to repair the response or recover from a temporary failure. Both are employing low reasoning effort, automatic retries of the SDK are disabled, and the output limits for FormBridge are 2,400 tokens and 900 for direct extraction.</w:t>
      </w:r>
    </w:p>
    <w:p w:rsidR="00000000" w:rsidDel="00000000" w:rsidP="00000000" w:rsidRDefault="00000000" w:rsidRPr="00000000" w14:paraId="0000006E">
      <w:pPr>
        <w:spacing w:after="240" w:before="240" w:lineRule="auto"/>
        <w:rPr/>
      </w:pPr>
      <w:r w:rsidDel="00000000" w:rsidR="00000000" w:rsidRPr="00000000">
        <w:rPr>
          <w:rtl w:val="0"/>
        </w:rPr>
        <w:t xml:space="preserve">A ten dialogues trial using Luna yielded a match of 45/50 fields and no failed dialogue, averaging 27.78 seconds per conversation, and a subsequent trial using Sol first and Astra for repair matched 38/50 on the same dialogues. Furthermore, there was also one failed dialogue and the nine successfully completed dialogues averaged 52.39 seconds. We have retained Luna as the practical starting model, although the prompts and validation also changed between trials, and cannot tell which model is intrinsically better. Appendix E records both configurations.</w:t>
      </w:r>
    </w:p>
    <w:p w:rsidR="00000000" w:rsidDel="00000000" w:rsidP="00000000" w:rsidRDefault="00000000" w:rsidRPr="00000000" w14:paraId="0000006F">
      <w:pPr>
        <w:spacing w:after="240" w:before="240" w:lineRule="auto"/>
        <w:rPr/>
      </w:pPr>
      <w:r w:rsidDel="00000000" w:rsidR="00000000" w:rsidRPr="00000000">
        <w:rPr>
          <w:rtl w:val="0"/>
        </w:rPr>
        <w:t xml:space="preserve">The first call has a limit of 12 seconds and the additional call has a limit of 14 seconds, leaving room for application processing within the 30-second request limit. However, the separate benefit of Sol repair has yet to be measured. Using a hosted model avoids the need for training and hosting model weights, but introduces network dependence and external data processing. The model names are aliases, and their behaviour may change over time.</w:t>
      </w: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Language features around the brief</w:t>
      </w:r>
    </w:p>
    <w:p w:rsidR="00000000" w:rsidDel="00000000" w:rsidP="00000000" w:rsidRDefault="00000000" w:rsidRPr="00000000" w14:paraId="00000071">
      <w:pPr>
        <w:rPr/>
      </w:pPr>
      <w:r w:rsidDel="00000000" w:rsidR="00000000" w:rsidRPr="00000000">
        <w:rPr>
          <w:b w:val="0"/>
          <w:bCs w:val="0"/>
          <w:i w:val="0"/>
          <w:iCs w:val="0"/>
          <w:rtl w:val="0"/>
        </w:rPr>
        <w:t xml:space="preserve">Voice input uses </w:t>
      </w:r>
      <w:r w:rsidDel="00000000" w:rsidR="00000000" w:rsidRPr="00000000">
        <w:rPr>
          <w:rFonts w:ascii="Liberation Mono" w:cs="Liberation Mono" w:eastAsia="Liberation Mono" w:hAnsi="Liberation Mono"/>
          <w:b w:val="0"/>
          <w:bCs w:val="0"/>
          <w:i w:val="0"/>
          <w:iCs w:val="0"/>
          <w:sz w:val="19"/>
          <w:szCs w:val="19"/>
          <w:rtl w:val="0"/>
        </w:rPr>
        <w:t xml:space="preserve">gpt-transcribe</w:t>
      </w:r>
      <w:r w:rsidDel="00000000" w:rsidR="00000000" w:rsidRPr="00000000">
        <w:rPr>
          <w:b w:val="0"/>
          <w:bCs w:val="0"/>
          <w:i w:val="0"/>
          <w:iCs w:val="0"/>
          <w:rtl w:val="0"/>
        </w:rPr>
        <w:t xml:space="preserve">, and staff review its transcript before adding it to the conversation. Guest-care suggestions include customer quotations and require individual acceptance. The desk assistant proposes notes and follow-ups for review. Answers to restaurant questions use matching categories of approved information and acknowledge when an answer is unavailable.</w:t>
      </w:r>
      <w:r w:rsidDel="00000000" w:rsidR="00000000" w:rsidRPr="00000000">
        <w:rPr>
          <w:rtl w:val="0"/>
        </w:rPr>
      </w:r>
    </w:p>
    <w:p w:rsidR="00000000" w:rsidDel="00000000" w:rsidP="00000000" w:rsidRDefault="00000000" w:rsidRPr="00000000" w14:paraId="00000072">
      <w:pPr>
        <w:pStyle w:val="Heading1"/>
        <w:pageBreakBefore w:val="1"/>
        <w:rPr/>
      </w:pPr>
      <w:r w:rsidDel="00000000" w:rsidR="00000000" w:rsidRPr="00000000">
        <w:rPr>
          <w:rtl w:val="0"/>
        </w:rPr>
        <w:t xml:space="preserve">5 Data and preparation</w:t>
      </w:r>
    </w:p>
    <w:p w:rsidR="00000000" w:rsidDel="00000000" w:rsidP="00000000" w:rsidRDefault="00000000" w:rsidRPr="00000000" w14:paraId="00000073">
      <w:pPr>
        <w:pStyle w:val="Heading2"/>
        <w:rPr/>
      </w:pPr>
      <w:r w:rsidDel="00000000" w:rsidR="00000000" w:rsidRPr="00000000">
        <w:rPr>
          <w:rtl w:val="0"/>
        </w:rPr>
        <w:t xml:space="preserve">Dataset and mapping</w:t>
      </w:r>
    </w:p>
    <w:p w:rsidR="00000000" w:rsidDel="00000000" w:rsidP="00000000" w:rsidRDefault="00000000" w:rsidRPr="00000000" w14:paraId="00000074">
      <w:pPr>
        <w:rPr/>
      </w:pPr>
      <w:r w:rsidDel="00000000" w:rsidR="00000000" w:rsidRPr="00000000">
        <w:rPr>
          <w:b w:val="0"/>
          <w:bCs w:val="0"/>
          <w:i w:val="0"/>
          <w:iCs w:val="0"/>
          <w:rtl w:val="0"/>
        </w:rPr>
        <w:t xml:space="preserve">We evaluated extraction using Google's Schema-Guided Dialogue dataset (Google Research, n.d.). We retained conversations about one restaurant service that included a customer turn labelled </w:t>
      </w:r>
      <w:r w:rsidDel="00000000" w:rsidR="00000000" w:rsidRPr="00000000">
        <w:rPr>
          <w:rFonts w:ascii="Liberation Mono" w:cs="Liberation Mono" w:eastAsia="Liberation Mono" w:hAnsi="Liberation Mono"/>
          <w:b w:val="0"/>
          <w:bCs w:val="0"/>
          <w:i w:val="0"/>
          <w:iCs w:val="0"/>
          <w:sz w:val="19"/>
          <w:szCs w:val="19"/>
          <w:rtl w:val="0"/>
        </w:rPr>
        <w:t xml:space="preserve">ReserveRestaurant</w:t>
      </w:r>
      <w:r w:rsidDel="00000000" w:rsidR="00000000" w:rsidRPr="00000000">
        <w:rPr>
          <w:b w:val="0"/>
          <w:bCs w:val="0"/>
          <w:i w:val="0"/>
          <w:iCs w:val="0"/>
          <w:rtl w:val="0"/>
        </w:rPr>
        <w:t xml:space="preserve">. Table 2 shows the eligible subset before applying the application's 30-message limit. Appendix B identifies the exact dataset revision.</w:t>
      </w:r>
      <w:r w:rsidDel="00000000" w:rsidR="00000000" w:rsidRPr="00000000">
        <w:rPr>
          <w:rtl w:val="0"/>
        </w:rPr>
      </w:r>
    </w:p>
    <w:p w:rsidR="00000000" w:rsidDel="00000000" w:rsidP="00000000" w:rsidRDefault="00000000" w:rsidRPr="00000000" w14:paraId="00000075">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2. Eligible restaurant conversations before applying the message limit.</w:t>
      </w:r>
      <w:r w:rsidDel="00000000" w:rsidR="00000000" w:rsidRPr="00000000">
        <w:rPr>
          <w:rtl w:val="0"/>
        </w:rPr>
      </w:r>
    </w:p>
    <w:tbl>
      <w:tblPr>
        <w:tblStyle w:val="Table4"/>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808"/>
        <w:gridCol w:w="2592"/>
        <w:gridCol w:w="2160"/>
        <w:gridCol w:w="2157"/>
        <w:tblGridChange w:id="0">
          <w:tblGrid>
            <w:gridCol w:w="2808"/>
            <w:gridCol w:w="2592"/>
            <w:gridCol w:w="2160"/>
            <w:gridCol w:w="2157"/>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76">
            <w:pPr>
              <w:spacing w:after="60" w:before="60" w:line="252.00000000000003" w:lineRule="auto"/>
              <w:rPr/>
            </w:pPr>
            <w:r w:rsidDel="00000000" w:rsidR="00000000" w:rsidRPr="00000000">
              <w:rPr>
                <w:b w:val="1"/>
                <w:bCs w:val="1"/>
                <w:i w:val="0"/>
                <w:iCs w:val="0"/>
                <w:color w:val="ffffff"/>
                <w:sz w:val="20"/>
                <w:szCs w:val="20"/>
                <w:rtl w:val="0"/>
              </w:rPr>
              <w:t xml:space="preserve">Split</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77">
            <w:pPr>
              <w:spacing w:after="60" w:before="60" w:line="252.00000000000003" w:lineRule="auto"/>
              <w:rPr/>
            </w:pPr>
            <w:r w:rsidDel="00000000" w:rsidR="00000000" w:rsidRPr="00000000">
              <w:rPr>
                <w:b w:val="1"/>
                <w:bCs w:val="1"/>
                <w:i w:val="0"/>
                <w:iCs w:val="0"/>
                <w:color w:val="ffffff"/>
                <w:sz w:val="20"/>
                <w:szCs w:val="20"/>
                <w:rtl w:val="0"/>
              </w:rPr>
              <w:t xml:space="preserve">Restaurant service</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78">
            <w:pPr>
              <w:spacing w:after="60" w:before="60" w:line="252.00000000000003" w:lineRule="auto"/>
              <w:rPr/>
            </w:pPr>
            <w:r w:rsidDel="00000000" w:rsidR="00000000" w:rsidRPr="00000000">
              <w:rPr>
                <w:b w:val="1"/>
                <w:bCs w:val="1"/>
                <w:i w:val="0"/>
                <w:iCs w:val="0"/>
                <w:color w:val="ffffff"/>
                <w:sz w:val="20"/>
                <w:szCs w:val="20"/>
                <w:rtl w:val="0"/>
              </w:rPr>
              <w:t xml:space="preserve">Eligible dialogues</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79">
            <w:pPr>
              <w:spacing w:after="60" w:before="60" w:line="252.00000000000003" w:lineRule="auto"/>
              <w:rPr/>
            </w:pPr>
            <w:r w:rsidDel="00000000" w:rsidR="00000000" w:rsidRPr="00000000">
              <w:rPr>
                <w:b w:val="1"/>
                <w:bCs w:val="1"/>
                <w:i w:val="0"/>
                <w:iCs w:val="0"/>
                <w:color w:val="ffffff"/>
                <w:sz w:val="20"/>
                <w:szCs w:val="20"/>
                <w:rtl w:val="0"/>
              </w:rPr>
              <w:t xml:space="preserve">Reservation customer turns</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7A">
            <w:pPr>
              <w:spacing w:after="60" w:before="60" w:line="252.00000000000003" w:lineRule="auto"/>
              <w:rPr/>
            </w:pPr>
            <w:r w:rsidDel="00000000" w:rsidR="00000000" w:rsidRPr="00000000">
              <w:rPr>
                <w:b w:val="0"/>
                <w:bCs w:val="0"/>
                <w:i w:val="0"/>
                <w:iCs w:val="0"/>
                <w:sz w:val="20"/>
                <w:szCs w:val="20"/>
                <w:rtl w:val="0"/>
              </w:rPr>
              <w:t xml:space="preserve">Train</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7B">
            <w:pPr>
              <w:spacing w:after="60" w:before="60" w:line="252.00000000000003" w:lineRule="auto"/>
              <w:rPr/>
            </w:pPr>
            <w:r w:rsidDel="00000000" w:rsidR="00000000" w:rsidRPr="00000000">
              <w:rPr>
                <w:b w:val="0"/>
                <w:bCs w:val="0"/>
                <w:i w:val="0"/>
                <w:iCs w:val="0"/>
                <w:sz w:val="20"/>
                <w:szCs w:val="20"/>
                <w:rtl w:val="0"/>
              </w:rPr>
              <w:t xml:space="preserve">Restaurants_1</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7C">
            <w:pPr>
              <w:spacing w:after="60" w:before="60" w:line="252.00000000000003" w:lineRule="auto"/>
              <w:rPr/>
            </w:pPr>
            <w:r w:rsidDel="00000000" w:rsidR="00000000" w:rsidRPr="00000000">
              <w:rPr>
                <w:b w:val="0"/>
                <w:bCs w:val="0"/>
                <w:i w:val="0"/>
                <w:iCs w:val="0"/>
                <w:sz w:val="20"/>
                <w:szCs w:val="20"/>
                <w:rtl w:val="0"/>
              </w:rPr>
              <w:t xml:space="preserve">367</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7D">
            <w:pPr>
              <w:spacing w:after="60" w:before="60" w:line="252.00000000000003" w:lineRule="auto"/>
              <w:rPr/>
            </w:pPr>
            <w:r w:rsidDel="00000000" w:rsidR="00000000" w:rsidRPr="00000000">
              <w:rPr>
                <w:b w:val="0"/>
                <w:bCs w:val="0"/>
                <w:i w:val="0"/>
                <w:iCs w:val="0"/>
                <w:sz w:val="20"/>
                <w:szCs w:val="20"/>
                <w:rtl w:val="0"/>
              </w:rPr>
              <w:t xml:space="preserve">1,870</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7E">
            <w:pPr>
              <w:spacing w:after="60" w:before="60" w:line="252.00000000000003" w:lineRule="auto"/>
              <w:rPr/>
            </w:pPr>
            <w:r w:rsidDel="00000000" w:rsidR="00000000" w:rsidRPr="00000000">
              <w:rPr>
                <w:b w:val="0"/>
                <w:bCs w:val="0"/>
                <w:i w:val="0"/>
                <w:iCs w:val="0"/>
                <w:sz w:val="20"/>
                <w:szCs w:val="20"/>
                <w:rtl w:val="0"/>
              </w:rPr>
              <w:t xml:space="preserve">Development</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7F">
            <w:pPr>
              <w:spacing w:after="60" w:before="60" w:line="252.00000000000003" w:lineRule="auto"/>
              <w:rPr/>
            </w:pPr>
            <w:r w:rsidDel="00000000" w:rsidR="00000000" w:rsidRPr="00000000">
              <w:rPr>
                <w:b w:val="0"/>
                <w:bCs w:val="0"/>
                <w:i w:val="0"/>
                <w:iCs w:val="0"/>
                <w:sz w:val="20"/>
                <w:szCs w:val="20"/>
                <w:rtl w:val="0"/>
              </w:rPr>
              <w:t xml:space="preserve">Restaurants_2</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80">
            <w:pPr>
              <w:spacing w:after="60" w:before="60" w:line="252.00000000000003" w:lineRule="auto"/>
              <w:rPr/>
            </w:pPr>
            <w:r w:rsidDel="00000000" w:rsidR="00000000" w:rsidRPr="00000000">
              <w:rPr>
                <w:b w:val="0"/>
                <w:bCs w:val="0"/>
                <w:i w:val="0"/>
                <w:iCs w:val="0"/>
                <w:sz w:val="20"/>
                <w:szCs w:val="20"/>
                <w:rtl w:val="0"/>
              </w:rPr>
              <w:t xml:space="preserve">73</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81">
            <w:pPr>
              <w:spacing w:after="60" w:before="60" w:line="252.00000000000003" w:lineRule="auto"/>
              <w:rPr/>
            </w:pPr>
            <w:r w:rsidDel="00000000" w:rsidR="00000000" w:rsidRPr="00000000">
              <w:rPr>
                <w:b w:val="0"/>
                <w:bCs w:val="0"/>
                <w:i w:val="0"/>
                <w:iCs w:val="0"/>
                <w:sz w:val="20"/>
                <w:szCs w:val="20"/>
                <w:rtl w:val="0"/>
              </w:rPr>
              <w:t xml:space="preserve">385</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82">
            <w:pPr>
              <w:spacing w:after="60" w:before="60" w:line="252.00000000000003" w:lineRule="auto"/>
              <w:rPr/>
            </w:pPr>
            <w:r w:rsidDel="00000000" w:rsidR="00000000" w:rsidRPr="00000000">
              <w:rPr>
                <w:b w:val="0"/>
                <w:bCs w:val="0"/>
                <w:i w:val="0"/>
                <w:iCs w:val="0"/>
                <w:sz w:val="20"/>
                <w:szCs w:val="20"/>
                <w:rtl w:val="0"/>
              </w:rPr>
              <w:t xml:space="preserve">Test</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83">
            <w:pPr>
              <w:spacing w:after="60" w:before="60" w:line="252.00000000000003" w:lineRule="auto"/>
              <w:rPr/>
            </w:pPr>
            <w:r w:rsidDel="00000000" w:rsidR="00000000" w:rsidRPr="00000000">
              <w:rPr>
                <w:b w:val="0"/>
                <w:bCs w:val="0"/>
                <w:i w:val="0"/>
                <w:iCs w:val="0"/>
                <w:sz w:val="20"/>
                <w:szCs w:val="20"/>
                <w:rtl w:val="0"/>
              </w:rPr>
              <w:t xml:space="preserve">Restaurants_2</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84">
            <w:pPr>
              <w:spacing w:after="60" w:before="60" w:line="252.00000000000003" w:lineRule="auto"/>
              <w:rPr/>
            </w:pPr>
            <w:r w:rsidDel="00000000" w:rsidR="00000000" w:rsidRPr="00000000">
              <w:rPr>
                <w:b w:val="0"/>
                <w:bCs w:val="0"/>
                <w:i w:val="0"/>
                <w:iCs w:val="0"/>
                <w:sz w:val="20"/>
                <w:szCs w:val="20"/>
                <w:rtl w:val="0"/>
              </w:rPr>
              <w:t xml:space="preserve">73</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85">
            <w:pPr>
              <w:spacing w:after="60" w:before="60" w:line="252.00000000000003" w:lineRule="auto"/>
              <w:rPr/>
            </w:pPr>
            <w:r w:rsidDel="00000000" w:rsidR="00000000" w:rsidRPr="00000000">
              <w:rPr>
                <w:b w:val="0"/>
                <w:bCs w:val="0"/>
                <w:i w:val="0"/>
                <w:iCs w:val="0"/>
                <w:sz w:val="20"/>
                <w:szCs w:val="20"/>
                <w:rtl w:val="0"/>
              </w:rPr>
              <w:t xml:space="preserve">342</w:t>
            </w:r>
            <w:r w:rsidDel="00000000" w:rsidR="00000000" w:rsidRPr="00000000">
              <w:rPr>
                <w:rtl w:val="0"/>
              </w:rPr>
            </w:r>
          </w:p>
        </w:tc>
      </w:tr>
    </w:tbl>
    <w:p w:rsidR="00000000" w:rsidDel="00000000" w:rsidP="00000000" w:rsidRDefault="00000000" w:rsidRPr="00000000" w14:paraId="00000086">
      <w:pPr>
        <w:spacing w:after="0" w:before="0" w:line="240" w:lineRule="auto"/>
        <w:rPr/>
      </w:pPr>
      <w:r w:rsidDel="00000000" w:rsidR="00000000" w:rsidRPr="00000000">
        <w:rPr>
          <w:rtl w:val="0"/>
        </w:rPr>
      </w:r>
    </w:p>
    <w:p w:rsidR="00000000" w:rsidDel="00000000" w:rsidP="00000000" w:rsidRDefault="00000000" w:rsidRPr="00000000" w14:paraId="00000087">
      <w:pPr>
        <w:rPr/>
      </w:pPr>
      <w:r w:rsidDel="00000000" w:rsidR="00000000" w:rsidRPr="00000000">
        <w:rPr>
          <w:b w:val="0"/>
          <w:bCs w:val="0"/>
          <w:i w:val="0"/>
          <w:iCs w:val="0"/>
          <w:rtl w:val="0"/>
        </w:rPr>
        <w:t xml:space="preserve">The training schema uses </w:t>
      </w:r>
      <w:r w:rsidDel="00000000" w:rsidR="00000000" w:rsidRPr="00000000">
        <w:rPr>
          <w:rFonts w:ascii="Liberation Mono" w:cs="Liberation Mono" w:eastAsia="Liberation Mono" w:hAnsi="Liberation Mono"/>
          <w:b w:val="0"/>
          <w:bCs w:val="0"/>
          <w:i w:val="0"/>
          <w:iCs w:val="0"/>
          <w:sz w:val="19"/>
          <w:szCs w:val="19"/>
          <w:rtl w:val="0"/>
        </w:rPr>
        <w:t xml:space="preserve">city</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party_size</w:t>
      </w:r>
      <w:r w:rsidDel="00000000" w:rsidR="00000000" w:rsidRPr="00000000">
        <w:rPr>
          <w:b w:val="0"/>
          <w:bCs w:val="0"/>
          <w:i w:val="0"/>
          <w:iCs w:val="0"/>
          <w:rtl w:val="0"/>
        </w:rPr>
        <w:t xml:space="preserve">; the development and test schemas use </w:t>
      </w:r>
      <w:r w:rsidDel="00000000" w:rsidR="00000000" w:rsidRPr="00000000">
        <w:rPr>
          <w:rFonts w:ascii="Liberation Mono" w:cs="Liberation Mono" w:eastAsia="Liberation Mono" w:hAnsi="Liberation Mono"/>
          <w:b w:val="0"/>
          <w:bCs w:val="0"/>
          <w:i w:val="0"/>
          <w:iCs w:val="0"/>
          <w:sz w:val="19"/>
          <w:szCs w:val="19"/>
          <w:rtl w:val="0"/>
        </w:rPr>
        <w:t xml:space="preserve">location</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number_of_seats</w:t>
      </w:r>
      <w:r w:rsidDel="00000000" w:rsidR="00000000" w:rsidRPr="00000000">
        <w:rPr>
          <w:b w:val="0"/>
          <w:bCs w:val="0"/>
          <w:i w:val="0"/>
          <w:iCs w:val="0"/>
          <w:rtl w:val="0"/>
        </w:rPr>
        <w:t xml:space="preserve">. The loader maps both to the application's city and guest-count fields. Restaurant name, date and time complete the five-field task. No model weights were trained on these data.</w:t>
      </w: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Preparing each example</w:t>
      </w:r>
    </w:p>
    <w:p w:rsidR="00000000" w:rsidDel="00000000" w:rsidP="00000000" w:rsidRDefault="00000000" w:rsidRPr="00000000" w14:paraId="00000089">
      <w:pPr>
        <w:spacing w:after="240" w:before="240" w:lineRule="auto"/>
        <w:rPr/>
      </w:pPr>
      <w:r w:rsidDel="00000000" w:rsidR="00000000" w:rsidRPr="00000000">
        <w:rPr>
          <w:rtl w:val="0"/>
        </w:rPr>
        <w:t xml:space="preserve">The loader reads in files in the order specified and terminates the conversations at a customer turn about a reservation. Then it matches USER and SYSTEM to customer and agent respectively and labels the messages with identifiers. The final annotated values of this dataset are the answers that powered this scoring. Each approach processes the conversation again at every customer message, using only those messages that were available at the given step in the conversation. These are also called “prefixes.”</w:t>
      </w:r>
    </w:p>
    <w:p w:rsidR="00000000" w:rsidDel="00000000" w:rsidP="00000000" w:rsidRDefault="00000000" w:rsidRPr="00000000" w14:paraId="0000008A">
      <w:pPr>
        <w:spacing w:after="240" w:before="240" w:lineRule="auto"/>
        <w:rPr/>
      </w:pPr>
      <w:r w:rsidDel="00000000" w:rsidR="00000000" w:rsidRPr="00000000">
        <w:rPr>
          <w:rtl w:val="0"/>
        </w:rPr>
        <w:t xml:space="preserve">Expected answers, defaults according to the service schema, and future messages are excluded as inputs to the model. The history is given without a reference date, and therefore “tomorrow” should not be considered as the day of the experiment. A date without a year is a valid value but should be flagged for clarification before approval.</w:t>
      </w:r>
    </w:p>
    <w:p w:rsidR="00000000" w:rsidDel="00000000" w:rsidP="00000000" w:rsidRDefault="00000000" w:rsidRPr="00000000" w14:paraId="0000008B">
      <w:pPr>
        <w:pStyle w:val="Heading2"/>
        <w:rPr/>
      </w:pPr>
      <w:r w:rsidDel="00000000" w:rsidR="00000000" w:rsidRPr="00000000">
        <w:rPr>
          <w:rtl w:val="0"/>
        </w:rPr>
        <w:t xml:space="preserve">Other inputs and data limitations</w:t>
      </w:r>
    </w:p>
    <w:p w:rsidR="00000000" w:rsidDel="00000000" w:rsidP="00000000" w:rsidRDefault="00000000" w:rsidRPr="00000000" w14:paraId="0000008C">
      <w:pPr>
        <w:spacing w:after="240" w:before="240" w:lineRule="auto"/>
        <w:rPr/>
      </w:pPr>
      <w:r w:rsidDel="00000000" w:rsidR="00000000" w:rsidRPr="00000000">
        <w:rPr>
          <w:rtl w:val="0"/>
        </w:rPr>
        <w:t xml:space="preserve">The evaluated application processes the real-time dialogues, taking the user’s conversations and the approved information on restaurants, including transcripts of dialogues, as inputs. The screenshots and tests were made using the fictional restaurants and guests, separately from the dataset. The labels of the SGD’s 5 fields contain no information on the guest-care or staff organization. SGD allows for the evaluation of booking values. However, the assistant labels the quotes supporting the booking, clarifying questions, and staff workload. The tool is open-sourced; thus, we cannot confirm whether it was trained on the hosted model. The conversations were tested and reviewed for development; by allowing retesting, we can catch regression. However, we cannot assess the performance on the unseen data.</w:t>
      </w:r>
    </w:p>
    <w:p w:rsidR="00000000" w:rsidDel="00000000" w:rsidP="00000000" w:rsidRDefault="00000000" w:rsidRPr="00000000" w14:paraId="0000008D">
      <w:pPr>
        <w:spacing w:after="240" w:before="240" w:lineRule="auto"/>
        <w:rPr/>
      </w:pPr>
      <w:r w:rsidDel="00000000" w:rsidR="00000000" w:rsidRPr="00000000">
        <w:rPr>
          <w:rtl w:val="0"/>
        </w:rPr>
        <w:t xml:space="preserve">The upstream dataset is distributed under the Creative Commons Attribution-ShareAlike 4.0 International License. All excerpts and redacted versions of the dataset should include the proper licensing and attribution for the copyright holders. The project has the corpus version and license for the evaluation materials.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1"/>
        <w:pageBreakBefore w:val="1"/>
        <w:rPr/>
      </w:pPr>
      <w:r w:rsidDel="00000000" w:rsidR="00000000" w:rsidRPr="00000000">
        <w:rPr>
          <w:rtl w:val="0"/>
        </w:rPr>
        <w:t xml:space="preserve">6 Evaluation design</w:t>
      </w:r>
    </w:p>
    <w:p w:rsidR="00000000" w:rsidDel="00000000" w:rsidP="00000000" w:rsidRDefault="00000000" w:rsidRPr="00000000" w14:paraId="00000090">
      <w:pPr>
        <w:pStyle w:val="Heading2"/>
        <w:rPr/>
      </w:pPr>
      <w:r w:rsidDel="00000000" w:rsidR="00000000" w:rsidRPr="00000000">
        <w:rPr>
          <w:rtl w:val="0"/>
        </w:rPr>
        <w:t xml:space="preserve">Comparing the three systems</w:t>
      </w:r>
    </w:p>
    <w:p w:rsidR="00000000" w:rsidDel="00000000" w:rsidP="00000000" w:rsidRDefault="00000000" w:rsidRPr="00000000" w14:paraId="00000091">
      <w:pPr>
        <w:rPr/>
      </w:pPr>
      <w:r w:rsidDel="00000000" w:rsidR="00000000" w:rsidRPr="00000000">
        <w:rPr>
          <w:b w:val="0"/>
          <w:bCs w:val="0"/>
          <w:i w:val="0"/>
          <w:iCs w:val="0"/>
          <w:rtl w:val="0"/>
        </w:rPr>
        <w:t xml:space="preserve">We ran the released extraction code on two previously examined samples: 20 development dialogues for all three methods and 20 test dialogues for FormBridge regression testing. The dialogue selections were saved before making API calls. Appendices A and B provide the code version, configuration and selected conversations.</w:t>
      </w:r>
      <w:r w:rsidDel="00000000" w:rsidR="00000000" w:rsidRPr="00000000">
        <w:rPr>
          <w:rtl w:val="0"/>
        </w:rPr>
      </w:r>
    </w:p>
    <w:p w:rsidR="00000000" w:rsidDel="00000000" w:rsidP="00000000" w:rsidRDefault="00000000" w:rsidRPr="00000000" w14:paraId="00000092">
      <w:pPr>
        <w:rPr/>
      </w:pPr>
      <w:r w:rsidDel="00000000" w:rsidR="00000000" w:rsidRPr="00000000">
        <w:rPr>
          <w:b w:val="0"/>
          <w:bCs w:val="0"/>
          <w:i w:val="0"/>
          <w:iCs w:val="0"/>
          <w:rtl w:val="0"/>
        </w:rPr>
        <w:t xml:space="preserve">All methods see identical ordered conversation prefixes and finish at the same customer turn. Direct extraction and FormBridge use GPT-6 Luna as the primary model. FormBridge also permits a Sol repair or recovery and requests quotations. This compares complete systems, with different prompts, output allowances and call counts.</w:t>
      </w: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tl w:val="0"/>
        </w:rPr>
        <w:t xml:space="preserve">Controlled component and feature checks</w:t>
      </w:r>
    </w:p>
    <w:p w:rsidR="00000000" w:rsidDel="00000000" w:rsidP="00000000" w:rsidRDefault="00000000" w:rsidRPr="00000000" w14:paraId="00000094">
      <w:pPr>
        <w:spacing w:after="240" w:before="240" w:lineRule="auto"/>
        <w:rPr/>
      </w:pPr>
      <w:r w:rsidDel="00000000" w:rsidR="00000000" w:rsidRPr="00000000">
        <w:rPr>
          <w:rtl w:val="0"/>
        </w:rPr>
        <w:t xml:space="preserve">To evaluate the influence of the validation process, an additional model response was requested by the end of each development conversation. The same response was scored both before and after our checks. The prompt, model, allowance for the output and input all remained the same in the two cases. This means that the only differing factor is the presence of the validation checks, which is isolated from the other elements of the application. One of the requests has timed out and thus counts as a failure both times.</w:t>
      </w:r>
    </w:p>
    <w:p w:rsidR="00000000" w:rsidDel="00000000" w:rsidP="00000000" w:rsidRDefault="00000000" w:rsidRPr="00000000" w14:paraId="00000095">
      <w:pPr>
        <w:spacing w:after="240" w:before="240" w:lineRule="auto"/>
        <w:rPr/>
      </w:pPr>
      <w:r w:rsidDel="00000000" w:rsidR="00000000" w:rsidRPr="00000000">
        <w:rPr>
          <w:rtl w:val="0"/>
        </w:rPr>
        <w:t xml:space="preserve">We also applied 20 constructed conversations to test repair calls, customer acceptance, cancellations, dates, the number of guests as well as expressions of uncertainty. The expected values, statuses, supporting information and clarification targets were recorded in the calls, but hidden from the model at the time of processing. Each transcript was evaluated from an empty brief. The tests ensure that the required sources and clarifications are present, as well as that the approval has been reached at the right point.</w:t>
      </w:r>
    </w:p>
    <w:p w:rsidR="00000000" w:rsidDel="00000000" w:rsidP="00000000" w:rsidRDefault="00000000" w:rsidRPr="00000000" w14:paraId="00000096">
      <w:pPr>
        <w:pStyle w:val="Heading2"/>
        <w:rPr/>
      </w:pPr>
      <w:r w:rsidDel="00000000" w:rsidR="00000000" w:rsidRPr="00000000">
        <w:rPr>
          <w:rtl w:val="0"/>
        </w:rPr>
        <w:t xml:space="preserve">Metrics</w:t>
      </w:r>
    </w:p>
    <w:p w:rsidR="00000000" w:rsidDel="00000000" w:rsidP="00000000" w:rsidRDefault="00000000" w:rsidRPr="00000000" w14:paraId="00000097">
      <w:pPr>
        <w:spacing w:after="240" w:before="240" w:lineRule="auto"/>
        <w:rPr/>
      </w:pPr>
      <w:r w:rsidDel="00000000" w:rsidR="00000000" w:rsidRPr="00000000">
        <w:rPr>
          <w:rtl w:val="0"/>
        </w:rPr>
        <w:t xml:space="preserve">Field accuracy is the ratio of the number of correct final values to the 5× number of attempted dialogues, giving 20 dialogues the denominator of 100. Complete-brief accuracy is the ratio of dialogues that had all 5 fields matched to attempted dialogues, counting failed dialogues in the denominator. Staff edits are excluded.</w:t>
      </w:r>
    </w:p>
    <w:p w:rsidR="00000000" w:rsidDel="00000000" w:rsidP="00000000" w:rsidRDefault="00000000" w:rsidRPr="00000000" w14:paraId="00000098">
      <w:pPr>
        <w:spacing w:after="240" w:before="240" w:lineRule="auto"/>
        <w:rPr/>
      </w:pPr>
      <w:r w:rsidDel="00000000" w:rsidR="00000000" w:rsidRPr="00000000">
        <w:rPr>
          <w:rtl w:val="0"/>
        </w:rPr>
        <w:t xml:space="preserve">The strict matcher is using the text normalization and the canonical matcher additionally accepts equivalent date/time formats while preserving the missing year and distinction of range and specific time, both are reported. The numbers reflect the degree of match across the 5 fields that we selected and do not comment on the success of the overall SGD task, or readiness of the brief for approval.</w:t>
      </w:r>
    </w:p>
    <w:p w:rsidR="00000000" w:rsidDel="00000000" w:rsidP="00000000" w:rsidRDefault="00000000" w:rsidRPr="00000000" w14:paraId="00000099">
      <w:pPr>
        <w:spacing w:after="240" w:before="240" w:lineRule="auto"/>
        <w:rPr/>
      </w:pPr>
      <w:r w:rsidDel="00000000" w:rsidR="00000000" w:rsidRPr="00000000">
        <w:rPr>
          <w:rtl w:val="0"/>
        </w:rPr>
        <w:t xml:space="preserve">Resource accounting encompasses OpenAI’s requests, observed tokens, and whole-dialogue replay time (replays have multiple prefixes so it’s not per message latency) and failed requests may not be billed, and token counts may not be directly reported.</w:t>
      </w: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rtl w:val="0"/>
        </w:rPr>
        <w:t xml:space="preserve">Reproduction and interpretation</w:t>
      </w:r>
    </w:p>
    <w:p w:rsidR="00000000" w:rsidDel="00000000" w:rsidP="00000000" w:rsidRDefault="00000000" w:rsidRPr="00000000" w14:paraId="0000009B">
      <w:pPr>
        <w:rPr/>
      </w:pPr>
      <w:r w:rsidDel="00000000" w:rsidR="00000000" w:rsidRPr="00000000">
        <w:rPr>
          <w:b w:val="0"/>
          <w:bCs w:val="0"/>
          <w:i w:val="0"/>
          <w:iCs w:val="0"/>
          <w:rtl w:val="0"/>
        </w:rPr>
        <w:t xml:space="preserve">The evaluation calls the application's extraction functions with real OpenAI requests. Separate browser checks test the deployed interface. Saved results include predictions, failures and settings, with code checksums to identify the tested version. Appendices B and E explain how to repeat the experiments and which files are checked for changes. Hosted models can return different answers on a later run even when the code is unchanged.</w:t>
      </w:r>
      <w:r w:rsidDel="00000000" w:rsidR="00000000" w:rsidRPr="00000000">
        <w:rPr>
          <w:rtl w:val="0"/>
        </w:rPr>
      </w:r>
    </w:p>
    <w:p w:rsidR="00000000" w:rsidDel="00000000" w:rsidP="00000000" w:rsidRDefault="00000000" w:rsidRPr="00000000" w14:paraId="0000009C">
      <w:pPr>
        <w:pStyle w:val="Heading1"/>
        <w:pageBreakBefore w:val="1"/>
        <w:rPr/>
      </w:pPr>
      <w:r w:rsidDel="00000000" w:rsidR="00000000" w:rsidRPr="00000000">
        <w:rPr>
          <w:rtl w:val="0"/>
        </w:rPr>
        <w:t xml:space="preserve">7 Results and resource use</w:t>
      </w:r>
    </w:p>
    <w:p w:rsidR="00000000" w:rsidDel="00000000" w:rsidP="00000000" w:rsidRDefault="00000000" w:rsidRPr="00000000" w14:paraId="0000009D">
      <w:pPr>
        <w:pStyle w:val="Heading2"/>
        <w:rPr/>
      </w:pPr>
      <w:r w:rsidDel="00000000" w:rsidR="00000000" w:rsidRPr="00000000">
        <w:rPr>
          <w:rtl w:val="0"/>
        </w:rPr>
        <w:t xml:space="preserve">Development comparison</w:t>
      </w:r>
    </w:p>
    <w:p w:rsidR="00000000" w:rsidDel="00000000" w:rsidP="00000000" w:rsidRDefault="00000000" w:rsidRPr="00000000" w14:paraId="0000009E">
      <w:pPr>
        <w:rPr/>
      </w:pPr>
      <w:r w:rsidDel="00000000" w:rsidR="00000000" w:rsidRPr="00000000">
        <w:rPr>
          <w:b w:val="0"/>
          <w:bCs w:val="0"/>
          <w:i w:val="0"/>
          <w:iCs w:val="0"/>
          <w:rtl w:val="0"/>
        </w:rPr>
        <w:t xml:space="preserve">All three methods completed the 20 development dialogues on 13 October 2026. Table 3 reports 100 field checks per method; a complete brief requires all five values to match.</w:t>
      </w:r>
      <w:r w:rsidDel="00000000" w:rsidR="00000000" w:rsidRPr="00000000">
        <w:rPr>
          <w:rtl w:val="0"/>
        </w:rPr>
      </w:r>
    </w:p>
    <w:p w:rsidR="00000000" w:rsidDel="00000000" w:rsidP="00000000" w:rsidRDefault="00000000" w:rsidRPr="00000000" w14:paraId="0000009F">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3. Development accuracy on 20 dialogues.</w:t>
      </w:r>
      <w:r w:rsidDel="00000000" w:rsidR="00000000" w:rsidRPr="00000000">
        <w:rPr>
          <w:rtl w:val="0"/>
        </w:rPr>
      </w:r>
    </w:p>
    <w:tbl>
      <w:tblPr>
        <w:tblStyle w:val="Table5"/>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32"/>
        <w:gridCol w:w="1872"/>
        <w:gridCol w:w="1872"/>
        <w:gridCol w:w="1872"/>
        <w:gridCol w:w="1869"/>
        <w:tblGridChange w:id="0">
          <w:tblGrid>
            <w:gridCol w:w="2232"/>
            <w:gridCol w:w="1872"/>
            <w:gridCol w:w="1872"/>
            <w:gridCol w:w="1872"/>
            <w:gridCol w:w="1869"/>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A0">
            <w:pPr>
              <w:spacing w:after="60" w:before="60" w:line="252.00000000000003" w:lineRule="auto"/>
              <w:rPr/>
            </w:pPr>
            <w:r w:rsidDel="00000000" w:rsidR="00000000" w:rsidRPr="00000000">
              <w:rPr>
                <w:b w:val="1"/>
                <w:bCs w:val="1"/>
                <w:i w:val="0"/>
                <w:iCs w:val="0"/>
                <w:color w:val="ffffff"/>
                <w:sz w:val="19"/>
                <w:szCs w:val="19"/>
                <w:rtl w:val="0"/>
              </w:rPr>
              <w:t xml:space="preserve">Method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A1">
            <w:pPr>
              <w:spacing w:after="60" w:before="60" w:line="252.00000000000003" w:lineRule="auto"/>
              <w:jc w:val="center"/>
              <w:rPr/>
            </w:pPr>
            <w:r w:rsidDel="00000000" w:rsidR="00000000" w:rsidRPr="00000000">
              <w:rPr>
                <w:b w:val="1"/>
                <w:bCs w:val="1"/>
                <w:i w:val="0"/>
                <w:iCs w:val="0"/>
                <w:color w:val="ffffff"/>
                <w:sz w:val="19"/>
                <w:szCs w:val="19"/>
                <w:rtl w:val="0"/>
              </w:rPr>
              <w:t xml:space="preserve">Strict fields</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A2">
            <w:pPr>
              <w:spacing w:after="60" w:before="60" w:line="252.00000000000003" w:lineRule="auto"/>
              <w:jc w:val="center"/>
              <w:rPr/>
            </w:pPr>
            <w:r w:rsidDel="00000000" w:rsidR="00000000" w:rsidRPr="00000000">
              <w:rPr>
                <w:b w:val="1"/>
                <w:bCs w:val="1"/>
                <w:i w:val="0"/>
                <w:iCs w:val="0"/>
                <w:color w:val="ffffff"/>
                <w:sz w:val="19"/>
                <w:szCs w:val="19"/>
                <w:rtl w:val="0"/>
              </w:rPr>
              <w:t xml:space="preserve">Canonical fields</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A3">
            <w:pPr>
              <w:spacing w:after="60" w:before="60" w:line="252.00000000000003" w:lineRule="auto"/>
              <w:jc w:val="center"/>
              <w:rPr/>
            </w:pPr>
            <w:r w:rsidDel="00000000" w:rsidR="00000000" w:rsidRPr="00000000">
              <w:rPr>
                <w:b w:val="1"/>
                <w:bCs w:val="1"/>
                <w:i w:val="0"/>
                <w:iCs w:val="0"/>
                <w:color w:val="ffffff"/>
                <w:sz w:val="19"/>
                <w:szCs w:val="19"/>
                <w:rtl w:val="0"/>
              </w:rPr>
              <w:t xml:space="preserve">Strict complete</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A4">
            <w:pPr>
              <w:spacing w:after="60" w:before="60" w:line="252.00000000000003" w:lineRule="auto"/>
              <w:jc w:val="center"/>
              <w:rPr/>
            </w:pPr>
            <w:r w:rsidDel="00000000" w:rsidR="00000000" w:rsidRPr="00000000">
              <w:rPr>
                <w:b w:val="1"/>
                <w:bCs w:val="1"/>
                <w:i w:val="0"/>
                <w:iCs w:val="0"/>
                <w:color w:val="ffffff"/>
                <w:sz w:val="19"/>
                <w:szCs w:val="19"/>
                <w:rtl w:val="0"/>
              </w:rPr>
              <w:t xml:space="preserve">Canonical complete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A5">
            <w:pPr>
              <w:spacing w:after="60" w:before="60" w:line="252.00000000000003" w:lineRule="auto"/>
              <w:rPr/>
            </w:pPr>
            <w:r w:rsidDel="00000000" w:rsidR="00000000" w:rsidRPr="00000000">
              <w:rPr>
                <w:b w:val="0"/>
                <w:bCs w:val="0"/>
                <w:i w:val="0"/>
                <w:iCs w:val="0"/>
                <w:sz w:val="19"/>
                <w:szCs w:val="19"/>
                <w:rtl w:val="0"/>
              </w:rPr>
              <w:t xml:space="preserve">Rules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A6">
            <w:pPr>
              <w:spacing w:after="60" w:before="60" w:line="252.00000000000003" w:lineRule="auto"/>
              <w:jc w:val="center"/>
              <w:rPr/>
            </w:pPr>
            <w:r w:rsidDel="00000000" w:rsidR="00000000" w:rsidRPr="00000000">
              <w:rPr>
                <w:b w:val="0"/>
                <w:bCs w:val="0"/>
                <w:i w:val="0"/>
                <w:iCs w:val="0"/>
                <w:sz w:val="19"/>
                <w:szCs w:val="19"/>
                <w:rtl w:val="0"/>
              </w:rPr>
              <w:t xml:space="preserve">35/100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A7">
            <w:pPr>
              <w:spacing w:after="60" w:before="60" w:line="252.00000000000003" w:lineRule="auto"/>
              <w:jc w:val="center"/>
              <w:rPr/>
            </w:pPr>
            <w:r w:rsidDel="00000000" w:rsidR="00000000" w:rsidRPr="00000000">
              <w:rPr>
                <w:b w:val="0"/>
                <w:bCs w:val="0"/>
                <w:i w:val="0"/>
                <w:iCs w:val="0"/>
                <w:sz w:val="19"/>
                <w:szCs w:val="19"/>
                <w:rtl w:val="0"/>
              </w:rPr>
              <w:t xml:space="preserve">35/100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A8">
            <w:pPr>
              <w:spacing w:after="60" w:before="60" w:line="252.00000000000003" w:lineRule="auto"/>
              <w:jc w:val="center"/>
              <w:rPr/>
            </w:pPr>
            <w:r w:rsidDel="00000000" w:rsidR="00000000" w:rsidRPr="00000000">
              <w:rPr>
                <w:b w:val="0"/>
                <w:bCs w:val="0"/>
                <w:i w:val="0"/>
                <w:iCs w:val="0"/>
                <w:sz w:val="19"/>
                <w:szCs w:val="19"/>
                <w:rtl w:val="0"/>
              </w:rPr>
              <w:t xml:space="preserve">0/20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A9">
            <w:pPr>
              <w:spacing w:after="60" w:before="60" w:line="252.00000000000003" w:lineRule="auto"/>
              <w:jc w:val="center"/>
              <w:rPr/>
            </w:pPr>
            <w:r w:rsidDel="00000000" w:rsidR="00000000" w:rsidRPr="00000000">
              <w:rPr>
                <w:b w:val="0"/>
                <w:bCs w:val="0"/>
                <w:i w:val="0"/>
                <w:iCs w:val="0"/>
                <w:sz w:val="19"/>
                <w:szCs w:val="19"/>
                <w:rtl w:val="0"/>
              </w:rPr>
              <w:t xml:space="preserve">0/20</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AA">
            <w:pPr>
              <w:spacing w:after="60" w:before="60" w:line="252.00000000000003" w:lineRule="auto"/>
              <w:rPr/>
            </w:pPr>
            <w:r w:rsidDel="00000000" w:rsidR="00000000" w:rsidRPr="00000000">
              <w:rPr>
                <w:b w:val="0"/>
                <w:bCs w:val="0"/>
                <w:i w:val="0"/>
                <w:iCs w:val="0"/>
                <w:sz w:val="19"/>
                <w:szCs w:val="19"/>
                <w:rtl w:val="0"/>
              </w:rPr>
              <w:t xml:space="preserve">Direct Luna</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AB">
            <w:pPr>
              <w:spacing w:after="60" w:before="60" w:line="252.00000000000003" w:lineRule="auto"/>
              <w:jc w:val="center"/>
              <w:rPr/>
            </w:pPr>
            <w:r w:rsidDel="00000000" w:rsidR="00000000" w:rsidRPr="00000000">
              <w:rPr>
                <w:b w:val="0"/>
                <w:bCs w:val="0"/>
                <w:i w:val="0"/>
                <w:iCs w:val="0"/>
                <w:sz w:val="19"/>
                <w:szCs w:val="19"/>
                <w:rtl w:val="0"/>
              </w:rPr>
              <w:t xml:space="preserve">83/100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AC">
            <w:pPr>
              <w:spacing w:after="60" w:before="60" w:line="252.00000000000003" w:lineRule="auto"/>
              <w:jc w:val="center"/>
              <w:rPr/>
            </w:pPr>
            <w:r w:rsidDel="00000000" w:rsidR="00000000" w:rsidRPr="00000000">
              <w:rPr>
                <w:b w:val="0"/>
                <w:bCs w:val="0"/>
                <w:i w:val="0"/>
                <w:iCs w:val="0"/>
                <w:sz w:val="19"/>
                <w:szCs w:val="19"/>
                <w:rtl w:val="0"/>
              </w:rPr>
              <w:t xml:space="preserve">89/100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AD">
            <w:pPr>
              <w:spacing w:after="60" w:before="60" w:line="252.00000000000003" w:lineRule="auto"/>
              <w:jc w:val="center"/>
              <w:rPr/>
            </w:pPr>
            <w:r w:rsidDel="00000000" w:rsidR="00000000" w:rsidRPr="00000000">
              <w:rPr>
                <w:b w:val="0"/>
                <w:bCs w:val="0"/>
                <w:i w:val="0"/>
                <w:iCs w:val="0"/>
                <w:sz w:val="19"/>
                <w:szCs w:val="19"/>
                <w:rtl w:val="0"/>
              </w:rPr>
              <w:t xml:space="preserve">6/20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AE">
            <w:pPr>
              <w:spacing w:after="60" w:before="60" w:line="252.00000000000003" w:lineRule="auto"/>
              <w:jc w:val="center"/>
              <w:rPr/>
            </w:pPr>
            <w:r w:rsidDel="00000000" w:rsidR="00000000" w:rsidRPr="00000000">
              <w:rPr>
                <w:b w:val="0"/>
                <w:bCs w:val="0"/>
                <w:i w:val="0"/>
                <w:iCs w:val="0"/>
                <w:sz w:val="19"/>
                <w:szCs w:val="19"/>
                <w:rtl w:val="0"/>
              </w:rPr>
              <w:t xml:space="preserve">11/20</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AF">
            <w:pPr>
              <w:spacing w:after="60" w:before="60" w:line="252.00000000000003" w:lineRule="auto"/>
              <w:rPr/>
            </w:pPr>
            <w:r w:rsidDel="00000000" w:rsidR="00000000" w:rsidRPr="00000000">
              <w:rPr>
                <w:b w:val="0"/>
                <w:bCs w:val="0"/>
                <w:i w:val="0"/>
                <w:iCs w:val="0"/>
                <w:sz w:val="19"/>
                <w:szCs w:val="19"/>
                <w:rtl w:val="0"/>
              </w:rPr>
              <w:t xml:space="preserve">FormBridge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0">
            <w:pPr>
              <w:spacing w:after="60" w:before="60" w:line="252.00000000000003" w:lineRule="auto"/>
              <w:jc w:val="center"/>
              <w:rPr/>
            </w:pPr>
            <w:r w:rsidDel="00000000" w:rsidR="00000000" w:rsidRPr="00000000">
              <w:rPr>
                <w:b w:val="0"/>
                <w:bCs w:val="0"/>
                <w:i w:val="0"/>
                <w:iCs w:val="0"/>
                <w:sz w:val="19"/>
                <w:szCs w:val="19"/>
                <w:rtl w:val="0"/>
              </w:rPr>
              <w:t xml:space="preserve">97/100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1">
            <w:pPr>
              <w:spacing w:after="60" w:before="60" w:line="252.00000000000003" w:lineRule="auto"/>
              <w:jc w:val="center"/>
              <w:rPr/>
            </w:pPr>
            <w:r w:rsidDel="00000000" w:rsidR="00000000" w:rsidRPr="00000000">
              <w:rPr>
                <w:b w:val="0"/>
                <w:bCs w:val="0"/>
                <w:i w:val="0"/>
                <w:iCs w:val="0"/>
                <w:sz w:val="19"/>
                <w:szCs w:val="19"/>
                <w:rtl w:val="0"/>
              </w:rPr>
              <w:t xml:space="preserve">97/100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2">
            <w:pPr>
              <w:spacing w:after="60" w:before="60" w:line="252.00000000000003" w:lineRule="auto"/>
              <w:jc w:val="center"/>
              <w:rPr/>
            </w:pPr>
            <w:r w:rsidDel="00000000" w:rsidR="00000000" w:rsidRPr="00000000">
              <w:rPr>
                <w:b w:val="0"/>
                <w:bCs w:val="0"/>
                <w:i w:val="0"/>
                <w:iCs w:val="0"/>
                <w:sz w:val="19"/>
                <w:szCs w:val="19"/>
                <w:rtl w:val="0"/>
              </w:rPr>
              <w:t xml:space="preserve">17/20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3">
            <w:pPr>
              <w:spacing w:after="60" w:before="60" w:line="252.00000000000003" w:lineRule="auto"/>
              <w:jc w:val="center"/>
              <w:rPr/>
            </w:pPr>
            <w:r w:rsidDel="00000000" w:rsidR="00000000" w:rsidRPr="00000000">
              <w:rPr>
                <w:b w:val="0"/>
                <w:bCs w:val="0"/>
                <w:i w:val="0"/>
                <w:iCs w:val="0"/>
                <w:sz w:val="19"/>
                <w:szCs w:val="19"/>
                <w:rtl w:val="0"/>
              </w:rPr>
              <w:t xml:space="preserve">17/20</w:t>
            </w:r>
            <w:r w:rsidDel="00000000" w:rsidR="00000000" w:rsidRPr="00000000">
              <w:rPr>
                <w:rtl w:val="0"/>
              </w:rPr>
            </w:r>
          </w:p>
        </w:tc>
      </w:tr>
    </w:tbl>
    <w:p w:rsidR="00000000" w:rsidDel="00000000" w:rsidP="00000000" w:rsidRDefault="00000000" w:rsidRPr="00000000" w14:paraId="000000B4">
      <w:pPr>
        <w:spacing w:after="0" w:before="0" w:line="240" w:lineRule="auto"/>
        <w:rPr/>
      </w:pPr>
      <w:r w:rsidDel="00000000" w:rsidR="00000000" w:rsidRPr="00000000">
        <w:rPr>
          <w:rtl w:val="0"/>
        </w:rPr>
      </w:r>
    </w:p>
    <w:p w:rsidR="00000000" w:rsidDel="00000000" w:rsidP="00000000" w:rsidRDefault="00000000" w:rsidRPr="00000000" w14:paraId="000000B5">
      <w:pPr>
        <w:rPr/>
      </w:pPr>
      <w:r w:rsidDel="00000000" w:rsidR="00000000" w:rsidRPr="00000000">
        <w:rPr>
          <w:b w:val="0"/>
          <w:bCs w:val="0"/>
          <w:i w:val="0"/>
          <w:iCs w:val="0"/>
          <w:rtl w:val="0"/>
        </w:rPr>
        <w:t xml:space="preserve">FormBridge matched eight more fields and six more complete briefs than direct extraction under canonical scoring. Both found every restaurant and city; dates and guest counts accounted for most differences. The result includes differences in prompts, response formats and additional calls. Validation is examined separately below.</w:t>
      </w:r>
      <w:r w:rsidDel="00000000" w:rsidR="00000000" w:rsidRPr="00000000">
        <w:rPr>
          <w:rtl w:val="0"/>
        </w:rPr>
      </w:r>
    </w:p>
    <w:p w:rsidR="00000000" w:rsidDel="00000000" w:rsidP="00000000" w:rsidRDefault="00000000" w:rsidRPr="00000000" w14:paraId="000000B6">
      <w:pPr>
        <w:pStyle w:val="Heading2"/>
        <w:rPr/>
      </w:pPr>
      <w:r w:rsidDel="00000000" w:rsidR="00000000" w:rsidRPr="00000000">
        <w:rPr>
          <w:rtl w:val="0"/>
        </w:rPr>
        <w:t xml:space="preserve">Effect of validation on identical proposals</w:t>
      </w:r>
    </w:p>
    <w:p w:rsidR="00000000" w:rsidDel="00000000" w:rsidP="00000000" w:rsidRDefault="00000000" w:rsidRPr="00000000" w14:paraId="000000B7">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4. The same model responses scored before and after validation.</w:t>
      </w:r>
      <w:r w:rsidDel="00000000" w:rsidR="00000000" w:rsidRPr="00000000">
        <w:rPr>
          <w:rtl w:val="0"/>
        </w:rPr>
      </w:r>
    </w:p>
    <w:tbl>
      <w:tblPr>
        <w:tblStyle w:val="Table6"/>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5685"/>
        <w:gridCol w:w="2016"/>
        <w:gridCol w:w="2016"/>
        <w:tblGridChange w:id="0">
          <w:tblGrid>
            <w:gridCol w:w="5685"/>
            <w:gridCol w:w="2016"/>
            <w:gridCol w:w="2016"/>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B8">
            <w:pPr>
              <w:spacing w:after="60" w:before="60" w:line="252.00000000000003" w:lineRule="auto"/>
              <w:rPr/>
            </w:pPr>
            <w:r w:rsidDel="00000000" w:rsidR="00000000" w:rsidRPr="00000000">
              <w:rPr>
                <w:b w:val="1"/>
                <w:bCs w:val="1"/>
                <w:i w:val="0"/>
                <w:iCs w:val="0"/>
                <w:color w:val="ffffff"/>
                <w:sz w:val="20"/>
                <w:szCs w:val="20"/>
                <w:rtl w:val="0"/>
              </w:rPr>
              <w:t xml:space="preserve">Condition</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B9">
            <w:pPr>
              <w:spacing w:after="60" w:before="60" w:line="252.00000000000003" w:lineRule="auto"/>
              <w:jc w:val="center"/>
              <w:rPr/>
            </w:pPr>
            <w:r w:rsidDel="00000000" w:rsidR="00000000" w:rsidRPr="00000000">
              <w:rPr>
                <w:b w:val="1"/>
                <w:bCs w:val="1"/>
                <w:i w:val="0"/>
                <w:iCs w:val="0"/>
                <w:color w:val="ffffff"/>
                <w:sz w:val="20"/>
                <w:szCs w:val="20"/>
                <w:rtl w:val="0"/>
              </w:rPr>
              <w:t xml:space="preserve">Canonical fields</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BA">
            <w:pPr>
              <w:spacing w:after="60" w:before="60" w:line="252.00000000000003" w:lineRule="auto"/>
              <w:jc w:val="center"/>
              <w:rPr/>
            </w:pPr>
            <w:r w:rsidDel="00000000" w:rsidR="00000000" w:rsidRPr="00000000">
              <w:rPr>
                <w:b w:val="1"/>
                <w:bCs w:val="1"/>
                <w:i w:val="0"/>
                <w:iCs w:val="0"/>
                <w:color w:val="ffffff"/>
                <w:sz w:val="20"/>
                <w:szCs w:val="20"/>
                <w:rtl w:val="0"/>
              </w:rPr>
              <w:t xml:space="preserve">Complete briefs</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BB">
            <w:pPr>
              <w:spacing w:after="60" w:before="60" w:line="252.00000000000003" w:lineRule="auto"/>
              <w:rPr/>
            </w:pPr>
            <w:r w:rsidDel="00000000" w:rsidR="00000000" w:rsidRPr="00000000">
              <w:rPr>
                <w:b w:val="0"/>
                <w:bCs w:val="0"/>
                <w:i w:val="0"/>
                <w:iCs w:val="0"/>
                <w:sz w:val="20"/>
                <w:szCs w:val="20"/>
                <w:rtl w:val="0"/>
              </w:rPr>
              <w:t xml:space="preserve">Original model proposal</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C">
            <w:pPr>
              <w:spacing w:after="60" w:before="60" w:line="252.00000000000003" w:lineRule="auto"/>
              <w:jc w:val="center"/>
              <w:rPr/>
            </w:pPr>
            <w:r w:rsidDel="00000000" w:rsidR="00000000" w:rsidRPr="00000000">
              <w:rPr>
                <w:b w:val="0"/>
                <w:bCs w:val="0"/>
                <w:i w:val="0"/>
                <w:iCs w:val="0"/>
                <w:sz w:val="20"/>
                <w:szCs w:val="20"/>
                <w:rtl w:val="0"/>
              </w:rPr>
              <w:t xml:space="preserve">88/100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BD">
            <w:pPr>
              <w:spacing w:after="60" w:before="60" w:line="252.00000000000003" w:lineRule="auto"/>
              <w:jc w:val="center"/>
              <w:rPr/>
            </w:pPr>
            <w:r w:rsidDel="00000000" w:rsidR="00000000" w:rsidRPr="00000000">
              <w:rPr>
                <w:b w:val="0"/>
                <w:bCs w:val="0"/>
                <w:i w:val="0"/>
                <w:iCs w:val="0"/>
                <w:sz w:val="20"/>
                <w:szCs w:val="20"/>
                <w:rtl w:val="0"/>
              </w:rPr>
              <w:t xml:space="preserve">14/20</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BE">
            <w:pPr>
              <w:spacing w:after="60" w:before="60" w:line="252.00000000000003" w:lineRule="auto"/>
              <w:rPr/>
            </w:pPr>
            <w:r w:rsidDel="00000000" w:rsidR="00000000" w:rsidRPr="00000000">
              <w:rPr>
                <w:b w:val="0"/>
                <w:bCs w:val="0"/>
                <w:i w:val="0"/>
                <w:iCs w:val="0"/>
                <w:sz w:val="20"/>
                <w:szCs w:val="20"/>
                <w:rtl w:val="0"/>
              </w:rPr>
              <w:t xml:space="preserve">Same proposal after validation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BF">
            <w:pPr>
              <w:spacing w:after="60" w:before="60" w:line="252.00000000000003" w:lineRule="auto"/>
              <w:jc w:val="center"/>
              <w:rPr/>
            </w:pPr>
            <w:r w:rsidDel="00000000" w:rsidR="00000000" w:rsidRPr="00000000">
              <w:rPr>
                <w:b w:val="0"/>
                <w:bCs w:val="0"/>
                <w:i w:val="0"/>
                <w:iCs w:val="0"/>
                <w:sz w:val="20"/>
                <w:szCs w:val="20"/>
                <w:rtl w:val="0"/>
              </w:rPr>
              <w:t xml:space="preserve">85/100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C0">
            <w:pPr>
              <w:spacing w:after="60" w:before="60" w:line="252.00000000000003" w:lineRule="auto"/>
              <w:jc w:val="center"/>
              <w:rPr/>
            </w:pPr>
            <w:r w:rsidDel="00000000" w:rsidR="00000000" w:rsidRPr="00000000">
              <w:rPr>
                <w:b w:val="0"/>
                <w:bCs w:val="0"/>
                <w:i w:val="0"/>
                <w:iCs w:val="0"/>
                <w:sz w:val="20"/>
                <w:szCs w:val="20"/>
                <w:rtl w:val="0"/>
              </w:rPr>
              <w:t xml:space="preserve">12/20</w:t>
            </w:r>
            <w:r w:rsidDel="00000000" w:rsidR="00000000" w:rsidRPr="00000000">
              <w:rPr>
                <w:rtl w:val="0"/>
              </w:rPr>
            </w:r>
          </w:p>
        </w:tc>
      </w:tr>
    </w:tbl>
    <w:p w:rsidR="00000000" w:rsidDel="00000000" w:rsidP="00000000" w:rsidRDefault="00000000" w:rsidRPr="00000000" w14:paraId="000000C1">
      <w:pPr>
        <w:spacing w:after="0" w:before="0" w:line="240" w:lineRule="auto"/>
        <w:rPr/>
      </w:pPr>
      <w:r w:rsidDel="00000000" w:rsidR="00000000" w:rsidRPr="00000000">
        <w:rPr>
          <w:rtl w:val="0"/>
        </w:rPr>
      </w:r>
    </w:p>
    <w:p w:rsidR="00000000" w:rsidDel="00000000" w:rsidP="00000000" w:rsidRDefault="00000000" w:rsidRPr="00000000" w14:paraId="000000C2">
      <w:pPr>
        <w:rPr/>
      </w:pPr>
      <w:r w:rsidDel="00000000" w:rsidR="00000000" w:rsidRPr="00000000">
        <w:rPr>
          <w:b w:val="0"/>
          <w:bCs w:val="0"/>
          <w:i w:val="0"/>
          <w:iCs w:val="0"/>
          <w:rtl w:val="0"/>
        </w:rPr>
        <w:t xml:space="preserve">One request timed out, counting as five wrong fields in each condition. Validation gained one match but rejected four correct values, reducing accuracy. Section 8 examines these losses.</w:t>
      </w:r>
      <w:r w:rsidDel="00000000" w:rsidR="00000000" w:rsidRPr="00000000">
        <w:rPr>
          <w:rtl w:val="0"/>
        </w:rPr>
      </w:r>
    </w:p>
    <w:p w:rsidR="00000000" w:rsidDel="00000000" w:rsidP="00000000" w:rsidRDefault="00000000" w:rsidRPr="00000000" w14:paraId="000000C3">
      <w:pPr>
        <w:pStyle w:val="Heading2"/>
        <w:rPr/>
      </w:pPr>
      <w:r w:rsidDel="00000000" w:rsidR="00000000" w:rsidRPr="00000000">
        <w:rPr>
          <w:rtl w:val="0"/>
        </w:rPr>
        <w:t xml:space="preserve">Processing time and API usage</w:t>
      </w:r>
    </w:p>
    <w:p w:rsidR="00000000" w:rsidDel="00000000" w:rsidP="00000000" w:rsidRDefault="00000000" w:rsidRPr="00000000" w14:paraId="000000C4">
      <w:pPr>
        <w:rPr/>
      </w:pPr>
      <w:r w:rsidDel="00000000" w:rsidR="00000000" w:rsidRPr="00000000">
        <w:rPr>
          <w:b w:val="0"/>
          <w:bCs w:val="0"/>
          <w:i w:val="0"/>
          <w:iCs w:val="0"/>
          <w:rtl w:val="0"/>
        </w:rPr>
        <w:t xml:space="preserve">Each method processed 166 partial conversations. Direct extraction made 166 OpenAI requests, using 93,947 input and 21,817 output tokens. FormBridge made 196 requests and recorded 381,706 input and 61,309 output tokens. Three dialogues recovered after failed requests without usage information, so FormBridge's recorded tokens understate the total.</w:t>
      </w:r>
      <w:r w:rsidDel="00000000" w:rsidR="00000000" w:rsidRPr="00000000">
        <w:rPr>
          <w:rtl w:val="0"/>
        </w:rPr>
      </w:r>
    </w:p>
    <w:p w:rsidR="00000000" w:rsidDel="00000000" w:rsidP="00000000" w:rsidRDefault="00000000" w:rsidRPr="00000000" w14:paraId="000000C5">
      <w:pPr>
        <w:rPr/>
      </w:pPr>
      <w:r w:rsidDel="00000000" w:rsidR="00000000" w:rsidRPr="00000000">
        <w:rPr>
          <w:b w:val="0"/>
          <w:bCs w:val="0"/>
          <w:i w:val="0"/>
          <w:iCs w:val="0"/>
          <w:rtl w:val="0"/>
        </w:rPr>
        <w:t xml:space="preserve">Processing a whole dialogue averaged 21.87 seconds for direct extraction and 45.11 seconds for FormBridge, approximately twice as long. These measurements cover all steps, not one message. Concurrent evaluation activity also limits the timing comparison. Rules required no API calls.</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Regression results</w:t>
      </w:r>
    </w:p>
    <w:p w:rsidR="00000000" w:rsidDel="00000000" w:rsidP="00000000" w:rsidRDefault="00000000" w:rsidRPr="00000000" w14:paraId="000000C7">
      <w:pPr>
        <w:rPr/>
      </w:pPr>
      <w:r w:rsidDel="00000000" w:rsidR="00000000" w:rsidRPr="00000000">
        <w:rPr>
          <w:b w:val="0"/>
          <w:bCs w:val="0"/>
          <w:i w:val="0"/>
          <w:iCs w:val="0"/>
          <w:rtl w:val="0"/>
        </w:rPr>
        <w:t xml:space="preserve">The previously examined test selection matched 100/100 fields and 20/20 complete briefs under both matchers. FormBridge made 149 calls across 137 partial conversations, recording 289,466 input and 50,732 output tokens. Processing averaged 32.93 seconds per dialogue, with no failures or missing usage records.</w:t>
      </w:r>
      <w:r w:rsidDel="00000000" w:rsidR="00000000" w:rsidRPr="00000000">
        <w:rPr>
          <w:rtl w:val="0"/>
        </w:rPr>
      </w:r>
    </w:p>
    <w:p w:rsidR="00000000" w:rsidDel="00000000" w:rsidP="00000000" w:rsidRDefault="00000000" w:rsidRPr="00000000" w14:paraId="000000C8">
      <w:pPr>
        <w:pStyle w:val="Heading1"/>
        <w:pageBreakBefore w:val="1"/>
        <w:rPr/>
      </w:pPr>
      <w:r w:rsidDel="00000000" w:rsidR="00000000" w:rsidRPr="00000000">
        <w:rPr>
          <w:rtl w:val="0"/>
        </w:rPr>
        <w:t xml:space="preserve">8 Error analysis and development findings</w:t>
      </w:r>
    </w:p>
    <w:p w:rsidR="00000000" w:rsidDel="00000000" w:rsidP="00000000" w:rsidRDefault="00000000" w:rsidRPr="00000000" w14:paraId="000000C9">
      <w:pPr>
        <w:pStyle w:val="Heading2"/>
        <w:rPr/>
      </w:pPr>
      <w:r w:rsidDel="00000000" w:rsidR="00000000" w:rsidRPr="00000000">
        <w:rPr>
          <w:rtl w:val="0"/>
        </w:rPr>
        <w:t xml:space="preserve">The three remaining field errors</w:t>
      </w:r>
    </w:p>
    <w:p w:rsidR="00000000" w:rsidDel="00000000" w:rsidP="00000000" w:rsidRDefault="00000000" w:rsidRPr="00000000" w14:paraId="000000CA">
      <w:pPr>
        <w:rPr/>
      </w:pPr>
      <w:r w:rsidDel="00000000" w:rsidR="00000000" w:rsidRPr="00000000">
        <w:rPr>
          <w:b w:val="0"/>
          <w:bCs w:val="0"/>
          <w:i w:val="0"/>
          <w:iCs w:val="0"/>
          <w:rtl w:val="0"/>
        </w:rPr>
        <w:t xml:space="preserve">Comparing the incorrect predictions with their conversations revealed two cases of missed acceptance across earlier messages. The third was a wording difference that the scoring code did not recognise as equivalent.</w:t>
      </w:r>
      <w:r w:rsidDel="00000000" w:rsidR="00000000" w:rsidRPr="00000000">
        <w:rPr>
          <w:rtl w:val="0"/>
        </w:rPr>
      </w:r>
    </w:p>
    <w:p w:rsidR="00000000" w:rsidDel="00000000" w:rsidP="00000000" w:rsidRDefault="00000000" w:rsidRPr="00000000" w14:paraId="000000CB">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5. FormBridge development mismatches.</w:t>
      </w:r>
      <w:r w:rsidDel="00000000" w:rsidR="00000000" w:rsidRPr="00000000">
        <w:rPr>
          <w:rtl w:val="0"/>
        </w:rPr>
      </w:r>
    </w:p>
    <w:tbl>
      <w:tblPr>
        <w:tblStyle w:val="Table7"/>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43"/>
        <w:gridCol w:w="2405"/>
        <w:gridCol w:w="5469"/>
        <w:tblGridChange w:id="0">
          <w:tblGrid>
            <w:gridCol w:w="1843"/>
            <w:gridCol w:w="2405"/>
            <w:gridCol w:w="5469"/>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CC">
            <w:pPr>
              <w:spacing w:after="60" w:before="60" w:line="252.00000000000003" w:lineRule="auto"/>
              <w:rPr/>
            </w:pPr>
            <w:r w:rsidDel="00000000" w:rsidR="00000000" w:rsidRPr="00000000">
              <w:rPr>
                <w:b w:val="1"/>
                <w:bCs w:val="1"/>
                <w:i w:val="0"/>
                <w:iCs w:val="0"/>
                <w:color w:val="ffffff"/>
                <w:sz w:val="20"/>
                <w:szCs w:val="20"/>
                <w:rtl w:val="0"/>
              </w:rPr>
              <w:t xml:space="preserve">Dialogue / field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CD">
            <w:pPr>
              <w:spacing w:after="60" w:before="60" w:line="252.00000000000003" w:lineRule="auto"/>
              <w:rPr/>
            </w:pPr>
            <w:r w:rsidDel="00000000" w:rsidR="00000000" w:rsidRPr="00000000">
              <w:rPr>
                <w:b w:val="1"/>
                <w:bCs w:val="1"/>
                <w:i w:val="0"/>
                <w:iCs w:val="0"/>
                <w:color w:val="ffffff"/>
                <w:sz w:val="20"/>
                <w:szCs w:val="20"/>
                <w:rtl w:val="0"/>
              </w:rPr>
              <w:t xml:space="preserve">Observed output</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CE">
            <w:pPr>
              <w:spacing w:after="60" w:before="60" w:line="252.00000000000003" w:lineRule="auto"/>
              <w:rPr/>
            </w:pPr>
            <w:r w:rsidDel="00000000" w:rsidR="00000000" w:rsidRPr="00000000">
              <w:rPr>
                <w:b w:val="1"/>
                <w:bCs w:val="1"/>
                <w:i w:val="0"/>
                <w:iCs w:val="0"/>
                <w:color w:val="ffffff"/>
                <w:sz w:val="20"/>
                <w:szCs w:val="20"/>
                <w:rtl w:val="0"/>
              </w:rPr>
              <w:t xml:space="preserve">Interpretation</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CF">
            <w:pPr>
              <w:spacing w:after="60" w:before="60" w:line="252.00000000000003" w:lineRule="auto"/>
              <w:rPr/>
            </w:pPr>
            <w:r w:rsidDel="00000000" w:rsidR="00000000" w:rsidRPr="00000000">
              <w:rPr>
                <w:b w:val="0"/>
                <w:bCs w:val="0"/>
                <w:i w:val="0"/>
                <w:iCs w:val="0"/>
                <w:sz w:val="20"/>
                <w:szCs w:val="20"/>
                <w:rtl w:val="0"/>
              </w:rPr>
              <w:t xml:space="preserve">1_00005 / date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D0">
            <w:pPr>
              <w:spacing w:after="60" w:before="60" w:line="252.00000000000003" w:lineRule="auto"/>
              <w:rPr/>
            </w:pPr>
            <w:r w:rsidDel="00000000" w:rsidR="00000000" w:rsidRPr="00000000">
              <w:rPr>
                <w:b w:val="0"/>
                <w:bCs w:val="0"/>
                <w:i w:val="0"/>
                <w:iCs w:val="0"/>
                <w:sz w:val="20"/>
                <w:szCs w:val="20"/>
                <w:rtl w:val="0"/>
              </w:rPr>
              <w:t xml:space="preserve">Missing; label is “today”</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D1">
            <w:pPr>
              <w:spacing w:after="60" w:before="60" w:line="252.00000000000003" w:lineRule="auto"/>
              <w:rPr/>
            </w:pPr>
            <w:r w:rsidDel="00000000" w:rsidR="00000000" w:rsidRPr="00000000">
              <w:rPr>
                <w:b w:val="0"/>
                <w:bCs w:val="0"/>
                <w:i w:val="0"/>
                <w:iCs w:val="0"/>
                <w:sz w:val="20"/>
                <w:szCs w:val="20"/>
                <w:rtl w:val="0"/>
              </w:rPr>
              <w:t xml:space="preserve">Staff proposed today before venue corrections. The later accepted summary omitted the date; the earlier proposal was not retained.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D2">
            <w:pPr>
              <w:spacing w:after="60" w:before="60" w:line="252.00000000000003" w:lineRule="auto"/>
              <w:rPr/>
            </w:pPr>
            <w:r w:rsidDel="00000000" w:rsidR="00000000" w:rsidRPr="00000000">
              <w:rPr>
                <w:b w:val="0"/>
                <w:bCs w:val="0"/>
                <w:i w:val="0"/>
                <w:iCs w:val="0"/>
                <w:sz w:val="20"/>
                <w:szCs w:val="20"/>
                <w:rtl w:val="0"/>
              </w:rPr>
              <w:t xml:space="preserve">1_00017 / guests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D3">
            <w:pPr>
              <w:spacing w:after="60" w:before="60" w:line="252.00000000000003" w:lineRule="auto"/>
              <w:rPr/>
            </w:pPr>
            <w:r w:rsidDel="00000000" w:rsidR="00000000" w:rsidRPr="00000000">
              <w:rPr>
                <w:b w:val="0"/>
                <w:bCs w:val="0"/>
                <w:i w:val="0"/>
                <w:iCs w:val="0"/>
                <w:sz w:val="20"/>
                <w:szCs w:val="20"/>
                <w:rtl w:val="0"/>
              </w:rPr>
              <w:t xml:space="preserve">Missing; label is 2</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D4">
            <w:pPr>
              <w:spacing w:after="60" w:before="60" w:line="252.00000000000003" w:lineRule="auto"/>
              <w:rPr/>
            </w:pPr>
            <w:r w:rsidDel="00000000" w:rsidR="00000000" w:rsidRPr="00000000">
              <w:rPr>
                <w:b w:val="0"/>
                <w:bCs w:val="0"/>
                <w:i w:val="0"/>
                <w:iCs w:val="0"/>
                <w:sz w:val="20"/>
                <w:szCs w:val="20"/>
                <w:rtl w:val="0"/>
              </w:rPr>
              <w:t xml:space="preserve">Staff proposed two guests before date and venue changes. The accepted final summary omitted the count; it was not retained.</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D5">
            <w:pPr>
              <w:spacing w:after="60" w:before="60" w:line="252.00000000000003" w:lineRule="auto"/>
              <w:rPr/>
            </w:pPr>
            <w:r w:rsidDel="00000000" w:rsidR="00000000" w:rsidRPr="00000000">
              <w:rPr>
                <w:b w:val="0"/>
                <w:bCs w:val="0"/>
                <w:i w:val="0"/>
                <w:iCs w:val="0"/>
                <w:sz w:val="20"/>
                <w:szCs w:val="20"/>
                <w:rtl w:val="0"/>
              </w:rPr>
              <w:t xml:space="preserve">4_00069 / date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D6">
            <w:pPr>
              <w:spacing w:after="60" w:before="60" w:line="252.00000000000003" w:lineRule="auto"/>
              <w:rPr/>
            </w:pPr>
            <w:r w:rsidDel="00000000" w:rsidR="00000000" w:rsidRPr="00000000">
              <w:rPr>
                <w:b w:val="0"/>
                <w:bCs w:val="0"/>
                <w:i w:val="0"/>
                <w:iCs w:val="0"/>
                <w:sz w:val="20"/>
                <w:szCs w:val="20"/>
                <w:rtl w:val="0"/>
              </w:rPr>
              <w:t xml:space="preserve">“the 5th of this month”; label is “5th of this month”</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D7">
            <w:pPr>
              <w:spacing w:after="60" w:before="60" w:line="252.00000000000003" w:lineRule="auto"/>
              <w:rPr/>
            </w:pPr>
            <w:r w:rsidDel="00000000" w:rsidR="00000000" w:rsidRPr="00000000">
              <w:rPr>
                <w:b w:val="0"/>
                <w:bCs w:val="0"/>
                <w:i w:val="0"/>
                <w:iCs w:val="0"/>
                <w:sz w:val="20"/>
                <w:szCs w:val="20"/>
                <w:rtl w:val="0"/>
              </w:rPr>
              <w:t xml:space="preserve">The date is retained as uncertain. The matcher does not remove the leading article from this relative phrase.</w:t>
            </w:r>
            <w:r w:rsidDel="00000000" w:rsidR="00000000" w:rsidRPr="00000000">
              <w:rPr>
                <w:rtl w:val="0"/>
              </w:rPr>
            </w:r>
          </w:p>
        </w:tc>
      </w:tr>
    </w:tbl>
    <w:p w:rsidR="00000000" w:rsidDel="00000000" w:rsidP="00000000" w:rsidRDefault="00000000" w:rsidRPr="00000000" w14:paraId="000000D8">
      <w:pPr>
        <w:spacing w:after="0" w:before="0" w:line="240" w:lineRule="auto"/>
        <w:rPr/>
      </w:pPr>
      <w:r w:rsidDel="00000000" w:rsidR="00000000" w:rsidRPr="00000000">
        <w:rPr>
          <w:rtl w:val="0"/>
        </w:rPr>
      </w:r>
    </w:p>
    <w:p w:rsidR="00000000" w:rsidDel="00000000" w:rsidP="00000000" w:rsidRDefault="00000000" w:rsidRPr="00000000" w14:paraId="000000D9">
      <w:pPr>
        <w:rPr/>
      </w:pPr>
      <w:r w:rsidDel="00000000" w:rsidR="00000000" w:rsidRPr="00000000">
        <w:rPr>
          <w:b w:val="0"/>
          <w:bCs w:val="0"/>
          <w:i w:val="0"/>
          <w:iCs w:val="0"/>
          <w:rtl w:val="0"/>
        </w:rPr>
        <w:t xml:space="preserve">The last case expresses the expected date. A revised matcher should recognise this equivalence and be applied to every method alongside the existing score.</w:t>
      </w:r>
      <w:r w:rsidDel="00000000" w:rsidR="00000000" w:rsidRPr="00000000">
        <w:rPr>
          <w:rtl w:val="0"/>
        </w:rPr>
      </w:r>
    </w:p>
    <w:p w:rsidR="00000000" w:rsidDel="00000000" w:rsidP="00000000" w:rsidRDefault="00000000" w:rsidRPr="00000000" w14:paraId="000000DA">
      <w:pPr>
        <w:rPr/>
      </w:pPr>
      <w:r w:rsidDel="00000000" w:rsidR="00000000" w:rsidRPr="00000000">
        <w:rPr>
          <w:b w:val="0"/>
          <w:bCs w:val="0"/>
          <w:i w:val="0"/>
          <w:iCs w:val="0"/>
          <w:rtl w:val="0"/>
        </w:rPr>
        <w:t xml:space="preserve">The first two cases count as errors against the dataset labels. These runs saved final states without the original proposals, so they cannot establish whether extraction omitted the values or validation rejected them.</w:t>
      </w:r>
      <w:r w:rsidDel="00000000" w:rsidR="00000000" w:rsidRPr="00000000">
        <w:rPr>
          <w:rtl w:val="0"/>
        </w:rPr>
      </w:r>
    </w:p>
    <w:p w:rsidR="00000000" w:rsidDel="00000000" w:rsidP="00000000" w:rsidRDefault="00000000" w:rsidRPr="00000000" w14:paraId="000000DB">
      <w:pPr>
        <w:pStyle w:val="Heading2"/>
        <w:rPr/>
      </w:pPr>
      <w:r w:rsidDel="00000000" w:rsidR="00000000" w:rsidRPr="00000000">
        <w:rPr>
          <w:rtl w:val="0"/>
        </w:rPr>
        <w:t xml:space="preserve">Why validation rejected correct values</w:t>
      </w:r>
    </w:p>
    <w:p w:rsidR="00000000" w:rsidDel="00000000" w:rsidP="00000000" w:rsidRDefault="00000000" w:rsidRPr="00000000" w14:paraId="000000DC">
      <w:pPr>
        <w:rPr/>
      </w:pPr>
      <w:r w:rsidDel="00000000" w:rsidR="00000000" w:rsidRPr="00000000">
        <w:rPr>
          <w:b w:val="0"/>
          <w:bCs w:val="0"/>
          <w:i w:val="0"/>
          <w:iCs w:val="0"/>
          <w:rtl w:val="0"/>
        </w:rPr>
        <w:t xml:space="preserve">The controlled experiment retained the original responses. Validation rejected San Francisco in 4_00080 because the customer said “San Fran”. In 4_00089, quotations omitted earlier customer support for two correct values. In 1_00005, the date cited a staff summary without the required acceptance. These account for all four losses: the information was present, but the checks could not establish the necessary link.</w:t>
      </w:r>
      <w:r w:rsidDel="00000000" w:rsidR="00000000" w:rsidRPr="00000000">
        <w:rPr>
          <w:rtl w:val="0"/>
        </w:rPr>
      </w:r>
    </w:p>
    <w:p w:rsidR="00000000" w:rsidDel="00000000" w:rsidP="00000000" w:rsidRDefault="00000000" w:rsidRPr="00000000" w14:paraId="000000DD">
      <w:pPr>
        <w:rPr/>
      </w:pPr>
      <w:r w:rsidDel="00000000" w:rsidR="00000000" w:rsidRPr="00000000">
        <w:rPr>
          <w:b w:val="0"/>
          <w:bCs w:val="0"/>
          <w:i w:val="0"/>
          <w:iCs w:val="0"/>
          <w:rtl w:val="0"/>
        </w:rPr>
        <w:t xml:space="preserve">The gained match moved “Wednesday next week” from a constraint into the value field while retaining uncertainty. Six date mismatches in the full direct-model comparison similarly kept the phrase only as a constraint. A value score can overlook information preserved elsewhere, which is why we test uncertainty and approval separately.</w:t>
      </w:r>
      <w:r w:rsidDel="00000000" w:rsidR="00000000" w:rsidRPr="00000000">
        <w:rPr>
          <w:rtl w:val="0"/>
        </w:rPr>
      </w:r>
    </w:p>
    <w:p w:rsidR="00000000" w:rsidDel="00000000" w:rsidP="00000000" w:rsidRDefault="00000000" w:rsidRPr="00000000" w14:paraId="000000DE">
      <w:pPr>
        <w:pStyle w:val="Heading2"/>
        <w:rPr/>
      </w:pPr>
      <w:r w:rsidDel="00000000" w:rsidR="00000000" w:rsidRPr="00000000">
        <w:rPr>
          <w:rtl w:val="0"/>
        </w:rPr>
        <w:t xml:space="preserve">Development lessons</w:t>
      </w:r>
    </w:p>
    <w:p w:rsidR="00000000" w:rsidDel="00000000" w:rsidP="00000000" w:rsidRDefault="00000000" w:rsidRPr="00000000" w14:paraId="000000DF">
      <w:pPr>
        <w:spacing w:after="240" w:before="240" w:lineRule="auto"/>
        <w:rPr/>
      </w:pPr>
      <w:r w:rsidDel="00000000" w:rsidR="00000000" w:rsidRPr="00000000">
        <w:rPr>
          <w:rtl w:val="0"/>
        </w:rPr>
        <w:t xml:space="preserve">The baseline rule did not match against any dates as its patterns recognise full dates, where as this sample uses relative or yearless dates. A more comprehensive date parser and a trained slot tagger would be required in order to make the comparison for FormBridge to be able to recover the missing sources and recognise valid aliases without accepting unsupported values.</w:t>
      </w:r>
    </w:p>
    <w:p w:rsidR="00000000" w:rsidDel="00000000" w:rsidP="00000000" w:rsidRDefault="00000000" w:rsidRPr="00000000" w14:paraId="000000E0">
      <w:pPr>
        <w:spacing w:after="240" w:before="240" w:lineRule="auto"/>
        <w:rPr/>
      </w:pPr>
      <w:r w:rsidDel="00000000" w:rsidR="00000000" w:rsidRPr="00000000">
        <w:rPr>
          <w:rtl w:val="0"/>
        </w:rPr>
        <w:t xml:space="preserve">In previous testing negated cancelations were being misread, rejected corrections left old approvals active and dismissed errors removed the retry control. Improvements to cancellation, approval and recovery handling dealt with these cases, and linking of delayed replies to their original enquiry fixed replies being displayed in the wrong case. Targeted tests and deployed checks have verified these corrections.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1"/>
        <w:pageBreakBefore w:val="1"/>
        <w:rPr/>
      </w:pPr>
      <w:r w:rsidDel="00000000" w:rsidR="00000000" w:rsidRPr="00000000">
        <w:rPr>
          <w:rtl w:val="0"/>
        </w:rPr>
        <w:t xml:space="preserve">9 Interaction design</w:t>
      </w:r>
    </w:p>
    <w:p w:rsidR="00000000" w:rsidDel="00000000" w:rsidP="00000000" w:rsidRDefault="00000000" w:rsidRPr="00000000" w14:paraId="000000E3">
      <w:pPr>
        <w:rPr/>
      </w:pPr>
      <w:r w:rsidDel="00000000" w:rsidR="00000000" w:rsidRPr="00000000">
        <w:rPr>
          <w:rtl w:val="0"/>
        </w:rPr>
        <w:t xml:space="preserve">We attached the conversation to the booking card as a way for staff who need to review the detail along with the conversation to open it without moving between the two. Each field is opened to show the source messages on demand. We enabled the staff to edit the message, change the speaker, or view the previous value. We attached unresolved detail to questions and cancelled approvals when the request was changed. We followed the guidance of explaining the changes and enabling corrections. </w:t>
      </w:r>
      <w:r w:rsidDel="00000000" w:rsidR="00000000" w:rsidRPr="00000000">
        <w:rPr>
          <w:b w:val="0"/>
          <w:bCs w:val="0"/>
          <w:i w:val="0"/>
          <w:iCs w:val="0"/>
          <w:rtl w:val="0"/>
        </w:rPr>
        <w:t xml:space="preserve">(Amershi et al., 2019).</w:t>
      </w:r>
      <w:r w:rsidDel="00000000" w:rsidR="00000000" w:rsidRPr="00000000">
        <w:rPr>
          <w:rtl w:val="0"/>
        </w:rPr>
      </w:r>
    </w:p>
    <w:p w:rsidR="00000000" w:rsidDel="00000000" w:rsidP="00000000" w:rsidRDefault="00000000" w:rsidRPr="00000000" w14:paraId="000000E4">
      <w:pPr>
        <w:keepNext w:val="1"/>
        <w:spacing w:after="60" w:before="60" w:lineRule="auto"/>
        <w:jc w:val="center"/>
        <w:rPr/>
      </w:pPr>
      <w:r w:rsidDel="00000000" w:rsidR="00000000" w:rsidRPr="00000000">
        <w:rPr/>
        <w:drawing>
          <wp:inline distB="0" distT="0" distL="114300" distR="114300">
            <wp:extent cx="4846320" cy="3411063"/>
            <wp:effectExtent b="0" l="0" r="0" t="0"/>
            <wp:docPr descr="The six-guest value with the original and corrected customer messages, followed by a request for an exact time" id="11" name="image3.jpg"/>
            <a:graphic>
              <a:graphicData uri="http://schemas.openxmlformats.org/drawingml/2006/picture">
                <pic:pic>
                  <pic:nvPicPr>
                    <pic:cNvPr descr="The six-guest value with the original and corrected customer messages, followed by a request for an exact time" id="0" name="image3.jpg"/>
                    <pic:cNvPicPr preferRelativeResize="0"/>
                  </pic:nvPicPr>
                  <pic:blipFill>
                    <a:blip r:embed="rId8"/>
                    <a:srcRect b="25872" l="55469" r="3906" t="55075"/>
                    <a:stretch>
                      <a:fillRect/>
                    </a:stretch>
                  </pic:blipFill>
                  <pic:spPr>
                    <a:xfrm>
                      <a:off x="0" y="0"/>
                      <a:ext cx="4846320" cy="3411063"/>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Figure 3. Enlarged source panel from Figure 1. Staff can read the original request and correction beside the six-guest value. The separate time question preserves the customer's “after 8 pm” preference.</w:t>
      </w:r>
      <w:r w:rsidDel="00000000" w:rsidR="00000000" w:rsidRPr="00000000">
        <w:rPr>
          <w:rtl w:val="0"/>
        </w:rPr>
      </w:r>
    </w:p>
    <w:p w:rsidR="00000000" w:rsidDel="00000000" w:rsidP="00000000" w:rsidRDefault="00000000" w:rsidRPr="00000000" w14:paraId="000000E6">
      <w:pPr>
        <w:pStyle w:val="Heading2"/>
        <w:rPr/>
      </w:pPr>
      <w:r w:rsidDel="00000000" w:rsidR="00000000" w:rsidRPr="00000000">
        <w:rPr>
          <w:rtl w:val="0"/>
        </w:rPr>
        <w:t xml:space="preserve">Eight tasks completed on the live application</w:t>
      </w:r>
    </w:p>
    <w:p w:rsidR="00000000" w:rsidDel="00000000" w:rsidP="00000000" w:rsidRDefault="00000000" w:rsidRPr="00000000" w14:paraId="000000E7">
      <w:pPr>
        <w:spacing w:after="240" w:before="240" w:lineRule="auto"/>
        <w:rPr/>
      </w:pPr>
      <w:r w:rsidDel="00000000" w:rsidR="00000000" w:rsidRPr="00000000">
        <w:rPr>
          <w:rtl w:val="0"/>
        </w:rPr>
        <w:t xml:space="preserve">We performed a walkthrough of the process that involved eight items from desks opening to an empty desk through to editing the approve enquiry. In each of the eight items, the expected outcome occurred. The history showed the four guests turned to six and left the time at 7 pm unresolved. The offer for 8:30 left the approval button inactive until the customer had accepted the change. The edit to the number of guests changed the summary and cancelled the approval. Appendix F records our walkthrough.</w:t>
      </w:r>
    </w:p>
    <w:p w:rsidR="00000000" w:rsidDel="00000000" w:rsidP="00000000" w:rsidRDefault="00000000" w:rsidRPr="00000000" w14:paraId="000000E8">
      <w:pPr>
        <w:spacing w:after="240" w:before="240" w:lineRule="auto"/>
        <w:rPr/>
      </w:pPr>
      <w:r w:rsidDel="00000000" w:rsidR="00000000" w:rsidRPr="00000000">
        <w:rPr>
          <w:rtl w:val="0"/>
        </w:rPr>
        <w:t xml:space="preserve">The cream background, the dark green panels for the navigation, and the serif font heading produce the illusion of a restaurant. The labels explain what the status means and provide additional information beyond the colour coding. The source panels are placed so that the staff can review and edit the information close to where it appears. Our walkthrough makes visible results that show the intended interaction occurs within the context of the scenario. However, the test does not involve real users in the walkthrough, and we cannot evaluate the learning curves or if they could perform the discovered actions.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pageBreakBefore w:val="1"/>
        <w:rPr/>
      </w:pPr>
      <w:r w:rsidDel="00000000" w:rsidR="00000000" w:rsidRPr="00000000">
        <w:rPr>
          <w:rtl w:val="0"/>
        </w:rPr>
        <w:t xml:space="preserve">10 Functional verification</w:t>
      </w:r>
    </w:p>
    <w:p w:rsidR="00000000" w:rsidDel="00000000" w:rsidP="00000000" w:rsidRDefault="00000000" w:rsidRPr="00000000" w14:paraId="000000EB">
      <w:pPr>
        <w:rPr/>
      </w:pPr>
      <w:r w:rsidDel="00000000" w:rsidR="00000000" w:rsidRPr="00000000">
        <w:rPr>
          <w:b w:val="0"/>
          <w:bCs w:val="0"/>
          <w:i w:val="0"/>
          <w:iCs w:val="0"/>
          <w:rtl w:val="0"/>
        </w:rPr>
        <w:t xml:space="preserve">The released application passed 230 automated tests across 27 files, TypeScript checking and the production build. Additional checks on the deployed application covered team permissions, simultaneous edits and complete workflows. Appendix C links the results to the code versions tested.</w:t>
      </w:r>
      <w:r w:rsidDel="00000000" w:rsidR="00000000" w:rsidRPr="00000000">
        <w:rPr>
          <w:rtl w:val="0"/>
        </w:rPr>
      </w:r>
    </w:p>
    <w:p w:rsidR="00000000" w:rsidDel="00000000" w:rsidP="00000000" w:rsidRDefault="00000000" w:rsidRPr="00000000" w14:paraId="000000EC">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6. Verification scope and results.</w:t>
      </w:r>
      <w:r w:rsidDel="00000000" w:rsidR="00000000" w:rsidRPr="00000000">
        <w:rPr>
          <w:rtl w:val="0"/>
        </w:rPr>
      </w:r>
    </w:p>
    <w:tbl>
      <w:tblPr>
        <w:tblStyle w:val="Table8"/>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520"/>
        <w:gridCol w:w="7197"/>
        <w:tblGridChange w:id="0">
          <w:tblGrid>
            <w:gridCol w:w="2520"/>
            <w:gridCol w:w="7197"/>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ED">
            <w:pPr>
              <w:spacing w:after="60" w:before="60" w:line="252.00000000000003" w:lineRule="auto"/>
              <w:rPr/>
            </w:pPr>
            <w:r w:rsidDel="00000000" w:rsidR="00000000" w:rsidRPr="00000000">
              <w:rPr>
                <w:b w:val="1"/>
                <w:bCs w:val="1"/>
                <w:i w:val="0"/>
                <w:iCs w:val="0"/>
                <w:color w:val="ffffff"/>
                <w:sz w:val="20"/>
                <w:szCs w:val="20"/>
                <w:rtl w:val="0"/>
              </w:rPr>
              <w:t xml:space="preserve">Evidence</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EE">
            <w:pPr>
              <w:spacing w:after="60" w:before="60" w:line="252.00000000000003" w:lineRule="auto"/>
              <w:rPr/>
            </w:pPr>
            <w:r w:rsidDel="00000000" w:rsidR="00000000" w:rsidRPr="00000000">
              <w:rPr>
                <w:b w:val="1"/>
                <w:bCs w:val="1"/>
                <w:i w:val="0"/>
                <w:iCs w:val="0"/>
                <w:color w:val="ffffff"/>
                <w:sz w:val="20"/>
                <w:szCs w:val="20"/>
                <w:rtl w:val="0"/>
              </w:rPr>
              <w:t xml:space="preserve">Result and scope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EF">
            <w:pPr>
              <w:spacing w:after="60" w:before="60" w:line="252.00000000000003" w:lineRule="auto"/>
              <w:rPr/>
            </w:pPr>
            <w:r w:rsidDel="00000000" w:rsidR="00000000" w:rsidRPr="00000000">
              <w:rPr>
                <w:b w:val="0"/>
                <w:bCs w:val="0"/>
                <w:i w:val="0"/>
                <w:iCs w:val="0"/>
                <w:sz w:val="20"/>
                <w:szCs w:val="20"/>
                <w:rtl w:val="0"/>
              </w:rPr>
              <w:t xml:space="preserve">Automated tests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F0">
            <w:pPr>
              <w:spacing w:after="60" w:before="60" w:line="252.00000000000003" w:lineRule="auto"/>
              <w:rPr/>
            </w:pPr>
            <w:r w:rsidDel="00000000" w:rsidR="00000000" w:rsidRPr="00000000">
              <w:rPr>
                <w:b w:val="0"/>
                <w:bCs w:val="0"/>
                <w:i w:val="0"/>
                <w:iCs w:val="0"/>
                <w:sz w:val="20"/>
                <w:szCs w:val="20"/>
                <w:rtl w:val="0"/>
              </w:rPr>
              <w:t xml:space="preserve">230 passed: state, evidence, dates, input limits, request scoping and email-preview transitions</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F1">
            <w:pPr>
              <w:spacing w:after="60" w:before="60" w:line="252.00000000000003" w:lineRule="auto"/>
              <w:rPr/>
            </w:pPr>
            <w:r w:rsidDel="00000000" w:rsidR="00000000" w:rsidRPr="00000000">
              <w:rPr>
                <w:b w:val="0"/>
                <w:bCs w:val="0"/>
                <w:i w:val="0"/>
                <w:iCs w:val="0"/>
                <w:sz w:val="20"/>
                <w:szCs w:val="20"/>
                <w:rtl w:val="0"/>
              </w:rPr>
              <w:t xml:space="preserve">Production API/database</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F2">
            <w:pPr>
              <w:spacing w:after="60" w:before="60" w:line="252.00000000000003" w:lineRule="auto"/>
              <w:rPr/>
            </w:pPr>
            <w:r w:rsidDel="00000000" w:rsidR="00000000" w:rsidRPr="00000000">
              <w:rPr>
                <w:b w:val="0"/>
                <w:bCs w:val="0"/>
                <w:i w:val="0"/>
                <w:iCs w:val="0"/>
                <w:sz w:val="20"/>
                <w:szCs w:val="20"/>
                <w:rtl w:val="0"/>
              </w:rPr>
              <w:t xml:space="preserve">31/31 checks passed with real Supabase identities, permissions, shared records and routes</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F3">
            <w:pPr>
              <w:spacing w:after="60" w:before="60" w:line="252.00000000000003" w:lineRule="auto"/>
              <w:rPr/>
            </w:pPr>
            <w:r w:rsidDel="00000000" w:rsidR="00000000" w:rsidRPr="00000000">
              <w:rPr>
                <w:b w:val="0"/>
                <w:bCs w:val="0"/>
                <w:i w:val="0"/>
                <w:iCs w:val="0"/>
                <w:sz w:val="20"/>
                <w:szCs w:val="20"/>
                <w:rtl w:val="0"/>
              </w:rPr>
              <w:t xml:space="preserve">Restaurant browser workflows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0F4">
            <w:pPr>
              <w:spacing w:after="60" w:before="60" w:line="252.00000000000003" w:lineRule="auto"/>
              <w:rPr/>
            </w:pPr>
            <w:r w:rsidDel="00000000" w:rsidR="00000000" w:rsidRPr="00000000">
              <w:rPr>
                <w:b w:val="0"/>
                <w:bCs w:val="0"/>
                <w:i w:val="0"/>
                <w:iCs w:val="0"/>
                <w:sz w:val="20"/>
                <w:szCs w:val="20"/>
                <w:rtl w:val="0"/>
              </w:rPr>
              <w:t xml:space="preserve">22 recorded workflows: intake, consent, care, review, team work, widget and simulated handoff</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0F5">
            <w:pPr>
              <w:spacing w:after="60" w:before="60" w:line="252.00000000000003" w:lineRule="auto"/>
              <w:rPr/>
            </w:pPr>
            <w:r w:rsidDel="00000000" w:rsidR="00000000" w:rsidRPr="00000000">
              <w:rPr>
                <w:b w:val="0"/>
                <w:bCs w:val="0"/>
                <w:i w:val="0"/>
                <w:iCs w:val="0"/>
                <w:sz w:val="20"/>
                <w:szCs w:val="20"/>
                <w:rtl w:val="0"/>
              </w:rPr>
              <w:t xml:space="preserve">Email preview</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0F6">
            <w:pPr>
              <w:spacing w:after="60" w:before="60" w:line="252.00000000000003" w:lineRule="auto"/>
              <w:rPr/>
            </w:pPr>
            <w:r w:rsidDel="00000000" w:rsidR="00000000" w:rsidRPr="00000000">
              <w:rPr>
                <w:b w:val="0"/>
                <w:bCs w:val="0"/>
                <w:i w:val="0"/>
                <w:iCs w:val="0"/>
                <w:sz w:val="20"/>
                <w:szCs w:val="20"/>
                <w:rtl w:val="0"/>
              </w:rPr>
              <w:t xml:space="preserve">Local and deployed account flows completed; no real mail or production account created</w:t>
            </w:r>
            <w:r w:rsidDel="00000000" w:rsidR="00000000" w:rsidRPr="00000000">
              <w:rPr>
                <w:rtl w:val="0"/>
              </w:rPr>
            </w:r>
          </w:p>
        </w:tc>
      </w:tr>
    </w:tbl>
    <w:p w:rsidR="00000000" w:rsidDel="00000000" w:rsidP="00000000" w:rsidRDefault="00000000" w:rsidRPr="00000000" w14:paraId="000000F7">
      <w:pPr>
        <w:spacing w:after="0" w:before="0" w:line="240" w:lineRule="auto"/>
        <w:rPr/>
      </w:pPr>
      <w:r w:rsidDel="00000000" w:rsidR="00000000" w:rsidRPr="00000000">
        <w:rPr>
          <w:rtl w:val="0"/>
        </w:rPr>
      </w:r>
    </w:p>
    <w:p w:rsidR="00000000" w:rsidDel="00000000" w:rsidP="00000000" w:rsidRDefault="00000000" w:rsidRPr="00000000" w14:paraId="000000F8">
      <w:pPr>
        <w:rPr/>
      </w:pPr>
      <w:r w:rsidDel="00000000" w:rsidR="00000000" w:rsidRPr="00000000">
        <w:rPr>
          <w:b w:val="0"/>
          <w:bCs w:val="0"/>
          <w:i w:val="0"/>
          <w:iCs w:val="0"/>
          <w:rtl w:val="0"/>
        </w:rPr>
        <w:t xml:space="preserve">The email-preview release left the tested restaurant extraction and shared-workspace code unchanged. The counts above are kept separate because some checks cover the same behaviour.</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Source, uncertainty and clarification checks</w:t>
      </w:r>
    </w:p>
    <w:p w:rsidR="00000000" w:rsidDel="00000000" w:rsidP="00000000" w:rsidRDefault="00000000" w:rsidRPr="00000000" w14:paraId="000000FA">
      <w:pPr>
        <w:rPr/>
      </w:pPr>
      <w:r w:rsidDel="00000000" w:rsidR="00000000" w:rsidRPr="00000000">
        <w:rPr>
          <w:b w:val="0"/>
          <w:bCs w:val="0"/>
          <w:i w:val="0"/>
          <w:iCs w:val="0"/>
          <w:rtl w:val="0"/>
        </w:rPr>
        <w:t xml:space="preserve">All 20 constructed conversations returned the expected field values and statuses, giving 100/100 correct checks for each. They required 20 OpenAI requests, with no final failures. Table 7 examines the features that field accuracy alone does not measure.</w:t>
      </w:r>
      <w:r w:rsidDel="00000000" w:rsidR="00000000" w:rsidRPr="00000000">
        <w:rPr>
          <w:rtl w:val="0"/>
        </w:rPr>
      </w:r>
    </w:p>
    <w:p w:rsidR="00000000" w:rsidDel="00000000" w:rsidP="00000000" w:rsidRDefault="00000000" w:rsidRPr="00000000" w14:paraId="000000FB">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7. Feature checks on constructed conversations.</w:t>
      </w:r>
      <w:r w:rsidDel="00000000" w:rsidR="00000000" w:rsidRPr="00000000">
        <w:rPr>
          <w:rtl w:val="0"/>
        </w:rPr>
      </w:r>
    </w:p>
    <w:tbl>
      <w:tblPr>
        <w:tblStyle w:val="Table9"/>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304"/>
        <w:gridCol w:w="2045"/>
        <w:gridCol w:w="5368"/>
        <w:tblGridChange w:id="0">
          <w:tblGrid>
            <w:gridCol w:w="2304"/>
            <w:gridCol w:w="2045"/>
            <w:gridCol w:w="5368"/>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0FC">
            <w:pPr>
              <w:spacing w:after="60" w:before="60" w:line="252.00000000000003" w:lineRule="auto"/>
              <w:rPr/>
            </w:pPr>
            <w:r w:rsidDel="00000000" w:rsidR="00000000" w:rsidRPr="00000000">
              <w:rPr>
                <w:b w:val="1"/>
                <w:bCs w:val="1"/>
                <w:i w:val="0"/>
                <w:iCs w:val="0"/>
                <w:color w:val="ffffff"/>
                <w:sz w:val="20"/>
                <w:szCs w:val="20"/>
                <w:rtl w:val="0"/>
              </w:rPr>
              <w:t xml:space="preserve">Check</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FD">
            <w:pPr>
              <w:spacing w:after="60" w:before="60" w:line="252.00000000000003" w:lineRule="auto"/>
              <w:jc w:val="center"/>
              <w:rPr/>
            </w:pPr>
            <w:r w:rsidDel="00000000" w:rsidR="00000000" w:rsidRPr="00000000">
              <w:rPr>
                <w:b w:val="1"/>
                <w:bCs w:val="1"/>
                <w:i w:val="0"/>
                <w:iCs w:val="0"/>
                <w:color w:val="ffffff"/>
                <w:sz w:val="20"/>
                <w:szCs w:val="20"/>
                <w:rtl w:val="0"/>
              </w:rPr>
              <w:t xml:space="preserve">Matched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0FE">
            <w:pPr>
              <w:spacing w:after="60" w:before="60" w:line="252.00000000000003" w:lineRule="auto"/>
              <w:rPr/>
            </w:pPr>
            <w:r w:rsidDel="00000000" w:rsidR="00000000" w:rsidRPr="00000000">
              <w:rPr>
                <w:b w:val="1"/>
                <w:bCs w:val="1"/>
                <w:i w:val="0"/>
                <w:iCs w:val="0"/>
                <w:color w:val="ffffff"/>
                <w:sz w:val="20"/>
                <w:szCs w:val="20"/>
                <w:rtl w:val="0"/>
              </w:rPr>
              <w:t xml:space="preserve">Meaning</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0FF">
            <w:pPr>
              <w:spacing w:after="60" w:before="60" w:line="252.00000000000003" w:lineRule="auto"/>
              <w:rPr/>
            </w:pPr>
            <w:r w:rsidDel="00000000" w:rsidR="00000000" w:rsidRPr="00000000">
              <w:rPr>
                <w:b w:val="0"/>
                <w:bCs w:val="0"/>
                <w:i w:val="0"/>
                <w:iCs w:val="0"/>
                <w:sz w:val="20"/>
                <w:szCs w:val="20"/>
                <w:rtl w:val="0"/>
              </w:rPr>
              <w:t xml:space="preserve">Required source messages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0">
            <w:pPr>
              <w:spacing w:after="60" w:before="60" w:line="252.00000000000003" w:lineRule="auto"/>
              <w:jc w:val="center"/>
              <w:rPr/>
            </w:pPr>
            <w:r w:rsidDel="00000000" w:rsidR="00000000" w:rsidRPr="00000000">
              <w:rPr>
                <w:b w:val="0"/>
                <w:bCs w:val="0"/>
                <w:i w:val="0"/>
                <w:iCs w:val="0"/>
                <w:sz w:val="20"/>
                <w:szCs w:val="20"/>
                <w:rtl w:val="0"/>
              </w:rPr>
              <w:t xml:space="preserve">93/93 populated fields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1">
            <w:pPr>
              <w:spacing w:after="60" w:before="60" w:line="252.00000000000003" w:lineRule="auto"/>
              <w:rPr/>
            </w:pPr>
            <w:r w:rsidDel="00000000" w:rsidR="00000000" w:rsidRPr="00000000">
              <w:rPr>
                <w:b w:val="0"/>
                <w:bCs w:val="0"/>
                <w:i w:val="0"/>
                <w:iCs w:val="0"/>
                <w:sz w:val="20"/>
                <w:szCs w:val="20"/>
                <w:rtl w:val="0"/>
              </w:rPr>
              <w:t xml:space="preserve">Each correct value included the supporting messages specified before testing</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02">
            <w:pPr>
              <w:spacing w:after="60" w:before="60" w:line="252.00000000000003" w:lineRule="auto"/>
              <w:rPr/>
            </w:pPr>
            <w:r w:rsidDel="00000000" w:rsidR="00000000" w:rsidRPr="00000000">
              <w:rPr>
                <w:b w:val="0"/>
                <w:bCs w:val="0"/>
                <w:i w:val="0"/>
                <w:iCs w:val="0"/>
                <w:sz w:val="20"/>
                <w:szCs w:val="20"/>
                <w:rtl w:val="0"/>
              </w:rPr>
              <w:t xml:space="preserve">Uncertainty retained</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03">
            <w:pPr>
              <w:spacing w:after="60" w:before="60" w:line="252.00000000000003" w:lineRule="auto"/>
              <w:jc w:val="center"/>
              <w:rPr/>
            </w:pPr>
            <w:r w:rsidDel="00000000" w:rsidR="00000000" w:rsidRPr="00000000">
              <w:rPr>
                <w:b w:val="0"/>
                <w:bCs w:val="0"/>
                <w:i w:val="0"/>
                <w:iCs w:val="0"/>
                <w:sz w:val="20"/>
                <w:szCs w:val="20"/>
                <w:rtl w:val="0"/>
              </w:rPr>
              <w:t xml:space="preserve">7/7 uncertain fields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04">
            <w:pPr>
              <w:spacing w:after="60" w:before="60" w:line="252.00000000000003" w:lineRule="auto"/>
              <w:rPr/>
            </w:pPr>
            <w:r w:rsidDel="00000000" w:rsidR="00000000" w:rsidRPr="00000000">
              <w:rPr>
                <w:b w:val="0"/>
                <w:bCs w:val="0"/>
                <w:i w:val="0"/>
                <w:iCs w:val="0"/>
                <w:sz w:val="20"/>
                <w:szCs w:val="20"/>
                <w:rtl w:val="0"/>
              </w:rPr>
              <w:t xml:space="preserve">Expected status, value and constraint were preserved</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05">
            <w:pPr>
              <w:spacing w:after="60" w:before="60" w:line="252.00000000000003" w:lineRule="auto"/>
              <w:rPr/>
            </w:pPr>
            <w:r w:rsidDel="00000000" w:rsidR="00000000" w:rsidRPr="00000000">
              <w:rPr>
                <w:b w:val="0"/>
                <w:bCs w:val="0"/>
                <w:i w:val="0"/>
                <w:iCs w:val="0"/>
                <w:sz w:val="20"/>
                <w:szCs w:val="20"/>
                <w:rtl w:val="0"/>
              </w:rPr>
              <w:t xml:space="preserve">Clarification target</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6">
            <w:pPr>
              <w:spacing w:after="60" w:before="60" w:line="252.00000000000003" w:lineRule="auto"/>
              <w:jc w:val="center"/>
              <w:rPr/>
            </w:pPr>
            <w:r w:rsidDel="00000000" w:rsidR="00000000" w:rsidRPr="00000000">
              <w:rPr>
                <w:b w:val="0"/>
                <w:bCs w:val="0"/>
                <w:i w:val="0"/>
                <w:iCs w:val="0"/>
                <w:sz w:val="20"/>
                <w:szCs w:val="20"/>
                <w:rtl w:val="0"/>
              </w:rPr>
              <w:t xml:space="preserve">9/9 required questions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7">
            <w:pPr>
              <w:spacing w:after="60" w:before="60" w:line="252.00000000000003" w:lineRule="auto"/>
              <w:rPr/>
            </w:pPr>
            <w:r w:rsidDel="00000000" w:rsidR="00000000" w:rsidRPr="00000000">
              <w:rPr>
                <w:b w:val="0"/>
                <w:bCs w:val="0"/>
                <w:i w:val="0"/>
                <w:iCs w:val="0"/>
                <w:sz w:val="20"/>
                <w:szCs w:val="20"/>
                <w:rtl w:val="0"/>
              </w:rPr>
              <w:t xml:space="preserve">Each question addressed the expected unresolved detail</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08">
            <w:pPr>
              <w:spacing w:after="60" w:before="60" w:line="252.00000000000003" w:lineRule="auto"/>
              <w:rPr/>
            </w:pPr>
            <w:r w:rsidDel="00000000" w:rsidR="00000000" w:rsidRPr="00000000">
              <w:rPr>
                <w:b w:val="0"/>
                <w:bCs w:val="0"/>
                <w:i w:val="0"/>
                <w:iCs w:val="0"/>
                <w:sz w:val="20"/>
                <w:szCs w:val="20"/>
                <w:rtl w:val="0"/>
              </w:rPr>
              <w:t xml:space="preserve">Ask or remain silent</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09">
            <w:pPr>
              <w:spacing w:after="60" w:before="60" w:line="252.00000000000003" w:lineRule="auto"/>
              <w:jc w:val="center"/>
              <w:rPr/>
            </w:pPr>
            <w:r w:rsidDel="00000000" w:rsidR="00000000" w:rsidRPr="00000000">
              <w:rPr>
                <w:b w:val="0"/>
                <w:bCs w:val="0"/>
                <w:i w:val="0"/>
                <w:iCs w:val="0"/>
                <w:sz w:val="20"/>
                <w:szCs w:val="20"/>
                <w:rtl w:val="0"/>
              </w:rPr>
              <w:t xml:space="preserve">20/20 cases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0A">
            <w:pPr>
              <w:spacing w:after="60" w:before="60" w:line="252.00000000000003" w:lineRule="auto"/>
              <w:rPr/>
            </w:pPr>
            <w:r w:rsidDel="00000000" w:rsidR="00000000" w:rsidRPr="00000000">
              <w:rPr>
                <w:b w:val="0"/>
                <w:bCs w:val="0"/>
                <w:i w:val="0"/>
                <w:iCs w:val="0"/>
                <w:sz w:val="20"/>
                <w:szCs w:val="20"/>
                <w:rtl w:val="0"/>
              </w:rPr>
              <w:t xml:space="preserve">Missing details triggered questions; complete or cancelled requests did not</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0B">
            <w:pPr>
              <w:spacing w:after="60" w:before="60" w:line="252.00000000000003" w:lineRule="auto"/>
              <w:rPr/>
            </w:pPr>
            <w:r w:rsidDel="00000000" w:rsidR="00000000" w:rsidRPr="00000000">
              <w:rPr>
                <w:b w:val="0"/>
                <w:bCs w:val="0"/>
                <w:i w:val="0"/>
                <w:iCs w:val="0"/>
                <w:sz w:val="20"/>
                <w:szCs w:val="20"/>
                <w:rtl w:val="0"/>
              </w:rPr>
              <w:t xml:space="preserve">Approval eligibility</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C">
            <w:pPr>
              <w:spacing w:after="60" w:before="60" w:line="252.00000000000003" w:lineRule="auto"/>
              <w:jc w:val="center"/>
              <w:rPr/>
            </w:pPr>
            <w:r w:rsidDel="00000000" w:rsidR="00000000" w:rsidRPr="00000000">
              <w:rPr>
                <w:b w:val="0"/>
                <w:bCs w:val="0"/>
                <w:i w:val="0"/>
                <w:iCs w:val="0"/>
                <w:sz w:val="20"/>
                <w:szCs w:val="20"/>
                <w:rtl w:val="0"/>
              </w:rPr>
              <w:t xml:space="preserve">20/20 cases</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0D">
            <w:pPr>
              <w:spacing w:after="60" w:before="60" w:line="252.00000000000003" w:lineRule="auto"/>
              <w:rPr/>
            </w:pPr>
            <w:r w:rsidDel="00000000" w:rsidR="00000000" w:rsidRPr="00000000">
              <w:rPr>
                <w:b w:val="0"/>
                <w:bCs w:val="0"/>
                <w:i w:val="0"/>
                <w:iCs w:val="0"/>
                <w:sz w:val="20"/>
                <w:szCs w:val="20"/>
                <w:rtl w:val="0"/>
              </w:rPr>
              <w:t xml:space="preserve">Approval matched the expected complete, incomplete or cancelled state</w:t>
            </w:r>
            <w:r w:rsidDel="00000000" w:rsidR="00000000" w:rsidRPr="00000000">
              <w:rPr>
                <w:rtl w:val="0"/>
              </w:rPr>
            </w:r>
          </w:p>
        </w:tc>
      </w:tr>
    </w:tbl>
    <w:p w:rsidR="00000000" w:rsidDel="00000000" w:rsidP="00000000" w:rsidRDefault="00000000" w:rsidRPr="00000000" w14:paraId="0000010E">
      <w:pPr>
        <w:spacing w:after="240" w:before="240" w:lineRule="auto"/>
        <w:rPr/>
      </w:pPr>
      <w:r w:rsidDel="00000000" w:rsidR="00000000" w:rsidRPr="00000000">
        <w:rPr>
          <w:rtl w:val="0"/>
        </w:rPr>
        <w:t xml:space="preserve">The source check ensured that the expected messages are in place; it does not evaluate each of the other quote individually. The clarification check discovers what level of detail the question is concerning. The valuation of its phrasing would require the users’ feedback. The checks of the deployed application denied another team’s access, identified obsolete edits and retained inquiries after simulating provider failures. The chosen desktop and mobile layouts matched their viewports without necessitating a horizontal scroll. The keyboard checks comprised of closing the dialogues and bringing back the focus. The broader browser and assistive-technology testing remains to be done.</w:t>
      </w:r>
    </w:p>
    <w:p w:rsidR="00000000" w:rsidDel="00000000" w:rsidP="00000000" w:rsidRDefault="00000000" w:rsidRPr="00000000" w14:paraId="0000010F">
      <w:pPr>
        <w:pStyle w:val="Heading1"/>
        <w:pageBreakBefore w:val="1"/>
        <w:rPr/>
      </w:pPr>
      <w:r w:rsidDel="00000000" w:rsidR="00000000" w:rsidRPr="00000000">
        <w:rPr>
          <w:rtl w:val="0"/>
        </w:rPr>
        <w:t xml:space="preserve">11 Ethics and limitations</w:t>
      </w:r>
    </w:p>
    <w:p w:rsidR="00000000" w:rsidDel="00000000" w:rsidP="00000000" w:rsidRDefault="00000000" w:rsidRPr="00000000" w14:paraId="00000110">
      <w:pPr>
        <w:pStyle w:val="Heading2"/>
        <w:rPr/>
      </w:pPr>
      <w:r w:rsidDel="00000000" w:rsidR="00000000" w:rsidRPr="00000000">
        <w:rPr>
          <w:rtl w:val="0"/>
        </w:rPr>
        <w:t xml:space="preserve">Guest information and access</w:t>
      </w:r>
    </w:p>
    <w:p w:rsidR="00000000" w:rsidDel="00000000" w:rsidP="00000000" w:rsidRDefault="00000000" w:rsidRPr="00000000" w14:paraId="00000111">
      <w:pPr>
        <w:spacing w:after="240" w:before="240" w:lineRule="auto"/>
        <w:rPr/>
      </w:pPr>
      <w:r w:rsidDel="00000000" w:rsidR="00000000" w:rsidRPr="00000000">
        <w:rPr>
          <w:rtl w:val="0"/>
        </w:rPr>
        <w:t xml:space="preserve">Consider that conversations may contain names, contact details, and dietary requirements. The guest page asks that you agree to share your contact details with the restaurant. Records kept by private team members are forbidden by PostgreSQL row level security (prevent reads) and checks to the staff member's permission and record version (Supabase, n.d.). Links to reviews expire after 72 hours and only expose the details required for a review. Anyone that has a link has access to it; you should treat any links shared as private.</w:t>
      </w:r>
    </w:p>
    <w:p w:rsidR="00000000" w:rsidDel="00000000" w:rsidP="00000000" w:rsidRDefault="00000000" w:rsidRPr="00000000" w14:paraId="00000112">
      <w:pPr>
        <w:spacing w:after="240" w:before="240" w:lineRule="auto"/>
        <w:rPr/>
      </w:pPr>
      <w:r w:rsidDel="00000000" w:rsidR="00000000" w:rsidRPr="00000000">
        <w:rPr>
          <w:rtl w:val="0"/>
        </w:rPr>
        <w:t xml:space="preserve">OpenAI takes the submitted text or audio required to fulfill a request. Responses API calls have store: false, which does not guarantee that by default no provider stores the information; applicable abuse-monitoring and account controls still matter (OpenAI, n.d.-a). FormBridge does not retain raw voice recordings. JSON exports include transcript data and should be treated as guest records.</w:t>
      </w:r>
    </w:p>
    <w:p w:rsidR="00000000" w:rsidDel="00000000" w:rsidP="00000000" w:rsidRDefault="00000000" w:rsidRPr="00000000" w14:paraId="00000113">
      <w:pPr>
        <w:spacing w:after="240" w:before="240" w:lineRule="auto"/>
        <w:rPr/>
      </w:pPr>
      <w:r w:rsidDel="00000000" w:rsidR="00000000" w:rsidRPr="00000000">
        <w:rPr>
          <w:rtl w:val="0"/>
        </w:rPr>
        <w:t xml:space="preserve">Enquiries that are shared do not currently have an automatic deletion schedule or complete procedure for handling their requests to access or delete personal information. Before using them in a restaurant, you should set up procedures and explain them to guests, including how their external services process their information and how service-plan limits and outages can impact the availability of services.</w:t>
      </w:r>
      <w:r w:rsidDel="00000000" w:rsidR="00000000" w:rsidRPr="00000000">
        <w:rPr>
          <w:rtl w:val="0"/>
        </w:rPr>
      </w:r>
    </w:p>
    <w:p w:rsidR="00000000" w:rsidDel="00000000" w:rsidP="00000000" w:rsidRDefault="00000000" w:rsidRPr="00000000" w14:paraId="00000114">
      <w:pPr>
        <w:pStyle w:val="Heading2"/>
        <w:rPr/>
      </w:pPr>
      <w:r w:rsidDel="00000000" w:rsidR="00000000" w:rsidRPr="00000000">
        <w:rPr>
          <w:rtl w:val="0"/>
        </w:rPr>
        <w:t xml:space="preserve">Human decisions and consequences</w:t>
      </w:r>
    </w:p>
    <w:p w:rsidR="00000000" w:rsidDel="00000000" w:rsidP="00000000" w:rsidRDefault="00000000" w:rsidRPr="00000000" w14:paraId="00000115">
      <w:pPr>
        <w:spacing w:after="240" w:before="240" w:lineRule="auto"/>
        <w:rPr/>
      </w:pPr>
      <w:r w:rsidDel="00000000" w:rsidR="00000000" w:rsidRPr="00000000">
        <w:rPr>
          <w:rtl w:val="0"/>
        </w:rPr>
        <w:t xml:space="preserve">An allergy or accessibility request could be mistakenly extracted. The staff would still have to ask the guest and the restaurant to make sure that appropriate arrangements were made. The interface lets staff reject suggestions and check their sources. Also, there needs to be an explicit decision to link returning-guest records, thus reducing the chance of different people with the same name getting accidentally merged.</w:t>
      </w:r>
    </w:p>
    <w:p w:rsidR="00000000" w:rsidDel="00000000" w:rsidP="00000000" w:rsidRDefault="00000000" w:rsidRPr="00000000" w14:paraId="00000116">
      <w:pPr>
        <w:spacing w:after="240" w:before="240" w:lineRule="auto"/>
        <w:rPr/>
      </w:pPr>
      <w:r w:rsidDel="00000000" w:rsidR="00000000" w:rsidRPr="00000000">
        <w:rPr>
          <w:rtl w:val="0"/>
        </w:rPr>
        <w:t xml:space="preserve">Prompts and validation should prevent the model from being steered into different work by instructions built into a conversation, but prompt injection could still happen. Shared usage limits the amount of usage on the API, and a failed update will hold the last valid brief. Testing can only address the failures and malevolent inputs that were considered.</w:t>
      </w:r>
    </w:p>
    <w:p w:rsidR="00000000" w:rsidDel="00000000" w:rsidP="00000000" w:rsidRDefault="00000000" w:rsidRPr="00000000" w14:paraId="00000117">
      <w:pPr>
        <w:pStyle w:val="Heading2"/>
        <w:rPr/>
      </w:pPr>
      <w:r w:rsidDel="00000000" w:rsidR="00000000" w:rsidRPr="00000000">
        <w:rPr>
          <w:rtl w:val="0"/>
        </w:rPr>
        <w:t xml:space="preserve">Evaluation and deployment limits</w:t>
      </w:r>
    </w:p>
    <w:p w:rsidR="00000000" w:rsidDel="00000000" w:rsidP="00000000" w:rsidRDefault="00000000" w:rsidRPr="00000000" w14:paraId="00000118">
      <w:pPr>
        <w:spacing w:after="240" w:before="240" w:lineRule="auto"/>
        <w:rPr/>
      </w:pPr>
      <w:r w:rsidDel="00000000" w:rsidR="00000000" w:rsidRPr="00000000">
        <w:rPr>
          <w:rtl w:val="0"/>
        </w:rPr>
        <w:t xml:space="preserve">The evaluation includes English restaurant inquiries and small samples already tested during development. The model's aliases may vary, and we cannot exclude the possibility that the public dataset was part of the model's training. As a result, these results support the claims about the cases tested, rather than overall accuracy. Independent data and independent assessments of the quality of quotation and observation of restaurant staff would improve the evidence.</w:t>
      </w:r>
    </w:p>
    <w:p w:rsidR="00000000" w:rsidDel="00000000" w:rsidP="00000000" w:rsidRDefault="00000000" w:rsidRPr="00000000" w14:paraId="00000119">
      <w:pPr>
        <w:spacing w:after="240" w:before="240" w:lineRule="auto"/>
        <w:rPr/>
      </w:pPr>
      <w:r w:rsidDel="00000000" w:rsidR="00000000" w:rsidRPr="00000000">
        <w:rPr>
          <w:rtl w:val="0"/>
        </w:rPr>
        <w:t xml:space="preserve">Guest requests use the Australia/Sydney timezone to interpret dates, while the reminders follow the staff device. Wider usage would require a timezone setting for each restaurant. Reminders update only when the application is open. The device sign-in is tied to the browser and currently offers no email recovery.</w:t>
      </w:r>
    </w:p>
    <w:p w:rsidR="00000000" w:rsidDel="00000000" w:rsidP="00000000" w:rsidRDefault="00000000" w:rsidRPr="00000000" w14:paraId="0000011A">
      <w:pPr>
        <w:spacing w:after="240" w:before="240" w:lineRule="auto"/>
        <w:rPr/>
      </w:pPr>
      <w:r w:rsidDel="00000000" w:rsidR="00000000" w:rsidRPr="00000000">
        <w:rPr>
          <w:rtl w:val="0"/>
        </w:rPr>
        <w:t xml:space="preserve">Messaging, reservation transfer and email account recovery are still simulations. Real email delivery requires a configured sender. FormBridge does not check live restaurant availability, make reservations or process payments.</w:t>
      </w:r>
    </w:p>
    <w:p w:rsidR="00000000" w:rsidDel="00000000" w:rsidP="00000000" w:rsidRDefault="00000000" w:rsidRPr="00000000" w14:paraId="0000011B">
      <w:pPr>
        <w:pStyle w:val="Heading1"/>
        <w:pageBreakBefore w:val="1"/>
        <w:rPr/>
      </w:pPr>
      <w:r w:rsidDel="00000000" w:rsidR="00000000" w:rsidRPr="00000000">
        <w:rPr>
          <w:rtl w:val="0"/>
        </w:rPr>
        <w:t xml:space="preserve">12 Project delivery and next steps</w:t>
      </w:r>
    </w:p>
    <w:p w:rsidR="00000000" w:rsidDel="00000000" w:rsidP="00000000" w:rsidRDefault="00000000" w:rsidRPr="00000000" w14:paraId="0000011C">
      <w:pPr>
        <w:pStyle w:val="Heading2"/>
        <w:rPr/>
      </w:pPr>
      <w:r w:rsidDel="00000000" w:rsidR="00000000" w:rsidRPr="00000000">
        <w:rPr>
          <w:rtl w:val="0"/>
        </w:rPr>
        <w:t xml:space="preserve">Project phases and responsibilities</w:t>
      </w:r>
    </w:p>
    <w:p w:rsidR="00000000" w:rsidDel="00000000" w:rsidP="00000000" w:rsidRDefault="00000000" w:rsidRPr="00000000" w14:paraId="0000011D">
      <w:pPr>
        <w:rPr/>
      </w:pPr>
      <w:r w:rsidDel="00000000" w:rsidR="00000000" w:rsidRPr="00000000">
        <w:rPr>
          <w:b w:val="0"/>
          <w:bCs w:val="0"/>
          <w:i w:val="0"/>
          <w:iCs w:val="0"/>
          <w:rtl w:val="0"/>
        </w:rPr>
        <w:t xml:space="preserve">We began by defining the restaurant enquiry problem and five booking fields. We then implemented and compared the NLP methods, investigated errors and expanded the interface into a shared enquiry workflow. Deployment checks, setup instructions and product videos completed the delivery phase.</w:t>
      </w:r>
      <w:r w:rsidDel="00000000" w:rsidR="00000000" w:rsidRPr="00000000">
        <w:rPr>
          <w:rtl w:val="0"/>
        </w:rPr>
      </w:r>
    </w:p>
    <w:p w:rsidR="00000000" w:rsidDel="00000000" w:rsidP="00000000" w:rsidRDefault="00000000" w:rsidRPr="00000000" w14:paraId="0000011E">
      <w:pPr>
        <w:rPr/>
      </w:pPr>
      <w:r w:rsidDel="00000000" w:rsidR="00000000" w:rsidRPr="00000000">
        <w:rPr>
          <w:b w:val="0"/>
          <w:bCs w:val="0"/>
          <w:i w:val="0"/>
          <w:iCs w:val="0"/>
          <w:rtl w:val="0"/>
        </w:rPr>
        <w:t>All five group members contributed to building FormBridge. Karthik Ramesh (26043455) took the technical lead, while application development was shared across the group.</w:t>
      </w:r>
    </w:p>
    <w:p w:rsidR="00000000" w:rsidDel="00000000" w:rsidP="00000000" w:rsidRDefault="00000000" w:rsidRPr="00000000" w14:paraId="0000011F">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Table 8. Group contributions to the application.</w:t>
      </w:r>
    </w:p>
    <w:tbl>
      <w:tblPr>
        <w:tblStyle w:val="Table10"/>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168"/>
        <w:gridCol w:w="6549"/>
        <w:tblGridChange w:id="0">
          <w:tblGrid>
            <w:gridCol w:w="3168"/>
            <w:gridCol w:w="6549"/>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120">
            <w:pPr>
              <w:spacing w:after="60" w:before="60" w:line="252.00000000000003" w:lineRule="auto"/>
              <w:rPr/>
            </w:pPr>
            <w:r w:rsidDel="00000000" w:rsidR="00000000" w:rsidRPr="00000000">
              <w:rPr>
                <w:b w:val="1"/>
                <w:bCs w:val="1"/>
                <w:i w:val="0"/>
                <w:iCs w:val="0"/>
                <w:color w:val="ffffff"/>
                <w:sz w:val="20"/>
                <w:szCs w:val="20"/>
                <w:rtl w:val="0"/>
              </w:rPr>
              <w:t xml:space="preserve">Group member</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21">
            <w:pPr>
              <w:spacing w:after="60" w:before="60" w:line="252.00000000000003" w:lineRule="auto"/>
              <w:rPr/>
            </w:pPr>
            <w:r w:rsidDel="00000000" w:rsidR="00000000" w:rsidRPr="00000000">
              <w:rPr>
                <w:b w:val="1"/>
                <w:bCs w:val="1"/>
                <w:i w:val="0"/>
                <w:iCs w:val="0"/>
                <w:color w:val="ffffff"/>
                <w:sz w:val="20"/>
                <w:szCs w:val="20"/>
                <w:rtl w:val="0"/>
              </w:rPr>
              <w:t>Contribution</w:t>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22">
            <w:pPr>
              <w:spacing w:after="60" w:before="60" w:line="252.00000000000003" w:lineRule="auto"/>
              <w:rPr/>
            </w:pPr>
            <w:r w:rsidDel="00000000" w:rsidR="00000000" w:rsidRPr="00000000">
              <w:rPr>
                <w:b w:val="0"/>
                <w:bCs w:val="0"/>
                <w:i w:val="0"/>
                <w:iCs w:val="0"/>
                <w:sz w:val="20"/>
                <w:szCs w:val="20"/>
                <w:rtl w:val="0"/>
              </w:rPr>
              <w:t xml:space="preserve">Karthik Ramesh</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23">
            <w:pPr>
              <w:spacing w:after="60" w:before="60" w:line="252.00000000000003" w:lineRule="auto"/>
              <w:rPr/>
            </w:pPr>
            <w:r w:rsidDel="00000000" w:rsidR="00000000" w:rsidRPr="00000000">
              <w:rPr>
                <w:b w:val="0"/>
                <w:bCs w:val="0"/>
                <w:i w:val="0"/>
                <w:iCs w:val="0"/>
                <w:sz w:val="20"/>
                <w:szCs w:val="20"/>
                <w:rtl w:val="0"/>
              </w:rPr>
              <w:t>Technical lead: application development, NLP integration, evaluation tooling, deployment and technical verification</w:t>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24">
            <w:pPr>
              <w:spacing w:after="60" w:before="60" w:line="252.00000000000003" w:lineRule="auto"/>
              <w:rPr/>
            </w:pPr>
            <w:r w:rsidDel="00000000" w:rsidR="00000000" w:rsidRPr="00000000">
              <w:rPr>
                <w:b w:val="0"/>
                <w:bCs w:val="0"/>
                <w:i w:val="0"/>
                <w:iCs w:val="0"/>
                <w:sz w:val="20"/>
                <w:szCs w:val="20"/>
                <w:rtl w:val="0"/>
              </w:rPr>
              <w:t xml:space="preserve">Avanish Rao</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25">
            <w:pPr>
              <w:spacing w:after="60" w:before="60" w:line="252.00000000000003" w:lineRule="auto"/>
              <w:rPr/>
            </w:pPr>
            <w:r w:rsidDel="00000000" w:rsidR="00000000" w:rsidRPr="00000000">
              <w:rPr>
                <w:b w:val="0"/>
                <w:bCs w:val="0"/>
                <w:i w:val="0"/>
                <w:iCs w:val="0"/>
                <w:sz w:val="20"/>
                <w:szCs w:val="20"/>
                <w:rtl w:val="0"/>
              </w:rPr>
              <w:t>Shared application development</w:t>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26">
            <w:pPr>
              <w:spacing w:after="60" w:before="60" w:line="252.00000000000003" w:lineRule="auto"/>
              <w:rPr/>
            </w:pPr>
            <w:r w:rsidDel="00000000" w:rsidR="00000000" w:rsidRPr="00000000">
              <w:rPr>
                <w:b w:val="0"/>
                <w:bCs w:val="0"/>
                <w:i w:val="0"/>
                <w:iCs w:val="0"/>
                <w:sz w:val="20"/>
                <w:szCs w:val="20"/>
                <w:rtl w:val="0"/>
              </w:rPr>
              <w:t xml:space="preserve">Pranav Chhetri</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27">
            <w:pPr>
              <w:spacing w:after="60" w:before="60" w:line="252.00000000000003" w:lineRule="auto"/>
              <w:rPr/>
            </w:pPr>
            <w:r w:rsidDel="00000000" w:rsidR="00000000" w:rsidRPr="00000000">
              <w:rPr>
                <w:b w:val="0"/>
                <w:bCs w:val="0"/>
                <w:i w:val="0"/>
                <w:iCs w:val="0"/>
                <w:sz w:val="20"/>
                <w:szCs w:val="20"/>
                <w:rtl w:val="0"/>
              </w:rPr>
              <w:t>Shared application development</w:t>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28">
            <w:pPr>
              <w:spacing w:after="60" w:before="60" w:line="252.00000000000003" w:lineRule="auto"/>
              <w:rPr/>
            </w:pPr>
            <w:r w:rsidDel="00000000" w:rsidR="00000000" w:rsidRPr="00000000">
              <w:rPr>
                <w:b w:val="0"/>
                <w:bCs w:val="0"/>
                <w:i w:val="0"/>
                <w:iCs w:val="0"/>
                <w:sz w:val="20"/>
                <w:szCs w:val="20"/>
                <w:rtl w:val="0"/>
              </w:rPr>
              <w:t xml:space="preserve">Shivom Karnad</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29">
            <w:pPr>
              <w:spacing w:after="60" w:before="60" w:line="252.00000000000003" w:lineRule="auto"/>
              <w:rPr/>
            </w:pPr>
            <w:r w:rsidDel="00000000" w:rsidR="00000000" w:rsidRPr="00000000">
              <w:rPr>
                <w:b w:val="0"/>
                <w:bCs w:val="0"/>
                <w:i w:val="0"/>
                <w:iCs w:val="0"/>
                <w:sz w:val="20"/>
                <w:szCs w:val="20"/>
                <w:rtl w:val="0"/>
              </w:rPr>
              <w:t>Shared application development</w:t>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2A">
            <w:pPr>
              <w:spacing w:after="60" w:before="60" w:line="252.00000000000003" w:lineRule="auto"/>
              <w:rPr/>
            </w:pPr>
            <w:r w:rsidDel="00000000" w:rsidR="00000000" w:rsidRPr="00000000">
              <w:rPr>
                <w:b w:val="0"/>
                <w:bCs w:val="0"/>
                <w:i w:val="0"/>
                <w:iCs w:val="0"/>
                <w:sz w:val="20"/>
                <w:szCs w:val="20"/>
                <w:rtl w:val="0"/>
              </w:rPr>
              <w:t xml:space="preserve">Rishi Mundra</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2B">
            <w:pPr>
              <w:spacing w:after="60" w:before="60" w:line="252.00000000000003" w:lineRule="auto"/>
              <w:rPr/>
            </w:pPr>
            <w:r w:rsidDel="00000000" w:rsidR="00000000" w:rsidRPr="00000000">
              <w:rPr>
                <w:b w:val="0"/>
                <w:bCs w:val="0"/>
                <w:i w:val="0"/>
                <w:iCs w:val="0"/>
                <w:sz w:val="20"/>
                <w:szCs w:val="20"/>
                <w:rtl w:val="0"/>
              </w:rPr>
              <w:t>Shared application development</w:t>
            </w:r>
          </w:p>
        </w:tc>
      </w:tr>
    </w:tbl>
    <w:p w:rsidR="00000000" w:rsidDel="00000000" w:rsidP="00000000" w:rsidRDefault="00000000" w:rsidRPr="00000000" w14:paraId="0000012C">
      <w:pPr>
        <w:spacing w:after="0" w:before="0" w:line="240" w:lineRule="auto"/>
        <w:rPr/>
      </w:pPr>
      <w:r w:rsidDel="00000000" w:rsidR="00000000" w:rsidRPr="00000000">
        <w:rPr>
          <w:rtl w:val="0"/>
        </w:rPr>
      </w:r>
    </w:p>
    <w:p w:rsidR="00000000" w:rsidDel="00000000" w:rsidP="00000000" w:rsidRDefault="00000000" w:rsidRPr="00000000" w14:paraId="0000012D">
      <w:pPr>
        <w:pStyle w:val="Heading2"/>
        <w:rPr/>
      </w:pPr>
      <w:r w:rsidDel="00000000" w:rsidR="00000000" w:rsidRPr="00000000">
        <w:rPr>
          <w:rtl w:val="0"/>
        </w:rPr>
        <w:t xml:space="preserve">Recommendations in priority order</w:t>
      </w:r>
    </w:p>
    <w:p w:rsidR="00000000" w:rsidDel="00000000" w:rsidP="00000000" w:rsidRDefault="00000000" w:rsidRPr="00000000" w14:paraId="0000012E">
      <w:pPr>
        <w:ind w:left="274" w:hanging="274"/>
        <w:rPr/>
      </w:pPr>
      <w:r w:rsidDel="00000000" w:rsidR="00000000" w:rsidRPr="00000000">
        <w:rPr>
          <w:b w:val="0"/>
          <w:bCs w:val="0"/>
          <w:i w:val="0"/>
          <w:iCs w:val="0"/>
          <w:rtl w:val="0"/>
        </w:rPr>
        <w:t xml:space="preserve">1. </w:t>
      </w:r>
      <w:r w:rsidDel="00000000" w:rsidR="00000000" w:rsidRPr="00000000">
        <w:rPr>
          <w:b w:val="1"/>
          <w:bCs w:val="1"/>
          <w:i w:val="0"/>
          <w:iCs w:val="0"/>
          <w:rtl w:val="0"/>
        </w:rPr>
        <w:t xml:space="preserve">Test with restaurant staff.</w:t>
      </w:r>
      <w:r w:rsidDel="00000000" w:rsidR="00000000" w:rsidRPr="00000000">
        <w:rPr>
          <w:b w:val="0"/>
          <w:bCs w:val="0"/>
          <w:i w:val="0"/>
          <w:iCs w:val="0"/>
          <w:rtl w:val="0"/>
        </w:rPr>
        <w:t xml:space="preserve"> Compare similar tasks with and without FormBridge, vary their order and measure completion time, errors and reasons for corrections. Use fictional guest data and obtain consent.</w:t>
      </w:r>
      <w:r w:rsidDel="00000000" w:rsidR="00000000" w:rsidRPr="00000000">
        <w:rPr>
          <w:rtl w:val="0"/>
        </w:rPr>
      </w:r>
    </w:p>
    <w:p w:rsidR="00000000" w:rsidDel="00000000" w:rsidP="00000000" w:rsidRDefault="00000000" w:rsidRPr="00000000" w14:paraId="0000012F">
      <w:pPr>
        <w:ind w:left="274" w:hanging="274"/>
        <w:rPr/>
      </w:pPr>
      <w:r w:rsidDel="00000000" w:rsidR="00000000" w:rsidRPr="00000000">
        <w:rPr>
          <w:b w:val="0"/>
          <w:bCs w:val="0"/>
          <w:i w:val="0"/>
          <w:iCs w:val="0"/>
          <w:rtl w:val="0"/>
        </w:rPr>
        <w:t xml:space="preserve">2. </w:t>
      </w:r>
      <w:r w:rsidDel="00000000" w:rsidR="00000000" w:rsidRPr="00000000">
        <w:rPr>
          <w:b w:val="1"/>
          <w:bCs w:val="1"/>
          <w:i w:val="0"/>
          <w:iCs w:val="0"/>
          <w:rtl w:val="0"/>
        </w:rPr>
        <w:t xml:space="preserve">Improve source checks.</w:t>
      </w:r>
      <w:r w:rsidDel="00000000" w:rsidR="00000000" w:rsidRPr="00000000">
        <w:rPr>
          <w:b w:val="0"/>
          <w:bCs w:val="0"/>
          <w:i w:val="0"/>
          <w:iCs w:val="0"/>
          <w:rtl w:val="0"/>
        </w:rPr>
        <w:t xml:space="preserve"> Address the aliases and missing citations found in the controlled experiment. Set aside independent data before further tuning and use a second annotator to assess sources and clarification. Strengthen the rule baseline and measure repair separately.</w:t>
      </w:r>
      <w:r w:rsidDel="00000000" w:rsidR="00000000" w:rsidRPr="00000000">
        <w:rPr>
          <w:rtl w:val="0"/>
        </w:rPr>
      </w:r>
    </w:p>
    <w:p w:rsidR="00000000" w:rsidDel="00000000" w:rsidP="00000000" w:rsidRDefault="00000000" w:rsidRPr="00000000" w14:paraId="00000130">
      <w:pPr>
        <w:ind w:left="274" w:hanging="274"/>
        <w:rPr/>
      </w:pPr>
      <w:r w:rsidDel="00000000" w:rsidR="00000000" w:rsidRPr="00000000">
        <w:rPr>
          <w:b w:val="0"/>
          <w:bCs w:val="0"/>
          <w:i w:val="0"/>
          <w:iCs w:val="0"/>
          <w:rtl w:val="0"/>
        </w:rPr>
        <w:t xml:space="preserve">3. </w:t>
      </w:r>
      <w:r w:rsidDel="00000000" w:rsidR="00000000" w:rsidRPr="00000000">
        <w:rPr>
          <w:b w:val="1"/>
          <w:bCs w:val="1"/>
          <w:i w:val="0"/>
          <w:iCs w:val="0"/>
          <w:rtl w:val="0"/>
        </w:rPr>
        <w:t xml:space="preserve">Prepare for restaurant use.</w:t>
      </w:r>
      <w:r w:rsidDel="00000000" w:rsidR="00000000" w:rsidRPr="00000000">
        <w:rPr>
          <w:b w:val="0"/>
          <w:bCs w:val="0"/>
          <w:i w:val="0"/>
          <w:iCs w:val="0"/>
          <w:rtl w:val="0"/>
        </w:rPr>
        <w:t xml:space="preserve"> Add recoverable staff accounts, restaurant timezones, retention controls and background reminders. Verify email delivery and replace simulated connectors only after provider authorisation and testing.</w:t>
      </w:r>
      <w:r w:rsidDel="00000000" w:rsidR="00000000" w:rsidRPr="00000000">
        <w:rPr>
          <w:rtl w:val="0"/>
        </w:rPr>
      </w:r>
    </w:p>
    <w:p w:rsidR="00000000" w:rsidDel="00000000" w:rsidP="00000000" w:rsidRDefault="00000000" w:rsidRPr="00000000" w14:paraId="00000131">
      <w:pPr>
        <w:ind w:left="274" w:hanging="274"/>
        <w:rPr/>
      </w:pPr>
      <w:r w:rsidDel="00000000" w:rsidR="00000000" w:rsidRPr="00000000">
        <w:rPr>
          <w:b w:val="0"/>
          <w:bCs w:val="0"/>
          <w:i w:val="0"/>
          <w:iCs w:val="0"/>
          <w:rtl w:val="0"/>
        </w:rPr>
        <w:t xml:space="preserve">4. </w:t>
      </w:r>
      <w:r w:rsidDel="00000000" w:rsidR="00000000" w:rsidRPr="00000000">
        <w:rPr>
          <w:b w:val="1"/>
          <w:bCs w:val="1"/>
          <w:i w:val="0"/>
          <w:iCs w:val="0"/>
          <w:rtl w:val="0"/>
        </w:rPr>
        <w:t xml:space="preserve">Reduce waiting and cost.</w:t>
      </w:r>
      <w:r w:rsidDel="00000000" w:rsidR="00000000" w:rsidRPr="00000000">
        <w:rPr>
          <w:b w:val="0"/>
          <w:bCs w:val="0"/>
          <w:i w:val="0"/>
          <w:iCs w:val="0"/>
          <w:rtl w:val="0"/>
        </w:rPr>
        <w:t xml:space="preserve"> Test whether fewer repair calls or shorter evidence responses can preserve accuracy while reducing processing time.</w:t>
      </w:r>
      <w:r w:rsidDel="00000000" w:rsidR="00000000" w:rsidRPr="00000000">
        <w:rPr>
          <w:rtl w:val="0"/>
        </w:rPr>
      </w:r>
    </w:p>
    <w:p w:rsidR="00000000" w:rsidDel="00000000" w:rsidP="00000000" w:rsidRDefault="00000000" w:rsidRPr="00000000" w14:paraId="00000132">
      <w:pPr>
        <w:pStyle w:val="Heading2"/>
        <w:rPr/>
      </w:pPr>
      <w:r w:rsidDel="00000000" w:rsidR="00000000" w:rsidRPr="00000000">
        <w:rPr>
          <w:rtl w:val="0"/>
        </w:rPr>
        <w:t xml:space="preserve">Conclusion</w:t>
      </w:r>
    </w:p>
    <w:p w:rsidR="00000000" w:rsidDel="00000000" w:rsidP="00000000" w:rsidRDefault="00000000" w:rsidRPr="00000000" w14:paraId="00000133">
      <w:pPr>
        <w:spacing w:after="240" w:before="240" w:lineRule="auto"/>
        <w:rPr/>
      </w:pPr>
      <w:r w:rsidDel="00000000" w:rsidR="00000000" w:rsidRPr="00000000">
        <w:rPr>
          <w:rtl w:val="0"/>
        </w:rPr>
        <w:t xml:space="preserve">We have developed FromBridge to keep up a restaurant inquiry comprehensible to the evolving ideas of a customer. It enables staff to inspect the messages that make up every piece, resolve missing information and pass on a revised brief to a colleague. From the development comparison, FormBridge matched 97 of every 100 fields and all five fields in 17 of 20 dialogues, outperforming direct extraction at the expense of more API usage and processing time.</w:t>
      </w:r>
    </w:p>
    <w:p w:rsidR="00000000" w:rsidDel="00000000" w:rsidP="00000000" w:rsidRDefault="00000000" w:rsidRPr="00000000" w14:paraId="00000134">
      <w:pPr>
        <w:spacing w:after="240" w:before="240" w:lineRule="auto"/>
        <w:rPr/>
      </w:pPr>
      <w:r w:rsidDel="00000000" w:rsidR="00000000" w:rsidRPr="00000000">
        <w:rPr>
          <w:rtl w:val="0"/>
        </w:rPr>
        <w:t xml:space="preserve">The controlled comparison unveiled the areas where the approach falls short: strict testing of sources can inadvertently deprive correct values. Improving source checks, evaluating unfamiliar inquiries and observing restaurant staff are the next steps towards establishing whether FormBridge improves a routine inquiry handling.</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pageBreakBefore w:val="1"/>
        <w:rPr/>
      </w:pPr>
      <w:r w:rsidDel="00000000" w:rsidR="00000000" w:rsidRPr="00000000">
        <w:rPr>
          <w:rtl w:val="0"/>
        </w:rPr>
        <w:t xml:space="preserve">References</w:t>
      </w:r>
    </w:p>
    <w:p w:rsidR="00000000" w:rsidDel="00000000" w:rsidP="00000000" w:rsidRDefault="00000000" w:rsidRPr="00000000" w14:paraId="00000137">
      <w:pPr>
        <w:spacing w:after="0" w:line="480" w:lineRule="auto"/>
        <w:ind w:left="720" w:hanging="720"/>
        <w:rPr/>
      </w:pPr>
      <w:r w:rsidDel="00000000" w:rsidR="00000000" w:rsidRPr="00000000">
        <w:rPr>
          <w:b w:val="0"/>
          <w:bCs w:val="0"/>
          <w:i w:val="0"/>
          <w:iCs w:val="0"/>
          <w:rtl w:val="0"/>
        </w:rPr>
        <w:t xml:space="preserve">Amershi, S., Weld, D., Vorvoreanu, M., Fourney, A., Nushi, B., Collisson, P., Suh, J., Iqbal, S., Bennett, P. N., Inkpen, K., Teevan, J., Kikin-Gil, R., &amp; Horvitz, E. (2019). Guidelines for human–AI interaction. In </w:t>
      </w:r>
      <w:r w:rsidDel="00000000" w:rsidR="00000000" w:rsidRPr="00000000">
        <w:rPr>
          <w:b w:val="0"/>
          <w:bCs w:val="0"/>
          <w:i w:val="1"/>
          <w:iCs w:val="1"/>
          <w:rtl w:val="0"/>
        </w:rPr>
        <w:t xml:space="preserve">Proceedings of the 2019 CHI Conference on Human Factors in Computing Systems</w:t>
      </w:r>
      <w:r w:rsidDel="00000000" w:rsidR="00000000" w:rsidRPr="00000000">
        <w:rPr>
          <w:b w:val="0"/>
          <w:bCs w:val="0"/>
          <w:i w:val="0"/>
          <w:iCs w:val="0"/>
          <w:rtl w:val="0"/>
        </w:rPr>
        <w:t xml:space="preserve"> (pp. 1–13). Association for Computing Machinery. </w:t>
      </w:r>
      <w:hyperlink r:id="rId10">
        <w:r w:rsidDel="00000000" w:rsidR="00000000" w:rsidRPr="00000000">
          <w:rPr>
            <w:color w:val="173d68"/>
            <w:rtl w:val="0"/>
          </w:rPr>
          <w:t xml:space="preserve">https://doi.org/10.1145/3290605.3300233</w:t>
        </w:r>
      </w:hyperlink>
      <w:r w:rsidDel="00000000" w:rsidR="00000000" w:rsidRPr="00000000">
        <w:rPr>
          <w:rtl w:val="0"/>
        </w:rPr>
      </w:r>
    </w:p>
    <w:p w:rsidR="00000000" w:rsidDel="00000000" w:rsidP="00000000" w:rsidRDefault="00000000" w:rsidRPr="00000000" w14:paraId="00000138">
      <w:pPr>
        <w:spacing w:after="0" w:line="480" w:lineRule="auto"/>
        <w:ind w:left="720" w:hanging="720"/>
        <w:rPr/>
      </w:pPr>
      <w:r w:rsidDel="00000000" w:rsidR="00000000" w:rsidRPr="00000000">
        <w:rPr>
          <w:b w:val="0"/>
          <w:bCs w:val="0"/>
          <w:i w:val="0"/>
          <w:iCs w:val="0"/>
          <w:rtl w:val="0"/>
        </w:rPr>
        <w:t xml:space="preserve">Google Research. (n.d.). </w:t>
      </w:r>
      <w:r w:rsidDel="00000000" w:rsidR="00000000" w:rsidRPr="00000000">
        <w:rPr>
          <w:b w:val="0"/>
          <w:bCs w:val="0"/>
          <w:i w:val="1"/>
          <w:iCs w:val="1"/>
          <w:rtl w:val="0"/>
        </w:rPr>
        <w:t xml:space="preserve">Schema-Guided Dialogue dataset</w:t>
      </w:r>
      <w:r w:rsidDel="00000000" w:rsidR="00000000" w:rsidRPr="00000000">
        <w:rPr>
          <w:b w:val="0"/>
          <w:bCs w:val="0"/>
          <w:i w:val="0"/>
          <w:iCs w:val="0"/>
          <w:rtl w:val="0"/>
        </w:rPr>
        <w:t xml:space="preserve"> [Data set; revision e852981ae34990f4358979625854259302feaa78]. GitHub. </w:t>
      </w:r>
      <w:hyperlink r:id="rId11">
        <w:r w:rsidDel="00000000" w:rsidR="00000000" w:rsidRPr="00000000">
          <w:rPr>
            <w:color w:val="173d68"/>
            <w:rtl w:val="0"/>
          </w:rPr>
          <w:t xml:space="preserve">https://github.com/google-research-datasets/dstc8-schema-guided-dialogue/tree/e852981ae34990f4358979625854259302feaa78</w:t>
        </w:r>
      </w:hyperlink>
      <w:r w:rsidDel="00000000" w:rsidR="00000000" w:rsidRPr="00000000">
        <w:rPr>
          <w:rtl w:val="0"/>
        </w:rPr>
      </w:r>
    </w:p>
    <w:p w:rsidR="00000000" w:rsidDel="00000000" w:rsidP="00000000" w:rsidRDefault="00000000" w:rsidRPr="00000000" w14:paraId="00000139">
      <w:pPr>
        <w:spacing w:after="0" w:line="480" w:lineRule="auto"/>
        <w:ind w:left="720" w:hanging="720"/>
        <w:rPr/>
      </w:pPr>
      <w:r w:rsidDel="00000000" w:rsidR="00000000" w:rsidRPr="00000000">
        <w:rPr>
          <w:b w:val="0"/>
          <w:bCs w:val="0"/>
          <w:i w:val="0"/>
          <w:iCs w:val="0"/>
          <w:rtl w:val="0"/>
        </w:rPr>
        <w:t xml:space="preserve">OpenAI. (n.d.-a). </w:t>
      </w:r>
      <w:r w:rsidDel="00000000" w:rsidR="00000000" w:rsidRPr="00000000">
        <w:rPr>
          <w:b w:val="0"/>
          <w:bCs w:val="0"/>
          <w:i w:val="1"/>
          <w:iCs w:val="1"/>
          <w:rtl w:val="0"/>
        </w:rPr>
        <w:t xml:space="preserve">Data controls in the OpenAI platform</w:t>
      </w:r>
      <w:r w:rsidDel="00000000" w:rsidR="00000000" w:rsidRPr="00000000">
        <w:rPr>
          <w:b w:val="0"/>
          <w:bCs w:val="0"/>
          <w:i w:val="0"/>
          <w:iCs w:val="0"/>
          <w:rtl w:val="0"/>
        </w:rPr>
        <w:t xml:space="preserve">. Retrieved October 13, 2026, from </w:t>
      </w:r>
      <w:hyperlink r:id="rId12">
        <w:r w:rsidDel="00000000" w:rsidR="00000000" w:rsidRPr="00000000">
          <w:rPr>
            <w:color w:val="173d68"/>
            <w:rtl w:val="0"/>
          </w:rPr>
          <w:t xml:space="preserve">https://developers.openai.com/api/docs/guides/your-data</w:t>
        </w:r>
      </w:hyperlink>
      <w:r w:rsidDel="00000000" w:rsidR="00000000" w:rsidRPr="00000000">
        <w:rPr>
          <w:rtl w:val="0"/>
        </w:rPr>
      </w:r>
    </w:p>
    <w:p w:rsidR="00000000" w:rsidDel="00000000" w:rsidP="00000000" w:rsidRDefault="00000000" w:rsidRPr="00000000" w14:paraId="0000013A">
      <w:pPr>
        <w:spacing w:after="0" w:line="480" w:lineRule="auto"/>
        <w:ind w:left="720" w:hanging="720"/>
        <w:rPr/>
      </w:pPr>
      <w:r w:rsidDel="00000000" w:rsidR="00000000" w:rsidRPr="00000000">
        <w:rPr>
          <w:b w:val="0"/>
          <w:bCs w:val="0"/>
          <w:i w:val="0"/>
          <w:iCs w:val="0"/>
          <w:rtl w:val="0"/>
        </w:rPr>
        <w:t xml:space="preserve">OpenAI. (n.d.-b). </w:t>
      </w:r>
      <w:r w:rsidDel="00000000" w:rsidR="00000000" w:rsidRPr="00000000">
        <w:rPr>
          <w:b w:val="0"/>
          <w:bCs w:val="0"/>
          <w:i w:val="1"/>
          <w:iCs w:val="1"/>
          <w:rtl w:val="0"/>
        </w:rPr>
        <w:t xml:space="preserve">Structured model outputs</w:t>
      </w:r>
      <w:r w:rsidDel="00000000" w:rsidR="00000000" w:rsidRPr="00000000">
        <w:rPr>
          <w:b w:val="0"/>
          <w:bCs w:val="0"/>
          <w:i w:val="0"/>
          <w:iCs w:val="0"/>
          <w:rtl w:val="0"/>
        </w:rPr>
        <w:t xml:space="preserve">. Retrieved October 13, 2026, from </w:t>
      </w:r>
      <w:hyperlink r:id="rId13">
        <w:r w:rsidDel="00000000" w:rsidR="00000000" w:rsidRPr="00000000">
          <w:rPr>
            <w:color w:val="173d68"/>
            <w:rtl w:val="0"/>
          </w:rPr>
          <w:t xml:space="preserve">https://developers.openai.com/api/docs/guides/structured-outputs</w:t>
        </w:r>
      </w:hyperlink>
      <w:r w:rsidDel="00000000" w:rsidR="00000000" w:rsidRPr="00000000">
        <w:rPr>
          <w:rtl w:val="0"/>
        </w:rPr>
      </w:r>
    </w:p>
    <w:p w:rsidR="00000000" w:rsidDel="00000000" w:rsidP="00000000" w:rsidRDefault="00000000" w:rsidRPr="00000000" w14:paraId="0000013B">
      <w:pPr>
        <w:spacing w:after="0" w:line="480" w:lineRule="auto"/>
        <w:ind w:left="720" w:hanging="720"/>
        <w:rPr/>
      </w:pPr>
      <w:r w:rsidDel="00000000" w:rsidR="00000000" w:rsidRPr="00000000">
        <w:rPr>
          <w:b w:val="0"/>
          <w:bCs w:val="0"/>
          <w:i w:val="0"/>
          <w:iCs w:val="0"/>
          <w:rtl w:val="0"/>
        </w:rPr>
        <w:t xml:space="preserve">Rastogi, A., Zang, X., Sunkara, S., Gupta, R., &amp; Khaitan, P. (2020). Towards scalable multi-domain conversational agents: The Schema-Guided Dialogue dataset. </w:t>
      </w:r>
      <w:r w:rsidDel="00000000" w:rsidR="00000000" w:rsidRPr="00000000">
        <w:rPr>
          <w:b w:val="0"/>
          <w:bCs w:val="0"/>
          <w:i w:val="1"/>
          <w:iCs w:val="1"/>
          <w:rtl w:val="0"/>
        </w:rPr>
        <w:t xml:space="preserve">Proceedings of the AAAI Conference on Artificial Intelligence, 34</w:t>
      </w:r>
      <w:r w:rsidDel="00000000" w:rsidR="00000000" w:rsidRPr="00000000">
        <w:rPr>
          <w:b w:val="0"/>
          <w:bCs w:val="0"/>
          <w:i w:val="0"/>
          <w:iCs w:val="0"/>
          <w:rtl w:val="0"/>
        </w:rPr>
        <w:t xml:space="preserve">(5), 8689–8696. </w:t>
      </w:r>
      <w:hyperlink r:id="rId14">
        <w:r w:rsidDel="00000000" w:rsidR="00000000" w:rsidRPr="00000000">
          <w:rPr>
            <w:color w:val="173d68"/>
            <w:rtl w:val="0"/>
          </w:rPr>
          <w:t xml:space="preserve">https://doi.org/10.1609/aaai.v34i05.6394</w:t>
        </w:r>
      </w:hyperlink>
      <w:r w:rsidDel="00000000" w:rsidR="00000000" w:rsidRPr="00000000">
        <w:rPr>
          <w:rtl w:val="0"/>
        </w:rPr>
      </w:r>
    </w:p>
    <w:p w:rsidR="00000000" w:rsidDel="00000000" w:rsidP="00000000" w:rsidRDefault="00000000" w:rsidRPr="00000000" w14:paraId="0000013C">
      <w:pPr>
        <w:spacing w:after="0" w:line="480" w:lineRule="auto"/>
        <w:ind w:left="720" w:hanging="720"/>
        <w:rPr/>
      </w:pPr>
      <w:r w:rsidDel="00000000" w:rsidR="00000000" w:rsidRPr="00000000">
        <w:rPr>
          <w:b w:val="0"/>
          <w:bCs w:val="0"/>
          <w:i w:val="0"/>
          <w:iCs w:val="0"/>
          <w:rtl w:val="0"/>
        </w:rPr>
        <w:t xml:space="preserve">Supabase. (n.d.). </w:t>
      </w:r>
      <w:r w:rsidDel="00000000" w:rsidR="00000000" w:rsidRPr="00000000">
        <w:rPr>
          <w:b w:val="0"/>
          <w:bCs w:val="0"/>
          <w:i w:val="1"/>
          <w:iCs w:val="1"/>
          <w:rtl w:val="0"/>
        </w:rPr>
        <w:t xml:space="preserve">Row level security</w:t>
      </w:r>
      <w:r w:rsidDel="00000000" w:rsidR="00000000" w:rsidRPr="00000000">
        <w:rPr>
          <w:b w:val="0"/>
          <w:bCs w:val="0"/>
          <w:i w:val="0"/>
          <w:iCs w:val="0"/>
          <w:rtl w:val="0"/>
        </w:rPr>
        <w:t xml:space="preserve">. Retrieved October 13, 2026, from </w:t>
      </w:r>
      <w:hyperlink r:id="rId15">
        <w:r w:rsidDel="00000000" w:rsidR="00000000" w:rsidRPr="00000000">
          <w:rPr>
            <w:color w:val="173d68"/>
            <w:rtl w:val="0"/>
          </w:rPr>
          <w:t xml:space="preserve">https://supabase.com/docs/guides/database/postgres/row-level-security</w:t>
        </w:r>
      </w:hyperlink>
      <w:r w:rsidDel="00000000" w:rsidR="00000000" w:rsidRPr="00000000">
        <w:rPr>
          <w:rtl w:val="0"/>
        </w:rPr>
      </w:r>
    </w:p>
    <w:p w:rsidR="00000000" w:rsidDel="00000000" w:rsidP="00000000" w:rsidRDefault="00000000" w:rsidRPr="00000000" w14:paraId="0000013D">
      <w:pPr>
        <w:spacing w:after="0" w:line="480" w:lineRule="auto"/>
        <w:ind w:left="720" w:hanging="720"/>
        <w:rPr/>
      </w:pPr>
      <w:r w:rsidDel="00000000" w:rsidR="00000000" w:rsidRPr="00000000">
        <w:rPr>
          <w:b w:val="0"/>
          <w:bCs w:val="0"/>
          <w:i w:val="0"/>
          <w:iCs w:val="0"/>
          <w:rtl w:val="0"/>
        </w:rPr>
        <w:t xml:space="preserve">Wu, C.-S., Madotto, A., Hosseini-Asl, E., Xiong, C., Socher, R., &amp; Fung, P. (2019). Transferable multi-domain state generator for task-oriented dialogue systems. In A. Korhonen, D. Traum, &amp; L. Màrquez (Eds.), </w:t>
      </w:r>
      <w:r w:rsidDel="00000000" w:rsidR="00000000" w:rsidRPr="00000000">
        <w:rPr>
          <w:b w:val="0"/>
          <w:bCs w:val="0"/>
          <w:i w:val="1"/>
          <w:iCs w:val="1"/>
          <w:rtl w:val="0"/>
        </w:rPr>
        <w:t xml:space="preserve">Proceedings of the 57th Annual Meeting of the Association for Computational Linguistics</w:t>
      </w:r>
      <w:r w:rsidDel="00000000" w:rsidR="00000000" w:rsidRPr="00000000">
        <w:rPr>
          <w:b w:val="0"/>
          <w:bCs w:val="0"/>
          <w:i w:val="0"/>
          <w:iCs w:val="0"/>
          <w:rtl w:val="0"/>
        </w:rPr>
        <w:t xml:space="preserve"> (pp. 808–819). Association for Computational Linguistics. </w:t>
      </w:r>
      <w:hyperlink r:id="rId16">
        <w:r w:rsidDel="00000000" w:rsidR="00000000" w:rsidRPr="00000000">
          <w:rPr>
            <w:color w:val="173d68"/>
            <w:rtl w:val="0"/>
          </w:rPr>
          <w:t xml:space="preserve">https://doi.org/10.18653/v1/P19-1078</w:t>
        </w:r>
      </w:hyperlink>
      <w:r w:rsidDel="00000000" w:rsidR="00000000" w:rsidRPr="00000000">
        <w:rPr>
          <w:rtl w:val="0"/>
        </w:rPr>
      </w:r>
    </w:p>
    <w:p w:rsidR="00000000" w:rsidDel="00000000" w:rsidP="00000000" w:rsidRDefault="00000000" w:rsidRPr="00000000" w14:paraId="0000013E">
      <w:pPr>
        <w:pStyle w:val="Heading1"/>
        <w:pageBreakBefore w:val="1"/>
        <w:rPr/>
      </w:pPr>
      <w:r w:rsidDel="00000000" w:rsidR="00000000" w:rsidRPr="00000000">
        <w:rPr>
          <w:rtl w:val="0"/>
        </w:rPr>
        <w:t xml:space="preserve">Appendix A Run the application</w:t>
      </w:r>
    </w:p>
    <w:p w:rsidR="00000000" w:rsidDel="00000000" w:rsidP="00000000" w:rsidRDefault="00000000" w:rsidRPr="00000000" w14:paraId="0000013F">
      <w:pPr>
        <w:pStyle w:val="Heading2"/>
        <w:rPr/>
      </w:pPr>
      <w:r w:rsidDel="00000000" w:rsidR="00000000" w:rsidRPr="00000000">
        <w:rPr>
          <w:rtl w:val="0"/>
        </w:rPr>
        <w:t xml:space="preserve">Source and environment</w:t>
      </w:r>
    </w:p>
    <w:p w:rsidR="00000000" w:rsidDel="00000000" w:rsidP="00000000" w:rsidRDefault="00000000" w:rsidRPr="00000000" w14:paraId="00000140">
      <w:pPr>
        <w:rPr/>
      </w:pPr>
      <w:r w:rsidDel="00000000" w:rsidR="00000000" w:rsidRPr="00000000">
        <w:rPr>
          <w:b w:val="0"/>
          <w:bCs w:val="0"/>
          <w:i w:val="0"/>
          <w:iCs w:val="0"/>
          <w:rtl w:val="0"/>
        </w:rPr>
        <w:t xml:space="preserve">Source: </w:t>
      </w:r>
      <w:hyperlink r:id="rId17">
        <w:r w:rsidDel="00000000" w:rsidR="00000000" w:rsidRPr="00000000">
          <w:rPr>
            <w:color w:val="173d68"/>
            <w:rtl w:val="0"/>
          </w:rPr>
          <w:t xml:space="preserve">https://github.com/KarthikRamesh9149/NLP-AT2</w:t>
        </w:r>
      </w:hyperlink>
      <w:r w:rsidDel="00000000" w:rsidR="00000000" w:rsidRPr="00000000">
        <w:rPr>
          <w:rtl w:val="0"/>
        </w:rPr>
      </w:r>
    </w:p>
    <w:p w:rsidR="00000000" w:rsidDel="00000000" w:rsidP="00000000" w:rsidRDefault="00000000" w:rsidRPr="00000000" w14:paraId="00000141">
      <w:pPr>
        <w:rPr/>
      </w:pPr>
      <w:r w:rsidDel="00000000" w:rsidR="00000000" w:rsidRPr="00000000">
        <w:rPr>
          <w:b w:val="0"/>
          <w:bCs w:val="0"/>
          <w:i w:val="0"/>
          <w:iCs w:val="0"/>
          <w:rtl w:val="0"/>
        </w:rPr>
        <w:t xml:space="preserve">Live application: </w:t>
      </w:r>
      <w:hyperlink r:id="rId18">
        <w:r w:rsidDel="00000000" w:rsidR="00000000" w:rsidRPr="00000000">
          <w:rPr>
            <w:color w:val="173d68"/>
            <w:rtl w:val="0"/>
          </w:rPr>
          <w:t xml:space="preserve">https://formbridge-nlp-at2.vercel.app/</w:t>
        </w:r>
      </w:hyperlink>
      <w:r w:rsidDel="00000000" w:rsidR="00000000" w:rsidRPr="00000000">
        <w:rPr>
          <w:rtl w:val="0"/>
        </w:rPr>
      </w:r>
    </w:p>
    <w:p w:rsidR="00000000" w:rsidDel="00000000" w:rsidP="00000000" w:rsidRDefault="00000000" w:rsidRPr="00000000" w14:paraId="00000142">
      <w:pPr>
        <w:rPr/>
      </w:pPr>
      <w:r w:rsidDel="00000000" w:rsidR="00000000" w:rsidRPr="00000000">
        <w:rPr>
          <w:b w:val="0"/>
          <w:bCs w:val="0"/>
          <w:i w:val="0"/>
          <w:iCs w:val="0"/>
          <w:rtl w:val="0"/>
        </w:rPr>
        <w:t xml:space="preserve">Use Node.js 24, pnpm 11.24.0 and Git. The commands below select the application version evaluated in this report. The report and saved results are included in later commits on the repository's main branch.</w:t>
      </w:r>
      <w:r w:rsidDel="00000000" w:rsidR="00000000" w:rsidRPr="00000000">
        <w:rPr>
          <w:rtl w:val="0"/>
        </w:rPr>
      </w:r>
    </w:p>
    <w:p w:rsidR="00000000" w:rsidDel="00000000" w:rsidP="00000000" w:rsidRDefault="00000000" w:rsidRPr="00000000" w14:paraId="00000143">
      <w:pPr>
        <w:spacing w:after="160" w:line="246.99999999999994" w:lineRule="auto"/>
        <w:rPr/>
      </w:pPr>
      <w:r w:rsidDel="00000000" w:rsidR="00000000" w:rsidRPr="00000000">
        <w:rPr>
          <w:rFonts w:ascii="Liberation Mono" w:cs="Liberation Mono" w:eastAsia="Liberation Mono" w:hAnsi="Liberation Mono"/>
          <w:sz w:val="17"/>
          <w:szCs w:val="17"/>
          <w:rtl w:val="0"/>
        </w:rPr>
        <w:t xml:space="preserve">git clone https://github.com/KarthikRamesh9149/NLP-AT2.git</w:t>
        <w:br w:type="textWrapping"/>
        <w:t xml:space="preserve">cd NLP-AT2</w:t>
        <w:br w:type="textWrapping"/>
        <w:t xml:space="preserve">git checkout b0d389e410af735ba622b41a937adc351162058b</w:t>
        <w:br w:type="textWrapping"/>
        <w:t xml:space="preserve">pnpm install --frozen-lockfile</w:t>
        <w:br w:type="textWrapping"/>
        <w:t xml:space="preserve">cp .env.example .env.local</w:t>
      </w:r>
      <w:r w:rsidDel="00000000" w:rsidR="00000000" w:rsidRPr="00000000">
        <w:rPr>
          <w:rtl w:val="0"/>
        </w:rPr>
      </w:r>
    </w:p>
    <w:p w:rsidR="00000000" w:rsidDel="00000000" w:rsidP="00000000" w:rsidRDefault="00000000" w:rsidRPr="00000000" w14:paraId="00000144">
      <w:pPr>
        <w:rPr/>
      </w:pPr>
      <w:r w:rsidDel="00000000" w:rsidR="00000000" w:rsidRPr="00000000">
        <w:rPr>
          <w:b w:val="0"/>
          <w:bCs w:val="0"/>
          <w:i w:val="0"/>
          <w:iCs w:val="0"/>
          <w:rtl w:val="0"/>
        </w:rPr>
        <w:t xml:space="preserve">Edit </w:t>
      </w:r>
      <w:r w:rsidDel="00000000" w:rsidR="00000000" w:rsidRPr="00000000">
        <w:rPr>
          <w:rFonts w:ascii="Liberation Mono" w:cs="Liberation Mono" w:eastAsia="Liberation Mono" w:hAnsi="Liberation Mono"/>
          <w:b w:val="0"/>
          <w:bCs w:val="0"/>
          <w:i w:val="0"/>
          <w:iCs w:val="0"/>
          <w:sz w:val="19"/>
          <w:szCs w:val="19"/>
          <w:rtl w:val="0"/>
        </w:rPr>
        <w:t xml:space="preserve">.env.local</w:t>
      </w:r>
      <w:r w:rsidDel="00000000" w:rsidR="00000000" w:rsidRPr="00000000">
        <w:rPr>
          <w:b w:val="0"/>
          <w:bCs w:val="0"/>
          <w:i w:val="0"/>
          <w:iCs w:val="0"/>
          <w:rtl w:val="0"/>
        </w:rPr>
        <w:t xml:space="preserve"> in a text editor. Set </w:t>
      </w:r>
      <w:r w:rsidDel="00000000" w:rsidR="00000000" w:rsidRPr="00000000">
        <w:rPr>
          <w:rFonts w:ascii="Liberation Mono" w:cs="Liberation Mono" w:eastAsia="Liberation Mono" w:hAnsi="Liberation Mono"/>
          <w:b w:val="0"/>
          <w:bCs w:val="0"/>
          <w:i w:val="0"/>
          <w:iCs w:val="0"/>
          <w:sz w:val="19"/>
          <w:szCs w:val="19"/>
          <w:rtl w:val="0"/>
        </w:rPr>
        <w:t xml:space="preserve">OPENAI_API_KEY</w:t>
      </w:r>
      <w:r w:rsidDel="00000000" w:rsidR="00000000" w:rsidRPr="00000000">
        <w:rPr>
          <w:b w:val="0"/>
          <w:bCs w:val="0"/>
          <w:i w:val="0"/>
          <w:iCs w:val="0"/>
          <w:rtl w:val="0"/>
        </w:rPr>
        <w:t xml:space="preserve"> to a key from your own API project, with access to the configured models. Keep the key out of source control. Set </w:t>
      </w:r>
      <w:r w:rsidDel="00000000" w:rsidR="00000000" w:rsidRPr="00000000">
        <w:rPr>
          <w:rFonts w:ascii="Liberation Mono" w:cs="Liberation Mono" w:eastAsia="Liberation Mono" w:hAnsi="Liberation Mono"/>
          <w:b w:val="0"/>
          <w:bCs w:val="0"/>
          <w:i w:val="0"/>
          <w:iCs w:val="0"/>
          <w:sz w:val="19"/>
          <w:szCs w:val="19"/>
          <w:rtl w:val="0"/>
        </w:rPr>
        <w:t xml:space="preserve">OPENAI_MODEL=gpt-6-luna</w:t>
      </w:r>
      <w:r w:rsidDel="00000000" w:rsidR="00000000" w:rsidRPr="00000000">
        <w:rPr>
          <w:b w:val="0"/>
          <w:bCs w:val="0"/>
          <w:i w:val="0"/>
          <w:iCs w:val="0"/>
          <w:rtl w:val="0"/>
        </w:rPr>
        <w:t xml:space="preserve"> for the report's direct baseline; the template's older direct-model default is not the reported configuration. Keep </w:t>
      </w:r>
      <w:r w:rsidDel="00000000" w:rsidR="00000000" w:rsidRPr="00000000">
        <w:rPr>
          <w:rFonts w:ascii="Liberation Mono" w:cs="Liberation Mono" w:eastAsia="Liberation Mono" w:hAnsi="Liberation Mono"/>
          <w:b w:val="0"/>
          <w:bCs w:val="0"/>
          <w:i w:val="0"/>
          <w:iCs w:val="0"/>
          <w:sz w:val="19"/>
          <w:szCs w:val="19"/>
          <w:rtl w:val="0"/>
        </w:rPr>
        <w:t xml:space="preserve">FORMBRIDGE_MODEL=gpt-6-luna</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FORMBRIDGE_REPAIR_MODEL=gpt-6.1-sol</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0145">
      <w:pPr>
        <w:rPr/>
      </w:pPr>
      <w:r w:rsidDel="00000000" w:rsidR="00000000" w:rsidRPr="00000000">
        <w:rPr>
          <w:b w:val="0"/>
          <w:bCs w:val="0"/>
          <w:i w:val="0"/>
          <w:iCs w:val="0"/>
          <w:rtl w:val="0"/>
        </w:rPr>
        <w:t xml:space="preserve">Shared features require a dedicated Supabase project. Apply every file in </w:t>
      </w:r>
      <w:r w:rsidDel="00000000" w:rsidR="00000000" w:rsidRPr="00000000">
        <w:rPr>
          <w:rFonts w:ascii="Liberation Mono" w:cs="Liberation Mono" w:eastAsia="Liberation Mono" w:hAnsi="Liberation Mono"/>
          <w:b w:val="0"/>
          <w:bCs w:val="0"/>
          <w:i w:val="0"/>
          <w:iCs w:val="0"/>
          <w:sz w:val="19"/>
          <w:szCs w:val="19"/>
          <w:rtl w:val="0"/>
        </w:rPr>
        <w:t xml:space="preserve">supabase/migrations/</w:t>
      </w:r>
      <w:r w:rsidDel="00000000" w:rsidR="00000000" w:rsidRPr="00000000">
        <w:rPr>
          <w:b w:val="0"/>
          <w:bCs w:val="0"/>
          <w:i w:val="0"/>
          <w:iCs w:val="0"/>
          <w:rtl w:val="0"/>
        </w:rPr>
        <w:t xml:space="preserve"> in filename order. Set the public project URL and publishable key, plus the server-only </w:t>
      </w:r>
      <w:r w:rsidDel="00000000" w:rsidR="00000000" w:rsidRPr="00000000">
        <w:rPr>
          <w:rFonts w:ascii="Liberation Mono" w:cs="Liberation Mono" w:eastAsia="Liberation Mono" w:hAnsi="Liberation Mono"/>
          <w:b w:val="0"/>
          <w:bCs w:val="0"/>
          <w:i w:val="0"/>
          <w:iCs w:val="0"/>
          <w:sz w:val="19"/>
          <w:szCs w:val="19"/>
          <w:rtl w:val="0"/>
        </w:rPr>
        <w:t xml:space="preserve">SUPABASE_SECRET_KEY</w:t>
      </w:r>
      <w:r w:rsidDel="00000000" w:rsidR="00000000" w:rsidRPr="00000000">
        <w:rPr>
          <w:b w:val="0"/>
          <w:bCs w:val="0"/>
          <w:i w:val="0"/>
          <w:iCs w:val="0"/>
          <w:rtl w:val="0"/>
        </w:rPr>
        <w:t xml:space="preserve">. Enable anonymous sign-in in Supabase before setting </w:t>
      </w:r>
      <w:r w:rsidDel="00000000" w:rsidR="00000000" w:rsidRPr="00000000">
        <w:rPr>
          <w:rFonts w:ascii="Liberation Mono" w:cs="Liberation Mono" w:eastAsia="Liberation Mono" w:hAnsi="Liberation Mono"/>
          <w:b w:val="0"/>
          <w:bCs w:val="0"/>
          <w:i w:val="0"/>
          <w:iCs w:val="0"/>
          <w:sz w:val="19"/>
          <w:szCs w:val="19"/>
          <w:rtl w:val="0"/>
        </w:rPr>
        <w:t xml:space="preserve">NEXT_PUBLIC_DEVICE_SIGN_IN_ENABLED=true</w:t>
      </w:r>
      <w:r w:rsidDel="00000000" w:rsidR="00000000" w:rsidRPr="00000000">
        <w:rPr>
          <w:b w:val="0"/>
          <w:bCs w:val="0"/>
          <w:i w:val="0"/>
          <w:iCs w:val="0"/>
          <w:rtl w:val="0"/>
        </w:rPr>
        <w:t xml:space="preserve">. Rebuild after changing public environment variables. Keep real email delivery disabled until a sender and the </w:t>
      </w:r>
      <w:r w:rsidDel="00000000" w:rsidR="00000000" w:rsidRPr="00000000">
        <w:rPr>
          <w:rFonts w:ascii="Liberation Mono" w:cs="Liberation Mono" w:eastAsia="Liberation Mono" w:hAnsi="Liberation Mono"/>
          <w:b w:val="0"/>
          <w:bCs w:val="0"/>
          <w:i w:val="0"/>
          <w:iCs w:val="0"/>
          <w:sz w:val="19"/>
          <w:szCs w:val="19"/>
          <w:rtl w:val="0"/>
        </w:rPr>
        <w:t xml:space="preserve">/auth</w:t>
      </w:r>
      <w:r w:rsidDel="00000000" w:rsidR="00000000" w:rsidRPr="00000000">
        <w:rPr>
          <w:b w:val="0"/>
          <w:bCs w:val="0"/>
          <w:i w:val="0"/>
          <w:iCs w:val="0"/>
          <w:rtl w:val="0"/>
        </w:rPr>
        <w:t xml:space="preserve"> redirect have been verified.</w:t>
      </w:r>
      <w:r w:rsidDel="00000000" w:rsidR="00000000" w:rsidRPr="00000000">
        <w:rPr>
          <w:rtl w:val="0"/>
        </w:rPr>
      </w:r>
    </w:p>
    <w:p w:rsidR="00000000" w:rsidDel="00000000" w:rsidP="00000000" w:rsidRDefault="00000000" w:rsidRPr="00000000" w14:paraId="00000146">
      <w:pPr>
        <w:spacing w:after="160" w:line="246.99999999999994" w:lineRule="auto"/>
        <w:rPr/>
      </w:pPr>
      <w:r w:rsidDel="00000000" w:rsidR="00000000" w:rsidRPr="00000000">
        <w:rPr>
          <w:rFonts w:ascii="Liberation Mono" w:cs="Liberation Mono" w:eastAsia="Liberation Mono" w:hAnsi="Liberation Mono"/>
          <w:sz w:val="17"/>
          <w:szCs w:val="17"/>
          <w:rtl w:val="0"/>
        </w:rPr>
        <w:t xml:space="preserve">pnpm test</w:t>
        <w:br w:type="textWrapping"/>
        <w:t xml:space="preserve">pnpm typecheck</w:t>
        <w:br w:type="textWrapping"/>
        <w:t xml:space="preserve">pnpm build</w:t>
        <w:br w:type="textWrapping"/>
        <w:t xml:space="preserve">pnpm start</w:t>
      </w:r>
      <w:r w:rsidDel="00000000" w:rsidR="00000000" w:rsidRPr="00000000">
        <w:rPr>
          <w:rtl w:val="0"/>
        </w:rPr>
      </w:r>
    </w:p>
    <w:p w:rsidR="00000000" w:rsidDel="00000000" w:rsidP="00000000" w:rsidRDefault="00000000" w:rsidRPr="00000000" w14:paraId="00000147">
      <w:pPr>
        <w:rPr/>
      </w:pPr>
      <w:r w:rsidDel="00000000" w:rsidR="00000000" w:rsidRPr="00000000">
        <w:rPr>
          <w:b w:val="0"/>
          <w:bCs w:val="0"/>
          <w:i w:val="0"/>
          <w:iCs w:val="0"/>
          <w:rtl w:val="0"/>
        </w:rPr>
        <w:t xml:space="preserve">Open </w:t>
      </w:r>
      <w:r w:rsidDel="00000000" w:rsidR="00000000" w:rsidRPr="00000000">
        <w:rPr>
          <w:rFonts w:ascii="Liberation Mono" w:cs="Liberation Mono" w:eastAsia="Liberation Mono" w:hAnsi="Liberation Mono"/>
          <w:b w:val="0"/>
          <w:bCs w:val="0"/>
          <w:i w:val="0"/>
          <w:iCs w:val="0"/>
          <w:sz w:val="19"/>
          <w:szCs w:val="19"/>
          <w:rtl w:val="0"/>
        </w:rPr>
        <w:t xml:space="preserve">http://localhost:3000</w:t>
      </w:r>
      <w:r w:rsidDel="00000000" w:rsidR="00000000" w:rsidRPr="00000000">
        <w:rPr>
          <w:b w:val="0"/>
          <w:bCs w:val="0"/>
          <w:i w:val="0"/>
          <w:iCs w:val="0"/>
          <w:rtl w:val="0"/>
        </w:rPr>
        <w:t xml:space="preserve">. Keep this terminal running and use a second terminal, in the same directory, for route checks or dataset commands. Stop and restart the server after rebuilding. </w:t>
      </w:r>
      <w:r w:rsidDel="00000000" w:rsidR="00000000" w:rsidRPr="00000000">
        <w:rPr>
          <w:rFonts w:ascii="Liberation Mono" w:cs="Liberation Mono" w:eastAsia="Liberation Mono" w:hAnsi="Liberation Mono"/>
          <w:b w:val="0"/>
          <w:bCs w:val="0"/>
          <w:i w:val="0"/>
          <w:iCs w:val="0"/>
          <w:sz w:val="19"/>
          <w:szCs w:val="19"/>
          <w:rtl w:val="0"/>
        </w:rPr>
        <w:t xml:space="preserve">pnpm dev</w:t>
      </w:r>
      <w:r w:rsidDel="00000000" w:rsidR="00000000" w:rsidRPr="00000000">
        <w:rPr>
          <w:b w:val="0"/>
          <w:bCs w:val="0"/>
          <w:i w:val="0"/>
          <w:iCs w:val="0"/>
          <w:rtl w:val="0"/>
        </w:rPr>
        <w:t xml:space="preserve"> supports development without shared storage; production AI routes deliberately reject requests when the shared allowance database is absent.</w:t>
      </w:r>
      <w:r w:rsidDel="00000000" w:rsidR="00000000" w:rsidRPr="00000000">
        <w:rPr>
          <w:rtl w:val="0"/>
        </w:rPr>
      </w:r>
    </w:p>
    <w:p w:rsidR="00000000" w:rsidDel="00000000" w:rsidP="00000000" w:rsidRDefault="00000000" w:rsidRPr="00000000" w14:paraId="00000148">
      <w:pPr>
        <w:pStyle w:val="Heading2"/>
        <w:rPr/>
      </w:pPr>
      <w:r w:rsidDel="00000000" w:rsidR="00000000" w:rsidRPr="00000000">
        <w:rPr>
          <w:rtl w:val="0"/>
        </w:rPr>
        <w:t xml:space="preserve">Testing the application</w:t>
      </w:r>
    </w:p>
    <w:p w:rsidR="00000000" w:rsidDel="00000000" w:rsidP="00000000" w:rsidRDefault="00000000" w:rsidRPr="00000000" w14:paraId="00000149">
      <w:pPr>
        <w:rPr/>
      </w:pPr>
      <w:r w:rsidDel="00000000" w:rsidR="00000000" w:rsidRPr="00000000">
        <w:rPr>
          <w:b w:val="0"/>
          <w:bCs w:val="0"/>
          <w:i w:val="0"/>
          <w:iCs w:val="0"/>
          <w:rtl w:val="0"/>
        </w:rPr>
        <w:t xml:space="preserve">The repository's </w:t>
      </w:r>
      <w:r w:rsidDel="00000000" w:rsidR="00000000" w:rsidRPr="00000000">
        <w:rPr>
          <w:rFonts w:ascii="Liberation Mono" w:cs="Liberation Mono" w:eastAsia="Liberation Mono" w:hAnsi="Liberation Mono"/>
          <w:b w:val="0"/>
          <w:bCs w:val="0"/>
          <w:i w:val="0"/>
          <w:iCs w:val="0"/>
          <w:sz w:val="19"/>
          <w:szCs w:val="19"/>
          <w:rtl w:val="0"/>
        </w:rPr>
        <w:t xml:space="preserve">docs/OPERATIONS.md</w:t>
      </w:r>
      <w:r w:rsidDel="00000000" w:rsidR="00000000" w:rsidRPr="00000000">
        <w:rPr>
          <w:b w:val="0"/>
          <w:bCs w:val="0"/>
          <w:i w:val="0"/>
          <w:iCs w:val="0"/>
          <w:rtl w:val="0"/>
        </w:rPr>
        <w:t xml:space="preserve"> describes workspace setup, permissions, usage limits and connector simulations. </w:t>
      </w:r>
      <w:r w:rsidDel="00000000" w:rsidR="00000000" w:rsidRPr="00000000">
        <w:rPr>
          <w:rFonts w:ascii="Liberation Mono" w:cs="Liberation Mono" w:eastAsia="Liberation Mono" w:hAnsi="Liberation Mono"/>
          <w:b w:val="0"/>
          <w:bCs w:val="0"/>
          <w:i w:val="0"/>
          <w:iCs w:val="0"/>
          <w:sz w:val="19"/>
          <w:szCs w:val="19"/>
          <w:rtl w:val="0"/>
        </w:rPr>
        <w:t xml:space="preserve">scripts/check-restaurant-workspace.ts</w:t>
      </w:r>
      <w:r w:rsidDel="00000000" w:rsidR="00000000" w:rsidRPr="00000000">
        <w:rPr>
          <w:b w:val="0"/>
          <w:bCs w:val="0"/>
          <w:i w:val="0"/>
          <w:iCs w:val="0"/>
          <w:rtl w:val="0"/>
        </w:rPr>
        <w:t xml:space="preserve"> creates test accounts and enquiries in a configured Supabase project. It requires the Supabase variables above. Use a dedicated test project and retain the output so the test records can be identified. Calls to OpenAI consume API usage.</w:t>
      </w:r>
      <w:r w:rsidDel="00000000" w:rsidR="00000000" w:rsidRPr="00000000">
        <w:rPr>
          <w:rtl w:val="0"/>
        </w:rPr>
      </w:r>
    </w:p>
    <w:p w:rsidR="00000000" w:rsidDel="00000000" w:rsidP="00000000" w:rsidRDefault="00000000" w:rsidRPr="00000000" w14:paraId="0000014A">
      <w:pPr>
        <w:rPr/>
      </w:pPr>
      <w:r w:rsidDel="00000000" w:rsidR="00000000" w:rsidRPr="00000000">
        <w:rPr>
          <w:b w:val="0"/>
          <w:bCs w:val="0"/>
          <w:i w:val="0"/>
          <w:iCs w:val="0"/>
          <w:rtl w:val="0"/>
        </w:rPr>
        <w:t xml:space="preserve">The </w:t>
      </w:r>
      <w:r w:rsidDel="00000000" w:rsidR="00000000" w:rsidRPr="00000000">
        <w:rPr>
          <w:rFonts w:ascii="Liberation Mono" w:cs="Liberation Mono" w:eastAsia="Liberation Mono" w:hAnsi="Liberation Mono"/>
          <w:b w:val="0"/>
          <w:bCs w:val="0"/>
          <w:i w:val="0"/>
          <w:iCs w:val="0"/>
          <w:sz w:val="19"/>
          <w:szCs w:val="19"/>
          <w:rtl w:val="0"/>
        </w:rPr>
        <w:t xml:space="preserve">/auth/preview</w:t>
      </w:r>
      <w:r w:rsidDel="00000000" w:rsidR="00000000" w:rsidRPr="00000000">
        <w:rPr>
          <w:b w:val="0"/>
          <w:bCs w:val="0"/>
          <w:i w:val="0"/>
          <w:iCs w:val="0"/>
          <w:rtl w:val="0"/>
        </w:rPr>
        <w:t xml:space="preserve"> route requires no mail sender. It accepts sample </w:t>
      </w:r>
      <w:r w:rsidDel="00000000" w:rsidR="00000000" w:rsidRPr="00000000">
        <w:rPr>
          <w:rFonts w:ascii="Liberation Mono" w:cs="Liberation Mono" w:eastAsia="Liberation Mono" w:hAnsi="Liberation Mono"/>
          <w:b w:val="0"/>
          <w:bCs w:val="0"/>
          <w:i w:val="0"/>
          <w:iCs w:val="0"/>
          <w:sz w:val="19"/>
          <w:szCs w:val="19"/>
          <w:rtl w:val="0"/>
        </w:rPr>
        <w:t xml:space="preserve">.test</w:t>
      </w:r>
      <w:r w:rsidDel="00000000" w:rsidR="00000000" w:rsidRPr="00000000">
        <w:rPr>
          <w:b w:val="0"/>
          <w:bCs w:val="0"/>
          <w:i w:val="0"/>
          <w:iCs w:val="0"/>
          <w:rtl w:val="0"/>
        </w:rPr>
        <w:t xml:space="preserve"> addresses, keeps its account and inbox in memory and clears them on refresh. Its verification and recovery links expire after 15 minutes and can be used once. This simulation has no access to real team records.</w:t>
      </w:r>
      <w:r w:rsidDel="00000000" w:rsidR="00000000" w:rsidRPr="00000000">
        <w:rPr>
          <w:rtl w:val="0"/>
        </w:rPr>
      </w:r>
    </w:p>
    <w:p w:rsidR="00000000" w:rsidDel="00000000" w:rsidP="00000000" w:rsidRDefault="00000000" w:rsidRPr="00000000" w14:paraId="0000014B">
      <w:pPr>
        <w:pStyle w:val="Heading1"/>
        <w:pageBreakBefore w:val="1"/>
        <w:rPr/>
      </w:pPr>
      <w:r w:rsidDel="00000000" w:rsidR="00000000" w:rsidRPr="00000000">
        <w:rPr>
          <w:rtl w:val="0"/>
        </w:rPr>
        <w:t xml:space="preserve">Appendix B Reproduce the evaluation</w:t>
      </w:r>
    </w:p>
    <w:p w:rsidR="00000000" w:rsidDel="00000000" w:rsidP="00000000" w:rsidRDefault="00000000" w:rsidRPr="00000000" w14:paraId="0000014C">
      <w:pPr>
        <w:pStyle w:val="Heading2"/>
        <w:rPr/>
      </w:pPr>
      <w:r w:rsidDel="00000000" w:rsidR="00000000" w:rsidRPr="00000000">
        <w:rPr>
          <w:rtl w:val="0"/>
        </w:rPr>
        <w:t xml:space="preserve">Dataset and configuration</w:t>
      </w:r>
    </w:p>
    <w:p w:rsidR="00000000" w:rsidDel="00000000" w:rsidP="00000000" w:rsidRDefault="00000000" w:rsidRPr="00000000" w14:paraId="0000014D">
      <w:pPr>
        <w:rPr/>
      </w:pPr>
      <w:r w:rsidDel="00000000" w:rsidR="00000000" w:rsidRPr="00000000">
        <w:rPr>
          <w:b w:val="0"/>
          <w:bCs w:val="0"/>
          <w:i w:val="0"/>
          <w:iCs w:val="0"/>
          <w:rtl w:val="0"/>
        </w:rPr>
        <w:t xml:space="preserve">Run these commands from the application directory in a second terminal. Dataset acquisition is separate from installing the app. Preserve the upstream Creative Commons Attribution-ShareAlike 4.0 licence and attribution with dataset-derived material.</w:t>
      </w:r>
      <w:r w:rsidDel="00000000" w:rsidR="00000000" w:rsidRPr="00000000">
        <w:rPr>
          <w:rtl w:val="0"/>
        </w:rPr>
      </w:r>
    </w:p>
    <w:p w:rsidR="00000000" w:rsidDel="00000000" w:rsidP="00000000" w:rsidRDefault="00000000" w:rsidRPr="00000000" w14:paraId="0000014E">
      <w:pPr>
        <w:spacing w:after="160" w:line="246.99999999999994" w:lineRule="auto"/>
        <w:rPr/>
      </w:pPr>
      <w:r w:rsidDel="00000000" w:rsidR="00000000" w:rsidRPr="00000000">
        <w:rPr>
          <w:rFonts w:ascii="Liberation Mono" w:cs="Liberation Mono" w:eastAsia="Liberation Mono" w:hAnsi="Liberation Mono"/>
          <w:sz w:val="17"/>
          <w:szCs w:val="17"/>
          <w:rtl w:val="0"/>
        </w:rPr>
        <w:t xml:space="preserve">git clone \</w:t>
        <w:br w:type="textWrapping"/>
        <w:t xml:space="preserve">  https://github.com/google-research-datasets/dstc8-schema-guided-dialogue.git \</w:t>
        <w:br w:type="textWrapping"/>
        <w:t xml:space="preserve">  ../formbridge-sgd</w:t>
        <w:br w:type="textWrapping"/>
        <w:t xml:space="preserve">git -C ../formbridge-sgd checkout e852981ae34990f4358979625854259302feaa78</w:t>
        <w:br w:type="textWrapping"/>
        <w:t xml:space="preserve">pnpm data:audit ../formbridge-sgd</w:t>
        <w:br w:type="textWrapping"/>
        <w:br w:type="textWrapping"/>
        <w:t xml:space="preserve">export OPENAI_MODEL=gpt-6-luna</w:t>
        <w:br w:type="textWrapping"/>
        <w:t xml:space="preserve">export FORMBRIDGE_MODEL=gpt-6-luna</w:t>
        <w:br w:type="textWrapping"/>
        <w:t xml:space="preserve">export FORMBRIDGE_REPAIR_MODEL=gpt-6.1-sol</w:t>
      </w:r>
      <w:r w:rsidDel="00000000" w:rsidR="00000000" w:rsidRPr="00000000">
        <w:rPr>
          <w:rtl w:val="0"/>
        </w:rPr>
      </w:r>
    </w:p>
    <w:p w:rsidR="00000000" w:rsidDel="00000000" w:rsidP="00000000" w:rsidRDefault="00000000" w:rsidRPr="00000000" w14:paraId="0000014F">
      <w:pPr>
        <w:rPr/>
      </w:pPr>
      <w:r w:rsidDel="00000000" w:rsidR="00000000" w:rsidRPr="00000000">
        <w:rPr>
          <w:b w:val="0"/>
          <w:bCs w:val="0"/>
          <w:i w:val="0"/>
          <w:iCs w:val="0"/>
          <w:rtl w:val="0"/>
        </w:rPr>
        <w:t xml:space="preserve">The two selection files below exist at application revision </w:t>
      </w:r>
      <w:r w:rsidDel="00000000" w:rsidR="00000000" w:rsidRPr="00000000">
        <w:rPr>
          <w:rFonts w:ascii="Liberation Mono" w:cs="Liberation Mono" w:eastAsia="Liberation Mono" w:hAnsi="Liberation Mono"/>
          <w:b w:val="0"/>
          <w:bCs w:val="0"/>
          <w:i w:val="0"/>
          <w:iCs w:val="0"/>
          <w:sz w:val="19"/>
          <w:szCs w:val="19"/>
          <w:rtl w:val="0"/>
        </w:rPr>
        <w:t xml:space="preserve">b0d389e</w:t>
      </w:r>
      <w:r w:rsidDel="00000000" w:rsidR="00000000" w:rsidRPr="00000000">
        <w:rPr>
          <w:b w:val="0"/>
          <w:bCs w:val="0"/>
          <w:i w:val="0"/>
          <w:iCs w:val="0"/>
          <w:rtl w:val="0"/>
        </w:rPr>
        <w:t xml:space="preserve"> and contain the dialogue IDs used in this report. The script copies them into a new record before making API calls. Expected answers are used only for scoring.</w:t>
      </w:r>
      <w:r w:rsidDel="00000000" w:rsidR="00000000" w:rsidRPr="00000000">
        <w:rPr>
          <w:rtl w:val="0"/>
        </w:rPr>
      </w:r>
    </w:p>
    <w:p w:rsidR="00000000" w:rsidDel="00000000" w:rsidP="00000000" w:rsidRDefault="00000000" w:rsidRPr="00000000" w14:paraId="00000150">
      <w:pPr>
        <w:spacing w:after="160" w:line="246.99999999999994" w:lineRule="auto"/>
        <w:rPr/>
      </w:pPr>
      <w:r w:rsidDel="00000000" w:rsidR="00000000" w:rsidRPr="00000000">
        <w:rPr>
          <w:rFonts w:ascii="Liberation Mono" w:cs="Liberation Mono" w:eastAsia="Liberation Mono" w:hAnsi="Liberation Mono"/>
          <w:sz w:val="17"/>
          <w:szCs w:val="17"/>
          <w:rtl w:val="0"/>
        </w:rPr>
        <w:t xml:space="preserve">EVAL_RESULTS=evaluation/results</w:t>
        <w:br w:type="textWrapping"/>
        <w:t xml:space="preserve">pnpm exec tsx --env-file=.env.local scripts/evaluate.ts ../formbridge-sgd \</w:t>
        <w:br w:type="textWrapping"/>
        <w:t xml:space="preserve">  --split=dev --sample=20 --transport=in-process \</w:t>
        <w:br w:type="textWrapping"/>
        <w:t xml:space="preserve">  --replay=all-user-turns --modes=rules,model,formbridge \</w:t>
        <w:br w:type="textWrapping"/>
        <w:t xml:space="preserve">  --selection="$EVAL_RESULTS/selection-product-v17-20261013-same-primary-development.json" \</w:t>
        <w:br w:type="textWrapping"/>
        <w:t xml:space="preserve">  --tag=reproduce-report-development</w:t>
        <w:br w:type="textWrapping"/>
        <w:br w:type="textWrapping"/>
        <w:t xml:space="preserve">pnpm exec tsx --env-file=.env.local scripts/evaluate.ts ../formbridge-sgd \</w:t>
        <w:br w:type="textWrapping"/>
        <w:t xml:space="preserve">  --split=test --sample=20 --transport=in-process \</w:t>
        <w:br w:type="textWrapping"/>
        <w:t xml:space="preserve">  --replay=all-user-turns --modes=formbridge \</w:t>
        <w:br w:type="textWrapping"/>
        <w:t xml:space="preserve">  --selection="$EVAL_RESULTS/selection-product-v17-20261013-regression.json" \</w:t>
        <w:br w:type="textWrapping"/>
        <w:t xml:space="preserve">  --tag=reproduce-report-regression</w:t>
      </w:r>
      <w:r w:rsidDel="00000000" w:rsidR="00000000" w:rsidRPr="00000000">
        <w:rPr>
          <w:rtl w:val="0"/>
        </w:rPr>
      </w:r>
    </w:p>
    <w:p w:rsidR="00000000" w:rsidDel="00000000" w:rsidP="00000000" w:rsidRDefault="00000000" w:rsidRPr="00000000" w14:paraId="00000151">
      <w:pPr>
        <w:pStyle w:val="Heading2"/>
        <w:rPr/>
      </w:pPr>
      <w:r w:rsidDel="00000000" w:rsidR="00000000" w:rsidRPr="00000000">
        <w:rPr>
          <w:rtl w:val="0"/>
        </w:rPr>
        <w:t xml:space="preserve">Saved outputs and scoring</w:t>
      </w:r>
    </w:p>
    <w:p w:rsidR="00000000" w:rsidDel="00000000" w:rsidP="00000000" w:rsidRDefault="00000000" w:rsidRPr="00000000" w14:paraId="00000152">
      <w:pPr>
        <w:rPr/>
      </w:pPr>
      <w:r w:rsidDel="00000000" w:rsidR="00000000" w:rsidRPr="00000000">
        <w:rPr>
          <w:b w:val="0"/>
          <w:bCs w:val="0"/>
          <w:i w:val="0"/>
          <w:iCs w:val="0"/>
          <w:rtl w:val="0"/>
        </w:rPr>
        <w:t xml:space="preserve">The main results are saved in </w:t>
      </w:r>
      <w:r w:rsidDel="00000000" w:rsidR="00000000" w:rsidRPr="00000000">
        <w:rPr>
          <w:rFonts w:ascii="Liberation Mono" w:cs="Liberation Mono" w:eastAsia="Liberation Mono" w:hAnsi="Liberation Mono"/>
          <w:b w:val="0"/>
          <w:bCs w:val="0"/>
          <w:i w:val="0"/>
          <w:iCs w:val="0"/>
          <w:sz w:val="19"/>
          <w:szCs w:val="19"/>
          <w:rtl w:val="0"/>
        </w:rPr>
        <w:t xml:space="preserve">sgd-dev-20-report-v18-20261013-development.json</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sgd-test-20-report-v18-20261013-regression.json</w:t>
      </w:r>
      <w:r w:rsidDel="00000000" w:rsidR="00000000" w:rsidRPr="00000000">
        <w:rPr>
          <w:b w:val="0"/>
          <w:bCs w:val="0"/>
          <w:i w:val="0"/>
          <w:iCs w:val="0"/>
          <w:rtl w:val="0"/>
        </w:rPr>
        <w:t xml:space="preserve"> under </w:t>
      </w:r>
      <w:r w:rsidDel="00000000" w:rsidR="00000000" w:rsidRPr="00000000">
        <w:rPr>
          <w:rFonts w:ascii="Liberation Mono" w:cs="Liberation Mono" w:eastAsia="Liberation Mono" w:hAnsi="Liberation Mono"/>
          <w:b w:val="0"/>
          <w:bCs w:val="0"/>
          <w:i w:val="0"/>
          <w:iCs w:val="0"/>
          <w:sz w:val="19"/>
          <w:szCs w:val="19"/>
          <w:rtl w:val="0"/>
        </w:rPr>
        <w:t xml:space="preserve">evaluation/results/</w:t>
      </w:r>
      <w:r w:rsidDel="00000000" w:rsidR="00000000" w:rsidRPr="00000000">
        <w:rPr>
          <w:b w:val="0"/>
          <w:bCs w:val="0"/>
          <w:i w:val="0"/>
          <w:iCs w:val="0"/>
          <w:rtl w:val="0"/>
        </w:rPr>
        <w:t xml:space="preserve">. Each includes the selected dialogues, model settings, predictions, final states, usage and summary scores. Corresponding </w:t>
      </w:r>
      <w:r w:rsidDel="00000000" w:rsidR="00000000" w:rsidRPr="00000000">
        <w:rPr>
          <w:rFonts w:ascii="Liberation Mono" w:cs="Liberation Mono" w:eastAsia="Liberation Mono" w:hAnsi="Liberation Mono"/>
          <w:b w:val="0"/>
          <w:bCs w:val="0"/>
          <w:i w:val="0"/>
          <w:iCs w:val="0"/>
          <w:sz w:val="19"/>
          <w:szCs w:val="19"/>
          <w:rtl w:val="0"/>
        </w:rPr>
        <w:t xml:space="preserve">selection-report-v18-...</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progress-report-v18-...</w:t>
      </w:r>
      <w:r w:rsidDel="00000000" w:rsidR="00000000" w:rsidRPr="00000000">
        <w:rPr>
          <w:b w:val="0"/>
          <w:bCs w:val="0"/>
          <w:i w:val="0"/>
          <w:iCs w:val="0"/>
          <w:rtl w:val="0"/>
        </w:rPr>
        <w:t xml:space="preserve"> files record the selection and progress of each run.</w:t>
      </w:r>
      <w:r w:rsidDel="00000000" w:rsidR="00000000" w:rsidRPr="00000000">
        <w:rPr>
          <w:rtl w:val="0"/>
        </w:rPr>
      </w:r>
    </w:p>
    <w:p w:rsidR="00000000" w:rsidDel="00000000" w:rsidP="00000000" w:rsidRDefault="00000000" w:rsidRPr="00000000" w14:paraId="00000153">
      <w:pPr>
        <w:rPr/>
      </w:pPr>
      <w:r w:rsidDel="00000000" w:rsidR="00000000" w:rsidRPr="00000000">
        <w:rPr>
          <w:b w:val="0"/>
          <w:bCs w:val="0"/>
          <w:i w:val="0"/>
          <w:iCs w:val="0"/>
          <w:rtl w:val="0"/>
        </w:rPr>
        <w:t xml:space="preserve">Use a new tag for each run because the script refuses to overwrite a selection or result. Retain all attempts, including failures, to keep an accurate account of the experiment.</w:t>
      </w:r>
      <w:r w:rsidDel="00000000" w:rsidR="00000000" w:rsidRPr="00000000">
        <w:rPr>
          <w:rtl w:val="0"/>
        </w:rPr>
      </w:r>
    </w:p>
    <w:p w:rsidR="00000000" w:rsidDel="00000000" w:rsidP="00000000" w:rsidRDefault="00000000" w:rsidRPr="00000000" w14:paraId="00000154">
      <w:pPr>
        <w:rPr/>
      </w:pPr>
      <w:r w:rsidDel="00000000" w:rsidR="00000000" w:rsidRPr="00000000">
        <w:rPr>
          <w:b w:val="0"/>
          <w:bCs w:val="0"/>
          <w:i w:val="0"/>
          <w:iCs w:val="0"/>
          <w:rtl w:val="0"/>
        </w:rPr>
        <w:t xml:space="preserve">The extraction version is </w:t>
      </w:r>
      <w:r w:rsidDel="00000000" w:rsidR="00000000" w:rsidRPr="00000000">
        <w:rPr>
          <w:rFonts w:ascii="Liberation Mono" w:cs="Liberation Mono" w:eastAsia="Liberation Mono" w:hAnsi="Liberation Mono"/>
          <w:b w:val="0"/>
          <w:bCs w:val="0"/>
          <w:i w:val="0"/>
          <w:iCs w:val="0"/>
          <w:sz w:val="19"/>
          <w:szCs w:val="19"/>
          <w:rtl w:val="0"/>
        </w:rPr>
        <w:t xml:space="preserve">grounded-state-v18</w:t>
      </w:r>
      <w:r w:rsidDel="00000000" w:rsidR="00000000" w:rsidRPr="00000000">
        <w:rPr>
          <w:b w:val="0"/>
          <w:bCs w:val="0"/>
          <w:i w:val="0"/>
          <w:iCs w:val="0"/>
          <w:rtl w:val="0"/>
        </w:rPr>
        <w:t xml:space="preserve">. Its source checksum is </w:t>
      </w:r>
      <w:r w:rsidDel="00000000" w:rsidR="00000000" w:rsidRPr="00000000">
        <w:rPr>
          <w:rFonts w:ascii="Liberation Mono" w:cs="Liberation Mono" w:eastAsia="Liberation Mono" w:hAnsi="Liberation Mono"/>
          <w:b w:val="0"/>
          <w:bCs w:val="0"/>
          <w:i w:val="0"/>
          <w:iCs w:val="0"/>
          <w:sz w:val="19"/>
          <w:szCs w:val="19"/>
          <w:rtl w:val="0"/>
        </w:rPr>
        <w:t xml:space="preserve">b9c32b2629269567a2fba24edd706bd7fdc102df7210c6721693b28f2a515424</w:t>
      </w:r>
      <w:r w:rsidDel="00000000" w:rsidR="00000000" w:rsidRPr="00000000">
        <w:rPr>
          <w:b w:val="0"/>
          <w:bCs w:val="0"/>
          <w:i w:val="0"/>
          <w:iCs w:val="0"/>
          <w:rtl w:val="0"/>
        </w:rPr>
        <w:t xml:space="preserve">; the runner checksum is </w:t>
      </w:r>
      <w:r w:rsidDel="00000000" w:rsidR="00000000" w:rsidRPr="00000000">
        <w:rPr>
          <w:rFonts w:ascii="Liberation Mono" w:cs="Liberation Mono" w:eastAsia="Liberation Mono" w:hAnsi="Liberation Mono"/>
          <w:b w:val="0"/>
          <w:bCs w:val="0"/>
          <w:i w:val="0"/>
          <w:iCs w:val="0"/>
          <w:sz w:val="19"/>
          <w:szCs w:val="19"/>
          <w:rtl w:val="0"/>
        </w:rPr>
        <w:t xml:space="preserve">1b89aeedce527eaec164b0530f98d3072709009c57def1162fadedd40a6920ef</w:t>
      </w:r>
      <w:r w:rsidDel="00000000" w:rsidR="00000000" w:rsidRPr="00000000">
        <w:rPr>
          <w:b w:val="0"/>
          <w:bCs w:val="0"/>
          <w:i w:val="0"/>
          <w:iCs w:val="0"/>
          <w:rtl w:val="0"/>
        </w:rPr>
        <w:t xml:space="preserve">. The runner records both but rechecks only the extraction checksum before saving results. Matching uses </w:t>
      </w:r>
      <w:r w:rsidDel="00000000" w:rsidR="00000000" w:rsidRPr="00000000">
        <w:rPr>
          <w:rFonts w:ascii="Liberation Mono" w:cs="Liberation Mono" w:eastAsia="Liberation Mono" w:hAnsi="Liberation Mono"/>
          <w:b w:val="0"/>
          <w:bCs w:val="0"/>
          <w:i w:val="0"/>
          <w:iCs w:val="0"/>
          <w:sz w:val="19"/>
          <w:szCs w:val="19"/>
          <w:rtl w:val="0"/>
        </w:rPr>
        <w:t xml:space="preserve">lib/evaluation-match.ts</w:t>
      </w:r>
      <w:r w:rsidDel="00000000" w:rsidR="00000000" w:rsidRPr="00000000">
        <w:rPr>
          <w:b w:val="0"/>
          <w:bCs w:val="0"/>
          <w:i w:val="0"/>
          <w:iCs w:val="0"/>
          <w:rtl w:val="0"/>
        </w:rPr>
        <w:t xml:space="preserve">; prefix replay uses </w:t>
      </w:r>
      <w:r w:rsidDel="00000000" w:rsidR="00000000" w:rsidRPr="00000000">
        <w:rPr>
          <w:rFonts w:ascii="Liberation Mono" w:cs="Liberation Mono" w:eastAsia="Liberation Mono" w:hAnsi="Liberation Mono"/>
          <w:b w:val="0"/>
          <w:bCs w:val="0"/>
          <w:i w:val="0"/>
          <w:iCs w:val="0"/>
          <w:sz w:val="19"/>
          <w:szCs w:val="19"/>
          <w:rtl w:val="0"/>
        </w:rPr>
        <w:t xml:space="preserve">lib/evaluation-replay.ts</w:t>
      </w:r>
      <w:r w:rsidDel="00000000" w:rsidR="00000000" w:rsidRPr="00000000">
        <w:rPr>
          <w:b w:val="0"/>
          <w:bCs w:val="0"/>
          <w:i w:val="0"/>
          <w:iCs w:val="0"/>
          <w:rtl w:val="0"/>
        </w:rPr>
        <w:t xml:space="preserve">. Unchanged files do not guarantee identical hosted-model responses.</w:t>
      </w:r>
      <w:r w:rsidDel="00000000" w:rsidR="00000000" w:rsidRPr="00000000">
        <w:rPr>
          <w:rtl w:val="0"/>
        </w:rPr>
      </w:r>
    </w:p>
    <w:p w:rsidR="00000000" w:rsidDel="00000000" w:rsidP="00000000" w:rsidRDefault="00000000" w:rsidRPr="00000000" w14:paraId="00000155">
      <w:pPr>
        <w:pStyle w:val="Heading1"/>
        <w:pageBreakBefore w:val="1"/>
        <w:rPr/>
      </w:pPr>
      <w:r w:rsidDel="00000000" w:rsidR="00000000" w:rsidRPr="00000000">
        <w:rPr>
          <w:rtl w:val="0"/>
        </w:rPr>
        <w:t xml:space="preserve">Appendix C Evidence and comparisons</w:t>
      </w:r>
    </w:p>
    <w:p w:rsidR="00000000" w:rsidDel="00000000" w:rsidP="00000000" w:rsidRDefault="00000000" w:rsidRPr="00000000" w14:paraId="00000156">
      <w:pPr>
        <w:pStyle w:val="Heading2"/>
        <w:rPr/>
      </w:pPr>
      <w:r w:rsidDel="00000000" w:rsidR="00000000" w:rsidRPr="00000000">
        <w:rPr>
          <w:rtl w:val="0"/>
        </w:rPr>
        <w:t xml:space="preserve">Current evidence records</w:t>
      </w:r>
    </w:p>
    <w:p w:rsidR="00000000" w:rsidDel="00000000" w:rsidP="00000000" w:rsidRDefault="00000000" w:rsidRPr="00000000" w14:paraId="00000157">
      <w:pPr>
        <w:rPr/>
      </w:pPr>
      <w:r w:rsidDel="00000000" w:rsidR="00000000" w:rsidRPr="00000000">
        <w:rPr>
          <w:b w:val="0"/>
          <w:bCs w:val="0"/>
          <w:i w:val="0"/>
          <w:iCs w:val="0"/>
          <w:rtl w:val="0"/>
        </w:rPr>
        <w:t xml:space="preserve">Table C1 lists the files supporting the reported results. Paths are relative to the repository, and each record identifies the code version and behaviour tested.</w:t>
      </w:r>
      <w:r w:rsidDel="00000000" w:rsidR="00000000" w:rsidRPr="00000000">
        <w:rPr>
          <w:rtl w:val="0"/>
        </w:rPr>
      </w:r>
    </w:p>
    <w:p w:rsidR="00000000" w:rsidDel="00000000" w:rsidP="00000000" w:rsidRDefault="00000000" w:rsidRPr="00000000" w14:paraId="00000158">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C1. Retained technical evidence.</w:t>
      </w:r>
      <w:r w:rsidDel="00000000" w:rsidR="00000000" w:rsidRPr="00000000">
        <w:rPr>
          <w:rtl w:val="0"/>
        </w:rPr>
      </w:r>
    </w:p>
    <w:tbl>
      <w:tblPr>
        <w:tblStyle w:val="Table11"/>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5112"/>
        <w:gridCol w:w="4605"/>
        <w:tblGridChange w:id="0">
          <w:tblGrid>
            <w:gridCol w:w="5112"/>
            <w:gridCol w:w="4605"/>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159">
            <w:pPr>
              <w:spacing w:after="60" w:before="60" w:line="252.00000000000003" w:lineRule="auto"/>
              <w:rPr/>
            </w:pPr>
            <w:r w:rsidDel="00000000" w:rsidR="00000000" w:rsidRPr="00000000">
              <w:rPr>
                <w:b w:val="1"/>
                <w:bCs w:val="1"/>
                <w:i w:val="0"/>
                <w:iCs w:val="0"/>
                <w:color w:val="ffffff"/>
                <w:sz w:val="20"/>
                <w:szCs w:val="20"/>
                <w:rtl w:val="0"/>
              </w:rPr>
              <w:t xml:space="preserve">Record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5A">
            <w:pPr>
              <w:spacing w:after="60" w:before="60" w:line="252.00000000000003" w:lineRule="auto"/>
              <w:rPr/>
            </w:pPr>
            <w:r w:rsidDel="00000000" w:rsidR="00000000" w:rsidRPr="00000000">
              <w:rPr>
                <w:b w:val="1"/>
                <w:bCs w:val="1"/>
                <w:i w:val="0"/>
                <w:iCs w:val="0"/>
                <w:color w:val="ffffff"/>
                <w:sz w:val="20"/>
                <w:szCs w:val="20"/>
                <w:rtl w:val="0"/>
              </w:rPr>
              <w:t xml:space="preserve">Scope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5B">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evaluation/results/sgd-dev-20-report-v18-20261013-development.json</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5C">
            <w:pPr>
              <w:spacing w:after="60" w:before="60" w:line="252.00000000000003" w:lineRule="auto"/>
              <w:rPr/>
            </w:pPr>
            <w:r w:rsidDel="00000000" w:rsidR="00000000" w:rsidRPr="00000000">
              <w:rPr>
                <w:b w:val="0"/>
                <w:bCs w:val="0"/>
                <w:i w:val="0"/>
                <w:iCs w:val="0"/>
                <w:sz w:val="20"/>
                <w:szCs w:val="20"/>
                <w:rtl w:val="0"/>
              </w:rPr>
              <w:t xml:space="preserve">Current three-method comparison: 20 development dialogues, 100 final field checks per method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5D">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evaluation/results/sgd-test-20-report-v18-20261013-regression.json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5E">
            <w:pPr>
              <w:spacing w:after="60" w:before="60" w:line="252.00000000000003" w:lineRule="auto"/>
              <w:rPr/>
            </w:pPr>
            <w:r w:rsidDel="00000000" w:rsidR="00000000" w:rsidRPr="00000000">
              <w:rPr>
                <w:b w:val="0"/>
                <w:bCs w:val="0"/>
                <w:i w:val="0"/>
                <w:iCs w:val="0"/>
                <w:sz w:val="20"/>
                <w:szCs w:val="20"/>
                <w:rtl w:val="0"/>
              </w:rPr>
              <w:t xml:space="preserve">Current FormBridge regression: 20 inspected test dialogues</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5F">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evaluation/results/restaurant-workspace-production.json</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60">
            <w:pPr>
              <w:spacing w:after="60" w:before="60" w:line="252.00000000000003" w:lineRule="auto"/>
              <w:rPr/>
            </w:pPr>
            <w:r w:rsidDel="00000000" w:rsidR="00000000" w:rsidRPr="00000000">
              <w:rPr>
                <w:b w:val="0"/>
                <w:bCs w:val="0"/>
                <w:i w:val="0"/>
                <w:iCs w:val="0"/>
                <w:sz w:val="20"/>
                <w:szCs w:val="20"/>
                <w:rtl w:val="0"/>
              </w:rPr>
              <w:t xml:space="preserve">31 real production route and database checks at </w:t>
            </w:r>
            <w:r w:rsidDel="00000000" w:rsidR="00000000" w:rsidRPr="00000000">
              <w:rPr>
                <w:rFonts w:ascii="Liberation Mono" w:cs="Liberation Mono" w:eastAsia="Liberation Mono" w:hAnsi="Liberation Mono"/>
                <w:b w:val="0"/>
                <w:bCs w:val="0"/>
                <w:i w:val="0"/>
                <w:iCs w:val="0"/>
                <w:sz w:val="20"/>
                <w:szCs w:val="20"/>
                <w:rtl w:val="0"/>
              </w:rPr>
              <w:t xml:space="preserve">0b25ba8</w:t>
            </w:r>
            <w:r w:rsidDel="00000000" w:rsidR="00000000" w:rsidRPr="00000000">
              <w:rPr>
                <w:b w:val="0"/>
                <w:bCs w:val="0"/>
                <w:i w:val="0"/>
                <w:iCs w:val="0"/>
                <w:sz w:val="20"/>
                <w:szCs w:val="20"/>
                <w:rtl w:val="0"/>
              </w:rPr>
              <w:t xml:space="preserve">; provider actions simulated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61">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evaluation/results/restaurant-workspace-browser.md</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62">
            <w:pPr>
              <w:spacing w:after="60" w:before="60" w:line="252.00000000000003" w:lineRule="auto"/>
              <w:rPr/>
            </w:pPr>
            <w:r w:rsidDel="00000000" w:rsidR="00000000" w:rsidRPr="00000000">
              <w:rPr>
                <w:b w:val="0"/>
                <w:bCs w:val="0"/>
                <w:i w:val="0"/>
                <w:iCs w:val="0"/>
                <w:sz w:val="20"/>
                <w:szCs w:val="20"/>
                <w:rtl w:val="0"/>
              </w:rPr>
              <w:t xml:space="preserve">22 restaurant workflows and associated edge checks; final source </w:t>
            </w:r>
            <w:r w:rsidDel="00000000" w:rsidR="00000000" w:rsidRPr="00000000">
              <w:rPr>
                <w:rFonts w:ascii="Liberation Mono" w:cs="Liberation Mono" w:eastAsia="Liberation Mono" w:hAnsi="Liberation Mono"/>
                <w:b w:val="0"/>
                <w:bCs w:val="0"/>
                <w:i w:val="0"/>
                <w:iCs w:val="0"/>
                <w:sz w:val="20"/>
                <w:szCs w:val="20"/>
                <w:rtl w:val="0"/>
              </w:rPr>
              <w:t xml:space="preserve">ddf8acd</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63">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evaluation/results/email-preview-verification.md</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64">
            <w:pPr>
              <w:spacing w:after="60" w:before="60" w:line="252.00000000000003" w:lineRule="auto"/>
              <w:rPr/>
            </w:pPr>
            <w:r w:rsidDel="00000000" w:rsidR="00000000" w:rsidRPr="00000000">
              <w:rPr>
                <w:b w:val="0"/>
                <w:bCs w:val="0"/>
                <w:i w:val="0"/>
                <w:iCs w:val="0"/>
                <w:sz w:val="20"/>
                <w:szCs w:val="20"/>
                <w:rtl w:val="0"/>
              </w:rPr>
              <w:t xml:space="preserve">Email simulation tests and deployed verification at </w:t>
            </w:r>
            <w:r w:rsidDel="00000000" w:rsidR="00000000" w:rsidRPr="00000000">
              <w:rPr>
                <w:rFonts w:ascii="Liberation Mono" w:cs="Liberation Mono" w:eastAsia="Liberation Mono" w:hAnsi="Liberation Mono"/>
                <w:b w:val="0"/>
                <w:bCs w:val="0"/>
                <w:i w:val="0"/>
                <w:iCs w:val="0"/>
                <w:sz w:val="20"/>
                <w:szCs w:val="20"/>
                <w:rtl w:val="0"/>
              </w:rPr>
              <w:t xml:space="preserve">b0d389e</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65">
            <w:pPr>
              <w:spacing w:after="60" w:before="60" w:line="252.00000000000003" w:lineRule="auto"/>
              <w:rPr/>
            </w:pPr>
            <w:r w:rsidDel="00000000" w:rsidR="00000000" w:rsidRPr="00000000">
              <w:rPr>
                <w:rFonts w:ascii="Liberation Mono" w:cs="Liberation Mono" w:eastAsia="Liberation Mono" w:hAnsi="Liberation Mono"/>
                <w:b w:val="0"/>
                <w:bCs w:val="0"/>
                <w:i w:val="0"/>
                <w:iCs w:val="0"/>
                <w:sz w:val="20"/>
                <w:szCs w:val="20"/>
                <w:rtl w:val="0"/>
              </w:rPr>
              <w:t xml:space="preserve">tests/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66">
            <w:pPr>
              <w:spacing w:after="60" w:before="60" w:line="252.00000000000003" w:lineRule="auto"/>
              <w:rPr/>
            </w:pPr>
            <w:r w:rsidDel="00000000" w:rsidR="00000000" w:rsidRPr="00000000">
              <w:rPr>
                <w:b w:val="0"/>
                <w:bCs w:val="0"/>
                <w:i w:val="0"/>
                <w:iCs w:val="0"/>
                <w:sz w:val="20"/>
                <w:szCs w:val="20"/>
                <w:rtl w:val="0"/>
              </w:rPr>
              <w:t xml:space="preserve">Automated test inputs and assertions; 230 passing at </w:t>
            </w:r>
            <w:r w:rsidDel="00000000" w:rsidR="00000000" w:rsidRPr="00000000">
              <w:rPr>
                <w:rFonts w:ascii="Liberation Mono" w:cs="Liberation Mono" w:eastAsia="Liberation Mono" w:hAnsi="Liberation Mono"/>
                <w:b w:val="0"/>
                <w:bCs w:val="0"/>
                <w:i w:val="0"/>
                <w:iCs w:val="0"/>
                <w:sz w:val="20"/>
                <w:szCs w:val="20"/>
                <w:rtl w:val="0"/>
              </w:rPr>
              <w:t xml:space="preserve">b0d389e</w:t>
            </w:r>
            <w:r w:rsidDel="00000000" w:rsidR="00000000" w:rsidRPr="00000000">
              <w:rPr>
                <w:rtl w:val="0"/>
              </w:rPr>
            </w:r>
          </w:p>
        </w:tc>
      </w:tr>
    </w:tbl>
    <w:p w:rsidR="00000000" w:rsidDel="00000000" w:rsidP="00000000" w:rsidRDefault="00000000" w:rsidRPr="00000000" w14:paraId="00000167">
      <w:pPr>
        <w:spacing w:after="0" w:before="0" w:line="240" w:lineRule="auto"/>
        <w:rPr/>
      </w:pPr>
      <w:r w:rsidDel="00000000" w:rsidR="00000000" w:rsidRPr="00000000">
        <w:rPr>
          <w:rtl w:val="0"/>
        </w:rPr>
      </w:r>
    </w:p>
    <w:p w:rsidR="00000000" w:rsidDel="00000000" w:rsidP="00000000" w:rsidRDefault="00000000" w:rsidRPr="00000000" w14:paraId="00000168">
      <w:pPr>
        <w:pStyle w:val="Heading2"/>
        <w:rPr/>
      </w:pPr>
      <w:r w:rsidDel="00000000" w:rsidR="00000000" w:rsidRPr="00000000">
        <w:rPr>
          <w:rtl w:val="0"/>
        </w:rPr>
        <w:t xml:space="preserve">Historical equal-model comparison</w:t>
      </w:r>
    </w:p>
    <w:p w:rsidR="00000000" w:rsidDel="00000000" w:rsidP="00000000" w:rsidRDefault="00000000" w:rsidRPr="00000000" w14:paraId="00000169">
      <w:pPr>
        <w:rPr/>
      </w:pPr>
      <w:r w:rsidDel="00000000" w:rsidR="00000000" w:rsidRPr="00000000">
        <w:rPr>
          <w:b w:val="0"/>
          <w:bCs w:val="0"/>
          <w:i w:val="0"/>
          <w:iCs w:val="0"/>
          <w:rtl w:val="0"/>
        </w:rPr>
        <w:t xml:space="preserve">The earlier application at </w:t>
      </w:r>
      <w:r w:rsidDel="00000000" w:rsidR="00000000" w:rsidRPr="00000000">
        <w:rPr>
          <w:rFonts w:ascii="Liberation Mono" w:cs="Liberation Mono" w:eastAsia="Liberation Mono" w:hAnsi="Liberation Mono"/>
          <w:b w:val="0"/>
          <w:bCs w:val="0"/>
          <w:i w:val="0"/>
          <w:iCs w:val="0"/>
          <w:sz w:val="19"/>
          <w:szCs w:val="19"/>
          <w:rtl w:val="0"/>
        </w:rPr>
        <w:t xml:space="preserve">32af459b6a1cd20ede9b08c2b73c20a0c385301e</w:t>
      </w:r>
      <w:r w:rsidDel="00000000" w:rsidR="00000000" w:rsidRPr="00000000">
        <w:rPr>
          <w:b w:val="0"/>
          <w:bCs w:val="0"/>
          <w:i w:val="0"/>
          <w:iCs w:val="0"/>
          <w:rtl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r w:rsidDel="00000000" w:rsidR="00000000" w:rsidRPr="00000000">
        <w:rPr>
          <w:rtl w:val="0"/>
        </w:rPr>
      </w:r>
    </w:p>
    <w:p w:rsidR="00000000" w:rsidDel="00000000" w:rsidP="00000000" w:rsidRDefault="00000000" w:rsidRPr="00000000" w14:paraId="0000016A">
      <w:pPr>
        <w:rPr/>
      </w:pPr>
      <w:r w:rsidDel="00000000" w:rsidR="00000000" w:rsidRPr="00000000">
        <w:rPr>
          <w:b w:val="0"/>
          <w:bCs w:val="0"/>
          <w:i w:val="0"/>
          <w:iCs w:val="0"/>
          <w:rtl w:val="0"/>
        </w:rPr>
        <w:t xml:space="preserve">In that earlier configuration, FormBridge did not improve canonical field accuracy over direct extraction. The current release changes the application, prompts and repair model, so the difference between releases cannot be assigned to one component. Using the same model also does not guarantee equal numbers of calls or equal output limits.</w:t>
      </w:r>
      <w:r w:rsidDel="00000000" w:rsidR="00000000" w:rsidRPr="00000000">
        <w:rPr>
          <w:rtl w:val="0"/>
        </w:rPr>
      </w:r>
    </w:p>
    <w:p w:rsidR="00000000" w:rsidDel="00000000" w:rsidP="00000000" w:rsidRDefault="00000000" w:rsidRPr="00000000" w14:paraId="0000016B">
      <w:pPr>
        <w:rPr/>
      </w:pPr>
      <w:r w:rsidDel="00000000" w:rsidR="00000000" w:rsidRPr="00000000">
        <w:rPr>
          <w:b w:val="0"/>
          <w:bCs w:val="0"/>
          <w:i w:val="0"/>
          <w:iCs w:val="0"/>
          <w:rtl w:val="0"/>
        </w:rPr>
        <w:t xml:space="preserve">The historical files and commands are documented in </w:t>
      </w:r>
      <w:r w:rsidDel="00000000" w:rsidR="00000000" w:rsidRPr="00000000">
        <w:rPr>
          <w:rFonts w:ascii="Liberation Mono" w:cs="Liberation Mono" w:eastAsia="Liberation Mono" w:hAnsi="Liberation Mono"/>
          <w:b w:val="0"/>
          <w:bCs w:val="0"/>
          <w:i w:val="0"/>
          <w:iCs w:val="0"/>
          <w:sz w:val="19"/>
          <w:szCs w:val="19"/>
          <w:rtl w:val="0"/>
        </w:rPr>
        <w:t xml:space="preserve">evaluation/REPRODUCIBILITY.md</w:t>
      </w:r>
      <w:r w:rsidDel="00000000" w:rsidR="00000000" w:rsidRPr="00000000">
        <w:rPr>
          <w:b w:val="0"/>
          <w:bCs w:val="0"/>
          <w:i w:val="0"/>
          <w:iCs w:val="0"/>
          <w:rtl w:val="0"/>
        </w:rPr>
        <w:t xml:space="preserve">. They are reported separately from the current results.</w:t>
      </w:r>
      <w:r w:rsidDel="00000000" w:rsidR="00000000" w:rsidRPr="00000000">
        <w:rPr>
          <w:rtl w:val="0"/>
        </w:rPr>
      </w:r>
    </w:p>
    <w:p w:rsidR="00000000" w:rsidDel="00000000" w:rsidP="00000000" w:rsidRDefault="00000000" w:rsidRPr="00000000" w14:paraId="0000016C">
      <w:pPr>
        <w:pStyle w:val="Heading2"/>
        <w:rPr/>
      </w:pPr>
      <w:r w:rsidDel="00000000" w:rsidR="00000000" w:rsidRPr="00000000">
        <w:rPr>
          <w:rtl w:val="0"/>
        </w:rPr>
        <w:t xml:space="preserve">Figure sources</w:t>
      </w:r>
    </w:p>
    <w:p w:rsidR="00000000" w:rsidDel="00000000" w:rsidP="00000000" w:rsidRDefault="00000000" w:rsidRPr="00000000" w14:paraId="0000016D">
      <w:pPr>
        <w:rPr/>
      </w:pPr>
      <w:r w:rsidDel="00000000" w:rsidR="00000000" w:rsidRPr="00000000">
        <w:rPr>
          <w:b w:val="0"/>
          <w:bCs w:val="0"/>
          <w:i w:val="0"/>
          <w:iCs w:val="0"/>
          <w:rtl w:val="0"/>
        </w:rPr>
        <w:t xml:space="preserve">Figures 1 and 3 are different crops of the same unaltered live capture, </w:t>
      </w:r>
      <w:r w:rsidDel="00000000" w:rsidR="00000000" w:rsidRPr="00000000">
        <w:rPr>
          <w:rFonts w:ascii="Liberation Mono" w:cs="Liberation Mono" w:eastAsia="Liberation Mono" w:hAnsi="Liberation Mono"/>
          <w:b w:val="0"/>
          <w:bCs w:val="0"/>
          <w:i w:val="0"/>
          <w:iCs w:val="0"/>
          <w:sz w:val="19"/>
          <w:szCs w:val="19"/>
          <w:rtl w:val="0"/>
        </w:rPr>
        <w:t xml:space="preserve">docs/assessment/assets/FormBridge-core-workflow.jpg</w:t>
      </w:r>
      <w:r w:rsidDel="00000000" w:rsidR="00000000" w:rsidRPr="00000000">
        <w:rPr>
          <w:b w:val="0"/>
          <w:bCs w:val="0"/>
          <w:i w:val="0"/>
          <w:iCs w:val="0"/>
          <w:rtl w:val="0"/>
        </w:rPr>
        <w:t xml:space="preserve">. It shows the fictional enquiry used in the eight-task walkthrough. Figure 4 is the actual guest review capture retained in that asset directory. Figure 2 is drawn from the implemented request and storage paths.</w:t>
      </w:r>
      <w:r w:rsidDel="00000000" w:rsidR="00000000" w:rsidRPr="00000000">
        <w:rPr>
          <w:rtl w:val="0"/>
        </w:rPr>
      </w:r>
    </w:p>
    <w:p w:rsidR="00000000" w:rsidDel="00000000" w:rsidP="00000000" w:rsidRDefault="00000000" w:rsidRPr="00000000" w14:paraId="0000016E">
      <w:pPr>
        <w:pStyle w:val="Heading1"/>
        <w:pageBreakBefore w:val="1"/>
        <w:rPr/>
      </w:pPr>
      <w:r w:rsidDel="00000000" w:rsidR="00000000" w:rsidRPr="00000000">
        <w:rPr>
          <w:rtl w:val="0"/>
        </w:rPr>
        <w:t xml:space="preserve">Appendix D Guest review workflow</w:t>
      </w:r>
    </w:p>
    <w:p w:rsidR="00000000" w:rsidDel="00000000" w:rsidP="00000000" w:rsidRDefault="00000000" w:rsidRPr="00000000" w14:paraId="0000016F">
      <w:pPr>
        <w:keepNext w:val="1"/>
        <w:spacing w:after="60" w:before="60" w:lineRule="auto"/>
        <w:jc w:val="center"/>
        <w:rPr/>
      </w:pPr>
      <w:r w:rsidDel="00000000" w:rsidR="00000000" w:rsidRPr="00000000">
        <w:rPr/>
        <w:drawing>
          <wp:inline distB="0" distT="0" distL="114300" distR="114300">
            <wp:extent cx="5303520" cy="2983230"/>
            <wp:effectExtent b="0" l="0" r="0" t="0"/>
            <wp:docPr descr="A private guest review showing booking details and a way to request a correction" id="10" name="image1.jpg"/>
            <a:graphic>
              <a:graphicData uri="http://schemas.openxmlformats.org/drawingml/2006/picture">
                <pic:pic>
                  <pic:nvPicPr>
                    <pic:cNvPr descr="A private guest review showing booking details and a way to request a correction" id="0" name="image1.jpg"/>
                    <pic:cNvPicPr preferRelativeResize="0"/>
                  </pic:nvPicPr>
                  <pic:blipFill>
                    <a:blip r:embed="rId19"/>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Figure 4. The deployed guest review page with a fictional enquiry. A private link presents the booking details for confirmation or correction; it does not expose the staff conversation or reserve a table.</w:t>
      </w:r>
      <w:r w:rsidDel="00000000" w:rsidR="00000000" w:rsidRPr="00000000">
        <w:rPr>
          <w:rtl w:val="0"/>
        </w:rPr>
      </w:r>
    </w:p>
    <w:p w:rsidR="00000000" w:rsidDel="00000000" w:rsidP="00000000" w:rsidRDefault="00000000" w:rsidRPr="00000000" w14:paraId="00000171">
      <w:pPr>
        <w:pStyle w:val="Heading2"/>
        <w:rPr/>
      </w:pPr>
      <w:r w:rsidDel="00000000" w:rsidR="00000000" w:rsidRPr="00000000">
        <w:rPr>
          <w:rtl w:val="0"/>
        </w:rPr>
        <w:t xml:space="preserve">State transitions checked in the product</w:t>
      </w:r>
    </w:p>
    <w:p w:rsidR="00000000" w:rsidDel="00000000" w:rsidP="00000000" w:rsidRDefault="00000000" w:rsidRPr="00000000" w14:paraId="00000172">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D1. Guest review and handoff transitions.</w:t>
      </w:r>
      <w:r w:rsidDel="00000000" w:rsidR="00000000" w:rsidRPr="00000000">
        <w:rPr>
          <w:rtl w:val="0"/>
        </w:rPr>
      </w:r>
    </w:p>
    <w:tbl>
      <w:tblPr>
        <w:tblStyle w:val="Table12"/>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168"/>
        <w:gridCol w:w="6549"/>
        <w:tblGridChange w:id="0">
          <w:tblGrid>
            <w:gridCol w:w="3168"/>
            <w:gridCol w:w="6549"/>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173">
            <w:pPr>
              <w:spacing w:after="60" w:before="60" w:line="252.00000000000003" w:lineRule="auto"/>
              <w:rPr/>
            </w:pPr>
            <w:r w:rsidDel="00000000" w:rsidR="00000000" w:rsidRPr="00000000">
              <w:rPr>
                <w:b w:val="1"/>
                <w:bCs w:val="1"/>
                <w:i w:val="0"/>
                <w:iCs w:val="0"/>
                <w:color w:val="ffffff"/>
                <w:sz w:val="20"/>
                <w:szCs w:val="20"/>
                <w:rtl w:val="0"/>
              </w:rPr>
              <w:t xml:space="preserve">Event</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74">
            <w:pPr>
              <w:spacing w:after="60" w:before="60" w:line="252.00000000000003" w:lineRule="auto"/>
              <w:rPr/>
            </w:pPr>
            <w:r w:rsidDel="00000000" w:rsidR="00000000" w:rsidRPr="00000000">
              <w:rPr>
                <w:b w:val="1"/>
                <w:bCs w:val="1"/>
                <w:i w:val="0"/>
                <w:iCs w:val="0"/>
                <w:color w:val="ffffff"/>
                <w:sz w:val="20"/>
                <w:szCs w:val="20"/>
                <w:rtl w:val="0"/>
              </w:rPr>
              <w:t xml:space="preserve">Result</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75">
            <w:pPr>
              <w:spacing w:after="60" w:before="60" w:line="252.00000000000003" w:lineRule="auto"/>
              <w:rPr/>
            </w:pPr>
            <w:r w:rsidDel="00000000" w:rsidR="00000000" w:rsidRPr="00000000">
              <w:rPr>
                <w:b w:val="0"/>
                <w:bCs w:val="0"/>
                <w:i w:val="0"/>
                <w:iCs w:val="0"/>
                <w:sz w:val="20"/>
                <w:szCs w:val="20"/>
                <w:rtl w:val="0"/>
              </w:rPr>
              <w:t xml:space="preserve">Staff approve a current brief</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76">
            <w:pPr>
              <w:spacing w:after="60" w:before="60" w:line="252.00000000000003" w:lineRule="auto"/>
              <w:rPr/>
            </w:pPr>
            <w:r w:rsidDel="00000000" w:rsidR="00000000" w:rsidRPr="00000000">
              <w:rPr>
                <w:b w:val="0"/>
                <w:bCs w:val="0"/>
                <w:i w:val="0"/>
                <w:iCs w:val="0"/>
                <w:sz w:val="20"/>
                <w:szCs w:val="20"/>
                <w:rtl w:val="0"/>
              </w:rPr>
              <w:t xml:space="preserve">Approval applies to that revision; a saved case can receive a private review link</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77">
            <w:pPr>
              <w:spacing w:after="60" w:before="60" w:line="252.00000000000003" w:lineRule="auto"/>
              <w:rPr/>
            </w:pPr>
            <w:r w:rsidDel="00000000" w:rsidR="00000000" w:rsidRPr="00000000">
              <w:rPr>
                <w:b w:val="0"/>
                <w:bCs w:val="0"/>
                <w:i w:val="0"/>
                <w:iCs w:val="0"/>
                <w:sz w:val="20"/>
                <w:szCs w:val="20"/>
                <w:rtl w:val="0"/>
              </w:rPr>
              <w:t xml:space="preserve">Guest opens a valid link</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78">
            <w:pPr>
              <w:spacing w:after="60" w:before="60" w:line="252.00000000000003" w:lineRule="auto"/>
              <w:rPr/>
            </w:pPr>
            <w:r w:rsidDel="00000000" w:rsidR="00000000" w:rsidRPr="00000000">
              <w:rPr>
                <w:b w:val="0"/>
                <w:bCs w:val="0"/>
                <w:i w:val="0"/>
                <w:iCs w:val="0"/>
                <w:sz w:val="20"/>
                <w:szCs w:val="20"/>
                <w:rtl w:val="0"/>
              </w:rPr>
              <w:t xml:space="preserve">Only the selected booking details and preferences are returned</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79">
            <w:pPr>
              <w:spacing w:after="60" w:before="60" w:line="252.00000000000003" w:lineRule="auto"/>
              <w:rPr/>
            </w:pPr>
            <w:r w:rsidDel="00000000" w:rsidR="00000000" w:rsidRPr="00000000">
              <w:rPr>
                <w:b w:val="0"/>
                <w:bCs w:val="0"/>
                <w:i w:val="0"/>
                <w:iCs w:val="0"/>
                <w:sz w:val="20"/>
                <w:szCs w:val="20"/>
                <w:rtl w:val="0"/>
              </w:rPr>
              <w:t xml:space="preserve">Guest requests six places instead of five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7A">
            <w:pPr>
              <w:spacing w:after="60" w:before="60" w:line="252.00000000000003" w:lineRule="auto"/>
              <w:rPr/>
            </w:pPr>
            <w:r w:rsidDel="00000000" w:rsidR="00000000" w:rsidRPr="00000000">
              <w:rPr>
                <w:b w:val="0"/>
                <w:bCs w:val="0"/>
                <w:i w:val="0"/>
                <w:iCs w:val="0"/>
                <w:sz w:val="20"/>
                <w:szCs w:val="20"/>
                <w:rtl w:val="0"/>
              </w:rPr>
              <w:t xml:space="preserve">A new customer message is queued; approval is removed and the case returns to Needs reply</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7B">
            <w:pPr>
              <w:spacing w:after="60" w:before="60" w:line="252.00000000000003" w:lineRule="auto"/>
              <w:rPr/>
            </w:pPr>
            <w:r w:rsidDel="00000000" w:rsidR="00000000" w:rsidRPr="00000000">
              <w:rPr>
                <w:b w:val="0"/>
                <w:bCs w:val="0"/>
                <w:i w:val="0"/>
                <w:iCs w:val="0"/>
                <w:sz w:val="20"/>
                <w:szCs w:val="20"/>
                <w:rtl w:val="0"/>
              </w:rPr>
              <w:t xml:space="preserve">Staff check the correction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7C">
            <w:pPr>
              <w:spacing w:after="60" w:before="60" w:line="252.00000000000003" w:lineRule="auto"/>
              <w:rPr/>
            </w:pPr>
            <w:r w:rsidDel="00000000" w:rsidR="00000000" w:rsidRPr="00000000">
              <w:rPr>
                <w:b w:val="0"/>
                <w:bCs w:val="0"/>
                <w:i w:val="0"/>
                <w:iCs w:val="0"/>
                <w:sz w:val="20"/>
                <w:szCs w:val="20"/>
                <w:rtl w:val="0"/>
              </w:rPr>
              <w:t xml:space="preserve">The count updates while the retained date and time remain visible for review</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7D">
            <w:pPr>
              <w:spacing w:after="60" w:before="60" w:line="252.00000000000003" w:lineRule="auto"/>
              <w:rPr/>
            </w:pPr>
            <w:r w:rsidDel="00000000" w:rsidR="00000000" w:rsidRPr="00000000">
              <w:rPr>
                <w:b w:val="0"/>
                <w:bCs w:val="0"/>
                <w:i w:val="0"/>
                <w:iCs w:val="0"/>
                <w:sz w:val="20"/>
                <w:szCs w:val="20"/>
                <w:rtl w:val="0"/>
              </w:rPr>
              <w:t xml:space="preserve">Link is revoked or expired</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7E">
            <w:pPr>
              <w:spacing w:after="60" w:before="60" w:line="252.00000000000003" w:lineRule="auto"/>
              <w:rPr/>
            </w:pPr>
            <w:r w:rsidDel="00000000" w:rsidR="00000000" w:rsidRPr="00000000">
              <w:rPr>
                <w:b w:val="0"/>
                <w:bCs w:val="0"/>
                <w:i w:val="0"/>
                <w:iCs w:val="0"/>
                <w:sz w:val="20"/>
                <w:szCs w:val="20"/>
                <w:rtl w:val="0"/>
              </w:rPr>
              <w:t xml:space="preserve">The page is unavailable and reveals no saved snapshot</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7F">
            <w:pPr>
              <w:spacing w:after="60" w:before="60" w:line="252.00000000000003" w:lineRule="auto"/>
              <w:rPr/>
            </w:pPr>
            <w:r w:rsidDel="00000000" w:rsidR="00000000" w:rsidRPr="00000000">
              <w:rPr>
                <w:b w:val="0"/>
                <w:bCs w:val="0"/>
                <w:i w:val="0"/>
                <w:iCs w:val="0"/>
                <w:sz w:val="20"/>
                <w:szCs w:val="20"/>
                <w:rtl w:val="0"/>
              </w:rPr>
              <w:t xml:space="preserve">An unsubmitted link refers to an older case revision</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80">
            <w:pPr>
              <w:spacing w:after="60" w:before="60" w:line="252.00000000000003" w:lineRule="auto"/>
              <w:rPr/>
            </w:pPr>
            <w:r w:rsidDel="00000000" w:rsidR="00000000" w:rsidRPr="00000000">
              <w:rPr>
                <w:b w:val="0"/>
                <w:bCs w:val="0"/>
                <w:i w:val="0"/>
                <w:iCs w:val="0"/>
                <w:sz w:val="20"/>
                <w:szCs w:val="20"/>
                <w:rtl w:val="0"/>
              </w:rPr>
              <w:t xml:space="preserve">The page is unavailable; staff must issue a current link</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81">
            <w:pPr>
              <w:spacing w:after="60" w:before="60" w:line="252.00000000000003" w:lineRule="auto"/>
              <w:rPr/>
            </w:pPr>
            <w:r w:rsidDel="00000000" w:rsidR="00000000" w:rsidRPr="00000000">
              <w:rPr>
                <w:b w:val="0"/>
                <w:bCs w:val="0"/>
                <w:i w:val="0"/>
                <w:iCs w:val="0"/>
                <w:sz w:val="20"/>
                <w:szCs w:val="20"/>
                <w:rtl w:val="0"/>
              </w:rPr>
              <w:t xml:space="preserve">A submitted review is reopened</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82">
            <w:pPr>
              <w:spacing w:after="60" w:before="60" w:line="252.00000000000003" w:lineRule="auto"/>
              <w:rPr/>
            </w:pPr>
            <w:r w:rsidDel="00000000" w:rsidR="00000000" w:rsidRPr="00000000">
              <w:rPr>
                <w:b w:val="0"/>
                <w:bCs w:val="0"/>
                <w:i w:val="0"/>
                <w:iCs w:val="0"/>
                <w:sz w:val="20"/>
                <w:szCs w:val="20"/>
                <w:rtl w:val="0"/>
              </w:rPr>
              <w:t xml:space="preserve">Its receipt remains accessible while the link and case remain valid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83">
            <w:pPr>
              <w:spacing w:after="60" w:before="60" w:line="252.00000000000003" w:lineRule="auto"/>
              <w:rPr/>
            </w:pPr>
            <w:r w:rsidDel="00000000" w:rsidR="00000000" w:rsidRPr="00000000">
              <w:rPr>
                <w:b w:val="0"/>
                <w:bCs w:val="0"/>
                <w:i w:val="0"/>
                <w:iCs w:val="0"/>
                <w:sz w:val="20"/>
                <w:szCs w:val="20"/>
                <w:rtl w:val="0"/>
              </w:rPr>
              <w:t xml:space="preserve">Simulated provider fails</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84">
            <w:pPr>
              <w:spacing w:after="60" w:before="60" w:line="252.00000000000003" w:lineRule="auto"/>
              <w:rPr/>
            </w:pPr>
            <w:r w:rsidDel="00000000" w:rsidR="00000000" w:rsidRPr="00000000">
              <w:rPr>
                <w:b w:val="0"/>
                <w:bCs w:val="0"/>
                <w:i w:val="0"/>
                <w:iCs w:val="0"/>
                <w:sz w:val="20"/>
                <w:szCs w:val="20"/>
                <w:rtl w:val="0"/>
              </w:rPr>
              <w:t xml:space="preserve">The approved enquiry remains available for staff action</w:t>
            </w:r>
            <w:r w:rsidDel="00000000" w:rsidR="00000000" w:rsidRPr="00000000">
              <w:rPr>
                <w:rtl w:val="0"/>
              </w:rPr>
            </w:r>
          </w:p>
        </w:tc>
      </w:tr>
    </w:tbl>
    <w:p w:rsidR="00000000" w:rsidDel="00000000" w:rsidP="00000000" w:rsidRDefault="00000000" w:rsidRPr="00000000" w14:paraId="00000185">
      <w:pPr>
        <w:spacing w:after="0" w:before="0" w:line="240" w:lineRule="auto"/>
        <w:rPr/>
      </w:pPr>
      <w:r w:rsidDel="00000000" w:rsidR="00000000" w:rsidRPr="00000000">
        <w:rPr>
          <w:rtl w:val="0"/>
        </w:rPr>
      </w:r>
    </w:p>
    <w:p w:rsidR="00000000" w:rsidDel="00000000" w:rsidP="00000000" w:rsidRDefault="00000000" w:rsidRPr="00000000" w14:paraId="00000186">
      <w:pPr>
        <w:rPr/>
      </w:pPr>
      <w:r w:rsidDel="00000000" w:rsidR="00000000" w:rsidRPr="00000000">
        <w:rPr>
          <w:b w:val="0"/>
          <w:bCs w:val="0"/>
          <w:i w:val="0"/>
          <w:iCs w:val="0"/>
          <w:rtl w:val="0"/>
        </w:rPr>
        <w:t xml:space="preserve">A guest correction must reach the correct enquiry and remove the earlier approval before staff act on it. The review workflow makes these steps visible to both the guest and the team.</w:t>
      </w:r>
      <w:r w:rsidDel="00000000" w:rsidR="00000000" w:rsidRPr="00000000">
        <w:rPr>
          <w:rtl w:val="0"/>
        </w:rPr>
      </w:r>
    </w:p>
    <w:p w:rsidR="00000000" w:rsidDel="00000000" w:rsidP="00000000" w:rsidRDefault="00000000" w:rsidRPr="00000000" w14:paraId="00000187">
      <w:pPr>
        <w:pStyle w:val="Heading1"/>
        <w:pageBreakBefore w:val="1"/>
        <w:rPr/>
      </w:pPr>
      <w:r w:rsidDel="00000000" w:rsidR="00000000" w:rsidRPr="00000000">
        <w:rPr>
          <w:rtl w:val="0"/>
        </w:rPr>
        <w:t xml:space="preserve">Appendix E Supplementary experiments</w:t>
      </w:r>
    </w:p>
    <w:p w:rsidR="00000000" w:rsidDel="00000000" w:rsidP="00000000" w:rsidRDefault="00000000" w:rsidRPr="00000000" w14:paraId="00000188">
      <w:pPr>
        <w:pStyle w:val="Heading2"/>
        <w:rPr/>
      </w:pPr>
      <w:r w:rsidDel="00000000" w:rsidR="00000000" w:rsidRPr="00000000">
        <w:rPr>
          <w:rtl w:val="0"/>
        </w:rPr>
        <w:t xml:space="preserve">Model-selection trials</w:t>
      </w:r>
    </w:p>
    <w:p w:rsidR="00000000" w:rsidDel="00000000" w:rsidP="00000000" w:rsidRDefault="00000000" w:rsidRPr="00000000" w14:paraId="00000189">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E1. Historical trials on the same ten development dialogues.</w:t>
      </w:r>
      <w:r w:rsidDel="00000000" w:rsidR="00000000" w:rsidRPr="00000000">
        <w:rPr>
          <w:rtl w:val="0"/>
        </w:rPr>
      </w:r>
    </w:p>
    <w:tbl>
      <w:tblPr>
        <w:tblStyle w:val="Table13"/>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888"/>
        <w:gridCol w:w="1512"/>
        <w:gridCol w:w="1224"/>
        <w:gridCol w:w="1080"/>
        <w:gridCol w:w="2013"/>
        <w:tblGridChange w:id="0">
          <w:tblGrid>
            <w:gridCol w:w="3888"/>
            <w:gridCol w:w="1512"/>
            <w:gridCol w:w="1224"/>
            <w:gridCol w:w="1080"/>
            <w:gridCol w:w="2013"/>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18A">
            <w:pPr>
              <w:spacing w:after="60" w:before="60" w:line="252.00000000000003" w:lineRule="auto"/>
              <w:rPr/>
            </w:pPr>
            <w:r w:rsidDel="00000000" w:rsidR="00000000" w:rsidRPr="00000000">
              <w:rPr>
                <w:b w:val="1"/>
                <w:bCs w:val="1"/>
                <w:i w:val="0"/>
                <w:iCs w:val="0"/>
                <w:color w:val="ffffff"/>
                <w:sz w:val="19"/>
                <w:szCs w:val="19"/>
                <w:rtl w:val="0"/>
              </w:rPr>
              <w:t xml:space="preserve">Configuration</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8B">
            <w:pPr>
              <w:spacing w:after="60" w:before="60" w:line="252.00000000000003" w:lineRule="auto"/>
              <w:jc w:val="center"/>
              <w:rPr/>
            </w:pPr>
            <w:r w:rsidDel="00000000" w:rsidR="00000000" w:rsidRPr="00000000">
              <w:rPr>
                <w:b w:val="1"/>
                <w:bCs w:val="1"/>
                <w:i w:val="0"/>
                <w:iCs w:val="0"/>
                <w:color w:val="ffffff"/>
                <w:sz w:val="19"/>
                <w:szCs w:val="19"/>
                <w:rtl w:val="0"/>
              </w:rPr>
              <w:t xml:space="preserve">Strict fields</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8C">
            <w:pPr>
              <w:spacing w:after="60" w:before="60" w:line="252.00000000000003" w:lineRule="auto"/>
              <w:jc w:val="center"/>
              <w:rPr/>
            </w:pPr>
            <w:r w:rsidDel="00000000" w:rsidR="00000000" w:rsidRPr="00000000">
              <w:rPr>
                <w:b w:val="1"/>
                <w:bCs w:val="1"/>
                <w:i w:val="0"/>
                <w:iCs w:val="0"/>
                <w:color w:val="ffffff"/>
                <w:sz w:val="19"/>
                <w:szCs w:val="19"/>
                <w:rtl w:val="0"/>
              </w:rPr>
              <w:t xml:space="preserve">Complete</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8D">
            <w:pPr>
              <w:spacing w:after="60" w:before="60" w:line="252.00000000000003" w:lineRule="auto"/>
              <w:jc w:val="center"/>
              <w:rPr/>
            </w:pPr>
            <w:r w:rsidDel="00000000" w:rsidR="00000000" w:rsidRPr="00000000">
              <w:rPr>
                <w:b w:val="1"/>
                <w:bCs w:val="1"/>
                <w:i w:val="0"/>
                <w:iCs w:val="0"/>
                <w:color w:val="ffffff"/>
                <w:sz w:val="19"/>
                <w:szCs w:val="19"/>
                <w:rtl w:val="0"/>
              </w:rPr>
              <w:t xml:space="preserve">Failed</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8E">
            <w:pPr>
              <w:spacing w:after="60" w:before="60" w:line="252.00000000000003" w:lineRule="auto"/>
              <w:jc w:val="center"/>
              <w:rPr/>
            </w:pPr>
            <w:r w:rsidDel="00000000" w:rsidR="00000000" w:rsidRPr="00000000">
              <w:rPr>
                <w:b w:val="1"/>
                <w:bCs w:val="1"/>
                <w:i w:val="0"/>
                <w:iCs w:val="0"/>
                <w:color w:val="ffffff"/>
                <w:sz w:val="19"/>
                <w:szCs w:val="19"/>
                <w:rtl w:val="0"/>
              </w:rPr>
              <w:t xml:space="preserve">Mean replay</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8F">
            <w:pPr>
              <w:spacing w:after="60" w:before="60" w:line="252.00000000000003" w:lineRule="auto"/>
              <w:rPr/>
            </w:pPr>
            <w:r w:rsidDel="00000000" w:rsidR="00000000" w:rsidRPr="00000000">
              <w:rPr>
                <w:b w:val="0"/>
                <w:bCs w:val="0"/>
                <w:i w:val="0"/>
                <w:iCs w:val="0"/>
                <w:sz w:val="19"/>
                <w:szCs w:val="19"/>
                <w:rtl w:val="0"/>
              </w:rPr>
              <w:t xml:space="preserve">Luna primary, version 2</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90">
            <w:pPr>
              <w:spacing w:after="60" w:before="60" w:line="252.00000000000003" w:lineRule="auto"/>
              <w:jc w:val="center"/>
              <w:rPr/>
            </w:pPr>
            <w:r w:rsidDel="00000000" w:rsidR="00000000" w:rsidRPr="00000000">
              <w:rPr>
                <w:b w:val="0"/>
                <w:bCs w:val="0"/>
                <w:i w:val="0"/>
                <w:iCs w:val="0"/>
                <w:sz w:val="19"/>
                <w:szCs w:val="19"/>
                <w:rtl w:val="0"/>
              </w:rPr>
              <w:t xml:space="preserve">45/50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91">
            <w:pPr>
              <w:spacing w:after="60" w:before="60" w:line="252.00000000000003" w:lineRule="auto"/>
              <w:jc w:val="center"/>
              <w:rPr/>
            </w:pPr>
            <w:r w:rsidDel="00000000" w:rsidR="00000000" w:rsidRPr="00000000">
              <w:rPr>
                <w:b w:val="0"/>
                <w:bCs w:val="0"/>
                <w:i w:val="0"/>
                <w:iCs w:val="0"/>
                <w:sz w:val="19"/>
                <w:szCs w:val="19"/>
                <w:rtl w:val="0"/>
              </w:rPr>
              <w:t xml:space="preserve">5/10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92">
            <w:pPr>
              <w:spacing w:after="60" w:before="60" w:line="252.00000000000003" w:lineRule="auto"/>
              <w:jc w:val="center"/>
              <w:rPr/>
            </w:pPr>
            <w:r w:rsidDel="00000000" w:rsidR="00000000" w:rsidRPr="00000000">
              <w:rPr>
                <w:b w:val="0"/>
                <w:bCs w:val="0"/>
                <w:i w:val="0"/>
                <w:iCs w:val="0"/>
                <w:sz w:val="19"/>
                <w:szCs w:val="19"/>
                <w:rtl w:val="0"/>
              </w:rPr>
              <w:t xml:space="preserve">0/10</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93">
            <w:pPr>
              <w:spacing w:after="60" w:before="60" w:line="252.00000000000003" w:lineRule="auto"/>
              <w:jc w:val="center"/>
              <w:rPr/>
            </w:pPr>
            <w:r w:rsidDel="00000000" w:rsidR="00000000" w:rsidRPr="00000000">
              <w:rPr>
                <w:b w:val="0"/>
                <w:bCs w:val="0"/>
                <w:i w:val="0"/>
                <w:iCs w:val="0"/>
                <w:sz w:val="19"/>
                <w:szCs w:val="19"/>
                <w:rtl w:val="0"/>
              </w:rPr>
              <w:t xml:space="preserve">27.78 s</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94">
            <w:pPr>
              <w:spacing w:after="60" w:before="60" w:line="252.00000000000003" w:lineRule="auto"/>
              <w:rPr/>
            </w:pPr>
            <w:r w:rsidDel="00000000" w:rsidR="00000000" w:rsidRPr="00000000">
              <w:rPr>
                <w:b w:val="0"/>
                <w:bCs w:val="0"/>
                <w:i w:val="0"/>
                <w:iCs w:val="0"/>
                <w:sz w:val="19"/>
                <w:szCs w:val="19"/>
                <w:rtl w:val="0"/>
              </w:rPr>
              <w:t xml:space="preserve">Sol primary, Astra repair, version 3</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95">
            <w:pPr>
              <w:spacing w:after="60" w:before="60" w:line="252.00000000000003" w:lineRule="auto"/>
              <w:jc w:val="center"/>
              <w:rPr/>
            </w:pPr>
            <w:r w:rsidDel="00000000" w:rsidR="00000000" w:rsidRPr="00000000">
              <w:rPr>
                <w:b w:val="0"/>
                <w:bCs w:val="0"/>
                <w:i w:val="0"/>
                <w:iCs w:val="0"/>
                <w:sz w:val="19"/>
                <w:szCs w:val="19"/>
                <w:rtl w:val="0"/>
              </w:rPr>
              <w:t xml:space="preserve">38/50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96">
            <w:pPr>
              <w:spacing w:after="60" w:before="60" w:line="252.00000000000003" w:lineRule="auto"/>
              <w:jc w:val="center"/>
              <w:rPr/>
            </w:pPr>
            <w:r w:rsidDel="00000000" w:rsidR="00000000" w:rsidRPr="00000000">
              <w:rPr>
                <w:b w:val="0"/>
                <w:bCs w:val="0"/>
                <w:i w:val="0"/>
                <w:iCs w:val="0"/>
                <w:sz w:val="19"/>
                <w:szCs w:val="19"/>
                <w:rtl w:val="0"/>
              </w:rPr>
              <w:t xml:space="preserve">4/10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97">
            <w:pPr>
              <w:spacing w:after="60" w:before="60" w:line="252.00000000000003" w:lineRule="auto"/>
              <w:jc w:val="center"/>
              <w:rPr/>
            </w:pPr>
            <w:r w:rsidDel="00000000" w:rsidR="00000000" w:rsidRPr="00000000">
              <w:rPr>
                <w:b w:val="0"/>
                <w:bCs w:val="0"/>
                <w:i w:val="0"/>
                <w:iCs w:val="0"/>
                <w:sz w:val="19"/>
                <w:szCs w:val="19"/>
                <w:rtl w:val="0"/>
              </w:rPr>
              <w:t xml:space="preserve">1/10</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98">
            <w:pPr>
              <w:spacing w:after="60" w:before="60" w:line="252.00000000000003" w:lineRule="auto"/>
              <w:jc w:val="center"/>
              <w:rPr/>
            </w:pPr>
            <w:r w:rsidDel="00000000" w:rsidR="00000000" w:rsidRPr="00000000">
              <w:rPr>
                <w:b w:val="0"/>
                <w:bCs w:val="0"/>
                <w:i w:val="0"/>
                <w:iCs w:val="0"/>
                <w:sz w:val="19"/>
                <w:szCs w:val="19"/>
                <w:rtl w:val="0"/>
              </w:rPr>
              <w:t xml:space="preserve">52.39 s</w:t>
            </w:r>
            <w:r w:rsidDel="00000000" w:rsidR="00000000" w:rsidRPr="00000000">
              <w:rPr>
                <w:rtl w:val="0"/>
              </w:rPr>
            </w:r>
          </w:p>
        </w:tc>
      </w:tr>
    </w:tbl>
    <w:p w:rsidR="00000000" w:rsidDel="00000000" w:rsidP="00000000" w:rsidRDefault="00000000" w:rsidRPr="00000000" w14:paraId="00000199">
      <w:pPr>
        <w:spacing w:after="0" w:before="0" w:line="240" w:lineRule="auto"/>
        <w:rPr/>
      </w:pPr>
      <w:r w:rsidDel="00000000" w:rsidR="00000000" w:rsidRPr="00000000">
        <w:rPr>
          <w:rtl w:val="0"/>
        </w:rPr>
      </w:r>
    </w:p>
    <w:p w:rsidR="00000000" w:rsidDel="00000000" w:rsidP="00000000" w:rsidRDefault="00000000" w:rsidRPr="00000000" w14:paraId="0000019A">
      <w:pPr>
        <w:rPr/>
      </w:pPr>
      <w:r w:rsidDel="00000000" w:rsidR="00000000" w:rsidRPr="00000000">
        <w:rPr>
          <w:b w:val="0"/>
          <w:bCs w:val="0"/>
          <w:i w:val="0"/>
          <w:iCs w:val="0"/>
          <w:rtl w:val="0"/>
        </w:rPr>
        <w:t xml:space="preserve">The second mean covers nine completed dialogues; the failed request returned HTTP 503. The files are </w:t>
      </w:r>
      <w:r w:rsidDel="00000000" w:rsidR="00000000" w:rsidRPr="00000000">
        <w:rPr>
          <w:rFonts w:ascii="Liberation Mono" w:cs="Liberation Mono" w:eastAsia="Liberation Mono" w:hAnsi="Liberation Mono"/>
          <w:b w:val="0"/>
          <w:bCs w:val="0"/>
          <w:i w:val="0"/>
          <w:iCs w:val="0"/>
          <w:sz w:val="19"/>
          <w:szCs w:val="19"/>
          <w:rtl w:val="0"/>
        </w:rPr>
        <w:t xml:space="preserve">sgd-dev-10-grounded-luna-pilot.json</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sgd-dev-10-grounded-v3-development.json</w:t>
      </w:r>
      <w:r w:rsidDel="00000000" w:rsidR="00000000" w:rsidRPr="00000000">
        <w:rPr>
          <w:b w:val="0"/>
          <w:bCs w:val="0"/>
          <w:i w:val="0"/>
          <w:iCs w:val="0"/>
          <w:rtl w:val="0"/>
        </w:rPr>
        <w:t xml:space="preserve"> in </w:t>
      </w:r>
      <w:r w:rsidDel="00000000" w:rsidR="00000000" w:rsidRPr="00000000">
        <w:rPr>
          <w:rFonts w:ascii="Liberation Mono" w:cs="Liberation Mono" w:eastAsia="Liberation Mono" w:hAnsi="Liberation Mono"/>
          <w:b w:val="0"/>
          <w:bCs w:val="0"/>
          <w:i w:val="0"/>
          <w:iCs w:val="0"/>
          <w:sz w:val="19"/>
          <w:szCs w:val="19"/>
          <w:rtl w:val="0"/>
        </w:rPr>
        <w:t xml:space="preserve">evaluation/results/</w:t>
      </w:r>
      <w:r w:rsidDel="00000000" w:rsidR="00000000" w:rsidRPr="00000000">
        <w:rPr>
          <w:b w:val="0"/>
          <w:bCs w:val="0"/>
          <w:i w:val="0"/>
          <w:iCs w:val="0"/>
          <w:rtl w:val="0"/>
        </w:rPr>
        <w:t xml:space="preserve">. Because prompts and validation changed between trials, the difference cannot be attributed solely to the models.</w:t>
      </w:r>
      <w:r w:rsidDel="00000000" w:rsidR="00000000" w:rsidRPr="00000000">
        <w:rPr>
          <w:rtl w:val="0"/>
        </w:rPr>
      </w:r>
    </w:p>
    <w:p w:rsidR="00000000" w:rsidDel="00000000" w:rsidP="00000000" w:rsidRDefault="00000000" w:rsidRPr="00000000" w14:paraId="0000019B">
      <w:pPr>
        <w:pStyle w:val="Heading2"/>
        <w:rPr/>
      </w:pPr>
      <w:r w:rsidDel="00000000" w:rsidR="00000000" w:rsidRPr="00000000">
        <w:rPr>
          <w:rtl w:val="0"/>
        </w:rPr>
        <w:t xml:space="preserve">Reproduce the paired and feature checks</w:t>
      </w:r>
    </w:p>
    <w:p w:rsidR="00000000" w:rsidDel="00000000" w:rsidP="00000000" w:rsidRDefault="00000000" w:rsidRPr="00000000" w14:paraId="0000019C">
      <w:pPr>
        <w:rPr/>
      </w:pPr>
      <w:r w:rsidDel="00000000" w:rsidR="00000000" w:rsidRPr="00000000">
        <w:rPr>
          <w:b w:val="0"/>
          <w:bCs w:val="0"/>
          <w:i w:val="0"/>
          <w:iCs w:val="0"/>
          <w:rtl w:val="0"/>
        </w:rPr>
        <w:t xml:space="preserve">After the setup in Appendix A, select the revision containing the supplementary scripts. The application code is unchanged from the evaluated release. Keep the same model variables and dataset checkout. Run each command with a new tag to preserve earlier results.</w:t>
      </w:r>
      <w:r w:rsidDel="00000000" w:rsidR="00000000" w:rsidRPr="00000000">
        <w:rPr>
          <w:rtl w:val="0"/>
        </w:rPr>
      </w:r>
    </w:p>
    <w:p w:rsidR="00000000" w:rsidDel="00000000" w:rsidP="00000000" w:rsidRDefault="00000000" w:rsidRPr="00000000" w14:paraId="0000019D">
      <w:pPr>
        <w:spacing w:after="160" w:line="246.99999999999994" w:lineRule="auto"/>
        <w:rPr/>
      </w:pPr>
      <w:r w:rsidDel="00000000" w:rsidR="00000000" w:rsidRPr="00000000">
        <w:rPr>
          <w:rFonts w:ascii="Liberation Mono" w:cs="Liberation Mono" w:eastAsia="Liberation Mono" w:hAnsi="Liberation Mono"/>
          <w:sz w:val="17"/>
          <w:szCs w:val="17"/>
          <w:rtl w:val="0"/>
        </w:rPr>
        <w:t xml:space="preserve">git checkout 470c81f883065eb0a98dba7bfb7d9e05511043b5</w:t>
        <w:br w:type="textWrapping"/>
        <w:t xml:space="preserve">pnpm install --frozen-lockfile</w:t>
        <w:br w:type="textWrapping"/>
        <w:t xml:space="preserve">pnpm exec tsx --env-file=.env.local scripts/report-evidence.ts \</w:t>
        <w:br w:type="textWrapping"/>
        <w:t xml:space="preserve">  component ../formbridge-sgd --tag=reproduce-component</w:t>
        <w:br w:type="textWrapping"/>
        <w:t xml:space="preserve">pnpm exec tsx --env-file=.env.local scripts/report-evidence.ts \</w:t>
        <w:br w:type="textWrapping"/>
        <w:t xml:space="preserve">  features --tag=reproduce-features</w:t>
      </w:r>
      <w:r w:rsidDel="00000000" w:rsidR="00000000" w:rsidRPr="00000000">
        <w:rPr>
          <w:rtl w:val="0"/>
        </w:rPr>
      </w:r>
    </w:p>
    <w:p w:rsidR="00000000" w:rsidDel="00000000" w:rsidP="00000000" w:rsidRDefault="00000000" w:rsidRPr="00000000" w14:paraId="0000019E">
      <w:pPr>
        <w:rPr/>
      </w:pPr>
      <w:r w:rsidDel="00000000" w:rsidR="00000000" w:rsidRPr="00000000">
        <w:rPr>
          <w:b w:val="0"/>
          <w:bCs w:val="0"/>
          <w:i w:val="0"/>
          <w:iCs w:val="0"/>
          <w:rtl w:val="0"/>
        </w:rPr>
        <w:t xml:space="preserve">The paired test uses the main development selection and makes one primary call at the end of each conversation. It compares that response before and after validation, without repair or previous predictions. Failed requests remain in the denominator. The feature test uses the 20 transcripts and expected answers in </w:t>
      </w:r>
      <w:r w:rsidDel="00000000" w:rsidR="00000000" w:rsidRPr="00000000">
        <w:rPr>
          <w:rFonts w:ascii="Liberation Mono" w:cs="Liberation Mono" w:eastAsia="Liberation Mono" w:hAnsi="Liberation Mono"/>
          <w:b w:val="0"/>
          <w:bCs w:val="0"/>
          <w:i w:val="0"/>
          <w:iCs w:val="0"/>
          <w:sz w:val="19"/>
          <w:szCs w:val="19"/>
          <w:rtl w:val="0"/>
        </w:rPr>
        <w:t xml:space="preserve">evaluation/report-feature-cases.ts</w:t>
      </w:r>
      <w:r w:rsidDel="00000000" w:rsidR="00000000" w:rsidRPr="00000000">
        <w:rPr>
          <w:b w:val="0"/>
          <w:bCs w:val="0"/>
          <w:i w:val="0"/>
          <w:iCs w:val="0"/>
          <w:rtl w:val="0"/>
        </w:rPr>
        <w:t xml:space="preserve">. A source check passes when a correct populated field includes a complete set of the supporting messages specified in advance. The question check tests which field is requested, and the approval check uses the application's approval function.</w:t>
      </w:r>
      <w:r w:rsidDel="00000000" w:rsidR="00000000" w:rsidRPr="00000000">
        <w:rPr>
          <w:rtl w:val="0"/>
        </w:rPr>
      </w:r>
    </w:p>
    <w:p w:rsidR="00000000" w:rsidDel="00000000" w:rsidP="00000000" w:rsidRDefault="00000000" w:rsidRPr="00000000" w14:paraId="0000019F">
      <w:pPr>
        <w:rPr/>
      </w:pPr>
      <w:r w:rsidDel="00000000" w:rsidR="00000000" w:rsidRPr="00000000">
        <w:rPr>
          <w:b w:val="0"/>
          <w:bCs w:val="0"/>
          <w:i w:val="0"/>
          <w:iCs w:val="0"/>
          <w:rtl w:val="0"/>
        </w:rPr>
        <w:t xml:space="preserve">Files beginning </w:t>
      </w:r>
      <w:r w:rsidDel="00000000" w:rsidR="00000000" w:rsidRPr="00000000">
        <w:rPr>
          <w:rFonts w:ascii="Liberation Mono" w:cs="Liberation Mono" w:eastAsia="Liberation Mono" w:hAnsi="Liberation Mono"/>
          <w:b w:val="0"/>
          <w:bCs w:val="0"/>
          <w:i w:val="0"/>
          <w:iCs w:val="0"/>
          <w:sz w:val="19"/>
          <w:szCs w:val="19"/>
          <w:rtl w:val="0"/>
        </w:rPr>
        <w:t xml:space="preserve">report-component-20261013-audit-followup</w:t>
      </w:r>
      <w:r w:rsidDel="00000000" w:rsidR="00000000" w:rsidRPr="00000000">
        <w:rPr>
          <w:b w:val="0"/>
          <w:bCs w:val="0"/>
          <w:i w:val="0"/>
          <w:iCs w:val="0"/>
          <w:rtl w:val="0"/>
        </w:rPr>
        <w:t xml:space="preserve"> and </w:t>
      </w:r>
      <w:r w:rsidDel="00000000" w:rsidR="00000000" w:rsidRPr="00000000">
        <w:rPr>
          <w:rFonts w:ascii="Liberation Mono" w:cs="Liberation Mono" w:eastAsia="Liberation Mono" w:hAnsi="Liberation Mono"/>
          <w:b w:val="0"/>
          <w:bCs w:val="0"/>
          <w:i w:val="0"/>
          <w:iCs w:val="0"/>
          <w:sz w:val="19"/>
          <w:szCs w:val="19"/>
          <w:rtl w:val="0"/>
        </w:rPr>
        <w:t xml:space="preserve">report-features-20261013-audit-followup</w:t>
      </w:r>
      <w:r w:rsidDel="00000000" w:rsidR="00000000" w:rsidRPr="00000000">
        <w:rPr>
          <w:b w:val="0"/>
          <w:bCs w:val="0"/>
          <w:i w:val="0"/>
          <w:iCs w:val="0"/>
          <w:rtl w:val="0"/>
        </w:rPr>
        <w:t xml:space="preserve"> contain the procedures, progress and predictions in </w:t>
      </w:r>
      <w:r w:rsidDel="00000000" w:rsidR="00000000" w:rsidRPr="00000000">
        <w:rPr>
          <w:rFonts w:ascii="Liberation Mono" w:cs="Liberation Mono" w:eastAsia="Liberation Mono" w:hAnsi="Liberation Mono"/>
          <w:b w:val="0"/>
          <w:bCs w:val="0"/>
          <w:i w:val="0"/>
          <w:iCs w:val="0"/>
          <w:sz w:val="19"/>
          <w:szCs w:val="19"/>
          <w:rtl w:val="0"/>
        </w:rPr>
        <w:t xml:space="preserve">evaluation/results/</w:t>
      </w:r>
      <w:r w:rsidDel="00000000" w:rsidR="00000000" w:rsidRPr="00000000">
        <w:rPr>
          <w:b w:val="0"/>
          <w:bCs w:val="0"/>
          <w:i w:val="0"/>
          <w:iCs w:val="0"/>
          <w:rtl w:val="0"/>
        </w:rPr>
        <w:t xml:space="preserve">. Both runs checked the combined source checksum before and after execution.</w:t>
      </w:r>
      <w:r w:rsidDel="00000000" w:rsidR="00000000" w:rsidRPr="00000000">
        <w:rPr>
          <w:rtl w:val="0"/>
        </w:rPr>
      </w:r>
    </w:p>
    <w:p w:rsidR="00000000" w:rsidDel="00000000" w:rsidP="00000000" w:rsidRDefault="00000000" w:rsidRPr="00000000" w14:paraId="000001A0">
      <w:pPr>
        <w:rPr/>
      </w:pPr>
      <w:r w:rsidDel="00000000" w:rsidR="00000000" w:rsidRPr="00000000">
        <w:rPr>
          <w:b w:val="0"/>
          <w:bCs w:val="0"/>
          <w:i w:val="0"/>
          <w:iCs w:val="0"/>
          <w:rtl w:val="0"/>
        </w:rPr>
        <w:t xml:space="preserve">The eight-task live walkthrough is recorded in </w:t>
      </w:r>
      <w:r w:rsidDel="00000000" w:rsidR="00000000" w:rsidRPr="00000000">
        <w:rPr>
          <w:rFonts w:ascii="Liberation Mono" w:cs="Liberation Mono" w:eastAsia="Liberation Mono" w:hAnsi="Liberation Mono"/>
          <w:b w:val="0"/>
          <w:bCs w:val="0"/>
          <w:i w:val="0"/>
          <w:iCs w:val="0"/>
          <w:sz w:val="19"/>
          <w:szCs w:val="19"/>
          <w:rtl w:val="0"/>
        </w:rPr>
        <w:t xml:space="preserve">evaluation/results/report-interface-walkthrough-20261013.json</w:t>
      </w:r>
      <w:r w:rsidDel="00000000" w:rsidR="00000000" w:rsidRPr="00000000">
        <w:rPr>
          <w:b w:val="0"/>
          <w:bCs w:val="0"/>
          <w:i w:val="0"/>
          <w:iCs w:val="0"/>
          <w:rtl w:val="0"/>
        </w:rPr>
        <w:t xml:space="preserve">, with the screenshot used for Figures 1 and 3.</w:t>
      </w:r>
      <w:r w:rsidDel="00000000" w:rsidR="00000000" w:rsidRPr="00000000">
        <w:rPr>
          <w:rtl w:val="0"/>
        </w:rPr>
      </w:r>
    </w:p>
    <w:p w:rsidR="00000000" w:rsidDel="00000000" w:rsidP="00000000" w:rsidRDefault="00000000" w:rsidRPr="00000000" w14:paraId="000001A1">
      <w:pPr>
        <w:pStyle w:val="Heading1"/>
        <w:pageBreakBefore w:val="1"/>
        <w:rPr/>
      </w:pPr>
      <w:r w:rsidDel="00000000" w:rsidR="00000000" w:rsidRPr="00000000">
        <w:rPr>
          <w:rtl w:val="0"/>
        </w:rPr>
        <w:t xml:space="preserve">Appendix F Booking desk walkthrough</w:t>
      </w:r>
    </w:p>
    <w:p w:rsidR="00000000" w:rsidDel="00000000" w:rsidP="00000000" w:rsidRDefault="00000000" w:rsidRPr="00000000" w14:paraId="000001A2">
      <w:pPr>
        <w:rPr/>
      </w:pPr>
      <w:r w:rsidDel="00000000" w:rsidR="00000000" w:rsidRPr="00000000">
        <w:rPr>
          <w:b w:val="0"/>
          <w:bCs w:val="0"/>
          <w:i w:val="0"/>
          <w:iCs w:val="0"/>
          <w:rtl w:val="0"/>
        </w:rPr>
        <w:t xml:space="preserve">The deployed booking desk was exercised with a fictional enquiry for Juniper House in Sydney on 6 November 2026. Figure 5 shows the correction history from the same capture as Figures 1 and 3.</w:t>
      </w:r>
      <w:r w:rsidDel="00000000" w:rsidR="00000000" w:rsidRPr="00000000">
        <w:rPr>
          <w:rtl w:val="0"/>
        </w:rPr>
      </w:r>
    </w:p>
    <w:p w:rsidR="00000000" w:rsidDel="00000000" w:rsidP="00000000" w:rsidRDefault="00000000" w:rsidRPr="00000000" w14:paraId="000001A3">
      <w:pPr>
        <w:keepNext w:val="1"/>
        <w:spacing w:after="60" w:before="60" w:lineRule="auto"/>
        <w:jc w:val="center"/>
        <w:rPr/>
      </w:pPr>
      <w:r w:rsidDel="00000000" w:rsidR="00000000" w:rsidRPr="00000000">
        <w:rPr/>
        <w:drawing>
          <wp:inline distB="0" distT="0" distL="114300" distR="114300">
            <wp:extent cx="5486400" cy="2289600"/>
            <wp:effectExtent b="0" l="0" r="0" t="0"/>
            <wp:docPr descr="Change history showing four guests replaced by six and 7 pm replaced by an unresolved time" id="12" name="image3.jpg"/>
            <a:graphic>
              <a:graphicData uri="http://schemas.openxmlformats.org/drawingml/2006/picture">
                <pic:pic>
                  <pic:nvPicPr>
                    <pic:cNvPr descr="Change history showing four guests replaced by six and 7 pm replaced by an unresolved time" id="0" name="image3.jpg"/>
                    <pic:cNvPicPr preferRelativeResize="0"/>
                  </pic:nvPicPr>
                  <pic:blipFill>
                    <a:blip r:embed="rId8"/>
                    <a:srcRect b="12598" l="2500" r="47891" t="73607"/>
                    <a:stretch>
                      <a:fillRect/>
                    </a:stretch>
                  </pic:blipFill>
                  <pic:spPr>
                    <a:xfrm>
                      <a:off x="0" y="0"/>
                      <a:ext cx="5486400" cy="22896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Figure 5. The expanded history keeps the previous values visible. A revised preference removes the exact time without erasing the other booking details.</w:t>
      </w:r>
      <w:r w:rsidDel="00000000" w:rsidR="00000000" w:rsidRPr="00000000">
        <w:rPr>
          <w:rtl w:val="0"/>
        </w:rPr>
      </w:r>
    </w:p>
    <w:p w:rsidR="00000000" w:rsidDel="00000000" w:rsidP="00000000" w:rsidRDefault="00000000" w:rsidRPr="00000000" w14:paraId="000001A5">
      <w:pPr>
        <w:keepNext w:val="1"/>
        <w:keepLines w:val="0"/>
        <w:pageBreakBefore w:val="0"/>
        <w:widowControl w:val="1"/>
        <w:pBdr>
          <w:top w:space="0" w:sz="0" w:val="nil"/>
          <w:left w:space="0" w:sz="0" w:val="nil"/>
          <w:bottom w:space="0" w:sz="0" w:val="nil"/>
          <w:right w:space="0" w:sz="0" w:val="nil"/>
          <w:between w:space="0" w:sz="0" w:val="nil"/>
        </w:pBdr>
        <w:shd w:fill="auto" w:val="clear"/>
        <w:spacing w:after="140" w:before="0" w:line="252.00000000000003" w:lineRule="auto"/>
        <w:ind w:left="0" w:right="0" w:firstLine="0"/>
        <w:jc w:val="left"/>
        <w:rPr>
          <w:rFonts w:ascii="Arial" w:cs="Arial" w:eastAsia="Arial" w:hAnsi="Arial"/>
          <w:b w:val="1"/>
          <w:bCs w:val="1"/>
          <w:i w:val="0"/>
          <w:iCs w:val="0"/>
          <w:smallCaps w:val="0"/>
          <w:strike w:val="0"/>
          <w:color w:val="454545"/>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454545"/>
          <w:sz w:val="19"/>
          <w:szCs w:val="19"/>
          <w:u w:val="none"/>
          <w:shd w:fill="auto" w:val="clear"/>
          <w:vertAlign w:val="baseline"/>
          <w:rtl w:val="0"/>
        </w:rPr>
        <w:t xml:space="preserve">Table F1. Observed tasks in one live enquiry.</w:t>
      </w:r>
      <w:r w:rsidDel="00000000" w:rsidR="00000000" w:rsidRPr="00000000">
        <w:rPr>
          <w:rtl w:val="0"/>
        </w:rPr>
      </w:r>
    </w:p>
    <w:tbl>
      <w:tblPr>
        <w:tblStyle w:val="Table14"/>
        <w:tblW w:w="9717.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168"/>
        <w:gridCol w:w="6549"/>
        <w:tblGridChange w:id="0">
          <w:tblGrid>
            <w:gridCol w:w="3168"/>
            <w:gridCol w:w="6549"/>
          </w:tblGrid>
        </w:tblGridChange>
      </w:tblGrid>
      <w:tr>
        <w:trPr>
          <w:cantSplit w:val="1"/>
          <w:tblHeader w:val="1"/>
        </w:trPr>
        <w:tc>
          <w:tcPr>
            <w:shd w:fill="333333" w:val="clear"/>
            <w:tcMar>
              <w:top w:w="65.0" w:type="dxa"/>
              <w:left w:w="65.0" w:type="dxa"/>
              <w:bottom w:w="65.0" w:type="dxa"/>
              <w:right w:w="65.0" w:type="dxa"/>
            </w:tcMar>
            <w:vAlign w:val="center"/>
          </w:tcPr>
          <w:p w:rsidR="00000000" w:rsidDel="00000000" w:rsidP="00000000" w:rsidRDefault="00000000" w:rsidRPr="00000000" w14:paraId="000001A6">
            <w:pPr>
              <w:spacing w:after="60" w:before="60" w:line="252.00000000000003" w:lineRule="auto"/>
              <w:rPr/>
            </w:pPr>
            <w:r w:rsidDel="00000000" w:rsidR="00000000" w:rsidRPr="00000000">
              <w:rPr>
                <w:b w:val="1"/>
                <w:bCs w:val="1"/>
                <w:i w:val="0"/>
                <w:iCs w:val="0"/>
                <w:color w:val="ffffff"/>
                <w:sz w:val="20"/>
                <w:szCs w:val="20"/>
                <w:rtl w:val="0"/>
              </w:rPr>
              <w:t xml:space="preserve">Task</w:t>
            </w:r>
            <w:r w:rsidDel="00000000" w:rsidR="00000000" w:rsidRPr="00000000">
              <w:rPr>
                <w:rtl w:val="0"/>
              </w:rPr>
            </w:r>
          </w:p>
        </w:tc>
        <w:tc>
          <w:tcPr>
            <w:shd w:fill="333333" w:val="clear"/>
            <w:tcMar>
              <w:top w:w="65.0" w:type="dxa"/>
              <w:left w:w="65.0" w:type="dxa"/>
              <w:bottom w:w="65.0" w:type="dxa"/>
              <w:right w:w="65.0" w:type="dxa"/>
            </w:tcMar>
            <w:vAlign w:val="center"/>
          </w:tcPr>
          <w:p w:rsidR="00000000" w:rsidDel="00000000" w:rsidP="00000000" w:rsidRDefault="00000000" w:rsidRPr="00000000" w14:paraId="000001A7">
            <w:pPr>
              <w:spacing w:after="60" w:before="60" w:line="252.00000000000003" w:lineRule="auto"/>
              <w:rPr/>
            </w:pPr>
            <w:r w:rsidDel="00000000" w:rsidR="00000000" w:rsidRPr="00000000">
              <w:rPr>
                <w:b w:val="1"/>
                <w:bCs w:val="1"/>
                <w:i w:val="0"/>
                <w:iCs w:val="0"/>
                <w:color w:val="ffffff"/>
                <w:sz w:val="20"/>
                <w:szCs w:val="20"/>
                <w:rtl w:val="0"/>
              </w:rPr>
              <w:t xml:space="preserve">Observed result</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A8">
            <w:pPr>
              <w:spacing w:after="60" w:before="60" w:line="252.00000000000003" w:lineRule="auto"/>
              <w:rPr/>
            </w:pPr>
            <w:r w:rsidDel="00000000" w:rsidR="00000000" w:rsidRPr="00000000">
              <w:rPr>
                <w:b w:val="0"/>
                <w:bCs w:val="0"/>
                <w:i w:val="0"/>
                <w:iCs w:val="0"/>
                <w:sz w:val="20"/>
                <w:szCs w:val="20"/>
                <w:rtl w:val="0"/>
              </w:rPr>
              <w:t xml:space="preserve">1. Open a blank desk</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A9">
            <w:pPr>
              <w:spacing w:after="60" w:before="60" w:line="252.00000000000003" w:lineRule="auto"/>
              <w:rPr/>
            </w:pPr>
            <w:r w:rsidDel="00000000" w:rsidR="00000000" w:rsidRPr="00000000">
              <w:rPr>
                <w:b w:val="0"/>
                <w:bCs w:val="0"/>
                <w:i w:val="0"/>
                <w:iCs w:val="0"/>
                <w:sz w:val="20"/>
                <w:szCs w:val="20"/>
                <w:rtl w:val="0"/>
              </w:rPr>
              <w:t xml:space="preserve">No sample loaded; zero of five details ready and approval disabled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AA">
            <w:pPr>
              <w:spacing w:after="60" w:before="60" w:line="252.00000000000003" w:lineRule="auto"/>
              <w:rPr/>
            </w:pPr>
            <w:r w:rsidDel="00000000" w:rsidR="00000000" w:rsidRPr="00000000">
              <w:rPr>
                <w:b w:val="0"/>
                <w:bCs w:val="0"/>
                <w:i w:val="0"/>
                <w:iCs w:val="0"/>
                <w:sz w:val="20"/>
                <w:szCs w:val="20"/>
                <w:rtl w:val="0"/>
              </w:rPr>
              <w:t xml:space="preserve">2. Add a complete request</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AB">
            <w:pPr>
              <w:spacing w:after="60" w:before="60" w:line="252.00000000000003" w:lineRule="auto"/>
              <w:rPr/>
            </w:pPr>
            <w:r w:rsidDel="00000000" w:rsidR="00000000" w:rsidRPr="00000000">
              <w:rPr>
                <w:b w:val="0"/>
                <w:bCs w:val="0"/>
                <w:i w:val="0"/>
                <w:iCs w:val="0"/>
                <w:sz w:val="20"/>
                <w:szCs w:val="20"/>
                <w:rtl w:val="0"/>
              </w:rPr>
              <w:t xml:space="preserve">Restaurant, city, date, 7 pm and four guests shown with sources</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AC">
            <w:pPr>
              <w:spacing w:after="60" w:before="60" w:line="252.00000000000003" w:lineRule="auto"/>
              <w:rPr/>
            </w:pPr>
            <w:r w:rsidDel="00000000" w:rsidR="00000000" w:rsidRPr="00000000">
              <w:rPr>
                <w:b w:val="0"/>
                <w:bCs w:val="0"/>
                <w:i w:val="0"/>
                <w:iCs w:val="0"/>
                <w:sz w:val="20"/>
                <w:szCs w:val="20"/>
                <w:rtl w:val="0"/>
              </w:rPr>
              <w:t xml:space="preserve">3. Change guests and time</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AD">
            <w:pPr>
              <w:spacing w:after="60" w:before="60" w:line="252.00000000000003" w:lineRule="auto"/>
              <w:rPr/>
            </w:pPr>
            <w:r w:rsidDel="00000000" w:rsidR="00000000" w:rsidRPr="00000000">
              <w:rPr>
                <w:b w:val="0"/>
                <w:bCs w:val="0"/>
                <w:i w:val="0"/>
                <w:iCs w:val="0"/>
                <w:sz w:val="20"/>
                <w:szCs w:val="20"/>
                <w:rtl w:val="0"/>
              </w:rPr>
              <w:t xml:space="preserve">Six guests retained; “after 8 pm” left unresolved; approval disabled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AE">
            <w:pPr>
              <w:spacing w:after="60" w:before="60" w:line="252.00000000000003" w:lineRule="auto"/>
              <w:rPr/>
            </w:pPr>
            <w:r w:rsidDel="00000000" w:rsidR="00000000" w:rsidRPr="00000000">
              <w:rPr>
                <w:b w:val="0"/>
                <w:bCs w:val="0"/>
                <w:i w:val="0"/>
                <w:iCs w:val="0"/>
                <w:sz w:val="20"/>
                <w:szCs w:val="20"/>
                <w:rtl w:val="0"/>
              </w:rPr>
              <w:t xml:space="preserve">4. Inspect sources and history</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AF">
            <w:pPr>
              <w:spacing w:after="60" w:before="60" w:line="252.00000000000003" w:lineRule="auto"/>
              <w:rPr/>
            </w:pPr>
            <w:r w:rsidDel="00000000" w:rsidR="00000000" w:rsidRPr="00000000">
              <w:rPr>
                <w:b w:val="0"/>
                <w:bCs w:val="0"/>
                <w:i w:val="0"/>
                <w:iCs w:val="0"/>
                <w:sz w:val="20"/>
                <w:szCs w:val="20"/>
                <w:rtl w:val="0"/>
              </w:rPr>
              <w:t xml:space="preserve">Original and correction messages visible; superseded values shown</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B0">
            <w:pPr>
              <w:spacing w:after="60" w:before="60" w:line="252.00000000000003" w:lineRule="auto"/>
              <w:rPr/>
            </w:pPr>
            <w:r w:rsidDel="00000000" w:rsidR="00000000" w:rsidRPr="00000000">
              <w:rPr>
                <w:b w:val="0"/>
                <w:bCs w:val="0"/>
                <w:i w:val="0"/>
                <w:iCs w:val="0"/>
                <w:sz w:val="20"/>
                <w:szCs w:val="20"/>
                <w:rtl w:val="0"/>
              </w:rPr>
              <w:t xml:space="preserve">5. Propose 8:30 pm as staff</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B1">
            <w:pPr>
              <w:spacing w:after="60" w:before="60" w:line="252.00000000000003" w:lineRule="auto"/>
              <w:rPr/>
            </w:pPr>
            <w:r w:rsidDel="00000000" w:rsidR="00000000" w:rsidRPr="00000000">
              <w:rPr>
                <w:b w:val="0"/>
                <w:bCs w:val="0"/>
                <w:i w:val="0"/>
                <w:iCs w:val="0"/>
                <w:sz w:val="20"/>
                <w:szCs w:val="20"/>
                <w:rtl w:val="0"/>
              </w:rPr>
              <w:t xml:space="preserve">The offer alone did not resolve the time or enable approval</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B2">
            <w:pPr>
              <w:spacing w:after="60" w:before="60" w:line="252.00000000000003" w:lineRule="auto"/>
              <w:rPr/>
            </w:pPr>
            <w:r w:rsidDel="00000000" w:rsidR="00000000" w:rsidRPr="00000000">
              <w:rPr>
                <w:b w:val="0"/>
                <w:bCs w:val="0"/>
                <w:i w:val="0"/>
                <w:iCs w:val="0"/>
                <w:sz w:val="20"/>
                <w:szCs w:val="20"/>
                <w:rtl w:val="0"/>
              </w:rPr>
              <w:t xml:space="preserve">6. Accept 8:30 pm as customer</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B3">
            <w:pPr>
              <w:spacing w:after="60" w:before="60" w:line="252.00000000000003" w:lineRule="auto"/>
              <w:rPr/>
            </w:pPr>
            <w:r w:rsidDel="00000000" w:rsidR="00000000" w:rsidRPr="00000000">
              <w:rPr>
                <w:b w:val="0"/>
                <w:bCs w:val="0"/>
                <w:i w:val="0"/>
                <w:iCs w:val="0"/>
                <w:sz w:val="20"/>
                <w:szCs w:val="20"/>
                <w:rtl w:val="0"/>
              </w:rPr>
              <w:t xml:space="preserve">Five details ready; time resolved with acceptance evidence</w:t>
            </w:r>
            <w:r w:rsidDel="00000000" w:rsidR="00000000" w:rsidRPr="00000000">
              <w:rPr>
                <w:rtl w:val="0"/>
              </w:rPr>
            </w:r>
          </w:p>
        </w:tc>
      </w:tr>
      <w:tr>
        <w:trPr>
          <w:cantSplit w:val="1"/>
          <w:tblHeader w:val="0"/>
        </w:trPr>
        <w:tc>
          <w:tcPr>
            <w:shd w:fill="f3f3f1" w:val="clear"/>
            <w:tcMar>
              <w:top w:w="65.0" w:type="dxa"/>
              <w:left w:w="65.0" w:type="dxa"/>
              <w:bottom w:w="65.0" w:type="dxa"/>
              <w:right w:w="65.0" w:type="dxa"/>
            </w:tcMar>
            <w:vAlign w:val="center"/>
          </w:tcPr>
          <w:p w:rsidR="00000000" w:rsidDel="00000000" w:rsidP="00000000" w:rsidRDefault="00000000" w:rsidRPr="00000000" w14:paraId="000001B4">
            <w:pPr>
              <w:spacing w:after="60" w:before="60" w:line="252.00000000000003" w:lineRule="auto"/>
              <w:rPr/>
            </w:pPr>
            <w:r w:rsidDel="00000000" w:rsidR="00000000" w:rsidRPr="00000000">
              <w:rPr>
                <w:b w:val="0"/>
                <w:bCs w:val="0"/>
                <w:i w:val="0"/>
                <w:iCs w:val="0"/>
                <w:sz w:val="20"/>
                <w:szCs w:val="20"/>
                <w:rtl w:val="0"/>
              </w:rPr>
              <w:t xml:space="preserve">7. Approve the brief</w:t>
            </w:r>
            <w:r w:rsidDel="00000000" w:rsidR="00000000" w:rsidRPr="00000000">
              <w:rPr>
                <w:rtl w:val="0"/>
              </w:rPr>
            </w:r>
          </w:p>
        </w:tc>
        <w:tc>
          <w:tcPr>
            <w:shd w:fill="f3f3f1" w:val="clear"/>
            <w:tcMar>
              <w:top w:w="65.0" w:type="dxa"/>
              <w:left w:w="65.0" w:type="dxa"/>
              <w:bottom w:w="65.0" w:type="dxa"/>
              <w:right w:w="65.0" w:type="dxa"/>
            </w:tcMar>
            <w:vAlign w:val="center"/>
          </w:tcPr>
          <w:p w:rsidR="00000000" w:rsidDel="00000000" w:rsidP="00000000" w:rsidRDefault="00000000" w:rsidRPr="00000000" w14:paraId="000001B5">
            <w:pPr>
              <w:spacing w:after="60" w:before="60" w:line="252.00000000000003" w:lineRule="auto"/>
              <w:rPr/>
            </w:pPr>
            <w:r w:rsidDel="00000000" w:rsidR="00000000" w:rsidRPr="00000000">
              <w:rPr>
                <w:b w:val="0"/>
                <w:bCs w:val="0"/>
                <w:i w:val="0"/>
                <w:iCs w:val="0"/>
                <w:sz w:val="20"/>
                <w:szCs w:val="20"/>
                <w:rtl w:val="0"/>
              </w:rPr>
              <w:t xml:space="preserve">Approved state and download control shown; no reservation claimed</w:t>
            </w:r>
            <w:r w:rsidDel="00000000" w:rsidR="00000000" w:rsidRPr="00000000">
              <w:rPr>
                <w:rtl w:val="0"/>
              </w:rPr>
            </w:r>
          </w:p>
        </w:tc>
      </w:tr>
      <w:tr>
        <w:trPr>
          <w:cantSplit w:val="1"/>
          <w:tblHeader w:val="0"/>
        </w:trPr>
        <w:tc>
          <w:tcPr>
            <w:shd w:fill="ffffff" w:val="clear"/>
            <w:tcMar>
              <w:top w:w="65.0" w:type="dxa"/>
              <w:left w:w="65.0" w:type="dxa"/>
              <w:bottom w:w="65.0" w:type="dxa"/>
              <w:right w:w="65.0" w:type="dxa"/>
            </w:tcMar>
            <w:vAlign w:val="center"/>
          </w:tcPr>
          <w:p w:rsidR="00000000" w:rsidDel="00000000" w:rsidP="00000000" w:rsidRDefault="00000000" w:rsidRPr="00000000" w14:paraId="000001B6">
            <w:pPr>
              <w:spacing w:after="60" w:before="60" w:line="252.00000000000003" w:lineRule="auto"/>
              <w:rPr/>
            </w:pPr>
            <w:r w:rsidDel="00000000" w:rsidR="00000000" w:rsidRPr="00000000">
              <w:rPr>
                <w:b w:val="0"/>
                <w:bCs w:val="0"/>
                <w:i w:val="0"/>
                <w:iCs w:val="0"/>
                <w:sz w:val="20"/>
                <w:szCs w:val="20"/>
                <w:rtl w:val="0"/>
              </w:rPr>
              <w:t xml:space="preserve">8. Edit the earlier guest count</w:t>
            </w:r>
            <w:r w:rsidDel="00000000" w:rsidR="00000000" w:rsidRPr="00000000">
              <w:rPr>
                <w:rtl w:val="0"/>
              </w:rPr>
            </w:r>
          </w:p>
        </w:tc>
        <w:tc>
          <w:tcPr>
            <w:shd w:fill="ffffff" w:val="clear"/>
            <w:tcMar>
              <w:top w:w="65.0" w:type="dxa"/>
              <w:left w:w="65.0" w:type="dxa"/>
              <w:bottom w:w="65.0" w:type="dxa"/>
              <w:right w:w="65.0" w:type="dxa"/>
            </w:tcMar>
            <w:vAlign w:val="center"/>
          </w:tcPr>
          <w:p w:rsidR="00000000" w:rsidDel="00000000" w:rsidP="00000000" w:rsidRDefault="00000000" w:rsidRPr="00000000" w14:paraId="000001B7">
            <w:pPr>
              <w:spacing w:after="60" w:before="60" w:line="252.00000000000003" w:lineRule="auto"/>
              <w:rPr/>
            </w:pPr>
            <w:r w:rsidDel="00000000" w:rsidR="00000000" w:rsidRPr="00000000">
              <w:rPr>
                <w:b w:val="0"/>
                <w:bCs w:val="0"/>
                <w:i w:val="0"/>
                <w:iCs w:val="0"/>
                <w:sz w:val="20"/>
                <w:szCs w:val="20"/>
                <w:rtl w:val="0"/>
              </w:rPr>
              <w:t xml:space="preserve">Count rebuilt as five; other details retained and approval removed</w:t>
            </w:r>
            <w:r w:rsidDel="00000000" w:rsidR="00000000" w:rsidRPr="00000000">
              <w:rPr>
                <w:rtl w:val="0"/>
              </w:rPr>
            </w:r>
          </w:p>
        </w:tc>
      </w:tr>
    </w:tbl>
    <w:p w:rsidR="00000000" w:rsidDel="00000000" w:rsidP="00000000" w:rsidRDefault="00000000" w:rsidRPr="00000000" w14:paraId="000001B8">
      <w:pPr>
        <w:spacing w:after="0" w:before="0" w:line="240" w:lineRule="auto"/>
        <w:rPr/>
      </w:pPr>
      <w:r w:rsidDel="00000000" w:rsidR="00000000" w:rsidRPr="00000000">
        <w:rPr>
          <w:rtl w:val="0"/>
        </w:rPr>
      </w:r>
    </w:p>
    <w:p w:rsidR="00000000" w:rsidDel="00000000" w:rsidP="00000000" w:rsidRDefault="00000000" w:rsidRPr="00000000" w14:paraId="000001B9">
      <w:pPr>
        <w:rPr/>
      </w:pPr>
      <w:r w:rsidDel="00000000" w:rsidR="00000000" w:rsidRPr="00000000">
        <w:rPr>
          <w:b w:val="0"/>
          <w:bCs w:val="0"/>
          <w:i w:val="0"/>
          <w:iCs w:val="0"/>
          <w:rtl w:val="0"/>
        </w:rPr>
        <w:t xml:space="preserve">All eight tasks reached the expected state within this one conversation. The walkthrough tested the correction and review controls. A future participant study should measure whether users can find those controls, how long tasks take and where mistakes occur.</w:t>
      </w:r>
      <w:r w:rsidDel="00000000" w:rsidR="00000000" w:rsidRPr="00000000">
        <w:rPr>
          <w:rtl w:val="0"/>
        </w:rPr>
      </w:r>
    </w:p>
    <w:sectPr>
      <w:headerReference r:id="rId20" w:type="default"/>
      <w:headerReference r:id="rId21" w:type="first"/>
      <w:footerReference r:id="rId22" w:type="default"/>
      <w:footerReference r:id="rId23" w:type="first"/>
      <w:pgSz w:h="16838" w:w="11905" w:orient="portrait"/>
      <w:pgMar w:bottom="979" w:top="1037" w:left="1094" w:right="1094" w:header="403" w:footer="40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Liberation Mono"/>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keepNext w:val="0"/>
      <w:keepLines w:val="0"/>
      <w:pageBreakBefore w:val="0"/>
      <w:widowControl w:val="0"/>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spacing w:after="0" w:lineRule="auto"/>
      <w:rPr/>
    </w:pPr>
    <w:r w:rsidDel="00000000" w:rsidR="00000000" w:rsidRPr="00000000">
      <w:rPr>
        <w:color w:val="000000"/>
        <w:sz w:val="16"/>
        <w:szCs w:val="16"/>
        <w:rtl w:val="0"/>
      </w:rPr>
      <w:t xml:space="preserve">FormBridge  |  36118 Applied Natural Language Processing</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keepNext w:val="0"/>
      <w:keepLines w:val="0"/>
      <w:pageBreakBefore w:val="0"/>
      <w:widowControl w:val="0"/>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51515"/>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0" w:line="250" w:lineRule="auto"/>
    </w:pPr>
    <w:rPr>
      <w:rFonts w:ascii="Georgia" w:cs="Georgia" w:eastAsia="Georgia" w:hAnsi="Georgia"/>
      <w:b w:val="1"/>
      <w:bCs w:val="1"/>
      <w:color w:val="000000"/>
      <w:sz w:val="36"/>
      <w:szCs w:val="36"/>
    </w:rPr>
  </w:style>
  <w:style w:type="paragraph" w:styleId="Heading2">
    <w:name w:val="heading 2"/>
    <w:basedOn w:val="Normal"/>
    <w:next w:val="Normal"/>
    <w:pPr>
      <w:keepNext w:val="1"/>
      <w:keepLines w:val="1"/>
      <w:spacing w:after="140" w:before="180" w:line="250"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after="140" w:line="252" w:lineRule="auto"/>
    </w:pPr>
    <w:rPr>
      <w:rFonts w:ascii="Arial" w:hAnsi="Arial"/>
      <w:b w:val="1"/>
      <w:bCs w:val="1"/>
      <w:i w:val="0"/>
      <w:color w:val="454545"/>
      <w:sz w:val="19"/>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hyperlink" Target="https://github.com/google-research-datasets/dstc8-schema-guided-dialogue/tree/e852981ae34990f4358979625854259302feaa78" TargetMode="External"/><Relationship Id="rId22" Type="http://schemas.openxmlformats.org/officeDocument/2006/relationships/footer" Target="footer1.xml"/><Relationship Id="rId10" Type="http://schemas.openxmlformats.org/officeDocument/2006/relationships/hyperlink" Target="https://doi.org/10.1145/3290605.3300233" TargetMode="External"/><Relationship Id="rId21" Type="http://schemas.openxmlformats.org/officeDocument/2006/relationships/header" Target="header2.xml"/><Relationship Id="rId13" Type="http://schemas.openxmlformats.org/officeDocument/2006/relationships/hyperlink" Target="https://developers.openai.com/api/docs/guides/structured-outputs" TargetMode="External"/><Relationship Id="rId12" Type="http://schemas.openxmlformats.org/officeDocument/2006/relationships/hyperlink" Target="https://developers.openai.com/api/docs/guides/your-data" TargetMode="External"/><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supabase.com/docs/guides/database/postgres/row-level-security" TargetMode="External"/><Relationship Id="rId14" Type="http://schemas.openxmlformats.org/officeDocument/2006/relationships/hyperlink" Target="https://doi.org/10.1609/aaai.v34i05.6394" TargetMode="External"/><Relationship Id="rId17" Type="http://schemas.openxmlformats.org/officeDocument/2006/relationships/hyperlink" Target="https://github.com/KarthikRamesh9149/NLP-AT2" TargetMode="External"/><Relationship Id="rId16" Type="http://schemas.openxmlformats.org/officeDocument/2006/relationships/hyperlink" Target="https://doi.org/10.18653/v1/P19-1078" TargetMode="External"/><Relationship Id="rId5" Type="http://schemas.openxmlformats.org/officeDocument/2006/relationships/styles" Target="styles.xml"/><Relationship Id="rId19" Type="http://schemas.openxmlformats.org/officeDocument/2006/relationships/image" Target="media/image1.jpg"/><Relationship Id="rId6" Type="http://schemas.openxmlformats.org/officeDocument/2006/relationships/customXml" Target="../customXML/item1.xml"/><Relationship Id="rId18" Type="http://schemas.openxmlformats.org/officeDocument/2006/relationships/hyperlink" Target="https://formbridge-nlp-at2.vercel.app/" TargetMode="Externa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7HlPB+laVaVwL9stBkkiHAf9Eg==">CgMxLjA4AHIhMU5WdnBnNmpqeFByeWkzb09ON3hNR1VsZGYwSjNrS2pB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2026-10-13T21:42:50Z</dcterms:created>
  <dc:creator>FormBridge project group</dc:creator>
</cp:coreProperties>
</file>