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5944ef751b30b565a649a220a4e1968d547820"/>
    <w:p>
      <w:pPr>
        <w:pStyle w:val="Heading1"/>
      </w:pPr>
      <w:r>
        <w:t xml:space="preserve">Real-Time Communication Architecture for the SaaS Platform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Implement a platform-wide real-time communication system that instantly updates users, administrators, and dashboards whenever an event occurs, without requiring page refreshes.</w:t>
      </w:r>
    </w:p>
    <w:p>
      <w:pPr>
        <w:pStyle w:val="BodyText"/>
      </w:pPr>
      <w:r>
        <w:t xml:space="preserve">This architecture should support onboarding workflows, module assignments, user management, subscriptions, POS operations, notifications, and all future workflows.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40" w:name="X5f5258d9f007b74d80f5c871ecb67bec341c77f"/>
    <w:p>
      <w:pPr>
        <w:pStyle w:val="Heading1"/>
      </w:pPr>
      <w:r>
        <w:t xml:space="preserve">Example Use Case: User Onboarding Workflow</w:t>
      </w:r>
    </w:p>
    <w:bookmarkStart w:id="23" w:name="scenario"/>
    <w:p>
      <w:pPr>
        <w:pStyle w:val="Heading2"/>
      </w:pPr>
      <w:r>
        <w:t xml:space="preserve">Scenario</w:t>
      </w:r>
    </w:p>
    <w:p>
      <w:pPr>
        <w:pStyle w:val="FirstParagraph"/>
      </w:pPr>
      <w:r>
        <w:t xml:space="preserve">An administrator invites a client or user to access the platform.</w:t>
      </w:r>
    </w:p>
    <w:bookmarkStart w:id="22" w:name="initial-status"/>
    <w:p>
      <w:pPr>
        <w:pStyle w:val="Heading3"/>
      </w:pPr>
      <w:r>
        <w:t xml:space="preserve">Initial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Email</w:t>
            </w:r>
          </w:p>
        </w:tc>
        <w:tc>
          <w:tcPr/>
          <w:p>
            <w:pPr>
              <w:pStyle w:val="Compact"/>
            </w:pPr>
            <w:r>
              <w:t xml:space="preserve">Assigned Modules</w:t>
            </w:r>
          </w:p>
        </w:tc>
        <w:tc>
          <w:tcPr/>
          <w:p>
            <w:pPr>
              <w:pStyle w:val="Compact"/>
            </w:pPr>
            <w:r>
              <w:t xml:space="preserve">Invitation Status</w:t>
            </w:r>
          </w:p>
        </w:tc>
        <w:tc>
          <w:tcPr/>
          <w:p>
            <w:pPr>
              <w:pStyle w:val="Compact"/>
            </w:pPr>
            <w:r>
              <w:t xml:space="preserve">Onboarding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user@example.com</w:t>
            </w:r>
          </w:p>
        </w:tc>
        <w:tc>
          <w:tcPr/>
          <w:p>
            <w:pPr>
              <w:pStyle w:val="Compact"/>
            </w:pPr>
            <w:r>
              <w:t xml:space="preserve">POS, Inventory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step-1-invitation-created"/>
    <w:p>
      <w:pPr>
        <w:pStyle w:val="Heading2"/>
      </w:pPr>
      <w:r>
        <w:t xml:space="preserve">Step 1: Invitation Created</w:t>
      </w:r>
    </w:p>
    <w:p>
      <w:pPr>
        <w:pStyle w:val="FirstParagraph"/>
      </w:pPr>
      <w:r>
        <w:t xml:space="preserve">When an administrator generates and sends an onboarding link:</w:t>
      </w:r>
    </w:p>
    <w:bookmarkStart w:id="24" w:name="database-update"/>
    <w:p>
      <w:pPr>
        <w:pStyle w:val="Heading3"/>
      </w:pPr>
      <w:r>
        <w:t xml:space="preserve">Database Update</w:t>
      </w:r>
    </w:p>
    <w:p>
      <w:pPr>
        <w:pStyle w:val="SourceCode"/>
      </w:pPr>
      <w:r>
        <w:rPr>
          <w:rStyle w:val="VerbatimChar"/>
        </w:rPr>
        <w:t xml:space="preserve">Invitation Status = Link Created &amp; Sent</w:t>
      </w:r>
    </w:p>
    <w:bookmarkEnd w:id="24"/>
    <w:bookmarkStart w:id="25" w:name="real-time-event"/>
    <w:p>
      <w:pPr>
        <w:pStyle w:val="Heading3"/>
      </w:pPr>
      <w:r>
        <w:t xml:space="preserve">Real-Time Event</w:t>
      </w:r>
    </w:p>
    <w:p>
      <w:pPr>
        <w:pStyle w:val="SourceCode"/>
      </w:pPr>
      <w:r>
        <w:rPr>
          <w:rStyle w:val="VerbatimChar"/>
        </w:rPr>
        <w:t xml:space="preserve">user.invitation.sent</w:t>
      </w:r>
    </w:p>
    <w:bookmarkEnd w:id="25"/>
    <w:bookmarkStart w:id="26" w:name="dashboard-update"/>
    <w:p>
      <w:pPr>
        <w:pStyle w:val="Heading3"/>
      </w:pPr>
      <w:r>
        <w:t xml:space="preserve">Dashboard Update</w:t>
      </w:r>
    </w:p>
    <w:p>
      <w:pPr>
        <w:pStyle w:val="FirstParagraph"/>
      </w:pPr>
      <w:r>
        <w:t xml:space="preserve">Without refreshing the page, all connected users immediately see:</w:t>
      </w:r>
    </w:p>
    <w:p>
      <w:pPr>
        <w:pStyle w:val="SourceCode"/>
      </w:pPr>
      <w:r>
        <w:rPr>
          <w:rStyle w:val="VerbatimChar"/>
        </w:rPr>
        <w:t xml:space="preserve">Invitation Status = Sent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step-2-user-opens-link"/>
    <w:p>
      <w:pPr>
        <w:pStyle w:val="Heading2"/>
      </w:pPr>
      <w:r>
        <w:t xml:space="preserve">Step 2: User Opens Link</w:t>
      </w:r>
    </w:p>
    <w:p>
      <w:pPr>
        <w:pStyle w:val="FirstParagraph"/>
      </w:pPr>
      <w:r>
        <w:t xml:space="preserve">When the user clicks the onboarding link:</w:t>
      </w:r>
    </w:p>
    <w:bookmarkStart w:id="28" w:name="database-update-1"/>
    <w:p>
      <w:pPr>
        <w:pStyle w:val="Heading3"/>
      </w:pPr>
      <w:r>
        <w:t xml:space="preserve">Database Update</w:t>
      </w:r>
    </w:p>
    <w:p>
      <w:pPr>
        <w:pStyle w:val="SourceCode"/>
      </w:pPr>
      <w:r>
        <w:rPr>
          <w:rStyle w:val="VerbatimChar"/>
        </w:rPr>
        <w:t xml:space="preserve">Invitation Status = Link Opened</w:t>
      </w:r>
    </w:p>
    <w:bookmarkEnd w:id="28"/>
    <w:bookmarkStart w:id="29" w:name="real-time-event-1"/>
    <w:p>
      <w:pPr>
        <w:pStyle w:val="Heading3"/>
      </w:pPr>
      <w:r>
        <w:t xml:space="preserve">Real-Time Event</w:t>
      </w:r>
    </w:p>
    <w:p>
      <w:pPr>
        <w:pStyle w:val="SourceCode"/>
      </w:pPr>
      <w:r>
        <w:rPr>
          <w:rStyle w:val="VerbatimChar"/>
        </w:rPr>
        <w:t xml:space="preserve">user.invitation.opened</w:t>
      </w:r>
    </w:p>
    <w:bookmarkEnd w:id="29"/>
    <w:bookmarkStart w:id="30" w:name="dashboard-update-1"/>
    <w:p>
      <w:pPr>
        <w:pStyle w:val="Heading3"/>
      </w:pPr>
      <w:r>
        <w:t xml:space="preserve">Dashboard Update</w:t>
      </w:r>
    </w:p>
    <w:p>
      <w:pPr>
        <w:pStyle w:val="FirstParagraph"/>
      </w:pPr>
      <w:r>
        <w:t xml:space="preserve">Administrators instantly see:</w:t>
      </w:r>
    </w:p>
    <w:p>
      <w:pPr>
        <w:pStyle w:val="SourceCode"/>
      </w:pPr>
      <w:r>
        <w:rPr>
          <w:rStyle w:val="VerbatimChar"/>
        </w:rPr>
        <w:t xml:space="preserve">Invitation Status = Opened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step-3-user-starts-onboarding"/>
    <w:p>
      <w:pPr>
        <w:pStyle w:val="Heading2"/>
      </w:pPr>
      <w:r>
        <w:t xml:space="preserve">Step 3: User Starts Onboarding</w:t>
      </w:r>
    </w:p>
    <w:p>
      <w:pPr>
        <w:pStyle w:val="FirstParagraph"/>
      </w:pPr>
      <w:r>
        <w:t xml:space="preserve">When the user begins filling out onboarding forms:</w:t>
      </w:r>
    </w:p>
    <w:bookmarkStart w:id="32" w:name="database-update-2"/>
    <w:p>
      <w:pPr>
        <w:pStyle w:val="Heading3"/>
      </w:pPr>
      <w:r>
        <w:t xml:space="preserve">Database Update</w:t>
      </w:r>
    </w:p>
    <w:p>
      <w:pPr>
        <w:pStyle w:val="SourceCode"/>
      </w:pPr>
      <w:r>
        <w:rPr>
          <w:rStyle w:val="VerbatimChar"/>
        </w:rPr>
        <w:t xml:space="preserve">Onboarding Status = In Progress</w:t>
      </w:r>
    </w:p>
    <w:bookmarkEnd w:id="32"/>
    <w:bookmarkStart w:id="33" w:name="real-time-event-2"/>
    <w:p>
      <w:pPr>
        <w:pStyle w:val="Heading3"/>
      </w:pPr>
      <w:r>
        <w:t xml:space="preserve">Real-Time Event</w:t>
      </w:r>
    </w:p>
    <w:p>
      <w:pPr>
        <w:pStyle w:val="SourceCode"/>
      </w:pPr>
      <w:r>
        <w:rPr>
          <w:rStyle w:val="VerbatimChar"/>
        </w:rPr>
        <w:t xml:space="preserve">user.onboarding.started</w:t>
      </w:r>
    </w:p>
    <w:bookmarkEnd w:id="33"/>
    <w:bookmarkStart w:id="34" w:name="dashboard-update-2"/>
    <w:p>
      <w:pPr>
        <w:pStyle w:val="Heading3"/>
      </w:pPr>
      <w:r>
        <w:t xml:space="preserve">Dashboard Update</w:t>
      </w:r>
    </w:p>
    <w:p>
      <w:pPr>
        <w:pStyle w:val="FirstParagraph"/>
      </w:pPr>
      <w:r>
        <w:t xml:space="preserve">Administrators instantly see:</w:t>
      </w:r>
    </w:p>
    <w:p>
      <w:pPr>
        <w:pStyle w:val="SourceCode"/>
      </w:pPr>
      <w:r>
        <w:rPr>
          <w:rStyle w:val="VerbatimChar"/>
        </w:rPr>
        <w:t xml:space="preserve">Onboarding Status = In Progress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step-4-user-completes-onboarding"/>
    <w:p>
      <w:pPr>
        <w:pStyle w:val="Heading2"/>
      </w:pPr>
      <w:r>
        <w:t xml:space="preserve">Step 4: User Completes Onboarding</w:t>
      </w:r>
    </w:p>
    <w:p>
      <w:pPr>
        <w:pStyle w:val="FirstParagraph"/>
      </w:pPr>
      <w:r>
        <w:t xml:space="preserve">When onboarding is completed successfully:</w:t>
      </w:r>
    </w:p>
    <w:bookmarkStart w:id="36" w:name="database-update-3"/>
    <w:p>
      <w:pPr>
        <w:pStyle w:val="Heading3"/>
      </w:pPr>
      <w:r>
        <w:t xml:space="preserve">Database Update</w:t>
      </w:r>
    </w:p>
    <w:p>
      <w:pPr>
        <w:pStyle w:val="SourceCode"/>
      </w:pPr>
      <w:r>
        <w:rPr>
          <w:rStyle w:val="VerbatimChar"/>
        </w:rPr>
        <w:t xml:space="preserve">Onboarding Status = Completed</w:t>
      </w:r>
    </w:p>
    <w:bookmarkEnd w:id="36"/>
    <w:bookmarkStart w:id="37" w:name="real-time-event-3"/>
    <w:p>
      <w:pPr>
        <w:pStyle w:val="Heading3"/>
      </w:pPr>
      <w:r>
        <w:t xml:space="preserve">Real-Time Event</w:t>
      </w:r>
    </w:p>
    <w:p>
      <w:pPr>
        <w:pStyle w:val="SourceCode"/>
      </w:pPr>
      <w:r>
        <w:rPr>
          <w:rStyle w:val="VerbatimChar"/>
        </w:rPr>
        <w:t xml:space="preserve">user.onboarding.completed</w:t>
      </w:r>
    </w:p>
    <w:bookmarkEnd w:id="37"/>
    <w:bookmarkStart w:id="38" w:name="dashboard-update-3"/>
    <w:p>
      <w:pPr>
        <w:pStyle w:val="Heading3"/>
      </w:pPr>
      <w:r>
        <w:t xml:space="preserve">Dashboard Update</w:t>
      </w:r>
    </w:p>
    <w:p>
      <w:pPr>
        <w:pStyle w:val="FirstParagraph"/>
      </w:pPr>
      <w:r>
        <w:t xml:space="preserve">Administrators instantly see:</w:t>
      </w:r>
    </w:p>
    <w:p>
      <w:pPr>
        <w:pStyle w:val="SourceCode"/>
      </w:pPr>
      <w:r>
        <w:rPr>
          <w:rStyle w:val="VerbatimChar"/>
        </w:rPr>
        <w:t xml:space="preserve">Onboarding Status = Onboarded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2" w:name="recommended-architecture"/>
    <w:p>
      <w:pPr>
        <w:pStyle w:val="Heading1"/>
      </w:pPr>
      <w:r>
        <w:t xml:space="preserve">Recommended Architecture</w:t>
      </w:r>
    </w:p>
    <w:bookmarkStart w:id="41" w:name="event-driven-architecture"/>
    <w:p>
      <w:pPr>
        <w:pStyle w:val="Heading2"/>
      </w:pPr>
      <w:r>
        <w:t xml:space="preserve">Event-Driven Architecture</w:t>
      </w:r>
    </w:p>
    <w:p>
      <w:pPr>
        <w:pStyle w:val="FirstParagraph"/>
      </w:pPr>
      <w:r>
        <w:t xml:space="preserve">Every action in the platform should generate an event.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Backend API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Database Update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Domain Event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WebSocket Gateway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Connected Clients</w:t>
      </w:r>
    </w:p>
    <w:p>
      <w:pPr>
        <w:pStyle w:val="FirstParagraph"/>
      </w:pPr>
      <w:r>
        <w:t xml:space="preserve">This architecture ensures all users receive updates instantly.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real-time-technology-recommendation"/>
    <w:p>
      <w:pPr>
        <w:pStyle w:val="Heading1"/>
      </w:pPr>
      <w:r>
        <w:t xml:space="preserve">Real-Time Technology Recommendation</w:t>
      </w:r>
    </w:p>
    <w:bookmarkStart w:id="43" w:name="websocket-layer"/>
    <w:p>
      <w:pPr>
        <w:pStyle w:val="Heading2"/>
      </w:pPr>
      <w:r>
        <w:t xml:space="preserve">WebSocket Layer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Socket.IO</w:t>
      </w:r>
    </w:p>
    <w:p>
      <w:pPr>
        <w:pStyle w:val="FirstParagraph"/>
      </w:pPr>
      <w:r>
        <w:t xml:space="preserve">Alternative:</w:t>
      </w:r>
    </w:p>
    <w:p>
      <w:pPr>
        <w:pStyle w:val="SourceCode"/>
      </w:pPr>
      <w:r>
        <w:rPr>
          <w:rStyle w:val="VerbatimChar"/>
        </w:rPr>
        <w:t xml:space="preserve">Native WebSockets</w:t>
      </w:r>
    </w:p>
    <w:p>
      <w:pPr>
        <w:pStyle w:val="FirstParagraph"/>
      </w:pPr>
      <w:r>
        <w:t xml:space="preserve">Socket.IO is recommended because it provides:</w:t>
      </w:r>
    </w:p>
    <w:p>
      <w:pPr>
        <w:pStyle w:val="Compact"/>
        <w:numPr>
          <w:ilvl w:val="0"/>
          <w:numId w:val="1001"/>
        </w:numPr>
      </w:pPr>
      <w:r>
        <w:t xml:space="preserve">Automatic reconnection</w:t>
      </w:r>
    </w:p>
    <w:p>
      <w:pPr>
        <w:pStyle w:val="Compact"/>
        <w:numPr>
          <w:ilvl w:val="0"/>
          <w:numId w:val="1001"/>
        </w:numPr>
      </w:pPr>
      <w:r>
        <w:t xml:space="preserve">Room management</w:t>
      </w:r>
    </w:p>
    <w:p>
      <w:pPr>
        <w:pStyle w:val="Compact"/>
        <w:numPr>
          <w:ilvl w:val="0"/>
          <w:numId w:val="1001"/>
        </w:numPr>
      </w:pPr>
      <w:r>
        <w:t xml:space="preserve">Event broadcasting</w:t>
      </w:r>
    </w:p>
    <w:p>
      <w:pPr>
        <w:pStyle w:val="Compact"/>
        <w:numPr>
          <w:ilvl w:val="0"/>
          <w:numId w:val="1001"/>
        </w:numPr>
      </w:pPr>
      <w:r>
        <w:t xml:space="preserve">Better browser compatibility</w:t>
      </w:r>
    </w:p>
    <w:p>
      <w:pPr>
        <w:pStyle w:val="Compact"/>
        <w:numPr>
          <w:ilvl w:val="0"/>
          <w:numId w:val="1001"/>
        </w:numPr>
      </w:pPr>
      <w:r>
        <w:t xml:space="preserve">Easier scaling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event-system-design"/>
    <w:p>
      <w:pPr>
        <w:pStyle w:val="Heading1"/>
      </w:pPr>
      <w:r>
        <w:t xml:space="preserve">Event System Design</w:t>
      </w:r>
    </w:p>
    <w:p>
      <w:pPr>
        <w:pStyle w:val="FirstParagraph"/>
      </w:pPr>
      <w:r>
        <w:t xml:space="preserve">Every workflow should emit events.</w:t>
      </w:r>
    </w:p>
    <w:bookmarkStart w:id="45" w:name="user-events"/>
    <w:p>
      <w:pPr>
        <w:pStyle w:val="Heading2"/>
      </w:pPr>
      <w:r>
        <w:t xml:space="preserve">User Events</w:t>
      </w:r>
    </w:p>
    <w:p>
      <w:pPr>
        <w:pStyle w:val="SourceCode"/>
      </w:pPr>
      <w:r>
        <w:rPr>
          <w:rStyle w:val="VerbatimChar"/>
        </w:rPr>
        <w:t xml:space="preserve">user.created</w:t>
      </w:r>
      <w:r>
        <w:br/>
      </w:r>
      <w:r>
        <w:rPr>
          <w:rStyle w:val="VerbatimChar"/>
        </w:rPr>
        <w:t xml:space="preserve">user.updated</w:t>
      </w:r>
      <w:r>
        <w:br/>
      </w:r>
      <w:r>
        <w:rPr>
          <w:rStyle w:val="VerbatimChar"/>
        </w:rPr>
        <w:t xml:space="preserve">user.deleted</w:t>
      </w:r>
      <w:r>
        <w:br/>
      </w:r>
      <w:r>
        <w:br/>
      </w:r>
      <w:r>
        <w:rPr>
          <w:rStyle w:val="VerbatimChar"/>
        </w:rPr>
        <w:t xml:space="preserve">user.invitation.sent</w:t>
      </w:r>
      <w:r>
        <w:br/>
      </w:r>
      <w:r>
        <w:rPr>
          <w:rStyle w:val="VerbatimChar"/>
        </w:rPr>
        <w:t xml:space="preserve">user.invitation.opened</w:t>
      </w:r>
      <w:r>
        <w:br/>
      </w:r>
      <w:r>
        <w:br/>
      </w:r>
      <w:r>
        <w:rPr>
          <w:rStyle w:val="VerbatimChar"/>
        </w:rPr>
        <w:t xml:space="preserve">user.onboarding.started</w:t>
      </w:r>
      <w:r>
        <w:br/>
      </w:r>
      <w:r>
        <w:rPr>
          <w:rStyle w:val="VerbatimChar"/>
        </w:rPr>
        <w:t xml:space="preserve">user.onboarding.completed</w:t>
      </w:r>
      <w:r>
        <w:br/>
      </w:r>
      <w:r>
        <w:br/>
      </w:r>
      <w:r>
        <w:rPr>
          <w:rStyle w:val="VerbatimChar"/>
        </w:rPr>
        <w:t xml:space="preserve">user.module.assigned</w:t>
      </w:r>
      <w:r>
        <w:br/>
      </w:r>
      <w:r>
        <w:rPr>
          <w:rStyle w:val="VerbatimChar"/>
        </w:rPr>
        <w:t xml:space="preserve">user.module.removed</w:t>
      </w:r>
    </w:p>
    <w:p>
      <w:r>
        <w:pict>
          <v:rect style="width:0;height:1.5pt" o:hralign="center" o:hrstd="t" o:hr="t"/>
        </w:pict>
      </w:r>
    </w:p>
    <w:bookmarkEnd w:id="45"/>
    <w:bookmarkStart w:id="46" w:name="organization-events"/>
    <w:p>
      <w:pPr>
        <w:pStyle w:val="Heading2"/>
      </w:pPr>
      <w:r>
        <w:t xml:space="preserve">Organization Events</w:t>
      </w:r>
    </w:p>
    <w:p>
      <w:pPr>
        <w:pStyle w:val="SourceCode"/>
      </w:pPr>
      <w:r>
        <w:rPr>
          <w:rStyle w:val="VerbatimChar"/>
        </w:rPr>
        <w:t xml:space="preserve">organization.created</w:t>
      </w:r>
      <w:r>
        <w:br/>
      </w:r>
      <w:r>
        <w:rPr>
          <w:rStyle w:val="VerbatimChar"/>
        </w:rPr>
        <w:t xml:space="preserve">organization.updated</w:t>
      </w:r>
      <w:r>
        <w:br/>
      </w:r>
      <w:r>
        <w:rPr>
          <w:rStyle w:val="VerbatimChar"/>
        </w:rPr>
        <w:t xml:space="preserve">organization.activated</w:t>
      </w:r>
      <w:r>
        <w:br/>
      </w:r>
      <w:r>
        <w:rPr>
          <w:rStyle w:val="VerbatimChar"/>
        </w:rPr>
        <w:t xml:space="preserve">organization.suspended</w:t>
      </w:r>
    </w:p>
    <w:p>
      <w:r>
        <w:pict>
          <v:rect style="width:0;height:1.5pt" o:hralign="center" o:hrstd="t" o:hr="t"/>
        </w:pict>
      </w:r>
    </w:p>
    <w:bookmarkEnd w:id="46"/>
    <w:bookmarkStart w:id="47" w:name="subscription-events"/>
    <w:p>
      <w:pPr>
        <w:pStyle w:val="Heading2"/>
      </w:pPr>
      <w:r>
        <w:t xml:space="preserve">Subscription Events</w:t>
      </w:r>
    </w:p>
    <w:p>
      <w:pPr>
        <w:pStyle w:val="SourceCode"/>
      </w:pPr>
      <w:r>
        <w:rPr>
          <w:rStyle w:val="VerbatimChar"/>
        </w:rPr>
        <w:t xml:space="preserve">subscription.created</w:t>
      </w:r>
      <w:r>
        <w:br/>
      </w:r>
      <w:r>
        <w:rPr>
          <w:rStyle w:val="VerbatimChar"/>
        </w:rPr>
        <w:t xml:space="preserve">subscription.upgraded</w:t>
      </w:r>
      <w:r>
        <w:br/>
      </w:r>
      <w:r>
        <w:rPr>
          <w:rStyle w:val="VerbatimChar"/>
        </w:rPr>
        <w:t xml:space="preserve">subscription.downgraded</w:t>
      </w:r>
      <w:r>
        <w:br/>
      </w:r>
      <w:r>
        <w:rPr>
          <w:rStyle w:val="VerbatimChar"/>
        </w:rPr>
        <w:t xml:space="preserve">subscription.cancelled</w:t>
      </w:r>
      <w:r>
        <w:br/>
      </w:r>
      <w:r>
        <w:rPr>
          <w:rStyle w:val="VerbatimChar"/>
        </w:rPr>
        <w:t xml:space="preserve">subscription.expired</w:t>
      </w:r>
    </w:p>
    <w:p>
      <w:r>
        <w:pict>
          <v:rect style="width:0;height:1.5pt" o:hralign="center" o:hrstd="t" o:hr="t"/>
        </w:pict>
      </w:r>
    </w:p>
    <w:bookmarkEnd w:id="47"/>
    <w:bookmarkStart w:id="48" w:name="pos-events"/>
    <w:p>
      <w:pPr>
        <w:pStyle w:val="Heading2"/>
      </w:pPr>
      <w:r>
        <w:t xml:space="preserve">POS Events</w:t>
      </w:r>
    </w:p>
    <w:p>
      <w:pPr>
        <w:pStyle w:val="SourceCode"/>
      </w:pPr>
      <w:r>
        <w:rPr>
          <w:rStyle w:val="VerbatimChar"/>
        </w:rPr>
        <w:t xml:space="preserve">order.created</w:t>
      </w:r>
      <w:r>
        <w:br/>
      </w:r>
      <w:r>
        <w:rPr>
          <w:rStyle w:val="VerbatimChar"/>
        </w:rPr>
        <w:t xml:space="preserve">order.updated</w:t>
      </w:r>
      <w:r>
        <w:br/>
      </w:r>
      <w:r>
        <w:rPr>
          <w:rStyle w:val="VerbatimChar"/>
        </w:rPr>
        <w:t xml:space="preserve">order.completed</w:t>
      </w:r>
      <w:r>
        <w:br/>
      </w:r>
      <w:r>
        <w:br/>
      </w:r>
      <w:r>
        <w:rPr>
          <w:rStyle w:val="VerbatimChar"/>
        </w:rPr>
        <w:t xml:space="preserve">payment.received</w:t>
      </w:r>
      <w:r>
        <w:br/>
      </w:r>
      <w:r>
        <w:rPr>
          <w:rStyle w:val="VerbatimChar"/>
        </w:rPr>
        <w:t xml:space="preserve">payment.failed</w:t>
      </w:r>
      <w:r>
        <w:br/>
      </w:r>
      <w:r>
        <w:br/>
      </w:r>
      <w:r>
        <w:rPr>
          <w:rStyle w:val="VerbatimChar"/>
        </w:rPr>
        <w:t xml:space="preserve">refund.created</w:t>
      </w:r>
    </w:p>
    <w:p>
      <w:r>
        <w:pict>
          <v:rect style="width:0;height:1.5pt" o:hralign="center" o:hrstd="t" o:hr="t"/>
        </w:pict>
      </w:r>
    </w:p>
    <w:bookmarkEnd w:id="48"/>
    <w:bookmarkStart w:id="49" w:name="staff-events"/>
    <w:p>
      <w:pPr>
        <w:pStyle w:val="Heading2"/>
      </w:pPr>
      <w:r>
        <w:t xml:space="preserve">Staff Events</w:t>
      </w:r>
    </w:p>
    <w:p>
      <w:pPr>
        <w:pStyle w:val="SourceCode"/>
      </w:pPr>
      <w:r>
        <w:rPr>
          <w:rStyle w:val="VerbatimChar"/>
        </w:rPr>
        <w:t xml:space="preserve">staff.created</w:t>
      </w:r>
      <w:r>
        <w:br/>
      </w:r>
      <w:r>
        <w:rPr>
          <w:rStyle w:val="VerbatimChar"/>
        </w:rPr>
        <w:t xml:space="preserve">staff.updated</w:t>
      </w:r>
      <w:r>
        <w:br/>
      </w:r>
      <w:r>
        <w:br/>
      </w:r>
      <w:r>
        <w:rPr>
          <w:rStyle w:val="VerbatimChar"/>
        </w:rPr>
        <w:t xml:space="preserve">staff.clockin</w:t>
      </w:r>
      <w:r>
        <w:br/>
      </w:r>
      <w:r>
        <w:rPr>
          <w:rStyle w:val="VerbatimChar"/>
        </w:rPr>
        <w:t xml:space="preserve">staff.clockout</w:t>
      </w:r>
    </w:p>
    <w:p>
      <w:r>
        <w:pict>
          <v:rect style="width:0;height:1.5pt" o:hralign="center" o:hrstd="t" o:hr="t"/>
        </w:pict>
      </w:r>
    </w:p>
    <w:bookmarkEnd w:id="49"/>
    <w:bookmarkStart w:id="50" w:name="notification-events"/>
    <w:p>
      <w:pPr>
        <w:pStyle w:val="Heading2"/>
      </w:pPr>
      <w:r>
        <w:t xml:space="preserve">Notification Events</w:t>
      </w:r>
    </w:p>
    <w:p>
      <w:pPr>
        <w:pStyle w:val="SourceCode"/>
      </w:pPr>
      <w:r>
        <w:rPr>
          <w:rStyle w:val="VerbatimChar"/>
        </w:rPr>
        <w:t xml:space="preserve">notification.created</w:t>
      </w:r>
      <w:r>
        <w:br/>
      </w:r>
      <w:r>
        <w:rPr>
          <w:rStyle w:val="VerbatimChar"/>
        </w:rPr>
        <w:t xml:space="preserve">notification.read</w:t>
      </w:r>
      <w:r>
        <w:br/>
      </w:r>
      <w:r>
        <w:rPr>
          <w:rStyle w:val="VerbatimChar"/>
        </w:rPr>
        <w:t xml:space="preserve">notification.deleted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event-log-system"/>
    <w:p>
      <w:pPr>
        <w:pStyle w:val="Heading1"/>
      </w:pPr>
      <w:r>
        <w:t xml:space="preserve">Event Log System</w:t>
      </w:r>
    </w:p>
    <w:p>
      <w:pPr>
        <w:pStyle w:val="FirstParagraph"/>
      </w:pPr>
      <w:r>
        <w:t xml:space="preserve">Create a centralized event logging table.</w:t>
      </w:r>
    </w:p>
    <w:bookmarkStart w:id="52" w:name="table"/>
    <w:p>
      <w:pPr>
        <w:pStyle w:val="Heading2"/>
      </w:pPr>
      <w:r>
        <w:t xml:space="preserve">Table</w:t>
      </w:r>
    </w:p>
    <w:p>
      <w:pPr>
        <w:pStyle w:val="SourceCode"/>
      </w:pPr>
      <w:r>
        <w:rPr>
          <w:rStyle w:val="NormalTok"/>
        </w:rPr>
        <w:t xml:space="preserve">event_logs</w:t>
      </w:r>
    </w:p>
    <w:bookmarkEnd w:id="52"/>
    <w:bookmarkStart w:id="53" w:name="columns"/>
    <w:p>
      <w:pPr>
        <w:pStyle w:val="Heading2"/>
      </w:pPr>
      <w:r>
        <w:t xml:space="preserve">Columns</w:t>
      </w:r>
    </w:p>
    <w:p>
      <w:pPr>
        <w:pStyle w:val="SourceCode"/>
      </w:pP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event_name</w:t>
      </w:r>
      <w:r>
        <w:br/>
      </w:r>
      <w:r>
        <w:rPr>
          <w:rStyle w:val="NormalTok"/>
        </w:rPr>
        <w:t xml:space="preserve">entity_type</w:t>
      </w:r>
      <w:r>
        <w:br/>
      </w:r>
      <w:r>
        <w:rPr>
          <w:rStyle w:val="NormalTok"/>
        </w:rPr>
        <w:t xml:space="preserve">entity_id</w:t>
      </w:r>
      <w:r>
        <w:br/>
      </w:r>
      <w:r>
        <w:rPr>
          <w:rStyle w:val="NormalTok"/>
        </w:rPr>
        <w:t xml:space="preserve">organization_id</w:t>
      </w:r>
      <w:r>
        <w:br/>
      </w:r>
      <w:r>
        <w:rPr>
          <w:rStyle w:val="NormalTok"/>
        </w:rPr>
        <w:t xml:space="preserve">payload</w:t>
      </w:r>
      <w:r>
        <w:br/>
      </w:r>
      <w:r>
        <w:rPr>
          <w:rStyle w:val="NormalTok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53"/>
    <w:bookmarkStart w:id="54" w:name="example-event-payload"/>
    <w:p>
      <w:pPr>
        <w:pStyle w:val="Heading2"/>
      </w:pPr>
      <w:r>
        <w:t xml:space="preserve">Example Event Payload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"user.onboarding.completed"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"2026-06-10T18:00:00Z"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benefits-of-event-logs"/>
    <w:p>
      <w:pPr>
        <w:pStyle w:val="Heading1"/>
      </w:pPr>
      <w:r>
        <w:t xml:space="preserve">Benefits of Event Logs</w:t>
      </w:r>
    </w:p>
    <w:p>
      <w:pPr>
        <w:pStyle w:val="Compact"/>
        <w:numPr>
          <w:ilvl w:val="0"/>
          <w:numId w:val="1002"/>
        </w:numPr>
      </w:pPr>
      <w:r>
        <w:t xml:space="preserve">Complete audit trail</w:t>
      </w:r>
    </w:p>
    <w:p>
      <w:pPr>
        <w:pStyle w:val="Compact"/>
        <w:numPr>
          <w:ilvl w:val="0"/>
          <w:numId w:val="1002"/>
        </w:numPr>
      </w:pPr>
      <w:r>
        <w:t xml:space="preserve">Troubleshooting</w:t>
      </w:r>
    </w:p>
    <w:p>
      <w:pPr>
        <w:pStyle w:val="Compact"/>
        <w:numPr>
          <w:ilvl w:val="0"/>
          <w:numId w:val="1002"/>
        </w:numPr>
      </w:pPr>
      <w:r>
        <w:t xml:space="preserve">User activity tracking</w:t>
      </w:r>
    </w:p>
    <w:p>
      <w:pPr>
        <w:pStyle w:val="Compact"/>
        <w:numPr>
          <w:ilvl w:val="0"/>
          <w:numId w:val="1002"/>
        </w:numPr>
      </w:pPr>
      <w:r>
        <w:t xml:space="preserve">Compliance reporting</w:t>
      </w:r>
    </w:p>
    <w:p>
      <w:pPr>
        <w:pStyle w:val="Compact"/>
        <w:numPr>
          <w:ilvl w:val="0"/>
          <w:numId w:val="1002"/>
        </w:numPr>
      </w:pPr>
      <w:r>
        <w:t xml:space="preserve">Analytics</w:t>
      </w:r>
    </w:p>
    <w:p>
      <w:pPr>
        <w:pStyle w:val="Compact"/>
        <w:numPr>
          <w:ilvl w:val="0"/>
          <w:numId w:val="1002"/>
        </w:numPr>
      </w:pPr>
      <w:r>
        <w:t xml:space="preserve">Historical workflow monitoring</w:t>
      </w:r>
    </w:p>
    <w:p>
      <w:r>
        <w:pict>
          <v:rect style="width:0;height:1.5pt" o:hralign="center" o:hrstd="t" o:hr="t"/>
        </w:pict>
      </w:r>
    </w:p>
    <w:bookmarkEnd w:id="56"/>
    <w:bookmarkStart w:id="60" w:name="real-time-dashboard-implementation"/>
    <w:p>
      <w:pPr>
        <w:pStyle w:val="Heading1"/>
      </w:pPr>
      <w:r>
        <w:t xml:space="preserve">Real-Time Dashboard Implementation</w:t>
      </w:r>
    </w:p>
    <w:bookmarkStart w:id="57" w:name="user-connects"/>
    <w:p>
      <w:pPr>
        <w:pStyle w:val="Heading2"/>
      </w:pPr>
      <w:r>
        <w:t xml:space="preserve">User Connects</w:t>
      </w:r>
    </w:p>
    <w:p>
      <w:pPr>
        <w:pStyle w:val="FirstParagraph"/>
      </w:pPr>
      <w:r>
        <w:t xml:space="preserve">When a dashboard loads:</w:t>
      </w:r>
    </w:p>
    <w:p>
      <w:pPr>
        <w:pStyle w:val="SourceCode"/>
      </w:pP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7"/>
    <w:bookmarkStart w:id="58" w:name="join-organization-room"/>
    <w:p>
      <w:pPr>
        <w:pStyle w:val="Heading2"/>
      </w:pPr>
      <w:r>
        <w:t xml:space="preserve">Join Organization Room</w:t>
      </w:r>
    </w:p>
    <w:p>
      <w:pPr>
        <w:pStyle w:val="SourceCode"/>
      </w:pP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"join-organization"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organizationId)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Server:</w:t>
      </w:r>
    </w:p>
    <w:p>
      <w:pPr>
        <w:pStyle w:val="SourceCode"/>
      </w:pP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(organizationId)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8"/>
    <w:bookmarkStart w:id="59" w:name="broadcast-updates"/>
    <w:p>
      <w:pPr>
        <w:pStyle w:val="Heading2"/>
      </w:pPr>
      <w:r>
        <w:t xml:space="preserve">Broadcast Updates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(organizationId)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"user.onboarding.completed"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payload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Only users within that organization receive the update.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frontend-requirements"/>
    <w:p>
      <w:pPr>
        <w:pStyle w:val="Heading1"/>
      </w:pPr>
      <w:r>
        <w:t xml:space="preserve">Frontend Requirements</w:t>
      </w:r>
    </w:p>
    <w:p>
      <w:pPr>
        <w:pStyle w:val="FirstParagraph"/>
      </w:pPr>
      <w:r>
        <w:t xml:space="preserve">The frontend should listen for real-time events.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"user.onboarding.completed"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updateDashboard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No page refresh required.</w:t>
      </w:r>
      <w:r>
        <w:br/>
      </w:r>
      <w:r>
        <w:rPr>
          <w:rStyle w:val="VerbatimChar"/>
        </w:rPr>
        <w:t xml:space="preserve">No polling required.</w:t>
      </w:r>
      <w:r>
        <w:br/>
      </w:r>
      <w:r>
        <w:rPr>
          <w:rStyle w:val="VerbatimChar"/>
        </w:rPr>
        <w:t xml:space="preserve">Immediate UI updates.</w:t>
      </w:r>
    </w:p>
    <w:p>
      <w:r>
        <w:pict>
          <v:rect style="width:0;height:1.5pt" o:hralign="center" o:hrstd="t" o:hr="t"/>
        </w:pict>
      </w:r>
    </w:p>
    <w:bookmarkEnd w:id="61"/>
    <w:bookmarkStart w:id="63" w:name="scaling-strategy"/>
    <w:p>
      <w:pPr>
        <w:pStyle w:val="Heading1"/>
      </w:pPr>
      <w:r>
        <w:t xml:space="preserve">Scaling Strategy</w:t>
      </w:r>
    </w:p>
    <w:p>
      <w:pPr>
        <w:pStyle w:val="FirstParagraph"/>
      </w:pPr>
      <w:r>
        <w:t xml:space="preserve">As the platform grows, introduce Redis Pub/Sub.</w:t>
      </w:r>
    </w:p>
    <w:bookmarkStart w:id="62" w:name="future-architecture"/>
    <w:p>
      <w:pPr>
        <w:pStyle w:val="Heading2"/>
      </w:pPr>
      <w:r>
        <w:t xml:space="preserve">Future Architecture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Load Balancer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API Servers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Redis Pub/Sub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WebSocket Cluster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3"/>
        </w:numPr>
      </w:pPr>
      <w:r>
        <w:t xml:space="preserve">Multiple backend servers</w:t>
      </w:r>
    </w:p>
    <w:p>
      <w:pPr>
        <w:pStyle w:val="Compact"/>
        <w:numPr>
          <w:ilvl w:val="0"/>
          <w:numId w:val="1003"/>
        </w:numPr>
      </w:pPr>
      <w:r>
        <w:t xml:space="preserve">Horizontal scaling</w:t>
      </w:r>
    </w:p>
    <w:p>
      <w:pPr>
        <w:pStyle w:val="Compact"/>
        <w:numPr>
          <w:ilvl w:val="0"/>
          <w:numId w:val="1003"/>
        </w:numPr>
      </w:pPr>
      <w:r>
        <w:t xml:space="preserve">High availability</w:t>
      </w:r>
    </w:p>
    <w:p>
      <w:pPr>
        <w:pStyle w:val="Compact"/>
        <w:numPr>
          <w:ilvl w:val="0"/>
          <w:numId w:val="1003"/>
        </w:numPr>
      </w:pPr>
      <w:r>
        <w:t xml:space="preserve">Enterprise-grade performance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1" w:name="platform-wide-real-time-features"/>
    <w:p>
      <w:pPr>
        <w:pStyle w:val="Heading1"/>
      </w:pPr>
      <w:r>
        <w:t xml:space="preserve">Platform-Wide Real-Time Features</w:t>
      </w:r>
    </w:p>
    <w:p>
      <w:pPr>
        <w:pStyle w:val="FirstParagraph"/>
      </w:pPr>
      <w:r>
        <w:t xml:space="preserve">The following modules should support real-time updates:</w:t>
      </w:r>
    </w:p>
    <w:bookmarkStart w:id="64" w:name="user-management"/>
    <w:p>
      <w:pPr>
        <w:pStyle w:val="Heading3"/>
      </w:pPr>
      <w:r>
        <w:t xml:space="preserve">User Management</w:t>
      </w:r>
    </w:p>
    <w:p>
      <w:pPr>
        <w:pStyle w:val="Compact"/>
        <w:numPr>
          <w:ilvl w:val="0"/>
          <w:numId w:val="1004"/>
        </w:numPr>
      </w:pPr>
      <w:r>
        <w:t xml:space="preserve">User invitations</w:t>
      </w:r>
    </w:p>
    <w:p>
      <w:pPr>
        <w:pStyle w:val="Compact"/>
        <w:numPr>
          <w:ilvl w:val="0"/>
          <w:numId w:val="1004"/>
        </w:numPr>
      </w:pPr>
      <w:r>
        <w:t xml:space="preserve">User onboarding</w:t>
      </w:r>
    </w:p>
    <w:p>
      <w:pPr>
        <w:pStyle w:val="Compact"/>
        <w:numPr>
          <w:ilvl w:val="0"/>
          <w:numId w:val="1004"/>
        </w:numPr>
      </w:pPr>
      <w:r>
        <w:t xml:space="preserve">Role assignments</w:t>
      </w:r>
    </w:p>
    <w:p>
      <w:pPr>
        <w:pStyle w:val="Compact"/>
        <w:numPr>
          <w:ilvl w:val="0"/>
          <w:numId w:val="1004"/>
        </w:numPr>
      </w:pPr>
      <w:r>
        <w:t xml:space="preserve">Permission changes</w:t>
      </w:r>
    </w:p>
    <w:bookmarkEnd w:id="64"/>
    <w:bookmarkStart w:id="65" w:name="organizations"/>
    <w:p>
      <w:pPr>
        <w:pStyle w:val="Heading3"/>
      </w:pPr>
      <w:r>
        <w:t xml:space="preserve">Organizations</w:t>
      </w:r>
    </w:p>
    <w:p>
      <w:pPr>
        <w:pStyle w:val="Compact"/>
        <w:numPr>
          <w:ilvl w:val="0"/>
          <w:numId w:val="1005"/>
        </w:numPr>
      </w:pPr>
      <w:r>
        <w:t xml:space="preserve">Organization creation</w:t>
      </w:r>
    </w:p>
    <w:p>
      <w:pPr>
        <w:pStyle w:val="Compact"/>
        <w:numPr>
          <w:ilvl w:val="0"/>
          <w:numId w:val="1005"/>
        </w:numPr>
      </w:pPr>
      <w:r>
        <w:t xml:space="preserve">Activation</w:t>
      </w:r>
    </w:p>
    <w:p>
      <w:pPr>
        <w:pStyle w:val="Compact"/>
        <w:numPr>
          <w:ilvl w:val="0"/>
          <w:numId w:val="1005"/>
        </w:numPr>
      </w:pPr>
      <w:r>
        <w:t xml:space="preserve">Configuration updates</w:t>
      </w:r>
    </w:p>
    <w:bookmarkEnd w:id="65"/>
    <w:bookmarkStart w:id="66" w:name="pos"/>
    <w:p>
      <w:pPr>
        <w:pStyle w:val="Heading3"/>
      </w:pPr>
      <w:r>
        <w:t xml:space="preserve">POS</w:t>
      </w:r>
    </w:p>
    <w:p>
      <w:pPr>
        <w:pStyle w:val="Compact"/>
        <w:numPr>
          <w:ilvl w:val="0"/>
          <w:numId w:val="1006"/>
        </w:numPr>
      </w:pPr>
      <w:r>
        <w:t xml:space="preserve">Orders</w:t>
      </w:r>
    </w:p>
    <w:p>
      <w:pPr>
        <w:pStyle w:val="Compact"/>
        <w:numPr>
          <w:ilvl w:val="0"/>
          <w:numId w:val="1006"/>
        </w:numPr>
      </w:pPr>
      <w:r>
        <w:t xml:space="preserve">Payments</w:t>
      </w:r>
    </w:p>
    <w:p>
      <w:pPr>
        <w:pStyle w:val="Compact"/>
        <w:numPr>
          <w:ilvl w:val="0"/>
          <w:numId w:val="1006"/>
        </w:numPr>
      </w:pPr>
      <w:r>
        <w:t xml:space="preserve">Refunds</w:t>
      </w:r>
    </w:p>
    <w:p>
      <w:pPr>
        <w:pStyle w:val="Compact"/>
        <w:numPr>
          <w:ilvl w:val="0"/>
          <w:numId w:val="1006"/>
        </w:numPr>
      </w:pPr>
      <w:r>
        <w:t xml:space="preserve">Kitchen updates</w:t>
      </w:r>
    </w:p>
    <w:bookmarkEnd w:id="66"/>
    <w:bookmarkStart w:id="67" w:name="inventory"/>
    <w:p>
      <w:pPr>
        <w:pStyle w:val="Heading3"/>
      </w:pPr>
      <w:r>
        <w:t xml:space="preserve">Inventory</w:t>
      </w:r>
    </w:p>
    <w:p>
      <w:pPr>
        <w:pStyle w:val="Compact"/>
        <w:numPr>
          <w:ilvl w:val="0"/>
          <w:numId w:val="1007"/>
        </w:numPr>
      </w:pPr>
      <w:r>
        <w:t xml:space="preserve">Stock changes</w:t>
      </w:r>
    </w:p>
    <w:p>
      <w:pPr>
        <w:pStyle w:val="Compact"/>
        <w:numPr>
          <w:ilvl w:val="0"/>
          <w:numId w:val="1007"/>
        </w:numPr>
      </w:pPr>
      <w:r>
        <w:t xml:space="preserve">Purchase orders</w:t>
      </w:r>
    </w:p>
    <w:p>
      <w:pPr>
        <w:pStyle w:val="Compact"/>
        <w:numPr>
          <w:ilvl w:val="0"/>
          <w:numId w:val="1007"/>
        </w:numPr>
      </w:pPr>
      <w:r>
        <w:t xml:space="preserve">Inventory alerts</w:t>
      </w:r>
    </w:p>
    <w:bookmarkEnd w:id="67"/>
    <w:bookmarkStart w:id="68" w:name="billing"/>
    <w:p>
      <w:pPr>
        <w:pStyle w:val="Heading3"/>
      </w:pPr>
      <w:r>
        <w:t xml:space="preserve">Billing</w:t>
      </w:r>
    </w:p>
    <w:p>
      <w:pPr>
        <w:pStyle w:val="Compact"/>
        <w:numPr>
          <w:ilvl w:val="0"/>
          <w:numId w:val="1008"/>
        </w:numPr>
      </w:pPr>
      <w:r>
        <w:t xml:space="preserve">Subscription changes</w:t>
      </w:r>
    </w:p>
    <w:p>
      <w:pPr>
        <w:pStyle w:val="Compact"/>
        <w:numPr>
          <w:ilvl w:val="0"/>
          <w:numId w:val="1008"/>
        </w:numPr>
      </w:pPr>
      <w:r>
        <w:t xml:space="preserve">Payment status</w:t>
      </w:r>
    </w:p>
    <w:p>
      <w:pPr>
        <w:pStyle w:val="Compact"/>
        <w:numPr>
          <w:ilvl w:val="0"/>
          <w:numId w:val="1008"/>
        </w:numPr>
      </w:pPr>
      <w:r>
        <w:t xml:space="preserve">Invoice generation</w:t>
      </w:r>
    </w:p>
    <w:bookmarkEnd w:id="68"/>
    <w:bookmarkStart w:id="69" w:name="notifications"/>
    <w:p>
      <w:pPr>
        <w:pStyle w:val="Heading3"/>
      </w:pPr>
      <w:r>
        <w:t xml:space="preserve">Notifications</w:t>
      </w:r>
    </w:p>
    <w:p>
      <w:pPr>
        <w:pStyle w:val="Compact"/>
        <w:numPr>
          <w:ilvl w:val="0"/>
          <w:numId w:val="1009"/>
        </w:numPr>
      </w:pPr>
      <w:r>
        <w:t xml:space="preserve">New alerts</w:t>
      </w:r>
    </w:p>
    <w:p>
      <w:pPr>
        <w:pStyle w:val="Compact"/>
        <w:numPr>
          <w:ilvl w:val="0"/>
          <w:numId w:val="1009"/>
        </w:numPr>
      </w:pPr>
      <w:r>
        <w:t xml:space="preserve">System messages</w:t>
      </w:r>
    </w:p>
    <w:p>
      <w:pPr>
        <w:pStyle w:val="Compact"/>
        <w:numPr>
          <w:ilvl w:val="0"/>
          <w:numId w:val="1009"/>
        </w:numPr>
      </w:pPr>
      <w:r>
        <w:t xml:space="preserve">Workflow updates</w:t>
      </w:r>
    </w:p>
    <w:bookmarkEnd w:id="69"/>
    <w:bookmarkStart w:id="70" w:name="support"/>
    <w:p>
      <w:pPr>
        <w:pStyle w:val="Heading3"/>
      </w:pPr>
      <w:r>
        <w:t xml:space="preserve">Support</w:t>
      </w:r>
    </w:p>
    <w:p>
      <w:pPr>
        <w:pStyle w:val="Compact"/>
        <w:numPr>
          <w:ilvl w:val="0"/>
          <w:numId w:val="1010"/>
        </w:numPr>
      </w:pPr>
      <w:r>
        <w:t xml:space="preserve">Ticket creation</w:t>
      </w:r>
    </w:p>
    <w:p>
      <w:pPr>
        <w:pStyle w:val="Compact"/>
        <w:numPr>
          <w:ilvl w:val="0"/>
          <w:numId w:val="1010"/>
        </w:numPr>
      </w:pPr>
      <w:r>
        <w:t xml:space="preserve">Ticket status changes</w:t>
      </w:r>
    </w:p>
    <w:p>
      <w:pPr>
        <w:pStyle w:val="Compact"/>
        <w:numPr>
          <w:ilvl w:val="0"/>
          <w:numId w:val="1010"/>
        </w:numPr>
      </w:pPr>
      <w:r>
        <w:t xml:space="preserve">Agent responses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recommended-development-standard"/>
    <w:p>
      <w:pPr>
        <w:pStyle w:val="Heading1"/>
      </w:pPr>
      <w:r>
        <w:t xml:space="preserve">Recommended Development Standard</w:t>
      </w:r>
    </w:p>
    <w:p>
      <w:pPr>
        <w:pStyle w:val="FirstParagraph"/>
      </w:pPr>
      <w:r>
        <w:t xml:space="preserve">Every backend workflow should follow the same process:</w:t>
      </w:r>
    </w:p>
    <w:p>
      <w:pPr>
        <w:pStyle w:val="SourceCode"/>
      </w:pPr>
      <w:r>
        <w:rPr>
          <w:rStyle w:val="VerbatimChar"/>
        </w:rPr>
        <w:t xml:space="preserve">1. Perform Action</w:t>
      </w:r>
      <w:r>
        <w:br/>
      </w:r>
      <w:r>
        <w:rPr>
          <w:rStyle w:val="VerbatimChar"/>
        </w:rPr>
        <w:t xml:space="preserve">2. Update Database</w:t>
      </w:r>
      <w:r>
        <w:br/>
      </w:r>
      <w:r>
        <w:rPr>
          <w:rStyle w:val="VerbatimChar"/>
        </w:rPr>
        <w:t xml:space="preserve">3. Create Event Log</w:t>
      </w:r>
      <w:r>
        <w:br/>
      </w:r>
      <w:r>
        <w:rPr>
          <w:rStyle w:val="VerbatimChar"/>
        </w:rPr>
        <w:t xml:space="preserve">4. Emit Domain Event</w:t>
      </w:r>
      <w:r>
        <w:br/>
      </w:r>
      <w:r>
        <w:rPr>
          <w:rStyle w:val="VerbatimChar"/>
        </w:rPr>
        <w:t xml:space="preserve">5. Broadcast via WebSocket</w:t>
      </w:r>
      <w:r>
        <w:br/>
      </w:r>
      <w:r>
        <w:rPr>
          <w:rStyle w:val="VerbatimChar"/>
        </w:rPr>
        <w:t xml:space="preserve">6. Update Connected Clients</w:t>
      </w:r>
    </w:p>
    <w:p>
      <w:pPr>
        <w:pStyle w:val="FirstParagraph"/>
      </w:pPr>
      <w:r>
        <w:t xml:space="preserve">This should become the standard architecture for all current and future modules.</w:t>
      </w:r>
    </w:p>
    <w:p>
      <w:r>
        <w:pict>
          <v:rect style="width:0;height:1.5pt" o:hralign="center" o:hrstd="t" o:hr="t"/>
        </w:pict>
      </w:r>
    </w:p>
    <w:bookmarkEnd w:id="72"/>
    <w:bookmarkStart w:id="73" w:name="expected-outcome"/>
    <w:p>
      <w:pPr>
        <w:pStyle w:val="Heading1"/>
      </w:pPr>
      <w:r>
        <w:t xml:space="preserve">Expected Outcome</w:t>
      </w:r>
    </w:p>
    <w:p>
      <w:pPr>
        <w:pStyle w:val="FirstParagraph"/>
      </w:pPr>
      <w:r>
        <w:t xml:space="preserve">After implementation:</w:t>
      </w:r>
    </w:p>
    <w:p>
      <w:pPr>
        <w:pStyle w:val="Compact"/>
        <w:numPr>
          <w:ilvl w:val="0"/>
          <w:numId w:val="1011"/>
        </w:numPr>
      </w:pPr>
      <w:r>
        <w:t xml:space="preserve">No manual page refreshes.</w:t>
      </w:r>
    </w:p>
    <w:p>
      <w:pPr>
        <w:pStyle w:val="Compact"/>
        <w:numPr>
          <w:ilvl w:val="0"/>
          <w:numId w:val="1011"/>
        </w:numPr>
      </w:pPr>
      <w:r>
        <w:t xml:space="preserve">All dashboards update instantly.</w:t>
      </w:r>
    </w:p>
    <w:p>
      <w:pPr>
        <w:pStyle w:val="Compact"/>
        <w:numPr>
          <w:ilvl w:val="0"/>
          <w:numId w:val="1011"/>
        </w:numPr>
      </w:pPr>
      <w:r>
        <w:t xml:space="preserve">Workflow progress is visible in real time.</w:t>
      </w:r>
    </w:p>
    <w:p>
      <w:pPr>
        <w:pStyle w:val="Compact"/>
        <w:numPr>
          <w:ilvl w:val="0"/>
          <w:numId w:val="1011"/>
        </w:numPr>
      </w:pPr>
      <w:r>
        <w:t xml:space="preserve">Users and administrators receive immediate feedback.</w:t>
      </w:r>
    </w:p>
    <w:p>
      <w:pPr>
        <w:pStyle w:val="Compact"/>
        <w:numPr>
          <w:ilvl w:val="0"/>
          <w:numId w:val="1011"/>
        </w:numPr>
      </w:pPr>
      <w:r>
        <w:t xml:space="preserve">The platform becomes event-driven and scalable.</w:t>
      </w:r>
    </w:p>
    <w:p>
      <w:pPr>
        <w:pStyle w:val="Compact"/>
        <w:numPr>
          <w:ilvl w:val="0"/>
          <w:numId w:val="1011"/>
        </w:numPr>
      </w:pPr>
      <w:r>
        <w:t xml:space="preserve">Future modules automatically gain real-time capabilities by emitting events.</w:t>
      </w:r>
    </w:p>
    <w:p>
      <w:pPr>
        <w:pStyle w:val="FirstParagraph"/>
      </w:pPr>
      <w:r>
        <w:t xml:space="preserve">This architecture provides the foundation for an enterprise-grade SaaS platform with real-time communication across all workflows and modules.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2026-06-10T17:05:25Z</dcterms:created>
  <dcterms:modified xsi:type="dcterms:W3CDTF">2026-06-10T17:05:25Z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