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4E8" w:rsidRPr="00C91718" w:rsidRDefault="00C91718" w:rsidP="00C91718">
      <w:pPr>
        <w:jc w:val="center"/>
        <w:rPr>
          <w:rFonts w:ascii="Times New Roman" w:hAnsi="Times New Roman" w:cs="Times New Roman"/>
          <w:b/>
          <w:sz w:val="40"/>
          <w:szCs w:val="40"/>
          <w:u w:val="single"/>
        </w:rPr>
      </w:pPr>
      <w:r w:rsidRPr="00C91718">
        <w:rPr>
          <w:rFonts w:ascii="Times New Roman" w:hAnsi="Times New Roman" w:cs="Times New Roman"/>
          <w:b/>
          <w:sz w:val="40"/>
          <w:szCs w:val="40"/>
          <w:u w:val="single"/>
        </w:rPr>
        <w:t>Monument Recognition</w:t>
      </w:r>
    </w:p>
    <w:p w:rsidR="00C91718" w:rsidRPr="00C91718" w:rsidRDefault="00C91718" w:rsidP="00C91718">
      <w:pPr>
        <w:jc w:val="center"/>
        <w:rPr>
          <w:rFonts w:ascii="Times New Roman" w:hAnsi="Times New Roman" w:cs="Times New Roman"/>
          <w:b/>
          <w:sz w:val="32"/>
          <w:szCs w:val="32"/>
          <w:u w:val="single"/>
        </w:rPr>
      </w:pPr>
    </w:p>
    <w:p w:rsidR="00C91718" w:rsidRDefault="00C91718" w:rsidP="00C91718">
      <w:pPr>
        <w:jc w:val="center"/>
        <w:rPr>
          <w:rFonts w:ascii="Times New Roman" w:hAnsi="Times New Roman" w:cs="Times New Roman"/>
          <w:b/>
          <w:sz w:val="28"/>
          <w:szCs w:val="28"/>
        </w:rPr>
      </w:pPr>
      <w:r w:rsidRPr="00C91718">
        <w:rPr>
          <w:rFonts w:ascii="Times New Roman" w:hAnsi="Times New Roman" w:cs="Times New Roman"/>
          <w:noProof/>
          <w:sz w:val="28"/>
          <w:szCs w:val="28"/>
        </w:rPr>
        <w:drawing>
          <wp:inline distT="0" distB="0" distL="0" distR="0">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u.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Pr>
          <w:rFonts w:ascii="Times New Roman" w:hAnsi="Times New Roman" w:cs="Times New Roman"/>
          <w:b/>
          <w:sz w:val="28"/>
          <w:szCs w:val="28"/>
        </w:rPr>
        <w:t xml:space="preserve"> </w:t>
      </w:r>
    </w:p>
    <w:p w:rsidR="00C91718" w:rsidRDefault="00C91718" w:rsidP="00C91718">
      <w:pPr>
        <w:jc w:val="cente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C91718" w:rsidRPr="00C91718" w:rsidRDefault="00C91718" w:rsidP="00C91718">
      <w:pPr>
        <w:jc w:val="right"/>
        <w:rPr>
          <w:rFonts w:ascii="Times New Roman" w:hAnsi="Times New Roman" w:cs="Times New Roman"/>
          <w:b/>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C91718">
        <w:rPr>
          <w:rFonts w:ascii="Times New Roman" w:hAnsi="Times New Roman" w:cs="Times New Roman"/>
          <w:b/>
          <w:sz w:val="24"/>
          <w:szCs w:val="24"/>
        </w:rPr>
        <w:t xml:space="preserve">By, </w:t>
      </w:r>
    </w:p>
    <w:p w:rsidR="00C91718" w:rsidRPr="00C91718" w:rsidRDefault="00C91718" w:rsidP="00C91718">
      <w:pPr>
        <w:jc w:val="right"/>
        <w:rPr>
          <w:rFonts w:ascii="Times New Roman" w:hAnsi="Times New Roman" w:cs="Times New Roman"/>
          <w:b/>
          <w:sz w:val="24"/>
          <w:szCs w:val="24"/>
        </w:rPr>
      </w:pP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t>Team -5</w:t>
      </w:r>
    </w:p>
    <w:p w:rsidR="00C91718" w:rsidRPr="00C91718" w:rsidRDefault="00C91718" w:rsidP="00C91718">
      <w:pPr>
        <w:jc w:val="right"/>
        <w:rPr>
          <w:rFonts w:ascii="Times New Roman" w:hAnsi="Times New Roman" w:cs="Times New Roman"/>
          <w:b/>
          <w:color w:val="000000"/>
          <w:sz w:val="24"/>
          <w:szCs w:val="24"/>
        </w:rPr>
      </w:pP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color w:val="000000"/>
          <w:sz w:val="24"/>
          <w:szCs w:val="24"/>
        </w:rPr>
        <w:t xml:space="preserve"> Panja,Kumara Satya Gopal(kpqmd@mail.umkc.edu) </w:t>
      </w:r>
    </w:p>
    <w:p w:rsidR="00C91718" w:rsidRPr="00C91718" w:rsidRDefault="00C91718" w:rsidP="00C91718">
      <w:pPr>
        <w:jc w:val="right"/>
        <w:rPr>
          <w:rFonts w:ascii="Times New Roman" w:hAnsi="Times New Roman" w:cs="Times New Roman"/>
          <w:b/>
          <w:color w:val="000000"/>
          <w:sz w:val="24"/>
          <w:szCs w:val="24"/>
        </w:rPr>
      </w:pPr>
      <w:r w:rsidRPr="00C91718">
        <w:rPr>
          <w:rFonts w:ascii="Times New Roman" w:hAnsi="Times New Roman" w:cs="Times New Roman"/>
          <w:b/>
          <w:color w:val="000000"/>
          <w:sz w:val="24"/>
          <w:szCs w:val="24"/>
        </w:rPr>
        <w:t>Linga,Sivarama Krishna(slhx4@mail.umkc.edu</w:t>
      </w:r>
    </w:p>
    <w:p w:rsidR="00C91718" w:rsidRPr="00C91718" w:rsidRDefault="00C91718" w:rsidP="00C91718">
      <w:pPr>
        <w:jc w:val="right"/>
        <w:rPr>
          <w:rFonts w:ascii="Times New Roman" w:hAnsi="Times New Roman" w:cs="Times New Roman"/>
          <w:b/>
          <w:color w:val="000000"/>
          <w:sz w:val="24"/>
          <w:szCs w:val="24"/>
        </w:rPr>
      </w:pPr>
      <w:r w:rsidRPr="00C91718">
        <w:rPr>
          <w:rFonts w:ascii="Times New Roman" w:hAnsi="Times New Roman" w:cs="Times New Roman"/>
          <w:b/>
          <w:color w:val="000000"/>
          <w:sz w:val="24"/>
          <w:szCs w:val="24"/>
        </w:rPr>
        <w:t xml:space="preserve">Vikesh Padarthi (vpn7d@mail.umkc.edu) </w:t>
      </w:r>
    </w:p>
    <w:p w:rsidR="00C91718" w:rsidRPr="00C91718" w:rsidRDefault="00C91718" w:rsidP="00C91718">
      <w:pPr>
        <w:jc w:val="right"/>
        <w:rPr>
          <w:rFonts w:ascii="Times New Roman" w:hAnsi="Times New Roman" w:cs="Times New Roman"/>
          <w:b/>
          <w:sz w:val="24"/>
          <w:szCs w:val="24"/>
        </w:rPr>
      </w:pPr>
      <w:r w:rsidRPr="00C91718">
        <w:rPr>
          <w:rFonts w:ascii="Times New Roman" w:hAnsi="Times New Roman" w:cs="Times New Roman"/>
          <w:b/>
          <w:color w:val="000000"/>
          <w:sz w:val="24"/>
          <w:szCs w:val="24"/>
        </w:rPr>
        <w:t>Vundela,Karthik Reddy(kvxc5@mail.umkc.edu)</w:t>
      </w:r>
    </w:p>
    <w:p w:rsidR="00C91718" w:rsidRDefault="00C91718" w:rsidP="00C91718">
      <w:pPr>
        <w:jc w:val="right"/>
        <w:rPr>
          <w:rFonts w:ascii="Times New Roman" w:hAnsi="Times New Roman" w:cs="Times New Roman"/>
          <w:b/>
          <w:sz w:val="28"/>
          <w:szCs w:val="28"/>
        </w:rPr>
      </w:pPr>
      <w:r>
        <w:rPr>
          <w:rFonts w:ascii="Times New Roman" w:hAnsi="Times New Roman" w:cs="Times New Roman"/>
          <w:b/>
          <w:sz w:val="28"/>
          <w:szCs w:val="28"/>
        </w:rPr>
        <w:t xml:space="preserve">  </w:t>
      </w:r>
    </w:p>
    <w:p w:rsidR="00C91718" w:rsidRDefault="00C91718" w:rsidP="00C91718">
      <w:pPr>
        <w:jc w:val="right"/>
        <w:rPr>
          <w:rFonts w:ascii="Times New Roman" w:hAnsi="Times New Roman" w:cs="Times New Roman"/>
          <w:b/>
          <w:sz w:val="28"/>
          <w:szCs w:val="28"/>
        </w:rPr>
      </w:pPr>
    </w:p>
    <w:p w:rsidR="00C91718" w:rsidRDefault="00C91718" w:rsidP="00C91718">
      <w:pPr>
        <w:jc w:val="right"/>
        <w:rPr>
          <w:rFonts w:ascii="Times New Roman" w:hAnsi="Times New Roman" w:cs="Times New Roman"/>
          <w:b/>
          <w:sz w:val="28"/>
          <w:szCs w:val="28"/>
        </w:rPr>
      </w:pPr>
    </w:p>
    <w:p w:rsidR="00C91718" w:rsidRDefault="00C91718" w:rsidP="00C91718">
      <w:pPr>
        <w:jc w:val="right"/>
        <w:rPr>
          <w:rFonts w:ascii="Times New Roman" w:hAnsi="Times New Roman" w:cs="Times New Roman"/>
          <w:b/>
          <w:sz w:val="28"/>
          <w:szCs w:val="28"/>
        </w:rPr>
      </w:pPr>
    </w:p>
    <w:p w:rsidR="00C91718" w:rsidRDefault="00C91718" w:rsidP="00C91718">
      <w:pPr>
        <w:jc w:val="center"/>
        <w:rPr>
          <w:rFonts w:ascii="Times New Roman" w:hAnsi="Times New Roman" w:cs="Times New Roman"/>
          <w:b/>
          <w:sz w:val="28"/>
          <w:szCs w:val="28"/>
        </w:rPr>
      </w:pPr>
      <w:r>
        <w:rPr>
          <w:rFonts w:ascii="Times New Roman" w:hAnsi="Times New Roman" w:cs="Times New Roman"/>
          <w:b/>
          <w:sz w:val="28"/>
          <w:szCs w:val="28"/>
        </w:rPr>
        <w:t>Project Report -1</w:t>
      </w:r>
    </w:p>
    <w:p w:rsidR="00C91718" w:rsidRDefault="00C91718" w:rsidP="00C91718">
      <w:pPr>
        <w:jc w:val="center"/>
        <w:rPr>
          <w:rFonts w:ascii="Times New Roman" w:hAnsi="Times New Roman" w:cs="Times New Roman"/>
          <w:b/>
          <w:sz w:val="28"/>
          <w:szCs w:val="28"/>
        </w:rPr>
      </w:pPr>
      <w:r>
        <w:rPr>
          <w:rFonts w:ascii="Times New Roman" w:hAnsi="Times New Roman" w:cs="Times New Roman"/>
          <w:b/>
          <w:sz w:val="28"/>
          <w:szCs w:val="28"/>
        </w:rPr>
        <w:t>Big Data Analytics and Applications</w:t>
      </w:r>
    </w:p>
    <w:p w:rsidR="00C91718" w:rsidRDefault="00C91718" w:rsidP="00C91718">
      <w:pPr>
        <w:jc w:val="center"/>
        <w:rPr>
          <w:rFonts w:ascii="Times New Roman" w:hAnsi="Times New Roman" w:cs="Times New Roman"/>
          <w:b/>
          <w:sz w:val="28"/>
          <w:szCs w:val="28"/>
        </w:rPr>
      </w:pPr>
    </w:p>
    <w:p w:rsidR="00C91718" w:rsidRPr="003009DE" w:rsidRDefault="003009DE" w:rsidP="00C91718">
      <w:pPr>
        <w:rPr>
          <w:rFonts w:ascii="Times New Roman" w:hAnsi="Times New Roman" w:cs="Times New Roman"/>
          <w:b/>
          <w:sz w:val="28"/>
          <w:szCs w:val="28"/>
          <w:u w:val="single"/>
        </w:rPr>
      </w:pPr>
      <w:r w:rsidRPr="003009DE">
        <w:rPr>
          <w:rFonts w:ascii="Times New Roman" w:hAnsi="Times New Roman" w:cs="Times New Roman"/>
          <w:b/>
          <w:sz w:val="28"/>
          <w:szCs w:val="28"/>
          <w:u w:val="single"/>
        </w:rPr>
        <w:lastRenderedPageBreak/>
        <w:t xml:space="preserve">1 </w:t>
      </w:r>
      <w:r w:rsidR="00C91718" w:rsidRPr="003009DE">
        <w:rPr>
          <w:rFonts w:ascii="Times New Roman" w:hAnsi="Times New Roman" w:cs="Times New Roman"/>
          <w:b/>
          <w:sz w:val="28"/>
          <w:szCs w:val="28"/>
          <w:u w:val="single"/>
        </w:rPr>
        <w:t>Introduction:</w:t>
      </w:r>
    </w:p>
    <w:p w:rsidR="00C91718" w:rsidRDefault="00C91718" w:rsidP="00864861">
      <w:pPr>
        <w:jc w:val="both"/>
        <w:rPr>
          <w:rFonts w:ascii="Times New Roman" w:hAnsi="Times New Roman" w:cs="Times New Roman"/>
          <w:sz w:val="24"/>
          <w:szCs w:val="24"/>
        </w:rPr>
      </w:pPr>
      <w:r w:rsidRPr="00864861">
        <w:rPr>
          <w:rFonts w:ascii="Times New Roman" w:hAnsi="Times New Roman" w:cs="Times New Roman"/>
          <w:sz w:val="24"/>
          <w:szCs w:val="24"/>
        </w:rPr>
        <w:t>Nowadays finding the matching of images in order to establish a measure of similarity is a major problem.</w:t>
      </w:r>
      <w:r w:rsidR="00864861" w:rsidRPr="00864861">
        <w:rPr>
          <w:rFonts w:ascii="Times New Roman" w:hAnsi="Times New Roman" w:cs="Times New Roman"/>
          <w:sz w:val="24"/>
          <w:szCs w:val="24"/>
        </w:rPr>
        <w:t xml:space="preserve"> Here we introduce a “Monument Recognition System”. It takes monument image as input from user and gives description about that images as output. For this first we want create our own data set for different monuments. Based on different algorithms, we can find input belongs to which category. Based on that monument category and apis we can give description about that monument. </w:t>
      </w:r>
    </w:p>
    <w:p w:rsidR="003009DE" w:rsidRPr="003009DE" w:rsidRDefault="003009DE" w:rsidP="00864861">
      <w:pPr>
        <w:jc w:val="both"/>
        <w:rPr>
          <w:rFonts w:ascii="Times New Roman" w:hAnsi="Times New Roman" w:cs="Times New Roman"/>
          <w:b/>
          <w:sz w:val="28"/>
          <w:szCs w:val="28"/>
          <w:u w:val="single"/>
        </w:rPr>
      </w:pPr>
      <w:r w:rsidRPr="003009DE">
        <w:rPr>
          <w:rFonts w:ascii="Times New Roman" w:hAnsi="Times New Roman" w:cs="Times New Roman"/>
          <w:b/>
          <w:sz w:val="28"/>
          <w:szCs w:val="28"/>
          <w:u w:val="single"/>
        </w:rPr>
        <w:t>2 Project Objectives:</w:t>
      </w:r>
    </w:p>
    <w:p w:rsidR="00864861" w:rsidRDefault="003009DE" w:rsidP="00864861">
      <w:pPr>
        <w:jc w:val="both"/>
        <w:rPr>
          <w:rFonts w:ascii="Times New Roman" w:hAnsi="Times New Roman" w:cs="Times New Roman"/>
          <w:b/>
          <w:sz w:val="28"/>
          <w:szCs w:val="28"/>
        </w:rPr>
      </w:pPr>
      <w:r>
        <w:rPr>
          <w:rFonts w:ascii="Times New Roman" w:hAnsi="Times New Roman" w:cs="Times New Roman"/>
          <w:b/>
          <w:sz w:val="28"/>
          <w:szCs w:val="28"/>
        </w:rPr>
        <w:t xml:space="preserve">2.1 </w:t>
      </w:r>
      <w:r w:rsidR="00864861" w:rsidRPr="00864861">
        <w:rPr>
          <w:rFonts w:ascii="Times New Roman" w:hAnsi="Times New Roman" w:cs="Times New Roman"/>
          <w:b/>
          <w:sz w:val="28"/>
          <w:szCs w:val="28"/>
        </w:rPr>
        <w:t>Significance:</w:t>
      </w:r>
    </w:p>
    <w:p w:rsidR="00864861" w:rsidRPr="00864861" w:rsidRDefault="00864861" w:rsidP="00864861">
      <w:pPr>
        <w:jc w:val="both"/>
        <w:rPr>
          <w:rFonts w:ascii="Times New Roman" w:hAnsi="Times New Roman" w:cs="Times New Roman"/>
          <w:color w:val="000000"/>
          <w:sz w:val="24"/>
          <w:szCs w:val="24"/>
        </w:rPr>
      </w:pPr>
      <w:r w:rsidRPr="00864861">
        <w:rPr>
          <w:rFonts w:ascii="Times New Roman" w:hAnsi="Times New Roman" w:cs="Times New Roman"/>
          <w:color w:val="000000"/>
          <w:sz w:val="24"/>
          <w:szCs w:val="24"/>
        </w:rPr>
        <w:t>Whenever we visit a place we not only want to take the pictures in front of it but we would like to know history about that place. So instead of relying on some guide or go through the Google and search, a simple website which will help to know about the place in details in both text and audio format.</w:t>
      </w:r>
      <w:r>
        <w:rPr>
          <w:rFonts w:ascii="Times New Roman" w:hAnsi="Times New Roman" w:cs="Times New Roman"/>
          <w:color w:val="000000"/>
          <w:sz w:val="24"/>
          <w:szCs w:val="24"/>
        </w:rPr>
        <w:t xml:space="preserve"> </w:t>
      </w:r>
      <w:r w:rsidRPr="00864861">
        <w:rPr>
          <w:rFonts w:ascii="Times New Roman" w:hAnsi="Times New Roman" w:cs="Times New Roman"/>
          <w:color w:val="000000"/>
          <w:sz w:val="24"/>
          <w:szCs w:val="24"/>
        </w:rPr>
        <w:t>Our objective is to develop a simple website where for the website we will accept input as a image which might be a statue or a building. we will learn about the image and know what it is like statue of liberty and we will get the details of that image like who developed and where it is etc and we will display about it. And we want to turn this text into voice and user should be able to listen to it.</w:t>
      </w:r>
    </w:p>
    <w:p w:rsidR="00864861" w:rsidRDefault="003009DE" w:rsidP="00864861">
      <w:pPr>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2.2 </w:t>
      </w:r>
      <w:r w:rsidR="00864861" w:rsidRPr="00864861">
        <w:rPr>
          <w:rFonts w:ascii="Times New Roman" w:hAnsi="Times New Roman" w:cs="Times New Roman"/>
          <w:b/>
          <w:color w:val="000000"/>
          <w:sz w:val="28"/>
          <w:szCs w:val="28"/>
        </w:rPr>
        <w:t>Features:</w:t>
      </w:r>
    </w:p>
    <w:p w:rsidR="00864861" w:rsidRPr="003009DE" w:rsidRDefault="00864861"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User can open the application on web browser and see the home page. On clicking on home page user will see signin and signup pages.</w:t>
      </w:r>
    </w:p>
    <w:p w:rsidR="00864861" w:rsidRPr="003009DE" w:rsidRDefault="00864861"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User needs to create an account by clicking on signup page.</w:t>
      </w:r>
    </w:p>
    <w:p w:rsidR="00864861" w:rsidRPr="003009DE" w:rsidRDefault="00864861"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User can login by using his credentials</w:t>
      </w:r>
    </w:p>
    <w:p w:rsidR="00864861" w:rsidRPr="003009DE" w:rsidRDefault="00864861"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On Successful login we navigate user to main page.</w:t>
      </w:r>
    </w:p>
    <w:p w:rsidR="00864861" w:rsidRPr="003009DE" w:rsidRDefault="00864861"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In main page, user can upload an image.</w:t>
      </w:r>
    </w:p>
    <w:p w:rsidR="00864861" w:rsidRPr="003009DE" w:rsidRDefault="00864861"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User can learn about the monument</w:t>
      </w:r>
    </w:p>
    <w:p w:rsidR="00864861" w:rsidRPr="003009DE" w:rsidRDefault="00864861"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User can find related places</w:t>
      </w:r>
    </w:p>
    <w:p w:rsidR="00864861" w:rsidRDefault="003009DE"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User can hear the speech about monument.</w:t>
      </w:r>
    </w:p>
    <w:p w:rsidR="003009DE" w:rsidRDefault="003009DE" w:rsidP="003009DE">
      <w:pPr>
        <w:spacing w:after="0" w:line="276" w:lineRule="auto"/>
        <w:jc w:val="both"/>
        <w:rPr>
          <w:rFonts w:ascii="Times New Roman" w:hAnsi="Times New Roman" w:cs="Times New Roman"/>
          <w:sz w:val="24"/>
          <w:szCs w:val="24"/>
        </w:rPr>
      </w:pPr>
    </w:p>
    <w:p w:rsidR="003009DE" w:rsidRDefault="003009DE" w:rsidP="003009DE">
      <w:pPr>
        <w:spacing w:after="0" w:line="276" w:lineRule="auto"/>
        <w:jc w:val="both"/>
        <w:rPr>
          <w:rFonts w:ascii="Times New Roman" w:hAnsi="Times New Roman" w:cs="Times New Roman"/>
          <w:b/>
          <w:sz w:val="28"/>
          <w:szCs w:val="28"/>
        </w:rPr>
      </w:pPr>
      <w:r w:rsidRPr="003009DE">
        <w:rPr>
          <w:rFonts w:ascii="Times New Roman" w:hAnsi="Times New Roman" w:cs="Times New Roman"/>
          <w:b/>
          <w:sz w:val="28"/>
          <w:szCs w:val="28"/>
        </w:rPr>
        <w:t>3 Approach</w:t>
      </w:r>
    </w:p>
    <w:p w:rsidR="001B131A" w:rsidRDefault="001B131A" w:rsidP="001B131A">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3.1 Data Sources:</w:t>
      </w:r>
    </w:p>
    <w:p w:rsidR="001B131A" w:rsidRDefault="001B131A" w:rsidP="001B131A">
      <w:pPr>
        <w:spacing w:after="0" w:line="276" w:lineRule="auto"/>
        <w:jc w:val="both"/>
        <w:rPr>
          <w:rFonts w:ascii="Times New Roman" w:hAnsi="Times New Roman" w:cs="Times New Roman"/>
          <w:b/>
          <w:sz w:val="28"/>
          <w:szCs w:val="28"/>
        </w:rPr>
      </w:pPr>
      <w:r w:rsidRPr="001B131A">
        <w:rPr>
          <w:rFonts w:ascii="Times New Roman" w:hAnsi="Times New Roman" w:cs="Times New Roman"/>
          <w:sz w:val="24"/>
          <w:szCs w:val="24"/>
        </w:rPr>
        <w:t>Here we can create our own data set for different monuments. And we can use google and some apis for retrieving data about monuments</w:t>
      </w:r>
      <w:r>
        <w:rPr>
          <w:rFonts w:ascii="Times New Roman" w:hAnsi="Times New Roman" w:cs="Times New Roman"/>
          <w:b/>
          <w:sz w:val="28"/>
          <w:szCs w:val="28"/>
        </w:rPr>
        <w:t>.</w:t>
      </w:r>
    </w:p>
    <w:p w:rsidR="001B131A" w:rsidRDefault="001B131A" w:rsidP="001B131A">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3.2 Expected Inputs/Outputs:</w:t>
      </w:r>
    </w:p>
    <w:p w:rsidR="001B131A" w:rsidRPr="001B131A" w:rsidRDefault="001B131A" w:rsidP="001B131A">
      <w:pPr>
        <w:spacing w:after="0" w:line="276" w:lineRule="auto"/>
        <w:jc w:val="both"/>
        <w:rPr>
          <w:rFonts w:ascii="Times New Roman" w:hAnsi="Times New Roman" w:cs="Times New Roman"/>
          <w:b/>
          <w:sz w:val="24"/>
          <w:szCs w:val="24"/>
        </w:rPr>
      </w:pPr>
      <w:r w:rsidRPr="001B131A">
        <w:rPr>
          <w:rFonts w:ascii="Times New Roman" w:hAnsi="Times New Roman" w:cs="Times New Roman"/>
          <w:sz w:val="24"/>
          <w:szCs w:val="24"/>
        </w:rPr>
        <w:t>When we finish developing this system, it should be able to provide movies recommendation to users. Based on user preferences, out system will recommend movies to users.</w:t>
      </w:r>
    </w:p>
    <w:p w:rsidR="001B131A" w:rsidRDefault="00596F8D" w:rsidP="001B131A">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lastRenderedPageBreak/>
        <mc:AlternateContent>
          <mc:Choice Requires="wps">
            <w:drawing>
              <wp:anchor distT="0" distB="0" distL="114300" distR="114300" simplePos="0" relativeHeight="251659264" behindDoc="0" locked="0" layoutInCell="1" allowOverlap="1">
                <wp:simplePos x="0" y="0"/>
                <wp:positionH relativeFrom="column">
                  <wp:posOffset>3257550</wp:posOffset>
                </wp:positionH>
                <wp:positionV relativeFrom="paragraph">
                  <wp:posOffset>88900</wp:posOffset>
                </wp:positionV>
                <wp:extent cx="2787650" cy="1422400"/>
                <wp:effectExtent l="0" t="0" r="12700" b="25400"/>
                <wp:wrapNone/>
                <wp:docPr id="6" name="Rectangle 6"/>
                <wp:cNvGraphicFramePr/>
                <a:graphic xmlns:a="http://schemas.openxmlformats.org/drawingml/2006/main">
                  <a:graphicData uri="http://schemas.microsoft.com/office/word/2010/wordprocessingShape">
                    <wps:wsp>
                      <wps:cNvSpPr/>
                      <wps:spPr>
                        <a:xfrm>
                          <a:off x="0" y="0"/>
                          <a:ext cx="2787650" cy="1422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96F8D" w:rsidRDefault="00596F8D" w:rsidP="00596F8D">
                            <w:pPr>
                              <w:jc w:val="both"/>
                            </w:pPr>
                            <w:r>
                              <w:t>When the user opens our application, first it shows login page. User need to create an account. By using the user credentials, he can login into the application. On successful login, it will navigate into main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left:0;text-align:left;margin-left:256.5pt;margin-top:7pt;width:219.5pt;height:11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" fillcolor="white [3201]" strokecolor="#70ad47 [3209]" strokeweight="1pt">
                <v:textbox>
                  <w:txbxContent>
                    <w:p w:rsidR="00596F8D" w:rsidRDefault="00596F8D" w:rsidP="00596F8D">
                      <w:pPr>
                        <w:jc w:val="both"/>
                      </w:pPr>
                      <w:r>
                        <w:t>When the user opens our application, first it shows login page. User need to create an account. By using the user credentials, he can login into the application. On successful login, it will navigate into main page.</w:t>
                      </w:r>
                    </w:p>
                  </w:txbxContent>
                </v:textbox>
              </v:rect>
            </w:pict>
          </mc:Fallback>
        </mc:AlternateContent>
      </w:r>
      <w:r w:rsidR="001B131A">
        <w:rPr>
          <w:rFonts w:ascii="Times New Roman" w:hAnsi="Times New Roman" w:cs="Times New Roman"/>
          <w:b/>
          <w:noProof/>
          <w:sz w:val="28"/>
          <w:szCs w:val="28"/>
        </w:rPr>
        <w:drawing>
          <wp:inline distT="0" distB="0" distL="0" distR="0">
            <wp:extent cx="2571882" cy="3219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ectedOutput1.PNG"/>
                    <pic:cNvPicPr/>
                  </pic:nvPicPr>
                  <pic:blipFill>
                    <a:blip r:embed="rId8">
                      <a:extLst>
                        <a:ext uri="{28A0092B-C50C-407E-A947-70E740481C1C}">
                          <a14:useLocalDpi xmlns:a14="http://schemas.microsoft.com/office/drawing/2010/main" val="0"/>
                        </a:ext>
                      </a:extLst>
                    </a:blip>
                    <a:stretch>
                      <a:fillRect/>
                    </a:stretch>
                  </pic:blipFill>
                  <pic:spPr>
                    <a:xfrm>
                      <a:off x="0" y="0"/>
                      <a:ext cx="2571882" cy="3219615"/>
                    </a:xfrm>
                    <a:prstGeom prst="rect">
                      <a:avLst/>
                    </a:prstGeom>
                  </pic:spPr>
                </pic:pic>
              </a:graphicData>
            </a:graphic>
          </wp:inline>
        </w:drawing>
      </w:r>
    </w:p>
    <w:p w:rsidR="001B131A" w:rsidRDefault="001B131A" w:rsidP="001B131A">
      <w:pPr>
        <w:spacing w:after="0" w:line="276" w:lineRule="auto"/>
        <w:jc w:val="both"/>
        <w:rPr>
          <w:rFonts w:ascii="Times New Roman" w:hAnsi="Times New Roman" w:cs="Times New Roman"/>
          <w:b/>
          <w:sz w:val="28"/>
          <w:szCs w:val="28"/>
        </w:rPr>
      </w:pPr>
      <w:bookmarkStart w:id="0" w:name="_GoBack"/>
      <w:bookmarkEnd w:id="0"/>
    </w:p>
    <w:p w:rsidR="001B131A" w:rsidRDefault="00596F8D" w:rsidP="001B131A">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simplePos x="0" y="0"/>
                <wp:positionH relativeFrom="column">
                  <wp:posOffset>3816350</wp:posOffset>
                </wp:positionH>
                <wp:positionV relativeFrom="paragraph">
                  <wp:posOffset>133985</wp:posOffset>
                </wp:positionV>
                <wp:extent cx="2444750" cy="58420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2444750" cy="584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96F8D" w:rsidRDefault="00596F8D" w:rsidP="00596F8D">
                            <w:pPr>
                              <w:jc w:val="center"/>
                            </w:pPr>
                            <w:r>
                              <w:t>User can upload monument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7" style="position:absolute;left:0;text-align:left;margin-left:300.5pt;margin-top:10.55pt;width:192.5pt;height: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" fillcolor="white [3201]" strokecolor="#70ad47 [3209]" strokeweight="1pt">
                <v:textbox>
                  <w:txbxContent>
                    <w:p w:rsidR="00596F8D" w:rsidRDefault="00596F8D" w:rsidP="00596F8D">
                      <w:pPr>
                        <w:jc w:val="center"/>
                      </w:pPr>
                      <w:r>
                        <w:t>User can upload monument image</w:t>
                      </w:r>
                    </w:p>
                  </w:txbxContent>
                </v:textbox>
              </v:rect>
            </w:pict>
          </mc:Fallback>
        </mc:AlternateContent>
      </w:r>
      <w:r w:rsidR="001B131A">
        <w:rPr>
          <w:rFonts w:ascii="Times New Roman" w:hAnsi="Times New Roman" w:cs="Times New Roman"/>
          <w:b/>
          <w:noProof/>
          <w:sz w:val="28"/>
          <w:szCs w:val="28"/>
        </w:rPr>
        <w:drawing>
          <wp:inline distT="0" distB="0" distL="0" distR="0">
            <wp:extent cx="2584583" cy="3251367"/>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ectedOutput2.PNG"/>
                    <pic:cNvPicPr/>
                  </pic:nvPicPr>
                  <pic:blipFill>
                    <a:blip r:embed="rId9">
                      <a:extLst>
                        <a:ext uri="{28A0092B-C50C-407E-A947-70E740481C1C}">
                          <a14:useLocalDpi xmlns:a14="http://schemas.microsoft.com/office/drawing/2010/main" val="0"/>
                        </a:ext>
                      </a:extLst>
                    </a:blip>
                    <a:stretch>
                      <a:fillRect/>
                    </a:stretch>
                  </pic:blipFill>
                  <pic:spPr>
                    <a:xfrm>
                      <a:off x="0" y="0"/>
                      <a:ext cx="2584583" cy="3251367"/>
                    </a:xfrm>
                    <a:prstGeom prst="rect">
                      <a:avLst/>
                    </a:prstGeom>
                  </pic:spPr>
                </pic:pic>
              </a:graphicData>
            </a:graphic>
          </wp:inline>
        </w:drawing>
      </w:r>
    </w:p>
    <w:p w:rsidR="001B131A" w:rsidRDefault="00596F8D" w:rsidP="001B131A">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lastRenderedPageBreak/>
        <mc:AlternateContent>
          <mc:Choice Requires="wps">
            <w:drawing>
              <wp:anchor distT="0" distB="0" distL="114300" distR="114300" simplePos="0" relativeHeight="251661312" behindDoc="0" locked="0" layoutInCell="1" allowOverlap="1">
                <wp:simplePos x="0" y="0"/>
                <wp:positionH relativeFrom="column">
                  <wp:posOffset>3498850</wp:posOffset>
                </wp:positionH>
                <wp:positionV relativeFrom="paragraph">
                  <wp:posOffset>273050</wp:posOffset>
                </wp:positionV>
                <wp:extent cx="2374900" cy="1155700"/>
                <wp:effectExtent l="0" t="0" r="25400" b="25400"/>
                <wp:wrapNone/>
                <wp:docPr id="8" name="Rectangle 8"/>
                <wp:cNvGraphicFramePr/>
                <a:graphic xmlns:a="http://schemas.openxmlformats.org/drawingml/2006/main">
                  <a:graphicData uri="http://schemas.microsoft.com/office/word/2010/wordprocessingShape">
                    <wps:wsp>
                      <wps:cNvSpPr/>
                      <wps:spPr>
                        <a:xfrm>
                          <a:off x="0" y="0"/>
                          <a:ext cx="2374900" cy="1155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96F8D" w:rsidRDefault="00596F8D" w:rsidP="00596F8D">
                            <w:pPr>
                              <w:jc w:val="center"/>
                            </w:pPr>
                            <w:r>
                              <w:t>User can see the description about that monument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8" style="position:absolute;left:0;text-align:left;margin-left:275.5pt;margin-top:21.5pt;width:187pt;height:9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" fillcolor="white [3201]" strokecolor="#70ad47 [3209]" strokeweight="1pt">
                <v:textbox>
                  <w:txbxContent>
                    <w:p w:rsidR="00596F8D" w:rsidRDefault="00596F8D" w:rsidP="00596F8D">
                      <w:pPr>
                        <w:jc w:val="center"/>
                      </w:pPr>
                      <w:r>
                        <w:t>User can see the description about that monument</w:t>
                      </w:r>
                    </w:p>
                  </w:txbxContent>
                </v:textbox>
              </v:rect>
            </w:pict>
          </mc:Fallback>
        </mc:AlternateContent>
      </w:r>
      <w:r w:rsidR="001B131A">
        <w:rPr>
          <w:rFonts w:ascii="Times New Roman" w:hAnsi="Times New Roman" w:cs="Times New Roman"/>
          <w:b/>
          <w:noProof/>
          <w:sz w:val="28"/>
          <w:szCs w:val="28"/>
        </w:rPr>
        <w:drawing>
          <wp:inline distT="0" distB="0" distL="0" distR="0">
            <wp:extent cx="2565532" cy="323866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ectedOutput3.PNG"/>
                    <pic:cNvPicPr/>
                  </pic:nvPicPr>
                  <pic:blipFill>
                    <a:blip r:embed="rId10">
                      <a:extLst>
                        <a:ext uri="{28A0092B-C50C-407E-A947-70E740481C1C}">
                          <a14:useLocalDpi xmlns:a14="http://schemas.microsoft.com/office/drawing/2010/main" val="0"/>
                        </a:ext>
                      </a:extLst>
                    </a:blip>
                    <a:stretch>
                      <a:fillRect/>
                    </a:stretch>
                  </pic:blipFill>
                  <pic:spPr>
                    <a:xfrm>
                      <a:off x="0" y="0"/>
                      <a:ext cx="2565532" cy="3238666"/>
                    </a:xfrm>
                    <a:prstGeom prst="rect">
                      <a:avLst/>
                    </a:prstGeom>
                  </pic:spPr>
                </pic:pic>
              </a:graphicData>
            </a:graphic>
          </wp:inline>
        </w:drawing>
      </w:r>
    </w:p>
    <w:p w:rsidR="00596F8D" w:rsidRDefault="00596F8D" w:rsidP="001B131A">
      <w:pPr>
        <w:spacing w:after="0" w:line="276" w:lineRule="auto"/>
        <w:jc w:val="both"/>
        <w:rPr>
          <w:rFonts w:ascii="Times New Roman" w:hAnsi="Times New Roman" w:cs="Times New Roman"/>
          <w:b/>
          <w:sz w:val="28"/>
          <w:szCs w:val="28"/>
        </w:rPr>
      </w:pPr>
    </w:p>
    <w:p w:rsidR="003009DE" w:rsidRPr="008401EF" w:rsidRDefault="003009DE" w:rsidP="003009DE">
      <w:pPr>
        <w:spacing w:after="0" w:line="276" w:lineRule="auto"/>
        <w:jc w:val="both"/>
        <w:rPr>
          <w:rFonts w:ascii="Times New Roman" w:hAnsi="Times New Roman" w:cs="Times New Roman"/>
          <w:b/>
          <w:sz w:val="28"/>
          <w:szCs w:val="28"/>
          <w:u w:val="single"/>
        </w:rPr>
      </w:pPr>
      <w:r w:rsidRPr="008401EF">
        <w:rPr>
          <w:rFonts w:ascii="Times New Roman" w:hAnsi="Times New Roman" w:cs="Times New Roman"/>
          <w:b/>
          <w:sz w:val="28"/>
          <w:szCs w:val="28"/>
          <w:u w:val="single"/>
        </w:rPr>
        <w:t>4 Related Work:</w:t>
      </w:r>
    </w:p>
    <w:p w:rsidR="003009DE" w:rsidRDefault="003009DE" w:rsidP="003009DE">
      <w:pPr>
        <w:spacing w:after="0" w:line="276" w:lineRule="auto"/>
        <w:jc w:val="both"/>
        <w:rPr>
          <w:rFonts w:ascii="Times New Roman" w:hAnsi="Times New Roman" w:cs="Times New Roman"/>
          <w:b/>
          <w:sz w:val="28"/>
          <w:szCs w:val="28"/>
          <w:u w:val="single"/>
        </w:rPr>
      </w:pPr>
      <w:r w:rsidRPr="008401EF">
        <w:rPr>
          <w:rFonts w:ascii="Times New Roman" w:hAnsi="Times New Roman" w:cs="Times New Roman"/>
          <w:b/>
          <w:sz w:val="28"/>
          <w:szCs w:val="28"/>
          <w:u w:val="single"/>
        </w:rPr>
        <w:t>5 Application Specification:</w:t>
      </w:r>
    </w:p>
    <w:p w:rsidR="008401EF" w:rsidRDefault="008401EF" w:rsidP="003009DE">
      <w:pPr>
        <w:spacing w:after="0" w:line="276" w:lineRule="auto"/>
        <w:jc w:val="both"/>
        <w:rPr>
          <w:rFonts w:ascii="Times New Roman" w:hAnsi="Times New Roman" w:cs="Times New Roman"/>
          <w:b/>
          <w:sz w:val="28"/>
          <w:szCs w:val="28"/>
        </w:rPr>
      </w:pPr>
      <w:r w:rsidRPr="008401EF">
        <w:rPr>
          <w:rFonts w:ascii="Times New Roman" w:hAnsi="Times New Roman" w:cs="Times New Roman"/>
          <w:b/>
          <w:sz w:val="28"/>
          <w:szCs w:val="28"/>
        </w:rPr>
        <w:t>5.1 Software Architecture:</w:t>
      </w: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5.2 Work flow Diagram:</w:t>
      </w: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1356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kflow.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35630"/>
                    </a:xfrm>
                    <a:prstGeom prst="rect">
                      <a:avLst/>
                    </a:prstGeom>
                  </pic:spPr>
                </pic:pic>
              </a:graphicData>
            </a:graphic>
          </wp:inline>
        </w:drawing>
      </w: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5.3 Sequence Diagaram:</w:t>
      </w:r>
    </w:p>
    <w:p w:rsidR="008401EF" w:rsidRP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40900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quenceDiaga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90035"/>
                    </a:xfrm>
                    <a:prstGeom prst="rect">
                      <a:avLst/>
                    </a:prstGeom>
                  </pic:spPr>
                </pic:pic>
              </a:graphicData>
            </a:graphic>
          </wp:inline>
        </w:drawing>
      </w:r>
    </w:p>
    <w:p w:rsidR="008401EF" w:rsidRPr="008401EF" w:rsidRDefault="008401EF" w:rsidP="003009DE">
      <w:pPr>
        <w:spacing w:after="0" w:line="276" w:lineRule="auto"/>
        <w:jc w:val="both"/>
        <w:rPr>
          <w:rFonts w:ascii="Times New Roman" w:hAnsi="Times New Roman" w:cs="Times New Roman"/>
          <w:b/>
          <w:sz w:val="28"/>
          <w:szCs w:val="28"/>
          <w:u w:val="single"/>
        </w:rPr>
      </w:pPr>
    </w:p>
    <w:p w:rsidR="003009DE" w:rsidRDefault="003009DE" w:rsidP="003009DE">
      <w:pPr>
        <w:spacing w:after="0" w:line="276" w:lineRule="auto"/>
        <w:jc w:val="both"/>
        <w:rPr>
          <w:rFonts w:ascii="Times New Roman" w:hAnsi="Times New Roman" w:cs="Times New Roman"/>
          <w:b/>
          <w:sz w:val="28"/>
          <w:szCs w:val="28"/>
          <w:u w:val="single"/>
        </w:rPr>
      </w:pPr>
      <w:r w:rsidRPr="008401EF">
        <w:rPr>
          <w:rFonts w:ascii="Times New Roman" w:hAnsi="Times New Roman" w:cs="Times New Roman"/>
          <w:b/>
          <w:sz w:val="28"/>
          <w:szCs w:val="28"/>
          <w:u w:val="single"/>
        </w:rPr>
        <w:t>6. Implementation:</w:t>
      </w:r>
    </w:p>
    <w:p w:rsidR="008401EF" w:rsidRDefault="008401EF" w:rsidP="003009DE">
      <w:pPr>
        <w:spacing w:after="0" w:line="276" w:lineRule="auto"/>
        <w:jc w:val="both"/>
        <w:rPr>
          <w:rFonts w:ascii="Times New Roman" w:hAnsi="Times New Roman" w:cs="Times New Roman"/>
          <w:b/>
          <w:sz w:val="28"/>
          <w:szCs w:val="28"/>
        </w:rPr>
      </w:pPr>
      <w:r w:rsidRPr="008401EF">
        <w:rPr>
          <w:rFonts w:ascii="Times New Roman" w:hAnsi="Times New Roman" w:cs="Times New Roman"/>
          <w:b/>
          <w:sz w:val="28"/>
          <w:szCs w:val="28"/>
        </w:rPr>
        <w:t xml:space="preserve">6.1 Clarifai API outputs: </w:t>
      </w:r>
    </w:p>
    <w:p w:rsidR="00502711" w:rsidRDefault="00502711" w:rsidP="003009DE">
      <w:pPr>
        <w:spacing w:after="0" w:line="276" w:lineRule="auto"/>
        <w:jc w:val="both"/>
        <w:rPr>
          <w:rFonts w:ascii="Times New Roman" w:hAnsi="Times New Roman" w:cs="Times New Roman"/>
          <w:b/>
          <w:sz w:val="28"/>
          <w:szCs w:val="28"/>
        </w:rPr>
      </w:pP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39547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54780"/>
                    </a:xfrm>
                    <a:prstGeom prst="rect">
                      <a:avLst/>
                    </a:prstGeom>
                  </pic:spPr>
                </pic:pic>
              </a:graphicData>
            </a:graphic>
          </wp:inline>
        </w:drawing>
      </w: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7566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2.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56660"/>
                    </a:xfrm>
                    <a:prstGeom prst="rect">
                      <a:avLst/>
                    </a:prstGeom>
                  </pic:spPr>
                </pic:pic>
              </a:graphicData>
            </a:graphic>
          </wp:inline>
        </w:drawing>
      </w: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238750" cy="3743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3.jpg"/>
                    <pic:cNvPicPr/>
                  </pic:nvPicPr>
                  <pic:blipFill>
                    <a:blip r:embed="rId15">
                      <a:extLst>
                        <a:ext uri="{28A0092B-C50C-407E-A947-70E740481C1C}">
                          <a14:useLocalDpi xmlns:a14="http://schemas.microsoft.com/office/drawing/2010/main" val="0"/>
                        </a:ext>
                      </a:extLst>
                    </a:blip>
                    <a:stretch>
                      <a:fillRect/>
                    </a:stretch>
                  </pic:blipFill>
                  <pic:spPr>
                    <a:xfrm>
                      <a:off x="0" y="0"/>
                      <a:ext cx="5238750" cy="3743325"/>
                    </a:xfrm>
                    <a:prstGeom prst="rect">
                      <a:avLst/>
                    </a:prstGeom>
                  </pic:spPr>
                </pic:pic>
              </a:graphicData>
            </a:graphic>
          </wp:inline>
        </w:drawing>
      </w: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6.2 Google Conversation API outputs:</w:t>
      </w:r>
    </w:p>
    <w:p w:rsidR="008401EF" w:rsidRP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3959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oogleConverstationAPI.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95980"/>
                    </a:xfrm>
                    <a:prstGeom prst="rect">
                      <a:avLst/>
                    </a:prstGeom>
                  </pic:spPr>
                </pic:pic>
              </a:graphicData>
            </a:graphic>
          </wp:inline>
        </w:drawing>
      </w:r>
    </w:p>
    <w:p w:rsidR="003009DE" w:rsidRPr="008401EF" w:rsidRDefault="003009DE" w:rsidP="003009DE">
      <w:pPr>
        <w:spacing w:after="0" w:line="276" w:lineRule="auto"/>
        <w:jc w:val="both"/>
        <w:rPr>
          <w:rFonts w:ascii="Times New Roman" w:hAnsi="Times New Roman" w:cs="Times New Roman"/>
          <w:b/>
          <w:sz w:val="28"/>
          <w:szCs w:val="28"/>
          <w:u w:val="single"/>
        </w:rPr>
      </w:pPr>
      <w:r w:rsidRPr="008401EF">
        <w:rPr>
          <w:rFonts w:ascii="Times New Roman" w:hAnsi="Times New Roman" w:cs="Times New Roman"/>
          <w:b/>
          <w:sz w:val="28"/>
          <w:szCs w:val="28"/>
          <w:u w:val="single"/>
        </w:rPr>
        <w:t>7 Project Management:</w:t>
      </w:r>
    </w:p>
    <w:p w:rsidR="00596F8D" w:rsidRDefault="00596F8D"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7.1 Contribution of Team Mates:</w:t>
      </w:r>
    </w:p>
    <w:p w:rsidR="008401EF" w:rsidRDefault="008401EF" w:rsidP="003009DE">
      <w:pPr>
        <w:spacing w:after="0" w:line="276" w:lineRule="auto"/>
        <w:jc w:val="both"/>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345"/>
        <w:gridCol w:w="3420"/>
        <w:gridCol w:w="4585"/>
      </w:tblGrid>
      <w:tr w:rsidR="00596F8D" w:rsidTr="00596F8D">
        <w:tc>
          <w:tcPr>
            <w:tcW w:w="1345" w:type="dxa"/>
          </w:tcPr>
          <w:p w:rsidR="00596F8D" w:rsidRDefault="00596F8D" w:rsidP="003009DE">
            <w:pPr>
              <w:spacing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Class Id</w:t>
            </w:r>
          </w:p>
        </w:tc>
        <w:tc>
          <w:tcPr>
            <w:tcW w:w="3420" w:type="dxa"/>
          </w:tcPr>
          <w:p w:rsidR="00596F8D" w:rsidRDefault="00596F8D" w:rsidP="003009DE">
            <w:pPr>
              <w:spacing w:line="276" w:lineRule="auto"/>
              <w:jc w:val="both"/>
              <w:rPr>
                <w:rFonts w:ascii="Times New Roman" w:hAnsi="Times New Roman" w:cs="Times New Roman"/>
                <w:b/>
                <w:sz w:val="28"/>
                <w:szCs w:val="28"/>
              </w:rPr>
            </w:pPr>
            <w:r>
              <w:rPr>
                <w:rFonts w:ascii="Times New Roman" w:hAnsi="Times New Roman" w:cs="Times New Roman"/>
                <w:b/>
                <w:sz w:val="28"/>
                <w:szCs w:val="28"/>
              </w:rPr>
              <w:t>Name</w:t>
            </w:r>
          </w:p>
        </w:tc>
        <w:tc>
          <w:tcPr>
            <w:tcW w:w="4585" w:type="dxa"/>
          </w:tcPr>
          <w:p w:rsidR="00596F8D" w:rsidRDefault="00596F8D" w:rsidP="003009DE">
            <w:pPr>
              <w:spacing w:line="276" w:lineRule="auto"/>
              <w:jc w:val="both"/>
              <w:rPr>
                <w:rFonts w:ascii="Times New Roman" w:hAnsi="Times New Roman" w:cs="Times New Roman"/>
                <w:b/>
                <w:sz w:val="28"/>
                <w:szCs w:val="28"/>
              </w:rPr>
            </w:pPr>
            <w:r>
              <w:rPr>
                <w:rFonts w:ascii="Times New Roman" w:hAnsi="Times New Roman" w:cs="Times New Roman"/>
                <w:b/>
                <w:sz w:val="28"/>
                <w:szCs w:val="28"/>
              </w:rPr>
              <w:t>Responsilbilty</w:t>
            </w:r>
          </w:p>
        </w:tc>
      </w:tr>
      <w:tr w:rsidR="00596F8D" w:rsidTr="00596F8D">
        <w:tc>
          <w:tcPr>
            <w:tcW w:w="1345" w:type="dxa"/>
          </w:tcPr>
          <w:p w:rsidR="00596F8D" w:rsidRPr="008401EF" w:rsidRDefault="00596F8D"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32</w:t>
            </w:r>
          </w:p>
        </w:tc>
        <w:tc>
          <w:tcPr>
            <w:tcW w:w="3420" w:type="dxa"/>
          </w:tcPr>
          <w:p w:rsidR="00596F8D" w:rsidRPr="008401EF" w:rsidRDefault="00596F8D"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Panja, Kumara Satya Goal</w:t>
            </w:r>
          </w:p>
        </w:tc>
        <w:tc>
          <w:tcPr>
            <w:tcW w:w="4585" w:type="dxa"/>
          </w:tcPr>
          <w:p w:rsidR="00596F8D" w:rsidRPr="008401EF" w:rsidRDefault="00596F8D"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Google Conversation API, Desgining UML diagrams and Expected outcomes</w:t>
            </w:r>
          </w:p>
        </w:tc>
      </w:tr>
      <w:tr w:rsidR="00596F8D" w:rsidTr="00596F8D">
        <w:tc>
          <w:tcPr>
            <w:tcW w:w="1345" w:type="dxa"/>
          </w:tcPr>
          <w:p w:rsidR="00596F8D" w:rsidRPr="008401EF" w:rsidRDefault="008401EF"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21</w:t>
            </w:r>
          </w:p>
        </w:tc>
        <w:tc>
          <w:tcPr>
            <w:tcW w:w="3420" w:type="dxa"/>
          </w:tcPr>
          <w:p w:rsidR="00596F8D" w:rsidRPr="008401EF" w:rsidRDefault="00596F8D"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Linga, Siva Rama Krishna</w:t>
            </w:r>
          </w:p>
        </w:tc>
        <w:tc>
          <w:tcPr>
            <w:tcW w:w="4585" w:type="dxa"/>
          </w:tcPr>
          <w:p w:rsidR="00596F8D" w:rsidRPr="008401EF" w:rsidRDefault="00596F8D"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Clarifai API, Workflow Diagaram</w:t>
            </w:r>
            <w:r w:rsidR="008401EF" w:rsidRPr="008401EF">
              <w:rPr>
                <w:rFonts w:ascii="Times New Roman" w:hAnsi="Times New Roman" w:cs="Times New Roman"/>
                <w:sz w:val="24"/>
                <w:szCs w:val="24"/>
              </w:rPr>
              <w:t>, Data collection</w:t>
            </w:r>
          </w:p>
        </w:tc>
      </w:tr>
      <w:tr w:rsidR="00596F8D" w:rsidTr="00596F8D">
        <w:tc>
          <w:tcPr>
            <w:tcW w:w="1345" w:type="dxa"/>
          </w:tcPr>
          <w:p w:rsidR="00596F8D" w:rsidRPr="008401EF" w:rsidRDefault="008401EF"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30</w:t>
            </w:r>
          </w:p>
        </w:tc>
        <w:tc>
          <w:tcPr>
            <w:tcW w:w="3420" w:type="dxa"/>
          </w:tcPr>
          <w:p w:rsidR="00596F8D" w:rsidRPr="008401EF" w:rsidRDefault="00596F8D"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Padarthi, Vikesh</w:t>
            </w:r>
          </w:p>
        </w:tc>
        <w:tc>
          <w:tcPr>
            <w:tcW w:w="4585" w:type="dxa"/>
          </w:tcPr>
          <w:p w:rsidR="00596F8D" w:rsidRPr="008401EF" w:rsidRDefault="00596F8D"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Architecture Diagram, User Interface</w:t>
            </w:r>
            <w:r w:rsidR="008401EF" w:rsidRPr="008401EF">
              <w:rPr>
                <w:rFonts w:ascii="Times New Roman" w:hAnsi="Times New Roman" w:cs="Times New Roman"/>
                <w:sz w:val="24"/>
                <w:szCs w:val="24"/>
              </w:rPr>
              <w:t>, Testing</w:t>
            </w:r>
          </w:p>
        </w:tc>
      </w:tr>
      <w:tr w:rsidR="00596F8D" w:rsidTr="00596F8D">
        <w:tc>
          <w:tcPr>
            <w:tcW w:w="1345" w:type="dxa"/>
          </w:tcPr>
          <w:p w:rsidR="00596F8D" w:rsidRPr="008401EF" w:rsidRDefault="008401EF"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43</w:t>
            </w:r>
          </w:p>
        </w:tc>
        <w:tc>
          <w:tcPr>
            <w:tcW w:w="3420" w:type="dxa"/>
          </w:tcPr>
          <w:p w:rsidR="00596F8D" w:rsidRPr="008401EF" w:rsidRDefault="00596F8D"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Vundela, Karhik</w:t>
            </w:r>
          </w:p>
        </w:tc>
        <w:tc>
          <w:tcPr>
            <w:tcW w:w="4585" w:type="dxa"/>
          </w:tcPr>
          <w:p w:rsidR="00596F8D" w:rsidRPr="008401EF" w:rsidRDefault="00596F8D"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Project Management, Gathering Requirements, Documentation</w:t>
            </w:r>
          </w:p>
        </w:tc>
      </w:tr>
    </w:tbl>
    <w:p w:rsidR="00596F8D" w:rsidRDefault="00596F8D" w:rsidP="003009DE">
      <w:pPr>
        <w:spacing w:after="0" w:line="276" w:lineRule="auto"/>
        <w:jc w:val="both"/>
        <w:rPr>
          <w:rFonts w:ascii="Times New Roman" w:hAnsi="Times New Roman" w:cs="Times New Roman"/>
          <w:b/>
          <w:sz w:val="28"/>
          <w:szCs w:val="28"/>
        </w:rPr>
      </w:pP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7.2 Issues:</w:t>
      </w: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40163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sue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016375"/>
                    </a:xfrm>
                    <a:prstGeom prst="rect">
                      <a:avLst/>
                    </a:prstGeom>
                  </pic:spPr>
                </pic:pic>
              </a:graphicData>
            </a:graphic>
          </wp:inline>
        </w:drawing>
      </w:r>
    </w:p>
    <w:p w:rsidR="003009DE" w:rsidRDefault="003009DE" w:rsidP="003009DE">
      <w:pPr>
        <w:spacing w:after="0" w:line="276" w:lineRule="auto"/>
        <w:jc w:val="both"/>
        <w:rPr>
          <w:rFonts w:ascii="Times New Roman" w:hAnsi="Times New Roman" w:cs="Times New Roman"/>
          <w:b/>
          <w:sz w:val="28"/>
          <w:szCs w:val="28"/>
        </w:rPr>
      </w:pP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7.3 Burndown Chart of Increment 1:</w:t>
      </w:r>
    </w:p>
    <w:p w:rsidR="008401EF" w:rsidRDefault="008401EF" w:rsidP="003009DE">
      <w:pPr>
        <w:spacing w:after="0" w:line="276" w:lineRule="auto"/>
        <w:jc w:val="both"/>
        <w:rPr>
          <w:rFonts w:ascii="Times New Roman" w:hAnsi="Times New Roman" w:cs="Times New Roman"/>
          <w:b/>
          <w:sz w:val="28"/>
          <w:szCs w:val="28"/>
        </w:rPr>
      </w:pPr>
    </w:p>
    <w:p w:rsidR="008401EF" w:rsidRDefault="008401EF" w:rsidP="003009DE">
      <w:pPr>
        <w:spacing w:after="0" w:line="276" w:lineRule="auto"/>
        <w:jc w:val="both"/>
        <w:rPr>
          <w:rFonts w:ascii="Times New Roman" w:hAnsi="Times New Roman" w:cs="Times New Roman"/>
          <w:b/>
          <w:sz w:val="28"/>
          <w:szCs w:val="28"/>
        </w:rPr>
      </w:pP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45504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rndow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550410"/>
                    </a:xfrm>
                    <a:prstGeom prst="rect">
                      <a:avLst/>
                    </a:prstGeom>
                  </pic:spPr>
                </pic:pic>
              </a:graphicData>
            </a:graphic>
          </wp:inline>
        </w:drawing>
      </w:r>
    </w:p>
    <w:p w:rsidR="008401EF" w:rsidRDefault="008401EF" w:rsidP="003009DE">
      <w:pPr>
        <w:spacing w:after="0" w:line="276" w:lineRule="auto"/>
        <w:jc w:val="both"/>
        <w:rPr>
          <w:rFonts w:ascii="Times New Roman" w:hAnsi="Times New Roman" w:cs="Times New Roman"/>
          <w:b/>
          <w:noProof/>
          <w:sz w:val="28"/>
          <w:szCs w:val="28"/>
        </w:rPr>
      </w:pPr>
    </w:p>
    <w:p w:rsidR="008401EF" w:rsidRDefault="008401EF" w:rsidP="003009DE">
      <w:pPr>
        <w:spacing w:after="0" w:line="276" w:lineRule="auto"/>
        <w:jc w:val="both"/>
        <w:rPr>
          <w:rFonts w:ascii="Times New Roman" w:hAnsi="Times New Roman" w:cs="Times New Roman"/>
          <w:b/>
          <w:noProof/>
          <w:sz w:val="28"/>
          <w:szCs w:val="28"/>
        </w:rPr>
      </w:pPr>
    </w:p>
    <w:p w:rsidR="008401EF" w:rsidRDefault="008401EF" w:rsidP="003009DE">
      <w:pPr>
        <w:spacing w:after="0" w:line="276" w:lineRule="auto"/>
        <w:jc w:val="both"/>
        <w:rPr>
          <w:rFonts w:ascii="Times New Roman" w:hAnsi="Times New Roman" w:cs="Times New Roman"/>
          <w:b/>
          <w:noProof/>
          <w:sz w:val="28"/>
          <w:szCs w:val="28"/>
        </w:rPr>
      </w:pPr>
      <w:r>
        <w:rPr>
          <w:rFonts w:ascii="Times New Roman" w:hAnsi="Times New Roman" w:cs="Times New Roman"/>
          <w:b/>
          <w:noProof/>
          <w:sz w:val="28"/>
          <w:szCs w:val="28"/>
        </w:rPr>
        <w:t>Zenhub Board:</w:t>
      </w: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23609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ar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360930"/>
                    </a:xfrm>
                    <a:prstGeom prst="rect">
                      <a:avLst/>
                    </a:prstGeom>
                  </pic:spPr>
                </pic:pic>
              </a:graphicData>
            </a:graphic>
          </wp:inline>
        </w:drawing>
      </w:r>
    </w:p>
    <w:p w:rsidR="00502711" w:rsidRDefault="00502711" w:rsidP="003009DE">
      <w:pPr>
        <w:spacing w:after="0" w:line="276" w:lineRule="auto"/>
        <w:jc w:val="both"/>
        <w:rPr>
          <w:rFonts w:ascii="Times New Roman" w:hAnsi="Times New Roman" w:cs="Times New Roman"/>
          <w:b/>
          <w:sz w:val="28"/>
          <w:szCs w:val="28"/>
        </w:rPr>
      </w:pPr>
    </w:p>
    <w:p w:rsidR="00502711" w:rsidRDefault="00502711"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Work Completed:</w:t>
      </w:r>
    </w:p>
    <w:p w:rsidR="00502711" w:rsidRDefault="00502711"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Work need to be Completed:</w:t>
      </w:r>
    </w:p>
    <w:p w:rsidR="00502711" w:rsidRDefault="00502711" w:rsidP="003009DE">
      <w:pPr>
        <w:spacing w:after="0" w:line="276" w:lineRule="auto"/>
        <w:jc w:val="both"/>
        <w:rPr>
          <w:rFonts w:ascii="Times New Roman" w:hAnsi="Times New Roman" w:cs="Times New Roman"/>
          <w:b/>
          <w:sz w:val="28"/>
          <w:szCs w:val="28"/>
        </w:rPr>
      </w:pPr>
    </w:p>
    <w:p w:rsidR="00502711" w:rsidRDefault="00502711" w:rsidP="003009DE">
      <w:pPr>
        <w:spacing w:after="0" w:line="276" w:lineRule="auto"/>
        <w:jc w:val="both"/>
        <w:rPr>
          <w:rFonts w:ascii="Times New Roman" w:hAnsi="Times New Roman" w:cs="Times New Roman"/>
          <w:b/>
          <w:sz w:val="28"/>
          <w:szCs w:val="28"/>
          <w:u w:val="single"/>
        </w:rPr>
      </w:pPr>
      <w:r w:rsidRPr="00502711">
        <w:rPr>
          <w:rFonts w:ascii="Times New Roman" w:hAnsi="Times New Roman" w:cs="Times New Roman"/>
          <w:b/>
          <w:sz w:val="28"/>
          <w:szCs w:val="28"/>
          <w:u w:val="single"/>
        </w:rPr>
        <w:t>8 References:</w:t>
      </w:r>
    </w:p>
    <w:p w:rsidR="00502711" w:rsidRPr="00502711" w:rsidRDefault="00502711" w:rsidP="003009DE">
      <w:pPr>
        <w:spacing w:after="0" w:line="276" w:lineRule="auto"/>
        <w:jc w:val="both"/>
        <w:rPr>
          <w:rFonts w:ascii="Times New Roman" w:hAnsi="Times New Roman" w:cs="Times New Roman"/>
          <w:sz w:val="28"/>
          <w:szCs w:val="28"/>
        </w:rPr>
      </w:pPr>
      <w:r w:rsidRPr="00502711">
        <w:rPr>
          <w:rFonts w:ascii="Times New Roman" w:hAnsi="Times New Roman" w:cs="Times New Roman"/>
          <w:sz w:val="28"/>
          <w:szCs w:val="28"/>
        </w:rPr>
        <w:t>Tutorial code 3,5</w:t>
      </w:r>
    </w:p>
    <w:sectPr w:rsidR="00502711" w:rsidRPr="00502711" w:rsidSect="00502711">
      <w:headerReference w:type="default" r:id="rId20"/>
      <w:footerReference w:type="default" r:id="rId21"/>
      <w:pgSz w:w="12240" w:h="15840"/>
      <w:pgMar w:top="1440" w:right="1440" w:bottom="1440" w:left="1440" w:header="144" w:footer="14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0743" w:rsidRDefault="00310743" w:rsidP="00502711">
      <w:pPr>
        <w:spacing w:after="0" w:line="240" w:lineRule="auto"/>
      </w:pPr>
      <w:r>
        <w:separator/>
      </w:r>
    </w:p>
  </w:endnote>
  <w:endnote w:type="continuationSeparator" w:id="0">
    <w:p w:rsidR="00310743" w:rsidRDefault="00310743" w:rsidP="00502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7089485"/>
      <w:docPartObj>
        <w:docPartGallery w:val="Page Numbers (Bottom of Page)"/>
        <w:docPartUnique/>
      </w:docPartObj>
    </w:sdtPr>
    <w:sdtEndPr>
      <w:rPr>
        <w:noProof/>
      </w:rPr>
    </w:sdtEndPr>
    <w:sdtContent>
      <w:p w:rsidR="00502711" w:rsidRDefault="00502711">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502711" w:rsidRDefault="0050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0743" w:rsidRDefault="00310743" w:rsidP="00502711">
      <w:pPr>
        <w:spacing w:after="0" w:line="240" w:lineRule="auto"/>
      </w:pPr>
      <w:r>
        <w:separator/>
      </w:r>
    </w:p>
  </w:footnote>
  <w:footnote w:type="continuationSeparator" w:id="0">
    <w:p w:rsidR="00310743" w:rsidRDefault="00310743" w:rsidP="00502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711" w:rsidRDefault="00502711">
    <w:pPr>
      <w:pStyle w:val="Header"/>
    </w:pPr>
    <w:r>
      <w:t>Monument Recognition</w:t>
    </w:r>
  </w:p>
  <w:p w:rsidR="00502711" w:rsidRDefault="0050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73053"/>
    <w:multiLevelType w:val="hybridMultilevel"/>
    <w:tmpl w:val="52B20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718"/>
    <w:rsid w:val="001B131A"/>
    <w:rsid w:val="003009DE"/>
    <w:rsid w:val="00310743"/>
    <w:rsid w:val="00502711"/>
    <w:rsid w:val="00596F8D"/>
    <w:rsid w:val="008401EF"/>
    <w:rsid w:val="00864861"/>
    <w:rsid w:val="00A6199C"/>
    <w:rsid w:val="00A814E8"/>
    <w:rsid w:val="00C91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ED92"/>
  <w15:chartTrackingRefBased/>
  <w15:docId w15:val="{47492441-1F6E-4985-8E53-4193EA5D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486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009DE"/>
    <w:pPr>
      <w:ind w:left="720"/>
      <w:contextualSpacing/>
    </w:pPr>
  </w:style>
  <w:style w:type="character" w:styleId="CommentReference">
    <w:name w:val="annotation reference"/>
    <w:basedOn w:val="DefaultParagraphFont"/>
    <w:uiPriority w:val="99"/>
    <w:semiHidden/>
    <w:unhideWhenUsed/>
    <w:rsid w:val="00596F8D"/>
    <w:rPr>
      <w:sz w:val="16"/>
      <w:szCs w:val="16"/>
    </w:rPr>
  </w:style>
  <w:style w:type="paragraph" w:styleId="CommentText">
    <w:name w:val="annotation text"/>
    <w:basedOn w:val="Normal"/>
    <w:link w:val="CommentTextChar"/>
    <w:uiPriority w:val="99"/>
    <w:semiHidden/>
    <w:unhideWhenUsed/>
    <w:rsid w:val="00596F8D"/>
    <w:pPr>
      <w:spacing w:line="240" w:lineRule="auto"/>
    </w:pPr>
    <w:rPr>
      <w:sz w:val="20"/>
      <w:szCs w:val="20"/>
    </w:rPr>
  </w:style>
  <w:style w:type="character" w:customStyle="1" w:styleId="CommentTextChar">
    <w:name w:val="Comment Text Char"/>
    <w:basedOn w:val="DefaultParagraphFont"/>
    <w:link w:val="CommentText"/>
    <w:uiPriority w:val="99"/>
    <w:semiHidden/>
    <w:rsid w:val="00596F8D"/>
    <w:rPr>
      <w:sz w:val="20"/>
      <w:szCs w:val="20"/>
    </w:rPr>
  </w:style>
  <w:style w:type="paragraph" w:styleId="CommentSubject">
    <w:name w:val="annotation subject"/>
    <w:basedOn w:val="CommentText"/>
    <w:next w:val="CommentText"/>
    <w:link w:val="CommentSubjectChar"/>
    <w:uiPriority w:val="99"/>
    <w:semiHidden/>
    <w:unhideWhenUsed/>
    <w:rsid w:val="00596F8D"/>
    <w:rPr>
      <w:b/>
      <w:bCs/>
    </w:rPr>
  </w:style>
  <w:style w:type="character" w:customStyle="1" w:styleId="CommentSubjectChar">
    <w:name w:val="Comment Subject Char"/>
    <w:basedOn w:val="CommentTextChar"/>
    <w:link w:val="CommentSubject"/>
    <w:uiPriority w:val="99"/>
    <w:semiHidden/>
    <w:rsid w:val="00596F8D"/>
    <w:rPr>
      <w:b/>
      <w:bCs/>
      <w:sz w:val="20"/>
      <w:szCs w:val="20"/>
    </w:rPr>
  </w:style>
  <w:style w:type="paragraph" w:styleId="BalloonText">
    <w:name w:val="Balloon Text"/>
    <w:basedOn w:val="Normal"/>
    <w:link w:val="BalloonTextChar"/>
    <w:uiPriority w:val="99"/>
    <w:semiHidden/>
    <w:unhideWhenUsed/>
    <w:rsid w:val="00596F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F8D"/>
    <w:rPr>
      <w:rFonts w:ascii="Segoe UI" w:hAnsi="Segoe UI" w:cs="Segoe UI"/>
      <w:sz w:val="18"/>
      <w:szCs w:val="18"/>
    </w:rPr>
  </w:style>
  <w:style w:type="table" w:styleId="TableGrid">
    <w:name w:val="Table Grid"/>
    <w:basedOn w:val="TableNormal"/>
    <w:uiPriority w:val="39"/>
    <w:rsid w:val="00596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2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711"/>
  </w:style>
  <w:style w:type="paragraph" w:styleId="Footer">
    <w:name w:val="footer"/>
    <w:basedOn w:val="Normal"/>
    <w:link w:val="FooterChar"/>
    <w:uiPriority w:val="99"/>
    <w:unhideWhenUsed/>
    <w:rsid w:val="00502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587231">
      <w:bodyDiv w:val="1"/>
      <w:marLeft w:val="0"/>
      <w:marRight w:val="0"/>
      <w:marTop w:val="0"/>
      <w:marBottom w:val="0"/>
      <w:divBdr>
        <w:top w:val="none" w:sz="0" w:space="0" w:color="auto"/>
        <w:left w:val="none" w:sz="0" w:space="0" w:color="auto"/>
        <w:bottom w:val="none" w:sz="0" w:space="0" w:color="auto"/>
        <w:right w:val="none" w:sz="0" w:space="0" w:color="auto"/>
      </w:divBdr>
    </w:div>
    <w:div w:id="1290937999">
      <w:bodyDiv w:val="1"/>
      <w:marLeft w:val="0"/>
      <w:marRight w:val="0"/>
      <w:marTop w:val="0"/>
      <w:marBottom w:val="0"/>
      <w:divBdr>
        <w:top w:val="none" w:sz="0" w:space="0" w:color="auto"/>
        <w:left w:val="none" w:sz="0" w:space="0" w:color="auto"/>
        <w:bottom w:val="none" w:sz="0" w:space="0" w:color="auto"/>
        <w:right w:val="none" w:sz="0" w:space="0" w:color="auto"/>
      </w:divBdr>
      <w:divsChild>
        <w:div w:id="1155533377">
          <w:marLeft w:val="0"/>
          <w:marRight w:val="0"/>
          <w:marTop w:val="0"/>
          <w:marBottom w:val="0"/>
          <w:divBdr>
            <w:top w:val="none" w:sz="0" w:space="0" w:color="auto"/>
            <w:left w:val="none" w:sz="0" w:space="0" w:color="auto"/>
            <w:bottom w:val="none" w:sz="0" w:space="0" w:color="auto"/>
            <w:right w:val="none" w:sz="0" w:space="0" w:color="auto"/>
          </w:divBdr>
        </w:div>
        <w:div w:id="1476216059">
          <w:marLeft w:val="0"/>
          <w:marRight w:val="0"/>
          <w:marTop w:val="0"/>
          <w:marBottom w:val="0"/>
          <w:divBdr>
            <w:top w:val="none" w:sz="0" w:space="0" w:color="auto"/>
            <w:left w:val="none" w:sz="0" w:space="0" w:color="auto"/>
            <w:bottom w:val="none" w:sz="0" w:space="0" w:color="auto"/>
            <w:right w:val="none" w:sz="0" w:space="0" w:color="auto"/>
          </w:divBdr>
        </w:div>
        <w:div w:id="1804762378">
          <w:marLeft w:val="0"/>
          <w:marRight w:val="0"/>
          <w:marTop w:val="0"/>
          <w:marBottom w:val="0"/>
          <w:divBdr>
            <w:top w:val="none" w:sz="0" w:space="0" w:color="auto"/>
            <w:left w:val="none" w:sz="0" w:space="0" w:color="auto"/>
            <w:bottom w:val="none" w:sz="0" w:space="0" w:color="auto"/>
            <w:right w:val="none" w:sz="0" w:space="0" w:color="auto"/>
          </w:divBdr>
        </w:div>
        <w:div w:id="466944409">
          <w:marLeft w:val="0"/>
          <w:marRight w:val="0"/>
          <w:marTop w:val="0"/>
          <w:marBottom w:val="0"/>
          <w:divBdr>
            <w:top w:val="none" w:sz="0" w:space="0" w:color="auto"/>
            <w:left w:val="none" w:sz="0" w:space="0" w:color="auto"/>
            <w:bottom w:val="none" w:sz="0" w:space="0" w:color="auto"/>
            <w:right w:val="none" w:sz="0" w:space="0" w:color="auto"/>
          </w:divBdr>
        </w:div>
        <w:div w:id="1237207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D42"/>
    <w:rsid w:val="00951D42"/>
    <w:rsid w:val="00A9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0B720A1BFE42C1A63EF3B2C1080954">
    <w:name w:val="1C0B720A1BFE42C1A63EF3B2C1080954"/>
    <w:rsid w:val="00951D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10</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Panja, Kumara Satya Gopal (UMKC-Student)</dc:creator>
  <cp:keywords/>
  <dc:description/>
  <cp:lastModifiedBy>Panja, Kumara Satya Gopal (UMKC-Student)</cp:lastModifiedBy>
  <cp:revision>1</cp:revision>
  <dcterms:created xsi:type="dcterms:W3CDTF">2017-02-28T00:42:00Z</dcterms:created>
  <dcterms:modified xsi:type="dcterms:W3CDTF">2017-02-28T02:14:00Z</dcterms:modified>
</cp:coreProperties>
</file>