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DB" w:rsidRDefault="00673DDB">
      <w:pPr>
        <w:rPr>
          <w:noProof/>
        </w:rPr>
      </w:pPr>
    </w:p>
    <w:p w:rsidR="00673DDB" w:rsidRDefault="00673DDB" w:rsidP="00673DDB">
      <w:r>
        <w:t xml:space="preserve">CRC CARDS </w:t>
      </w:r>
    </w:p>
    <w:p w:rsidR="00673DDB" w:rsidRDefault="00673DDB" w:rsidP="00673DDB">
      <w:r w:rsidRPr="00673DDB">
        <w:rPr>
          <w:noProof/>
        </w:rPr>
        <w:drawing>
          <wp:inline distT="0" distB="0" distL="0" distR="0" wp14:anchorId="53AC30B7" wp14:editId="0FD5C5AF">
            <wp:extent cx="5943600" cy="3062426"/>
            <wp:effectExtent l="0" t="0" r="0" b="5080"/>
            <wp:docPr id="2" name="Picture 2" descr="C:\Users\MonishPrabu\Documents\GitHub\cmpe202\lab4\output\Din-tai-fung_CRCCar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shPrabu\Documents\GitHub\cmpe202\lab4\output\Din-tai-fung_CRCCard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DB" w:rsidRDefault="00673DDB" w:rsidP="00673DDB"/>
    <w:p w:rsidR="00673DDB" w:rsidRDefault="00673DDB" w:rsidP="00673DDB">
      <w:r w:rsidRPr="00673DDB">
        <w:rPr>
          <w:noProof/>
        </w:rPr>
        <w:drawing>
          <wp:inline distT="0" distB="0" distL="0" distR="0" wp14:anchorId="589EE81A" wp14:editId="633B0782">
            <wp:extent cx="5494011" cy="2803656"/>
            <wp:effectExtent l="0" t="0" r="0" b="0"/>
            <wp:docPr id="6" name="Picture 6" descr="C:\Users\MonishPrabu\Documents\GitHub\cmpe202\lab4\output\Din-tai-fung-CRCCar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ishPrabu\Documents\GitHub\cmpe202\lab4\output\Din-tai-fung-CRCCard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11" cy="280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DB" w:rsidRDefault="00673DDB" w:rsidP="00673DDB">
      <w:r w:rsidRPr="00673DDB">
        <w:rPr>
          <w:noProof/>
        </w:rPr>
        <w:lastRenderedPageBreak/>
        <w:drawing>
          <wp:inline distT="0" distB="0" distL="0" distR="0" wp14:anchorId="1110E7AF" wp14:editId="5094D4E7">
            <wp:extent cx="5943600" cy="2809321"/>
            <wp:effectExtent l="0" t="0" r="0" b="0"/>
            <wp:docPr id="1" name="Picture 1" descr="C:\Users\MonishPrabu\Documents\GitHub\cmpe202\lab4\output\Din-tai-fung-CRCCar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Prabu\Documents\GitHub\cmpe202\lab4\output\Din-tai-fung-CRCCards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9FE" w:rsidRDefault="008309FE" w:rsidP="008309FE">
      <w:r>
        <w:t>I have used the Observer Pattern and Chain of Command pattern in this problem space.</w:t>
      </w:r>
    </w:p>
    <w:p w:rsidR="008309FE" w:rsidRDefault="008309FE" w:rsidP="008309FE"/>
    <w:p w:rsidR="008309FE" w:rsidRDefault="008309FE" w:rsidP="008309FE">
      <w:proofErr w:type="gramStart"/>
      <w:r>
        <w:t>1.I</w:t>
      </w:r>
      <w:proofErr w:type="gramEnd"/>
      <w:r>
        <w:t xml:space="preserve"> have used the Observer Pattern to notify the </w:t>
      </w:r>
      <w:proofErr w:type="spellStart"/>
      <w:r>
        <w:t>WaitList</w:t>
      </w:r>
      <w:proofErr w:type="spellEnd"/>
      <w:r>
        <w:t xml:space="preserve"> Class(Observer) on the table availability from the </w:t>
      </w:r>
      <w:proofErr w:type="spellStart"/>
      <w:r>
        <w:t>TableManager</w:t>
      </w:r>
      <w:proofErr w:type="spellEnd"/>
      <w:r>
        <w:t xml:space="preserve"> Class. Here, in this case, </w:t>
      </w:r>
      <w:proofErr w:type="spellStart"/>
      <w:r>
        <w:t>TableManager</w:t>
      </w:r>
      <w:proofErr w:type="spellEnd"/>
      <w:r>
        <w:t xml:space="preserve"> is the publisher and </w:t>
      </w:r>
      <w:proofErr w:type="spellStart"/>
      <w:r>
        <w:t>WaitList</w:t>
      </w:r>
      <w:proofErr w:type="spellEnd"/>
      <w:r>
        <w:t xml:space="preserve"> Class is the Observer.</w:t>
      </w:r>
    </w:p>
    <w:p w:rsidR="008309FE" w:rsidRDefault="008309FE" w:rsidP="008309FE"/>
    <w:p w:rsidR="008309FE" w:rsidRDefault="008309FE" w:rsidP="008309FE">
      <w:r>
        <w:t xml:space="preserve">2. I have used the Chain </w:t>
      </w:r>
      <w:proofErr w:type="gramStart"/>
      <w:r>
        <w:t>of  Responsibility</w:t>
      </w:r>
      <w:proofErr w:type="gramEnd"/>
      <w:r>
        <w:t xml:space="preserve"> Pattern for handling the assignment of a table to the proper suitable Customer in the waitlist(table seat count to the customer party numbers). In this pattern</w:t>
      </w:r>
      <w:proofErr w:type="gramStart"/>
      <w:r>
        <w:t>,  Waitlist</w:t>
      </w:r>
      <w:proofErr w:type="gramEnd"/>
      <w:r>
        <w:t xml:space="preserve"> act as a Handler to pass the request to the successor inside the pattern and the request chain continues inside the </w:t>
      </w:r>
      <w:proofErr w:type="spellStart"/>
      <w:r>
        <w:t>ConcreteHandler</w:t>
      </w:r>
      <w:proofErr w:type="spellEnd"/>
      <w:r>
        <w:t xml:space="preserve"> objects till the request has been handled and  send an update to the Waiter on the table match.        </w:t>
      </w:r>
    </w:p>
    <w:p w:rsidR="008309FE" w:rsidRDefault="008309FE" w:rsidP="008309FE"/>
    <w:p w:rsidR="008309FE" w:rsidRDefault="008309FE" w:rsidP="008309FE">
      <w:r>
        <w:t>3. I have also attached the image of the collaboration diagram for the same problem space.</w:t>
      </w:r>
    </w:p>
    <w:p w:rsidR="00673DDB" w:rsidRDefault="00673DDB" w:rsidP="00673DDB"/>
    <w:p w:rsidR="00673DDB" w:rsidRPr="00673DDB" w:rsidRDefault="00673DDB" w:rsidP="00673DDB"/>
    <w:p w:rsidR="002E35A5" w:rsidRDefault="002E35A5"/>
    <w:sectPr w:rsidR="002E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37"/>
    <w:rsid w:val="00064225"/>
    <w:rsid w:val="00074678"/>
    <w:rsid w:val="000E4DAD"/>
    <w:rsid w:val="001256B2"/>
    <w:rsid w:val="00151494"/>
    <w:rsid w:val="001716D5"/>
    <w:rsid w:val="00176723"/>
    <w:rsid w:val="001921CA"/>
    <w:rsid w:val="0019775D"/>
    <w:rsid w:val="001C48AD"/>
    <w:rsid w:val="00265224"/>
    <w:rsid w:val="002A0BE6"/>
    <w:rsid w:val="002A30B6"/>
    <w:rsid w:val="002E35A5"/>
    <w:rsid w:val="002F7CFF"/>
    <w:rsid w:val="003B6676"/>
    <w:rsid w:val="003F024A"/>
    <w:rsid w:val="00401F24"/>
    <w:rsid w:val="00416E9B"/>
    <w:rsid w:val="004A4890"/>
    <w:rsid w:val="004A78FC"/>
    <w:rsid w:val="004B427F"/>
    <w:rsid w:val="004D3E59"/>
    <w:rsid w:val="004D4A06"/>
    <w:rsid w:val="004D732D"/>
    <w:rsid w:val="0051274E"/>
    <w:rsid w:val="00566043"/>
    <w:rsid w:val="005C73AB"/>
    <w:rsid w:val="0062443F"/>
    <w:rsid w:val="00673DDB"/>
    <w:rsid w:val="008309FE"/>
    <w:rsid w:val="008330ED"/>
    <w:rsid w:val="00864832"/>
    <w:rsid w:val="0088681E"/>
    <w:rsid w:val="00923458"/>
    <w:rsid w:val="009447B7"/>
    <w:rsid w:val="00947335"/>
    <w:rsid w:val="00960423"/>
    <w:rsid w:val="009C6B69"/>
    <w:rsid w:val="00A55897"/>
    <w:rsid w:val="00A71FA1"/>
    <w:rsid w:val="00B32510"/>
    <w:rsid w:val="00BB5F37"/>
    <w:rsid w:val="00C0638C"/>
    <w:rsid w:val="00CE2E89"/>
    <w:rsid w:val="00D0787E"/>
    <w:rsid w:val="00DB1FB6"/>
    <w:rsid w:val="00E33631"/>
    <w:rsid w:val="00E5789E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882C5-1557-4B51-A947-04F22CCC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MonishPrabu Chandran</dc:creator>
  <cp:keywords/>
  <dc:description/>
  <cp:lastModifiedBy>MonishPrabu Chandran</cp:lastModifiedBy>
  <cp:revision>2</cp:revision>
  <dcterms:created xsi:type="dcterms:W3CDTF">2019-03-03T02:02:00Z</dcterms:created>
  <dcterms:modified xsi:type="dcterms:W3CDTF">2019-03-03T02:02:00Z</dcterms:modified>
</cp:coreProperties>
</file>