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C0B9D42" w14:textId="342AA3AB" w:rsidR="009A38B6" w:rsidRPr="009A38B6" w:rsidRDefault="00DD504F" w:rsidP="006E042E">
      <w:pPr>
        <w:pStyle w:val="Heading1"/>
        <w:spacing w:line="360" w:lineRule="auto"/>
        <w:jc w:val="center"/>
      </w:pPr>
      <w:r w:rsidRPr="009A38B6">
        <w:t>Portfolio Milestone 1</w:t>
      </w:r>
      <w:r>
        <w:t xml:space="preserve"> - </w:t>
      </w:r>
      <w:r w:rsidR="009A38B6" w:rsidRPr="009A38B6">
        <w:t>Project List</w:t>
      </w:r>
    </w:p>
    <w:p w14:paraId="5133FCF5" w14:textId="214F72EE" w:rsidR="00F7765D" w:rsidRPr="00F7765D" w:rsidRDefault="00F7765D" w:rsidP="006E042E">
      <w:pPr>
        <w:spacing w:line="360" w:lineRule="auto"/>
      </w:pPr>
    </w:p>
    <w:p w14:paraId="442092F1" w14:textId="77777777" w:rsidR="00C37C3C" w:rsidRPr="00C37C3C" w:rsidRDefault="00C37C3C" w:rsidP="006E042E">
      <w:pPr>
        <w:spacing w:line="360" w:lineRule="auto"/>
        <w:rPr>
          <w:b/>
          <w:bCs/>
        </w:rPr>
      </w:pPr>
      <w:r w:rsidRPr="00C37C3C">
        <w:rPr>
          <w:b/>
          <w:bCs/>
        </w:rPr>
        <w:t xml:space="preserve">1. Weather Data Retrieval and Analysis Using </w:t>
      </w:r>
      <w:proofErr w:type="spellStart"/>
      <w:r w:rsidRPr="00C37C3C">
        <w:rPr>
          <w:b/>
          <w:bCs/>
        </w:rPr>
        <w:t>OpenWeatherMap</w:t>
      </w:r>
      <w:proofErr w:type="spellEnd"/>
      <w:r w:rsidRPr="00C37C3C">
        <w:rPr>
          <w:b/>
          <w:bCs/>
        </w:rPr>
        <w:t xml:space="preserve"> API</w:t>
      </w:r>
    </w:p>
    <w:p w14:paraId="2272F721" w14:textId="77777777" w:rsidR="002669FC" w:rsidRDefault="002669FC" w:rsidP="006E042E">
      <w:pPr>
        <w:spacing w:line="360" w:lineRule="auto"/>
        <w:rPr>
          <w:b/>
          <w:bCs/>
        </w:rPr>
      </w:pPr>
      <w:r>
        <w:rPr>
          <w:b/>
          <w:bCs/>
        </w:rPr>
        <w:t>Project Overview</w:t>
      </w:r>
      <w:r w:rsidR="00C37C3C" w:rsidRPr="00C37C3C">
        <w:rPr>
          <w:b/>
          <w:bCs/>
        </w:rPr>
        <w:t>:</w:t>
      </w:r>
      <w:r w:rsidR="006E042E">
        <w:rPr>
          <w:b/>
          <w:bCs/>
        </w:rPr>
        <w:t xml:space="preserve"> </w:t>
      </w:r>
    </w:p>
    <w:p w14:paraId="30B20E0E" w14:textId="470EEBA5" w:rsidR="00C37C3C" w:rsidRPr="00C37C3C" w:rsidRDefault="00C37C3C" w:rsidP="006E042E">
      <w:pPr>
        <w:spacing w:line="360" w:lineRule="auto"/>
      </w:pPr>
      <w:r w:rsidRPr="00C37C3C">
        <w:t xml:space="preserve">The goal is to retrieve real-time weather information for any U.S. city or ZIP code and present it in a user-friendly format. The program interacts with the </w:t>
      </w:r>
      <w:proofErr w:type="spellStart"/>
      <w:r w:rsidRPr="00C37C3C">
        <w:t>OpenWeatherMap</w:t>
      </w:r>
      <w:proofErr w:type="spellEnd"/>
      <w:r w:rsidRPr="00C37C3C">
        <w:t xml:space="preserve"> API, fetches geographic coordinates, retrieves current weather data including temperature, humidity, wind speed, and weather description, and displays it with relevant icons. Input validation and exception handling ensure reliability and usability.</w:t>
      </w:r>
    </w:p>
    <w:p w14:paraId="1DD9DA9F" w14:textId="1C49DEEB" w:rsidR="00130C86" w:rsidRDefault="00C37C3C" w:rsidP="006E042E">
      <w:pPr>
        <w:spacing w:line="360" w:lineRule="auto"/>
      </w:pPr>
      <w:r w:rsidRPr="00C37C3C">
        <w:rPr>
          <w:b/>
          <w:bCs/>
        </w:rPr>
        <w:t>Tools &amp; Technologies:</w:t>
      </w:r>
      <w:r w:rsidRPr="00C37C3C">
        <w:t xml:space="preserve"> Python, Requests, JSON, Regex, </w:t>
      </w:r>
      <w:proofErr w:type="spellStart"/>
      <w:r w:rsidRPr="00C37C3C">
        <w:t>zipcodes</w:t>
      </w:r>
      <w:proofErr w:type="spellEnd"/>
      <w:r w:rsidRPr="00C37C3C">
        <w:t xml:space="preserve"> library</w:t>
      </w:r>
    </w:p>
    <w:p w14:paraId="7D4BC761" w14:textId="77777777" w:rsidR="002669FC" w:rsidRDefault="00C37C3C" w:rsidP="006E042E">
      <w:pPr>
        <w:spacing w:line="360" w:lineRule="auto"/>
      </w:pPr>
      <w:r w:rsidRPr="00C37C3C">
        <w:rPr>
          <w:b/>
          <w:bCs/>
        </w:rPr>
        <w:t>Key Skills:</w:t>
      </w:r>
      <w:r w:rsidRPr="00C37C3C">
        <w:t xml:space="preserve"> API integration, error handling, input validation, Python scripting, data parsing</w:t>
      </w:r>
    </w:p>
    <w:p w14:paraId="39D1F525" w14:textId="510C6C79" w:rsidR="00C37C3C" w:rsidRPr="00C37C3C" w:rsidRDefault="002669FC" w:rsidP="006E042E">
      <w:pPr>
        <w:spacing w:line="360" w:lineRule="auto"/>
      </w:pPr>
      <w:r>
        <w:rPr>
          <w:b/>
          <w:bCs/>
        </w:rPr>
        <w:t>Outcome</w:t>
      </w:r>
      <w:r w:rsidR="00C37C3C" w:rsidRPr="00C37C3C">
        <w:rPr>
          <w:b/>
          <w:bCs/>
        </w:rPr>
        <w:t>:</w:t>
      </w:r>
      <w:r w:rsidR="00C37C3C" w:rsidRPr="00C37C3C">
        <w:t xml:space="preserve"> Provides accurate, interactive weather information for users to make informed daily decisions. Demonstrates API handling, JSON processing, and command-line interface development.</w:t>
      </w:r>
    </w:p>
    <w:p w14:paraId="1FC1D460" w14:textId="77777777" w:rsidR="00130C86" w:rsidRDefault="00130C86" w:rsidP="006E042E">
      <w:pPr>
        <w:spacing w:line="360" w:lineRule="auto"/>
        <w:rPr>
          <w:b/>
          <w:bCs/>
        </w:rPr>
      </w:pPr>
    </w:p>
    <w:p w14:paraId="5D8A54D2" w14:textId="0B142AFD" w:rsidR="00C37C3C" w:rsidRPr="00C37C3C" w:rsidRDefault="00C37C3C" w:rsidP="006E042E">
      <w:pPr>
        <w:spacing w:line="360" w:lineRule="auto"/>
        <w:rPr>
          <w:b/>
          <w:bCs/>
        </w:rPr>
      </w:pPr>
      <w:r w:rsidRPr="00C37C3C">
        <w:rPr>
          <w:b/>
          <w:bCs/>
        </w:rPr>
        <w:t>2. Statistical Analysis of Student Spending Patterns</w:t>
      </w:r>
    </w:p>
    <w:p w14:paraId="467ED190" w14:textId="77777777" w:rsidR="002669FC" w:rsidRDefault="002669FC" w:rsidP="006E042E">
      <w:pPr>
        <w:spacing w:line="360" w:lineRule="auto"/>
        <w:rPr>
          <w:b/>
          <w:bCs/>
        </w:rPr>
      </w:pPr>
      <w:r>
        <w:rPr>
          <w:b/>
          <w:bCs/>
        </w:rPr>
        <w:t>Project Overview</w:t>
      </w:r>
      <w:r w:rsidR="00C37C3C" w:rsidRPr="00C37C3C">
        <w:rPr>
          <w:b/>
          <w:bCs/>
        </w:rPr>
        <w:t>:</w:t>
      </w:r>
      <w:r w:rsidR="006E042E">
        <w:rPr>
          <w:b/>
          <w:bCs/>
        </w:rPr>
        <w:t xml:space="preserve"> </w:t>
      </w:r>
    </w:p>
    <w:p w14:paraId="1EE4DAB3" w14:textId="19C40A97" w:rsidR="00C37C3C" w:rsidRPr="00C37C3C" w:rsidRDefault="00C37C3C" w:rsidP="006E042E">
      <w:pPr>
        <w:spacing w:line="360" w:lineRule="auto"/>
      </w:pPr>
      <w:r w:rsidRPr="00C37C3C">
        <w:t xml:space="preserve">This project </w:t>
      </w:r>
      <w:r w:rsidR="00833834" w:rsidRPr="00C37C3C">
        <w:t>analysed</w:t>
      </w:r>
      <w:r w:rsidRPr="00C37C3C">
        <w:t xml:space="preserve"> student spending habits across categories like food, transportation, and entertainment using statistical methods. Data was cleaned, aggregated, and </w:t>
      </w:r>
      <w:r w:rsidR="00833834" w:rsidRPr="00C37C3C">
        <w:t>analysed</w:t>
      </w:r>
      <w:r w:rsidRPr="00C37C3C">
        <w:t xml:space="preserve"> to identify trends and correlations among spending patterns.</w:t>
      </w:r>
    </w:p>
    <w:p w14:paraId="42C24AF1" w14:textId="47C40C0B" w:rsidR="006E042E" w:rsidRDefault="00C37C3C" w:rsidP="006E042E">
      <w:pPr>
        <w:spacing w:line="360" w:lineRule="auto"/>
      </w:pPr>
      <w:r w:rsidRPr="00C37C3C">
        <w:rPr>
          <w:b/>
          <w:bCs/>
        </w:rPr>
        <w:t>Tools &amp; Technologies:</w:t>
      </w:r>
      <w:r w:rsidRPr="00C37C3C">
        <w:t xml:space="preserve"> Python, Pandas, NumPy, Seaborn</w:t>
      </w:r>
    </w:p>
    <w:p w14:paraId="39C2447B" w14:textId="77777777" w:rsidR="002669FC" w:rsidRDefault="00C37C3C" w:rsidP="006E042E">
      <w:pPr>
        <w:spacing w:line="360" w:lineRule="auto"/>
      </w:pPr>
      <w:r w:rsidRPr="00C37C3C">
        <w:rPr>
          <w:b/>
          <w:bCs/>
        </w:rPr>
        <w:t>Key Skills:</w:t>
      </w:r>
      <w:r w:rsidRPr="00C37C3C">
        <w:t xml:space="preserve"> Descriptive statistics, correlation analysis, hypothesis testing, data visualization</w:t>
      </w:r>
    </w:p>
    <w:p w14:paraId="4CA6D9C5" w14:textId="70B863F4" w:rsidR="00C37C3C" w:rsidRPr="00C37C3C" w:rsidRDefault="002669FC" w:rsidP="006E042E">
      <w:pPr>
        <w:spacing w:line="360" w:lineRule="auto"/>
      </w:pPr>
      <w:r>
        <w:rPr>
          <w:b/>
          <w:bCs/>
        </w:rPr>
        <w:t>Outcome</w:t>
      </w:r>
      <w:r w:rsidR="00C37C3C" w:rsidRPr="00C37C3C">
        <w:rPr>
          <w:b/>
          <w:bCs/>
        </w:rPr>
        <w:t>:</w:t>
      </w:r>
      <w:r w:rsidR="00C37C3C" w:rsidRPr="00C37C3C">
        <w:t xml:space="preserve"> Identified key factors influencing student expenditure, providing actionable insights for budgeting and policy recommendations.</w:t>
      </w:r>
    </w:p>
    <w:p w14:paraId="37FD451E" w14:textId="718E1306" w:rsidR="00C37C3C" w:rsidRDefault="00C37C3C" w:rsidP="006E042E">
      <w:pPr>
        <w:spacing w:line="360" w:lineRule="auto"/>
      </w:pPr>
    </w:p>
    <w:p w14:paraId="1A9EE13A" w14:textId="77777777" w:rsidR="002669FC" w:rsidRPr="00C37C3C" w:rsidRDefault="002669FC" w:rsidP="006E042E">
      <w:pPr>
        <w:spacing w:line="360" w:lineRule="auto"/>
      </w:pPr>
    </w:p>
    <w:p w14:paraId="0A514E9E" w14:textId="77777777" w:rsidR="00C37C3C" w:rsidRPr="00C37C3C" w:rsidRDefault="00C37C3C" w:rsidP="006E042E">
      <w:pPr>
        <w:spacing w:line="360" w:lineRule="auto"/>
        <w:rPr>
          <w:b/>
          <w:bCs/>
        </w:rPr>
      </w:pPr>
      <w:r w:rsidRPr="00C37C3C">
        <w:rPr>
          <w:b/>
          <w:bCs/>
        </w:rPr>
        <w:lastRenderedPageBreak/>
        <w:t>3. Movie Performance and Ratings Trend Analysis</w:t>
      </w:r>
    </w:p>
    <w:p w14:paraId="6C41B825" w14:textId="0305B8D1" w:rsidR="00C37C3C" w:rsidRPr="00C37C3C" w:rsidRDefault="002669FC" w:rsidP="006E042E">
      <w:pPr>
        <w:spacing w:line="360" w:lineRule="auto"/>
      </w:pPr>
      <w:r>
        <w:rPr>
          <w:b/>
          <w:bCs/>
        </w:rPr>
        <w:t>Project Overview</w:t>
      </w:r>
      <w:r w:rsidR="00C37C3C" w:rsidRPr="00C37C3C">
        <w:rPr>
          <w:b/>
          <w:bCs/>
        </w:rPr>
        <w:t>:</w:t>
      </w:r>
      <w:r w:rsidR="00C37C3C" w:rsidRPr="00C37C3C">
        <w:br/>
        <w:t xml:space="preserve">The project examined movie performance by </w:t>
      </w:r>
      <w:proofErr w:type="spellStart"/>
      <w:r w:rsidR="00C37C3C" w:rsidRPr="00C37C3C">
        <w:t>analyzing</w:t>
      </w:r>
      <w:proofErr w:type="spellEnd"/>
      <w:r w:rsidR="00C37C3C" w:rsidRPr="00C37C3C">
        <w:t xml:space="preserve"> box office collections, audience ratings, and genre trends over time. Data cleaning, aggregation, and trend analysis were performed to identify popular genres and high-performing films.</w:t>
      </w:r>
    </w:p>
    <w:p w14:paraId="4220296E" w14:textId="77777777" w:rsidR="002669FC" w:rsidRDefault="00C37C3C" w:rsidP="006E042E">
      <w:pPr>
        <w:spacing w:line="360" w:lineRule="auto"/>
      </w:pPr>
      <w:r w:rsidRPr="00C37C3C">
        <w:rPr>
          <w:b/>
          <w:bCs/>
        </w:rPr>
        <w:t>Tools &amp; Technologies:</w:t>
      </w:r>
      <w:r w:rsidRPr="00C37C3C">
        <w:t xml:space="preserve"> Python, Pandas, Matplotlib, Seaborn</w:t>
      </w:r>
    </w:p>
    <w:p w14:paraId="0D9B0C8E" w14:textId="524F2A8C" w:rsidR="002669FC" w:rsidRDefault="00C37C3C" w:rsidP="006E042E">
      <w:pPr>
        <w:spacing w:line="360" w:lineRule="auto"/>
      </w:pPr>
      <w:r w:rsidRPr="00C37C3C">
        <w:rPr>
          <w:b/>
          <w:bCs/>
        </w:rPr>
        <w:t>Key Skills:</w:t>
      </w:r>
      <w:r w:rsidRPr="00C37C3C">
        <w:t xml:space="preserve"> Data preprocessing, trend analysis, visualization, exploratory data analysis</w:t>
      </w:r>
    </w:p>
    <w:p w14:paraId="30425ED9" w14:textId="73923128" w:rsidR="00C37C3C" w:rsidRPr="00C37C3C" w:rsidRDefault="002669FC" w:rsidP="006E042E">
      <w:pPr>
        <w:spacing w:line="360" w:lineRule="auto"/>
      </w:pPr>
      <w:r>
        <w:rPr>
          <w:b/>
          <w:bCs/>
        </w:rPr>
        <w:t>Outcome</w:t>
      </w:r>
      <w:r w:rsidR="00C37C3C" w:rsidRPr="00C37C3C">
        <w:rPr>
          <w:b/>
          <w:bCs/>
        </w:rPr>
        <w:t>:</w:t>
      </w:r>
      <w:r w:rsidR="00C37C3C" w:rsidRPr="00C37C3C">
        <w:t xml:space="preserve"> Generated insights into factors affecting movie success, enabling data-driven decisions for entertainment analytics and market research.</w:t>
      </w:r>
    </w:p>
    <w:p w14:paraId="7D3D8AF6" w14:textId="7F797518" w:rsidR="00C37C3C" w:rsidRPr="00C37C3C" w:rsidRDefault="00C37C3C" w:rsidP="006E042E">
      <w:pPr>
        <w:spacing w:line="360" w:lineRule="auto"/>
      </w:pPr>
    </w:p>
    <w:p w14:paraId="3D09014B" w14:textId="77777777" w:rsidR="00C37C3C" w:rsidRPr="00C37C3C" w:rsidRDefault="00C37C3C" w:rsidP="006E042E">
      <w:pPr>
        <w:spacing w:line="360" w:lineRule="auto"/>
        <w:rPr>
          <w:b/>
          <w:bCs/>
        </w:rPr>
      </w:pPr>
      <w:r w:rsidRPr="00C37C3C">
        <w:rPr>
          <w:b/>
          <w:bCs/>
        </w:rPr>
        <w:t>4. Telecom Customer Churn Prediction Using Machine Learning</w:t>
      </w:r>
    </w:p>
    <w:p w14:paraId="1D8372E4" w14:textId="65C2AC58" w:rsidR="00C37C3C" w:rsidRPr="00C37C3C" w:rsidRDefault="002669FC" w:rsidP="006E042E">
      <w:pPr>
        <w:spacing w:line="360" w:lineRule="auto"/>
      </w:pPr>
      <w:r>
        <w:rPr>
          <w:b/>
          <w:bCs/>
        </w:rPr>
        <w:t>Project Overview</w:t>
      </w:r>
      <w:r w:rsidR="00C37C3C" w:rsidRPr="00C37C3C">
        <w:rPr>
          <w:b/>
          <w:bCs/>
        </w:rPr>
        <w:t>:</w:t>
      </w:r>
      <w:r w:rsidR="00C37C3C" w:rsidRPr="00C37C3C">
        <w:br/>
        <w:t>Developed a predictive model to identify telecom customers likely to churn. Preprocessing included handling missing data, encoding categorical variables, and feature scaling. Various machine learning algorithms were applied to train and test the model, and performance metrics were evaluated.</w:t>
      </w:r>
    </w:p>
    <w:p w14:paraId="7EEF23D6" w14:textId="77777777" w:rsidR="002669FC" w:rsidRDefault="00C37C3C" w:rsidP="006E042E">
      <w:pPr>
        <w:spacing w:line="360" w:lineRule="auto"/>
      </w:pPr>
      <w:r w:rsidRPr="00C37C3C">
        <w:rPr>
          <w:b/>
          <w:bCs/>
        </w:rPr>
        <w:t>Tools &amp; Technologies:</w:t>
      </w:r>
      <w:r w:rsidRPr="00C37C3C">
        <w:t xml:space="preserve"> Python, Pandas, Scikit-learn</w:t>
      </w:r>
    </w:p>
    <w:p w14:paraId="4D167FF2" w14:textId="28772C67" w:rsidR="002669FC" w:rsidRDefault="00C37C3C" w:rsidP="006E042E">
      <w:pPr>
        <w:spacing w:line="360" w:lineRule="auto"/>
      </w:pPr>
      <w:r w:rsidRPr="00C37C3C">
        <w:rPr>
          <w:b/>
          <w:bCs/>
        </w:rPr>
        <w:t>Key Skills:</w:t>
      </w:r>
      <w:r w:rsidRPr="00C37C3C">
        <w:t xml:space="preserve"> Feature engineering, classification models, model evaluation, data preprocessing</w:t>
      </w:r>
    </w:p>
    <w:p w14:paraId="56DB43BB" w14:textId="7B267ABB" w:rsidR="00C37C3C" w:rsidRPr="00C37C3C" w:rsidRDefault="002669FC" w:rsidP="006E042E">
      <w:pPr>
        <w:spacing w:line="360" w:lineRule="auto"/>
      </w:pPr>
      <w:r>
        <w:rPr>
          <w:b/>
          <w:bCs/>
        </w:rPr>
        <w:t>Outcome</w:t>
      </w:r>
      <w:r w:rsidR="00C37C3C" w:rsidRPr="00C37C3C">
        <w:rPr>
          <w:b/>
          <w:bCs/>
        </w:rPr>
        <w:t>:</w:t>
      </w:r>
      <w:r w:rsidR="00C37C3C" w:rsidRPr="00C37C3C">
        <w:t xml:space="preserve"> Enabled proactive customer retention strategies by predicting churn risk, supporting data-driven decision-making in telecom business operations.</w:t>
      </w:r>
    </w:p>
    <w:p w14:paraId="34C251E6" w14:textId="0EC39009" w:rsidR="00C37C3C" w:rsidRPr="00C37C3C" w:rsidRDefault="00C37C3C" w:rsidP="006E042E">
      <w:pPr>
        <w:spacing w:line="360" w:lineRule="auto"/>
      </w:pPr>
    </w:p>
    <w:p w14:paraId="1DCCACCA" w14:textId="77777777" w:rsidR="00C37C3C" w:rsidRPr="00C37C3C" w:rsidRDefault="00C37C3C" w:rsidP="006E042E">
      <w:pPr>
        <w:spacing w:line="360" w:lineRule="auto"/>
        <w:rPr>
          <w:b/>
          <w:bCs/>
        </w:rPr>
      </w:pPr>
      <w:r w:rsidRPr="00C37C3C">
        <w:rPr>
          <w:b/>
          <w:bCs/>
        </w:rPr>
        <w:t>5. House Price Prediction Using Regression Models</w:t>
      </w:r>
    </w:p>
    <w:p w14:paraId="500D78C1" w14:textId="48DC8D8B" w:rsidR="00C37C3C" w:rsidRPr="00C37C3C" w:rsidRDefault="002669FC" w:rsidP="006E042E">
      <w:pPr>
        <w:spacing w:line="360" w:lineRule="auto"/>
      </w:pPr>
      <w:r>
        <w:rPr>
          <w:b/>
          <w:bCs/>
        </w:rPr>
        <w:t>Project Overview</w:t>
      </w:r>
      <w:r w:rsidR="00C37C3C" w:rsidRPr="00C37C3C">
        <w:rPr>
          <w:b/>
          <w:bCs/>
        </w:rPr>
        <w:t>:</w:t>
      </w:r>
      <w:r w:rsidR="00C37C3C" w:rsidRPr="00C37C3C">
        <w:br/>
        <w:t>Developed regression-based models to predict house prices using property features. Data preprocessing included handling missing values, feature engineering, and one-hot encoding. Linear regression was applied, and predictions were evaluated using metrics like MSE, MAE, and R².</w:t>
      </w:r>
    </w:p>
    <w:p w14:paraId="0498D7CB" w14:textId="77777777" w:rsidR="002669FC" w:rsidRDefault="00C37C3C" w:rsidP="006E042E">
      <w:pPr>
        <w:spacing w:line="360" w:lineRule="auto"/>
      </w:pPr>
      <w:r w:rsidRPr="00C37C3C">
        <w:rPr>
          <w:b/>
          <w:bCs/>
        </w:rPr>
        <w:t>Tools &amp; Technologies:</w:t>
      </w:r>
      <w:r w:rsidRPr="00C37C3C">
        <w:t xml:space="preserve"> Python, Pandas, NumPy, Scikit-learn, Matplotlib, Seaborn</w:t>
      </w:r>
    </w:p>
    <w:p w14:paraId="54A95657" w14:textId="77777777" w:rsidR="002669FC" w:rsidRDefault="00C37C3C" w:rsidP="006E042E">
      <w:pPr>
        <w:spacing w:line="360" w:lineRule="auto"/>
      </w:pPr>
      <w:r w:rsidRPr="00C37C3C">
        <w:rPr>
          <w:b/>
          <w:bCs/>
        </w:rPr>
        <w:lastRenderedPageBreak/>
        <w:t>Key Skills:</w:t>
      </w:r>
      <w:r w:rsidRPr="00C37C3C">
        <w:t xml:space="preserve"> Regression analysis, feature engineering, data preprocessing, model evaluation, visualization</w:t>
      </w:r>
    </w:p>
    <w:p w14:paraId="2FDE66DF" w14:textId="3A43C355" w:rsidR="00C37C3C" w:rsidRPr="00C37C3C" w:rsidRDefault="002669FC" w:rsidP="006E042E">
      <w:pPr>
        <w:spacing w:line="360" w:lineRule="auto"/>
      </w:pPr>
      <w:r>
        <w:rPr>
          <w:b/>
          <w:bCs/>
        </w:rPr>
        <w:t>Outcome</w:t>
      </w:r>
      <w:r w:rsidR="00C37C3C" w:rsidRPr="00C37C3C">
        <w:rPr>
          <w:b/>
          <w:bCs/>
        </w:rPr>
        <w:t>:</w:t>
      </w:r>
      <w:r w:rsidR="00C37C3C" w:rsidRPr="00C37C3C">
        <w:t xml:space="preserve"> Provided actionable predictions for real estate pricing and investment decisions. Demonstrated end-to-end regression </w:t>
      </w:r>
      <w:proofErr w:type="spellStart"/>
      <w:r w:rsidR="00C37C3C" w:rsidRPr="00C37C3C">
        <w:t>modeling</w:t>
      </w:r>
      <w:proofErr w:type="spellEnd"/>
      <w:r w:rsidR="00C37C3C" w:rsidRPr="00C37C3C">
        <w:t>, from data cleaning to evaluation.</w:t>
      </w:r>
    </w:p>
    <w:p w14:paraId="021D3BED" w14:textId="1A501F0A" w:rsidR="00C37C3C" w:rsidRPr="00C37C3C" w:rsidRDefault="00C37C3C" w:rsidP="006E042E">
      <w:pPr>
        <w:spacing w:line="360" w:lineRule="auto"/>
      </w:pPr>
    </w:p>
    <w:p w14:paraId="3690AE71" w14:textId="77777777" w:rsidR="00C37C3C" w:rsidRPr="00C37C3C" w:rsidRDefault="00C37C3C" w:rsidP="006E042E">
      <w:pPr>
        <w:spacing w:line="360" w:lineRule="auto"/>
        <w:rPr>
          <w:b/>
          <w:bCs/>
        </w:rPr>
      </w:pPr>
      <w:r w:rsidRPr="00C37C3C">
        <w:rPr>
          <w:b/>
          <w:bCs/>
        </w:rPr>
        <w:t>6. Childcare Cost Affordability Analysis Using Tableau</w:t>
      </w:r>
    </w:p>
    <w:p w14:paraId="6780F97F" w14:textId="358CBBF6" w:rsidR="00C37C3C" w:rsidRPr="00C37C3C" w:rsidRDefault="002669FC" w:rsidP="006E042E">
      <w:pPr>
        <w:spacing w:line="360" w:lineRule="auto"/>
      </w:pPr>
      <w:r>
        <w:rPr>
          <w:b/>
          <w:bCs/>
        </w:rPr>
        <w:t>Project Overview</w:t>
      </w:r>
      <w:r w:rsidR="00C37C3C" w:rsidRPr="00C37C3C">
        <w:rPr>
          <w:b/>
          <w:bCs/>
        </w:rPr>
        <w:t>:</w:t>
      </w:r>
      <w:r w:rsidR="00C37C3C" w:rsidRPr="00C37C3C">
        <w:br/>
        <w:t xml:space="preserve">Created visualizations to </w:t>
      </w:r>
      <w:proofErr w:type="spellStart"/>
      <w:r w:rsidR="00C37C3C" w:rsidRPr="00C37C3C">
        <w:t>analyze</w:t>
      </w:r>
      <w:proofErr w:type="spellEnd"/>
      <w:r w:rsidR="00C37C3C" w:rsidRPr="00C37C3C">
        <w:t xml:space="preserve"> childcare costs and affordability across U.S. regions. Three mediums were developed: PowerPoint for policymakers, infographic for the public, and an interactive Tableau dashboard for researchers.</w:t>
      </w:r>
    </w:p>
    <w:p w14:paraId="64DA6101" w14:textId="77777777" w:rsidR="002669FC" w:rsidRDefault="00C37C3C" w:rsidP="006E042E">
      <w:pPr>
        <w:spacing w:line="360" w:lineRule="auto"/>
      </w:pPr>
      <w:r w:rsidRPr="00C37C3C">
        <w:rPr>
          <w:b/>
          <w:bCs/>
        </w:rPr>
        <w:t>Tools &amp; Technologies:</w:t>
      </w:r>
      <w:r w:rsidRPr="00C37C3C">
        <w:t xml:space="preserve"> Tableau, PowerPoint, Infographic tools</w:t>
      </w:r>
    </w:p>
    <w:p w14:paraId="2A64C91E" w14:textId="77777777" w:rsidR="002669FC" w:rsidRDefault="00C37C3C" w:rsidP="006E042E">
      <w:pPr>
        <w:spacing w:line="360" w:lineRule="auto"/>
      </w:pPr>
      <w:r w:rsidRPr="00C37C3C">
        <w:rPr>
          <w:b/>
          <w:bCs/>
        </w:rPr>
        <w:t>Key Skills:</w:t>
      </w:r>
      <w:r w:rsidRPr="00C37C3C">
        <w:t xml:space="preserve"> Data visualization, storytelling, dashboard design, policy analysis</w:t>
      </w:r>
    </w:p>
    <w:p w14:paraId="59F062D0" w14:textId="2781674D" w:rsidR="00C37C3C" w:rsidRPr="00C37C3C" w:rsidRDefault="002669FC" w:rsidP="006E042E">
      <w:pPr>
        <w:spacing w:line="360" w:lineRule="auto"/>
      </w:pPr>
      <w:r>
        <w:rPr>
          <w:b/>
          <w:bCs/>
        </w:rPr>
        <w:t>Outcome</w:t>
      </w:r>
      <w:r w:rsidR="00C37C3C" w:rsidRPr="00C37C3C">
        <w:rPr>
          <w:b/>
          <w:bCs/>
        </w:rPr>
        <w:t>:</w:t>
      </w:r>
      <w:r w:rsidR="00C37C3C" w:rsidRPr="00C37C3C">
        <w:t xml:space="preserve"> Highlighted affordability gaps and trends, helping policymakers and families understand childcare challenges. Improved decision-making through visual storytelling.</w:t>
      </w:r>
    </w:p>
    <w:p w14:paraId="760BB20E" w14:textId="649A9B99" w:rsidR="00C37C3C" w:rsidRPr="00C37C3C" w:rsidRDefault="00C37C3C" w:rsidP="006E042E">
      <w:pPr>
        <w:spacing w:line="360" w:lineRule="auto"/>
      </w:pPr>
    </w:p>
    <w:p w14:paraId="39BAC3E3" w14:textId="77777777" w:rsidR="00C37C3C" w:rsidRPr="00C37C3C" w:rsidRDefault="00C37C3C" w:rsidP="006E042E">
      <w:pPr>
        <w:spacing w:line="360" w:lineRule="auto"/>
        <w:rPr>
          <w:b/>
          <w:bCs/>
        </w:rPr>
      </w:pPr>
      <w:r w:rsidRPr="00C37C3C">
        <w:rPr>
          <w:b/>
          <w:bCs/>
        </w:rPr>
        <w:t>7. Personalized Fitness Assistant Powered by Generative AI</w:t>
      </w:r>
    </w:p>
    <w:p w14:paraId="4CF9BE98" w14:textId="549408A6" w:rsidR="00C37C3C" w:rsidRPr="00C37C3C" w:rsidRDefault="002669FC" w:rsidP="006E042E">
      <w:pPr>
        <w:spacing w:line="360" w:lineRule="auto"/>
      </w:pPr>
      <w:r>
        <w:rPr>
          <w:b/>
          <w:bCs/>
        </w:rPr>
        <w:t>Project Overview</w:t>
      </w:r>
      <w:r w:rsidR="00C37C3C" w:rsidRPr="00C37C3C">
        <w:rPr>
          <w:b/>
          <w:bCs/>
        </w:rPr>
        <w:t>:</w:t>
      </w:r>
      <w:r w:rsidR="00C37C3C" w:rsidRPr="00C37C3C">
        <w:br/>
        <w:t>Developed a generative AI assistant to create personalized home workout plans based on user goals and constraints. Fine-tuned a GPT model using a curated dataset of exercises and tested outputs for relevance and variety.</w:t>
      </w:r>
    </w:p>
    <w:p w14:paraId="267FF654" w14:textId="77777777" w:rsidR="002669FC" w:rsidRDefault="00C37C3C" w:rsidP="006E042E">
      <w:pPr>
        <w:spacing w:line="360" w:lineRule="auto"/>
      </w:pPr>
      <w:r w:rsidRPr="00C37C3C">
        <w:rPr>
          <w:b/>
          <w:bCs/>
        </w:rPr>
        <w:t>Tools &amp; Technologies:</w:t>
      </w:r>
      <w:r w:rsidRPr="00C37C3C">
        <w:t xml:space="preserve"> Python, OpenAI API, JSON, Matplotlib</w:t>
      </w:r>
    </w:p>
    <w:p w14:paraId="62E77F05" w14:textId="77777777" w:rsidR="002669FC" w:rsidRDefault="00C37C3C" w:rsidP="006E042E">
      <w:pPr>
        <w:spacing w:line="360" w:lineRule="auto"/>
      </w:pPr>
      <w:r w:rsidRPr="00C37C3C">
        <w:rPr>
          <w:b/>
          <w:bCs/>
        </w:rPr>
        <w:t>Key Skills:</w:t>
      </w:r>
      <w:r w:rsidRPr="00C37C3C">
        <w:t xml:space="preserve"> AI/ML model fine-tuning, API integration, recommendation systems, Python scripting</w:t>
      </w:r>
    </w:p>
    <w:p w14:paraId="2411B2F9" w14:textId="75DAB891" w:rsidR="00C37C3C" w:rsidRPr="00C37C3C" w:rsidRDefault="002669FC" w:rsidP="006E042E">
      <w:pPr>
        <w:spacing w:line="360" w:lineRule="auto"/>
      </w:pPr>
      <w:r>
        <w:rPr>
          <w:b/>
          <w:bCs/>
        </w:rPr>
        <w:t>Outcome</w:t>
      </w:r>
      <w:r w:rsidR="00C37C3C" w:rsidRPr="00C37C3C">
        <w:rPr>
          <w:b/>
          <w:bCs/>
        </w:rPr>
        <w:t>:</w:t>
      </w:r>
      <w:r w:rsidR="00C37C3C" w:rsidRPr="00C37C3C">
        <w:t xml:space="preserve"> Delivered customized workout routines with adaptive difficulty and duration, providing a practical AI-powered fitness assistant. Demonstrated end-to-end model fine-tuning, evaluation, and user-specific recommendations.</w:t>
      </w:r>
    </w:p>
    <w:p w14:paraId="18D85184" w14:textId="77777777" w:rsidR="00C37C3C" w:rsidRPr="00F7765D" w:rsidRDefault="00C37C3C" w:rsidP="006E042E">
      <w:pPr>
        <w:spacing w:line="360" w:lineRule="auto"/>
      </w:pPr>
    </w:p>
    <w:p w14:paraId="2FFFC96C" w14:textId="77777777" w:rsidR="00BB666B" w:rsidRPr="00BB666B" w:rsidRDefault="00BB666B" w:rsidP="00BB666B">
      <w:pPr>
        <w:spacing w:line="360" w:lineRule="auto"/>
      </w:pPr>
      <w:r w:rsidRPr="00BB666B">
        <w:rPr>
          <w:b/>
          <w:bCs/>
        </w:rPr>
        <w:t>8. AI-Driven Retail Optimization: Demand Prediction, Inventory Management, and Pricing Strategy</w:t>
      </w:r>
      <w:r w:rsidRPr="00BB666B">
        <w:br/>
      </w:r>
      <w:r w:rsidRPr="00BB666B">
        <w:rPr>
          <w:b/>
          <w:bCs/>
        </w:rPr>
        <w:lastRenderedPageBreak/>
        <w:t>Project Overview:</w:t>
      </w:r>
      <w:r w:rsidRPr="00BB666B">
        <w:br/>
        <w:t>Developed AI-driven models to forecast product demand, optimize inventory levels, and suggest dynamic pricing strategies for retail businesses. The project integrated historical sales data, seasonality trends, and promotional campaigns to improve decision-making.</w:t>
      </w:r>
    </w:p>
    <w:p w14:paraId="02DF0E14" w14:textId="77777777" w:rsidR="00BB666B" w:rsidRPr="00BB666B" w:rsidRDefault="00BB666B" w:rsidP="00BB666B">
      <w:pPr>
        <w:spacing w:line="360" w:lineRule="auto"/>
      </w:pPr>
      <w:r w:rsidRPr="00BB666B">
        <w:rPr>
          <w:b/>
          <w:bCs/>
        </w:rPr>
        <w:t>Tools &amp; Technologies:</w:t>
      </w:r>
      <w:r w:rsidRPr="00BB666B">
        <w:t xml:space="preserve"> Python, Pandas, NumPy, Scikit-learn, Matplotlib, Seaborn</w:t>
      </w:r>
      <w:r w:rsidRPr="00BB666B">
        <w:br/>
      </w:r>
      <w:r w:rsidRPr="00BB666B">
        <w:rPr>
          <w:b/>
          <w:bCs/>
        </w:rPr>
        <w:t>Key Skills:</w:t>
      </w:r>
      <w:r w:rsidRPr="00BB666B">
        <w:t xml:space="preserve"> Time series forecasting, regression </w:t>
      </w:r>
      <w:proofErr w:type="spellStart"/>
      <w:r w:rsidRPr="00BB666B">
        <w:t>modeling</w:t>
      </w:r>
      <w:proofErr w:type="spellEnd"/>
      <w:r w:rsidRPr="00BB666B">
        <w:t>, feature engineering, data visualization, business analytics</w:t>
      </w:r>
      <w:r w:rsidRPr="00BB666B">
        <w:br/>
      </w:r>
      <w:r w:rsidRPr="00BB666B">
        <w:rPr>
          <w:b/>
          <w:bCs/>
        </w:rPr>
        <w:t>Outcome:</w:t>
      </w:r>
      <w:r w:rsidRPr="00BB666B">
        <w:t xml:space="preserve"> Enabled predictive inventory management and pricing recommendations, helping retail businesses reduce stockouts, minimize excess inventory, and maximize revenue.</w:t>
      </w:r>
    </w:p>
    <w:p w14:paraId="68413047" w14:textId="2AA1D863" w:rsidR="00F7765D" w:rsidRPr="00F7765D" w:rsidRDefault="00F7765D" w:rsidP="006E042E">
      <w:pPr>
        <w:spacing w:line="360" w:lineRule="auto"/>
        <w:rPr>
          <w:b/>
          <w:bCs/>
        </w:rPr>
      </w:pPr>
      <w:r w:rsidRPr="00F7765D">
        <w:rPr>
          <w:b/>
          <w:bCs/>
        </w:rPr>
        <w:t xml:space="preserve">9. Placeholder Project </w:t>
      </w:r>
      <w:r w:rsidR="005D2409">
        <w:rPr>
          <w:b/>
          <w:bCs/>
        </w:rPr>
        <w:t>1</w:t>
      </w:r>
      <w:r w:rsidRPr="00F7765D">
        <w:rPr>
          <w:b/>
          <w:bCs/>
        </w:rPr>
        <w:t xml:space="preserve"> – [Course Project TBD]</w:t>
      </w:r>
    </w:p>
    <w:p w14:paraId="4F7AB1B4" w14:textId="2C0FAEE8" w:rsidR="00F7765D" w:rsidRPr="00F7765D" w:rsidRDefault="00F7765D" w:rsidP="006E042E">
      <w:pPr>
        <w:spacing w:line="360" w:lineRule="auto"/>
        <w:rPr>
          <w:b/>
          <w:bCs/>
        </w:rPr>
      </w:pPr>
      <w:r w:rsidRPr="00F7765D">
        <w:rPr>
          <w:b/>
          <w:bCs/>
        </w:rPr>
        <w:t xml:space="preserve">10. Placeholder Project </w:t>
      </w:r>
      <w:r w:rsidR="005D2409">
        <w:rPr>
          <w:b/>
          <w:bCs/>
        </w:rPr>
        <w:t>2</w:t>
      </w:r>
      <w:r w:rsidRPr="00F7765D">
        <w:rPr>
          <w:b/>
          <w:bCs/>
        </w:rPr>
        <w:t xml:space="preserve"> – [Course Project TBD]</w:t>
      </w:r>
    </w:p>
    <w:p w14:paraId="449CCA1D" w14:textId="7DC3D925" w:rsidR="009A38B6" w:rsidRPr="009A38B6" w:rsidRDefault="009A38B6" w:rsidP="006E042E">
      <w:pPr>
        <w:spacing w:line="360" w:lineRule="auto"/>
      </w:pPr>
    </w:p>
    <w:sectPr w:rsidR="009A38B6" w:rsidRPr="009A38B6">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Latha">
    <w:panose1 w:val="02000400000000000000"/>
    <w:charset w:val="00"/>
    <w:family w:val="swiss"/>
    <w:pitch w:val="variable"/>
    <w:sig w:usb0="00100003" w:usb1="00000000" w:usb2="00000000" w:usb3="00000000" w:csb0="00000001"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1112258"/>
    <w:multiLevelType w:val="multilevel"/>
    <w:tmpl w:val="66E4A1F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 w15:restartNumberingAfterBreak="0">
    <w:nsid w:val="1EC65705"/>
    <w:multiLevelType w:val="multilevel"/>
    <w:tmpl w:val="22B286C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852915445">
    <w:abstractNumId w:val="0"/>
  </w:num>
  <w:num w:numId="2" w16cid:durableId="313024886">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9A38B6"/>
    <w:rsid w:val="00006CB6"/>
    <w:rsid w:val="00041814"/>
    <w:rsid w:val="00074AC0"/>
    <w:rsid w:val="00130C86"/>
    <w:rsid w:val="002669FC"/>
    <w:rsid w:val="0029676E"/>
    <w:rsid w:val="002E7D9F"/>
    <w:rsid w:val="003143B9"/>
    <w:rsid w:val="00351883"/>
    <w:rsid w:val="00384E23"/>
    <w:rsid w:val="003873E6"/>
    <w:rsid w:val="003D309C"/>
    <w:rsid w:val="00402D92"/>
    <w:rsid w:val="005418F6"/>
    <w:rsid w:val="0054533F"/>
    <w:rsid w:val="005D2409"/>
    <w:rsid w:val="00610DA1"/>
    <w:rsid w:val="00661566"/>
    <w:rsid w:val="006E042E"/>
    <w:rsid w:val="006F3177"/>
    <w:rsid w:val="0073253D"/>
    <w:rsid w:val="00776874"/>
    <w:rsid w:val="007D1781"/>
    <w:rsid w:val="00833834"/>
    <w:rsid w:val="008F399E"/>
    <w:rsid w:val="009A38B6"/>
    <w:rsid w:val="00B100FB"/>
    <w:rsid w:val="00B66F6D"/>
    <w:rsid w:val="00BB666B"/>
    <w:rsid w:val="00C01B2F"/>
    <w:rsid w:val="00C37C3C"/>
    <w:rsid w:val="00C52406"/>
    <w:rsid w:val="00CD3B23"/>
    <w:rsid w:val="00D92BF7"/>
    <w:rsid w:val="00DA6882"/>
    <w:rsid w:val="00DD504F"/>
    <w:rsid w:val="00F7765D"/>
  </w:rsids>
  <m:mathPr>
    <m:mathFont m:val="Cambria Math"/>
    <m:brkBin m:val="before"/>
    <m:brkBinSub m:val="--"/>
    <m:smallFrac m:val="0"/>
    <m:dispDef/>
    <m:lMargin m:val="0"/>
    <m:rMargin m:val="0"/>
    <m:defJc m:val="centerGroup"/>
    <m:wrapIndent m:val="1440"/>
    <m:intLim m:val="subSup"/>
    <m:naryLim m:val="undOvr"/>
  </m:mathPr>
  <w:themeFontLang w:val="en-IN" w:bidi="ta-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F7BAD62"/>
  <w15:chartTrackingRefBased/>
  <w15:docId w15:val="{4C68D33C-7C64-489C-AFF9-6B332B9159D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IN"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9A38B6"/>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9A38B6"/>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9A38B6"/>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9A38B6"/>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9A38B6"/>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9A38B6"/>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9A38B6"/>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9A38B6"/>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9A38B6"/>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9A38B6"/>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9A38B6"/>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9A38B6"/>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9A38B6"/>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9A38B6"/>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9A38B6"/>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9A38B6"/>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9A38B6"/>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9A38B6"/>
    <w:rPr>
      <w:rFonts w:eastAsiaTheme="majorEastAsia" w:cstheme="majorBidi"/>
      <w:color w:val="272727" w:themeColor="text1" w:themeTint="D8"/>
    </w:rPr>
  </w:style>
  <w:style w:type="paragraph" w:styleId="Title">
    <w:name w:val="Title"/>
    <w:basedOn w:val="Normal"/>
    <w:next w:val="Normal"/>
    <w:link w:val="TitleChar"/>
    <w:uiPriority w:val="10"/>
    <w:qFormat/>
    <w:rsid w:val="009A38B6"/>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9A38B6"/>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9A38B6"/>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9A38B6"/>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9A38B6"/>
    <w:pPr>
      <w:spacing w:before="160"/>
      <w:jc w:val="center"/>
    </w:pPr>
    <w:rPr>
      <w:i/>
      <w:iCs/>
      <w:color w:val="404040" w:themeColor="text1" w:themeTint="BF"/>
    </w:rPr>
  </w:style>
  <w:style w:type="character" w:customStyle="1" w:styleId="QuoteChar">
    <w:name w:val="Quote Char"/>
    <w:basedOn w:val="DefaultParagraphFont"/>
    <w:link w:val="Quote"/>
    <w:uiPriority w:val="29"/>
    <w:rsid w:val="009A38B6"/>
    <w:rPr>
      <w:i/>
      <w:iCs/>
      <w:color w:val="404040" w:themeColor="text1" w:themeTint="BF"/>
    </w:rPr>
  </w:style>
  <w:style w:type="paragraph" w:styleId="ListParagraph">
    <w:name w:val="List Paragraph"/>
    <w:basedOn w:val="Normal"/>
    <w:uiPriority w:val="34"/>
    <w:qFormat/>
    <w:rsid w:val="009A38B6"/>
    <w:pPr>
      <w:ind w:left="720"/>
      <w:contextualSpacing/>
    </w:pPr>
  </w:style>
  <w:style w:type="character" w:styleId="IntenseEmphasis">
    <w:name w:val="Intense Emphasis"/>
    <w:basedOn w:val="DefaultParagraphFont"/>
    <w:uiPriority w:val="21"/>
    <w:qFormat/>
    <w:rsid w:val="009A38B6"/>
    <w:rPr>
      <w:i/>
      <w:iCs/>
      <w:color w:val="0F4761" w:themeColor="accent1" w:themeShade="BF"/>
    </w:rPr>
  </w:style>
  <w:style w:type="paragraph" w:styleId="IntenseQuote">
    <w:name w:val="Intense Quote"/>
    <w:basedOn w:val="Normal"/>
    <w:next w:val="Normal"/>
    <w:link w:val="IntenseQuoteChar"/>
    <w:uiPriority w:val="30"/>
    <w:qFormat/>
    <w:rsid w:val="009A38B6"/>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9A38B6"/>
    <w:rPr>
      <w:i/>
      <w:iCs/>
      <w:color w:val="0F4761" w:themeColor="accent1" w:themeShade="BF"/>
    </w:rPr>
  </w:style>
  <w:style w:type="character" w:styleId="IntenseReference">
    <w:name w:val="Intense Reference"/>
    <w:basedOn w:val="DefaultParagraphFont"/>
    <w:uiPriority w:val="32"/>
    <w:qFormat/>
    <w:rsid w:val="009A38B6"/>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7"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ntTable" Target="fontTable.xml"/><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44831A5D-184E-433C-AEBF-70B6E209F141}">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52</TotalTime>
  <Pages>4</Pages>
  <Words>837</Words>
  <Characters>4772</Characters>
  <Application>Microsoft Office Word</Application>
  <DocSecurity>0</DocSecurity>
  <Lines>39</Lines>
  <Paragraphs>11</Paragraphs>
  <ScaleCrop>false</ScaleCrop>
  <Company/>
  <LinksUpToDate>false</LinksUpToDate>
  <CharactersWithSpaces>5598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Karthika Vellingiri</dc:creator>
  <cp:keywords/>
  <dc:description/>
  <cp:lastModifiedBy>Karthika Vellingiri</cp:lastModifiedBy>
  <cp:revision>30</cp:revision>
  <dcterms:created xsi:type="dcterms:W3CDTF">2025-12-31T20:00:00Z</dcterms:created>
  <dcterms:modified xsi:type="dcterms:W3CDTF">2026-01-18T06:46:00Z</dcterms:modified>
</cp:coreProperties>
</file>