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F9A13" w14:textId="6F6888F5" w:rsidR="00034F53" w:rsidRPr="00034F53" w:rsidRDefault="00034F53" w:rsidP="00034F53"/>
    <w:p w14:paraId="10268221" w14:textId="77777777" w:rsidR="00034F53" w:rsidRPr="00922BF8" w:rsidRDefault="00034F53" w:rsidP="00922BF8">
      <w:pPr>
        <w:pStyle w:val="Heading1"/>
        <w:jc w:val="center"/>
        <w:rPr>
          <w:color w:val="auto"/>
          <w:sz w:val="36"/>
          <w:szCs w:val="36"/>
        </w:rPr>
      </w:pPr>
      <w:r w:rsidRPr="00922BF8">
        <w:rPr>
          <w:color w:val="auto"/>
          <w:sz w:val="36"/>
          <w:szCs w:val="36"/>
        </w:rPr>
        <w:t>Telecom Customer Churn Prediction Using Machine Learning</w:t>
      </w:r>
    </w:p>
    <w:p w14:paraId="60357D80" w14:textId="77777777" w:rsidR="00922BF8" w:rsidRPr="00922BF8" w:rsidRDefault="00922BF8" w:rsidP="00922BF8"/>
    <w:p w14:paraId="305ADA72" w14:textId="77777777" w:rsidR="00034F53" w:rsidRPr="00034F53" w:rsidRDefault="00034F53" w:rsidP="00034F53">
      <w:pPr>
        <w:rPr>
          <w:b/>
          <w:bCs/>
        </w:rPr>
      </w:pPr>
      <w:r w:rsidRPr="00034F53">
        <w:rPr>
          <w:b/>
          <w:bCs/>
        </w:rPr>
        <w:t>Project Overview</w:t>
      </w:r>
    </w:p>
    <w:p w14:paraId="287B1292" w14:textId="77777777" w:rsidR="00034F53" w:rsidRPr="00034F53" w:rsidRDefault="00034F53" w:rsidP="00034F53">
      <w:r w:rsidRPr="00034F53">
        <w:t>Customer churn is a critical challenge in the telecom industry. This project uses machine learning techniques to predict which customers are likely to discontinue services, helping companies implement proactive retention strategies.</w:t>
      </w:r>
    </w:p>
    <w:p w14:paraId="148425A3" w14:textId="77777777" w:rsidR="00034F53" w:rsidRPr="00034F53" w:rsidRDefault="00034F53" w:rsidP="00034F53">
      <w:pPr>
        <w:rPr>
          <w:b/>
          <w:bCs/>
        </w:rPr>
      </w:pPr>
      <w:r w:rsidRPr="00034F53">
        <w:rPr>
          <w:b/>
          <w:bCs/>
        </w:rPr>
        <w:t>Problem Statement</w:t>
      </w:r>
    </w:p>
    <w:p w14:paraId="2CA49357" w14:textId="77777777" w:rsidR="00034F53" w:rsidRPr="00034F53" w:rsidRDefault="00034F53" w:rsidP="00034F53">
      <w:r w:rsidRPr="00034F53">
        <w:t>The goal is to identify customers at risk of leaving based on historical data, service usage patterns, and billing information. Early identification allows telecom companies to target retention efforts effectively.</w:t>
      </w:r>
    </w:p>
    <w:p w14:paraId="40B54221" w14:textId="77777777" w:rsidR="00034F53" w:rsidRPr="00034F53" w:rsidRDefault="00034F53" w:rsidP="00034F53">
      <w:pPr>
        <w:rPr>
          <w:b/>
          <w:bCs/>
        </w:rPr>
      </w:pPr>
      <w:r w:rsidRPr="00034F53">
        <w:rPr>
          <w:b/>
          <w:bCs/>
        </w:rPr>
        <w:t>Data Description</w:t>
      </w:r>
    </w:p>
    <w:p w14:paraId="04B6B772" w14:textId="77777777" w:rsidR="00034F53" w:rsidRPr="00034F53" w:rsidRDefault="00034F53" w:rsidP="00034F53">
      <w:r w:rsidRPr="00034F53">
        <w:t>The dataset includes:</w:t>
      </w:r>
    </w:p>
    <w:p w14:paraId="70A84084" w14:textId="77777777" w:rsidR="00034F53" w:rsidRPr="00034F53" w:rsidRDefault="00034F53" w:rsidP="00034F53">
      <w:pPr>
        <w:numPr>
          <w:ilvl w:val="0"/>
          <w:numId w:val="6"/>
        </w:numPr>
      </w:pPr>
      <w:r w:rsidRPr="00034F53">
        <w:t>Customer demographics (age, gender, tenure, location)</w:t>
      </w:r>
    </w:p>
    <w:p w14:paraId="01BFF953" w14:textId="77777777" w:rsidR="00034F53" w:rsidRPr="00034F53" w:rsidRDefault="00034F53" w:rsidP="00034F53">
      <w:pPr>
        <w:numPr>
          <w:ilvl w:val="0"/>
          <w:numId w:val="6"/>
        </w:numPr>
      </w:pPr>
      <w:r w:rsidRPr="00034F53">
        <w:t>Service subscription details (plan type, add-ons)</w:t>
      </w:r>
    </w:p>
    <w:p w14:paraId="3CCC91E3" w14:textId="77777777" w:rsidR="00034F53" w:rsidRPr="00034F53" w:rsidRDefault="00034F53" w:rsidP="00034F53">
      <w:pPr>
        <w:numPr>
          <w:ilvl w:val="0"/>
          <w:numId w:val="6"/>
        </w:numPr>
      </w:pPr>
      <w:r w:rsidRPr="00034F53">
        <w:t>Billing information (monthly charges, payment method)</w:t>
      </w:r>
    </w:p>
    <w:p w14:paraId="0F0575CE" w14:textId="77777777" w:rsidR="00034F53" w:rsidRPr="00034F53" w:rsidRDefault="00034F53" w:rsidP="00034F53">
      <w:pPr>
        <w:numPr>
          <w:ilvl w:val="0"/>
          <w:numId w:val="6"/>
        </w:numPr>
      </w:pPr>
      <w:r w:rsidRPr="00034F53">
        <w:t>Usage patterns (call minutes, data usage, service calls)</w:t>
      </w:r>
    </w:p>
    <w:p w14:paraId="5F851D20" w14:textId="77777777" w:rsidR="00034F53" w:rsidRPr="00034F53" w:rsidRDefault="00034F53" w:rsidP="00034F53">
      <w:r w:rsidRPr="00034F53">
        <w:rPr>
          <w:b/>
          <w:bCs/>
        </w:rPr>
        <w:t>Data Preprocessing:</w:t>
      </w:r>
    </w:p>
    <w:p w14:paraId="10BB44CC" w14:textId="77777777" w:rsidR="00034F53" w:rsidRPr="00034F53" w:rsidRDefault="00034F53" w:rsidP="00034F53">
      <w:pPr>
        <w:numPr>
          <w:ilvl w:val="0"/>
          <w:numId w:val="7"/>
        </w:numPr>
      </w:pPr>
      <w:r w:rsidRPr="00034F53">
        <w:t>Handled missing values</w:t>
      </w:r>
    </w:p>
    <w:p w14:paraId="7B4AF65C" w14:textId="77777777" w:rsidR="00034F53" w:rsidRPr="00034F53" w:rsidRDefault="00034F53" w:rsidP="00034F53">
      <w:pPr>
        <w:numPr>
          <w:ilvl w:val="0"/>
          <w:numId w:val="7"/>
        </w:numPr>
      </w:pPr>
      <w:r w:rsidRPr="00034F53">
        <w:t>Encoded categorical features using one-hot encoding</w:t>
      </w:r>
    </w:p>
    <w:p w14:paraId="05DA26BB" w14:textId="77777777" w:rsidR="00034F53" w:rsidRPr="00034F53" w:rsidRDefault="00034F53" w:rsidP="00034F53">
      <w:pPr>
        <w:numPr>
          <w:ilvl w:val="0"/>
          <w:numId w:val="7"/>
        </w:numPr>
      </w:pPr>
      <w:r w:rsidRPr="00034F53">
        <w:t>Scaled numerical features for model consistency</w:t>
      </w:r>
    </w:p>
    <w:p w14:paraId="1D0C786D" w14:textId="77777777" w:rsidR="00034F53" w:rsidRPr="00034F53" w:rsidRDefault="00034F53" w:rsidP="00034F53">
      <w:pPr>
        <w:rPr>
          <w:b/>
          <w:bCs/>
        </w:rPr>
      </w:pPr>
      <w:r w:rsidRPr="00034F53">
        <w:rPr>
          <w:b/>
          <w:bCs/>
        </w:rPr>
        <w:t>Methodology</w:t>
      </w:r>
    </w:p>
    <w:p w14:paraId="0274B2B0" w14:textId="77777777" w:rsidR="00034F53" w:rsidRPr="00034F53" w:rsidRDefault="00034F53" w:rsidP="00034F53">
      <w:pPr>
        <w:numPr>
          <w:ilvl w:val="0"/>
          <w:numId w:val="8"/>
        </w:numPr>
      </w:pPr>
      <w:r w:rsidRPr="00034F53">
        <w:rPr>
          <w:b/>
          <w:bCs/>
        </w:rPr>
        <w:t>Exploratory Data Analysis (EDA):</w:t>
      </w:r>
    </w:p>
    <w:p w14:paraId="51F7A92F" w14:textId="77777777" w:rsidR="00034F53" w:rsidRPr="00034F53" w:rsidRDefault="00034F53" w:rsidP="00034F53">
      <w:pPr>
        <w:numPr>
          <w:ilvl w:val="1"/>
          <w:numId w:val="8"/>
        </w:numPr>
      </w:pPr>
      <w:r w:rsidRPr="00034F53">
        <w:t>Identified churn trends across different customer segments</w:t>
      </w:r>
    </w:p>
    <w:p w14:paraId="2522401A" w14:textId="77777777" w:rsidR="00034F53" w:rsidRPr="00034F53" w:rsidRDefault="00034F53" w:rsidP="00034F53">
      <w:pPr>
        <w:numPr>
          <w:ilvl w:val="1"/>
          <w:numId w:val="8"/>
        </w:numPr>
      </w:pPr>
      <w:proofErr w:type="spellStart"/>
      <w:r w:rsidRPr="00034F53">
        <w:t>Analyzed</w:t>
      </w:r>
      <w:proofErr w:type="spellEnd"/>
      <w:r w:rsidRPr="00034F53">
        <w:t xml:space="preserve"> correlations between features and churn probability</w:t>
      </w:r>
    </w:p>
    <w:p w14:paraId="2E01EFA0" w14:textId="77777777" w:rsidR="00034F53" w:rsidRPr="00034F53" w:rsidRDefault="00034F53" w:rsidP="00034F53">
      <w:pPr>
        <w:numPr>
          <w:ilvl w:val="0"/>
          <w:numId w:val="8"/>
        </w:numPr>
      </w:pPr>
      <w:proofErr w:type="spellStart"/>
      <w:r w:rsidRPr="00034F53">
        <w:rPr>
          <w:b/>
          <w:bCs/>
        </w:rPr>
        <w:t>Modeling</w:t>
      </w:r>
      <w:proofErr w:type="spellEnd"/>
      <w:r w:rsidRPr="00034F53">
        <w:rPr>
          <w:b/>
          <w:bCs/>
        </w:rPr>
        <w:t>:</w:t>
      </w:r>
    </w:p>
    <w:p w14:paraId="1B52A039" w14:textId="77777777" w:rsidR="00034F53" w:rsidRPr="00034F53" w:rsidRDefault="00034F53" w:rsidP="00034F53">
      <w:pPr>
        <w:numPr>
          <w:ilvl w:val="1"/>
          <w:numId w:val="8"/>
        </w:numPr>
      </w:pPr>
      <w:r w:rsidRPr="00034F53">
        <w:t>Trained classification models: Logistic Regression, Decision Tree, Random Forest</w:t>
      </w:r>
    </w:p>
    <w:p w14:paraId="4BD96F0B" w14:textId="77777777" w:rsidR="00034F53" w:rsidRPr="00034F53" w:rsidRDefault="00034F53" w:rsidP="00034F53">
      <w:pPr>
        <w:numPr>
          <w:ilvl w:val="1"/>
          <w:numId w:val="8"/>
        </w:numPr>
      </w:pPr>
      <w:r w:rsidRPr="00034F53">
        <w:t>Evaluated performance using accuracy, precision, recall, F1-score, and ROC-AUC</w:t>
      </w:r>
    </w:p>
    <w:p w14:paraId="6F85C5A5" w14:textId="77777777" w:rsidR="00034F53" w:rsidRPr="00034F53" w:rsidRDefault="00034F53" w:rsidP="00034F53">
      <w:pPr>
        <w:numPr>
          <w:ilvl w:val="0"/>
          <w:numId w:val="8"/>
        </w:numPr>
      </w:pPr>
      <w:r w:rsidRPr="00034F53">
        <w:rPr>
          <w:b/>
          <w:bCs/>
        </w:rPr>
        <w:t>Prediction &amp; Insights:</w:t>
      </w:r>
    </w:p>
    <w:p w14:paraId="79FC442C" w14:textId="77777777" w:rsidR="00034F53" w:rsidRPr="00034F53" w:rsidRDefault="00034F53" w:rsidP="00034F53">
      <w:pPr>
        <w:numPr>
          <w:ilvl w:val="1"/>
          <w:numId w:val="8"/>
        </w:numPr>
      </w:pPr>
      <w:r w:rsidRPr="00034F53">
        <w:t>Determined key factors influencing churn, such as contract type, payment method, and customer tenure</w:t>
      </w:r>
    </w:p>
    <w:p w14:paraId="5DD0484A" w14:textId="77777777" w:rsidR="00034F53" w:rsidRPr="00034F53" w:rsidRDefault="00034F53" w:rsidP="00034F53">
      <w:pPr>
        <w:numPr>
          <w:ilvl w:val="1"/>
          <w:numId w:val="8"/>
        </w:numPr>
      </w:pPr>
      <w:r w:rsidRPr="00034F53">
        <w:lastRenderedPageBreak/>
        <w:t>Visualized feature importance and model predictions for interpretability</w:t>
      </w:r>
    </w:p>
    <w:p w14:paraId="1A7225E9" w14:textId="77777777" w:rsidR="00034F53" w:rsidRPr="00034F53" w:rsidRDefault="00034F53" w:rsidP="00034F53">
      <w:pPr>
        <w:rPr>
          <w:b/>
          <w:bCs/>
        </w:rPr>
      </w:pPr>
      <w:r w:rsidRPr="00034F53">
        <w:rPr>
          <w:b/>
          <w:bCs/>
        </w:rPr>
        <w:t>Key Outcomes</w:t>
      </w:r>
    </w:p>
    <w:p w14:paraId="28252C1F" w14:textId="77777777" w:rsidR="00034F53" w:rsidRPr="00034F53" w:rsidRDefault="00034F53" w:rsidP="00034F53">
      <w:pPr>
        <w:numPr>
          <w:ilvl w:val="0"/>
          <w:numId w:val="9"/>
        </w:numPr>
      </w:pPr>
      <w:r w:rsidRPr="00034F53">
        <w:t>Developed a predictive model with strong accuracy and recall for churn identification</w:t>
      </w:r>
    </w:p>
    <w:p w14:paraId="351A57E3" w14:textId="77777777" w:rsidR="00034F53" w:rsidRPr="00034F53" w:rsidRDefault="00034F53" w:rsidP="00034F53">
      <w:pPr>
        <w:numPr>
          <w:ilvl w:val="0"/>
          <w:numId w:val="9"/>
        </w:numPr>
      </w:pPr>
      <w:r w:rsidRPr="00034F53">
        <w:t>Provided actionable insights for retention strategies and customer relationship management</w:t>
      </w:r>
    </w:p>
    <w:p w14:paraId="4EAA62E6" w14:textId="77777777" w:rsidR="00034F53" w:rsidRPr="00034F53" w:rsidRDefault="00034F53" w:rsidP="00034F53">
      <w:pPr>
        <w:numPr>
          <w:ilvl w:val="0"/>
          <w:numId w:val="9"/>
        </w:numPr>
      </w:pPr>
      <w:r w:rsidRPr="00034F53">
        <w:t>Demonstrated end-to-end workflow from data preprocessing to model evaluation</w:t>
      </w:r>
    </w:p>
    <w:p w14:paraId="79A0FDAC" w14:textId="77777777" w:rsidR="00034F53" w:rsidRPr="00034F53" w:rsidRDefault="00034F53" w:rsidP="00034F53">
      <w:pPr>
        <w:rPr>
          <w:b/>
          <w:bCs/>
        </w:rPr>
      </w:pPr>
      <w:r w:rsidRPr="00034F53">
        <w:rPr>
          <w:b/>
          <w:bCs/>
        </w:rPr>
        <w:t>Tools &amp; Technologies</w:t>
      </w:r>
    </w:p>
    <w:p w14:paraId="3030B3CF" w14:textId="77777777" w:rsidR="00034F53" w:rsidRPr="00034F53" w:rsidRDefault="00034F53" w:rsidP="00034F53">
      <w:r w:rsidRPr="00034F53">
        <w:t>Python, Pandas, NumPy, Scikit-learn, Matplotlib, Seaborn</w:t>
      </w:r>
    </w:p>
    <w:p w14:paraId="6F48CA46" w14:textId="77777777" w:rsidR="006E18EF" w:rsidRPr="00922BF8" w:rsidRDefault="006E18EF" w:rsidP="006E18EF">
      <w:pPr>
        <w:rPr>
          <w:b/>
          <w:bCs/>
        </w:rPr>
      </w:pPr>
      <w:r w:rsidRPr="00922BF8">
        <w:rPr>
          <w:b/>
          <w:bCs/>
        </w:rPr>
        <w:t>Installation / Running the Project</w:t>
      </w:r>
    </w:p>
    <w:p w14:paraId="5684CF72" w14:textId="77777777" w:rsidR="006E18EF" w:rsidRPr="00922BF8" w:rsidRDefault="006E18EF" w:rsidP="00EB4061">
      <w:pPr>
        <w:tabs>
          <w:tab w:val="num" w:pos="720"/>
        </w:tabs>
        <w:ind w:left="720" w:hanging="360"/>
      </w:pPr>
      <w:r w:rsidRPr="00922BF8">
        <w:t>1.</w:t>
      </w:r>
      <w:r w:rsidRPr="00922BF8">
        <w:tab/>
        <w:t>Clone the repository: git clone &lt;</w:t>
      </w:r>
      <w:proofErr w:type="spellStart"/>
      <w:r w:rsidRPr="00922BF8">
        <w:t>repo_url</w:t>
      </w:r>
      <w:proofErr w:type="spellEnd"/>
      <w:r w:rsidRPr="00922BF8">
        <w:t>&gt;</w:t>
      </w:r>
    </w:p>
    <w:p w14:paraId="40173788" w14:textId="77777777" w:rsidR="006E18EF" w:rsidRPr="00922BF8" w:rsidRDefault="006E18EF" w:rsidP="00EB4061">
      <w:pPr>
        <w:tabs>
          <w:tab w:val="num" w:pos="720"/>
        </w:tabs>
        <w:ind w:left="720" w:hanging="360"/>
      </w:pPr>
      <w:r w:rsidRPr="00922BF8">
        <w:t>2.</w:t>
      </w:r>
      <w:r w:rsidRPr="00922BF8">
        <w:tab/>
        <w:t>Install required packages: pip install -r requirements.txt</w:t>
      </w:r>
    </w:p>
    <w:p w14:paraId="49CAE467" w14:textId="55BA448E" w:rsidR="00A45722" w:rsidRPr="00922BF8" w:rsidRDefault="006E18EF" w:rsidP="00EB4061">
      <w:pPr>
        <w:tabs>
          <w:tab w:val="num" w:pos="720"/>
        </w:tabs>
        <w:ind w:left="720" w:hanging="360"/>
      </w:pPr>
      <w:r w:rsidRPr="00922BF8">
        <w:t>3.</w:t>
      </w:r>
      <w:r w:rsidRPr="00922BF8">
        <w:tab/>
        <w:t xml:space="preserve">Run the </w:t>
      </w:r>
      <w:proofErr w:type="spellStart"/>
      <w:r w:rsidRPr="00922BF8">
        <w:t>Jupyter</w:t>
      </w:r>
      <w:proofErr w:type="spellEnd"/>
      <w:r w:rsidRPr="00922BF8">
        <w:t xml:space="preserve"> notebook or Python scripts for EDA, </w:t>
      </w:r>
      <w:proofErr w:type="spellStart"/>
      <w:r w:rsidRPr="00922BF8">
        <w:t>modeling</w:t>
      </w:r>
      <w:proofErr w:type="spellEnd"/>
      <w:r w:rsidRPr="00922BF8">
        <w:t xml:space="preserve">, and evaluation: </w:t>
      </w:r>
      <w:proofErr w:type="spellStart"/>
      <w:r w:rsidRPr="00922BF8">
        <w:t>jupyter</w:t>
      </w:r>
      <w:proofErr w:type="spellEnd"/>
      <w:r w:rsidRPr="00922BF8">
        <w:t xml:space="preserve"> notebook </w:t>
      </w:r>
      <w:proofErr w:type="spellStart"/>
      <w:r w:rsidRPr="00922BF8">
        <w:t>Telecom_Churn_Prediction.ipynb</w:t>
      </w:r>
      <w:proofErr w:type="spellEnd"/>
    </w:p>
    <w:sectPr w:rsidR="00A45722" w:rsidRPr="00922B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05662"/>
    <w:multiLevelType w:val="multilevel"/>
    <w:tmpl w:val="7B607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C367E5"/>
    <w:multiLevelType w:val="multilevel"/>
    <w:tmpl w:val="106C6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136352"/>
    <w:multiLevelType w:val="multilevel"/>
    <w:tmpl w:val="3EFA8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2513C3"/>
    <w:multiLevelType w:val="multilevel"/>
    <w:tmpl w:val="B01A7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A3692C"/>
    <w:multiLevelType w:val="multilevel"/>
    <w:tmpl w:val="FA147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24D1994"/>
    <w:multiLevelType w:val="multilevel"/>
    <w:tmpl w:val="F942D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D35678"/>
    <w:multiLevelType w:val="multilevel"/>
    <w:tmpl w:val="06AC3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6E779C"/>
    <w:multiLevelType w:val="multilevel"/>
    <w:tmpl w:val="B57A8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32D0747"/>
    <w:multiLevelType w:val="multilevel"/>
    <w:tmpl w:val="A984B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B41318D"/>
    <w:multiLevelType w:val="multilevel"/>
    <w:tmpl w:val="7BFAB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4557462">
    <w:abstractNumId w:val="3"/>
  </w:num>
  <w:num w:numId="2" w16cid:durableId="2101828482">
    <w:abstractNumId w:val="5"/>
  </w:num>
  <w:num w:numId="3" w16cid:durableId="1677925463">
    <w:abstractNumId w:val="7"/>
  </w:num>
  <w:num w:numId="4" w16cid:durableId="1265042722">
    <w:abstractNumId w:val="9"/>
  </w:num>
  <w:num w:numId="5" w16cid:durableId="6447396">
    <w:abstractNumId w:val="1"/>
  </w:num>
  <w:num w:numId="6" w16cid:durableId="2021394253">
    <w:abstractNumId w:val="2"/>
  </w:num>
  <w:num w:numId="7" w16cid:durableId="1084689940">
    <w:abstractNumId w:val="6"/>
  </w:num>
  <w:num w:numId="8" w16cid:durableId="512695484">
    <w:abstractNumId w:val="4"/>
  </w:num>
  <w:num w:numId="9" w16cid:durableId="1425833274">
    <w:abstractNumId w:val="0"/>
  </w:num>
  <w:num w:numId="10" w16cid:durableId="161640505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722"/>
    <w:rsid w:val="00006CB6"/>
    <w:rsid w:val="00034F53"/>
    <w:rsid w:val="00041814"/>
    <w:rsid w:val="0012095B"/>
    <w:rsid w:val="001A21D4"/>
    <w:rsid w:val="00402D92"/>
    <w:rsid w:val="00610DA1"/>
    <w:rsid w:val="006E18EF"/>
    <w:rsid w:val="00922BF8"/>
    <w:rsid w:val="00A45722"/>
    <w:rsid w:val="00BC3F79"/>
    <w:rsid w:val="00BC7970"/>
    <w:rsid w:val="00E65674"/>
    <w:rsid w:val="00EB4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54FD59"/>
  <w15:chartTrackingRefBased/>
  <w15:docId w15:val="{D021D223-99F0-4BA0-B024-CE14C83EF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5722"/>
  </w:style>
  <w:style w:type="paragraph" w:styleId="Heading1">
    <w:name w:val="heading 1"/>
    <w:basedOn w:val="Normal"/>
    <w:next w:val="Normal"/>
    <w:link w:val="Heading1Char"/>
    <w:uiPriority w:val="9"/>
    <w:qFormat/>
    <w:rsid w:val="00A457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57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57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57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57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57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57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57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57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57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57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57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57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57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57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57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57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57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57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57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57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57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57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57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57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57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57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57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57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270</Words>
  <Characters>1847</Characters>
  <Application>Microsoft Office Word</Application>
  <DocSecurity>0</DocSecurity>
  <Lines>46</Lines>
  <Paragraphs>35</Paragraphs>
  <ScaleCrop>false</ScaleCrop>
  <Company/>
  <LinksUpToDate>false</LinksUpToDate>
  <CharactersWithSpaces>2092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Karthika Vellingiri</dc:creator>
  <cp:keywords/>
  <dc:description/>
  <cp:lastModifiedBy>Karthika Vellingiri</cp:lastModifiedBy>
  <cp:revision>10</cp:revision>
  <dcterms:created xsi:type="dcterms:W3CDTF">2025-12-31T20:03:00Z</dcterms:created>
  <dcterms:modified xsi:type="dcterms:W3CDTF">2026-01-18T05:47:00Z</dcterms:modified>
</cp:coreProperties>
</file>