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A9AE4" w14:textId="77777777" w:rsidR="00D53388" w:rsidRPr="007D3C67" w:rsidRDefault="00D53388">
      <w:pPr>
        <w:rPr>
          <w:rFonts w:ascii="Times New Roman" w:hAnsi="Times New Roman" w:cs="Times New Roman"/>
          <w:sz w:val="24"/>
          <w:szCs w:val="24"/>
        </w:rPr>
      </w:pPr>
      <w:r w:rsidRPr="007D3C67">
        <w:rPr>
          <w:rFonts w:ascii="Times New Roman" w:hAnsi="Times New Roman" w:cs="Times New Roman"/>
          <w:sz w:val="24"/>
          <w:szCs w:val="24"/>
        </w:rPr>
        <w:t>Task 2:</w:t>
      </w:r>
    </w:p>
    <w:p w14:paraId="71625062" w14:textId="796B5D47" w:rsidR="00D53388" w:rsidRPr="007D3C67" w:rsidRDefault="00D53388">
      <w:pPr>
        <w:rPr>
          <w:rFonts w:ascii="Times New Roman" w:hAnsi="Times New Roman" w:cs="Times New Roman"/>
          <w:sz w:val="24"/>
          <w:szCs w:val="24"/>
          <w:u w:val="single"/>
        </w:rPr>
      </w:pPr>
      <w:proofErr w:type="spellStart"/>
      <w:r w:rsidRPr="007D3C67">
        <w:rPr>
          <w:rFonts w:ascii="Times New Roman" w:hAnsi="Times New Roman" w:cs="Times New Roman"/>
          <w:sz w:val="24"/>
          <w:szCs w:val="24"/>
        </w:rPr>
        <w:t>i</w:t>
      </w:r>
      <w:proofErr w:type="spellEnd"/>
      <w:r w:rsidRPr="007D3C67">
        <w:rPr>
          <w:rFonts w:ascii="Times New Roman" w:hAnsi="Times New Roman" w:cs="Times New Roman"/>
          <w:sz w:val="24"/>
          <w:szCs w:val="24"/>
        </w:rPr>
        <w:t>)</w:t>
      </w:r>
      <w:r w:rsidR="00DE689C" w:rsidRPr="007D3C67">
        <w:rPr>
          <w:rFonts w:ascii="Times New Roman" w:hAnsi="Times New Roman" w:cs="Times New Roman"/>
          <w:sz w:val="24"/>
          <w:szCs w:val="24"/>
        </w:rPr>
        <w:t xml:space="preserve"> </w:t>
      </w:r>
      <w:r w:rsidRPr="007D3C67">
        <w:rPr>
          <w:rFonts w:ascii="Times New Roman" w:hAnsi="Times New Roman" w:cs="Times New Roman"/>
          <w:b/>
          <w:bCs/>
          <w:sz w:val="24"/>
          <w:szCs w:val="24"/>
          <w:u w:val="single"/>
        </w:rPr>
        <w:t xml:space="preserve">Fatigue </w:t>
      </w:r>
    </w:p>
    <w:p w14:paraId="05F2354C" w14:textId="77777777" w:rsidR="007D3C67" w:rsidRDefault="007D3C67">
      <w:pPr>
        <w:rPr>
          <w:rFonts w:ascii="Times New Roman" w:hAnsi="Times New Roman" w:cs="Times New Roman"/>
          <w:sz w:val="24"/>
          <w:szCs w:val="24"/>
        </w:rPr>
      </w:pPr>
      <w:r w:rsidRPr="007D3C67">
        <w:rPr>
          <w:rFonts w:ascii="Times New Roman" w:hAnsi="Times New Roman" w:cs="Times New Roman"/>
          <w:sz w:val="24"/>
          <w:szCs w:val="24"/>
        </w:rPr>
        <w:t>In certain aspects, materials subject to fluctuating or repetitive loads are somewhat different from static loads. In certain ways. This tendency, called as fatigue, has a relatively low charge failure, increasing material dispersion and uncertainty about the life of the material before failure. All these features come mostly from the uniform nature of genuine materials. This non-uniformity might be caused by obvious defects such as fractures or foreign matter inclusions or can be sub-microscopic. The influence of such defects is underlined greatly with repeated pressure and numerous parallels to the fracture are found here.</w:t>
      </w:r>
    </w:p>
    <w:p w14:paraId="5CE6C6B9" w14:textId="77777777" w:rsidR="007D3C67" w:rsidRPr="007D3C67" w:rsidRDefault="007D3C67" w:rsidP="007D3C67">
      <w:pPr>
        <w:rPr>
          <w:rFonts w:ascii="Times New Roman" w:hAnsi="Times New Roman" w:cs="Times New Roman"/>
          <w:sz w:val="24"/>
          <w:szCs w:val="24"/>
        </w:rPr>
      </w:pPr>
      <w:r w:rsidRPr="007D3C67">
        <w:rPr>
          <w:rFonts w:ascii="Times New Roman" w:hAnsi="Times New Roman" w:cs="Times New Roman"/>
          <w:sz w:val="24"/>
          <w:szCs w:val="24"/>
        </w:rPr>
        <w:t>Ductile material is characterised by fatigue due to cyclic stress, yet the final fracture is quick and thus fragile.</w:t>
      </w:r>
    </w:p>
    <w:p w14:paraId="7C93EF29" w14:textId="77777777" w:rsidR="007D3C67" w:rsidRDefault="007D3C67" w:rsidP="007D3C67">
      <w:pPr>
        <w:rPr>
          <w:rFonts w:ascii="Times New Roman" w:hAnsi="Times New Roman" w:cs="Times New Roman"/>
          <w:sz w:val="24"/>
          <w:szCs w:val="24"/>
        </w:rPr>
      </w:pPr>
      <w:r w:rsidRPr="007D3C67">
        <w:rPr>
          <w:rFonts w:ascii="Times New Roman" w:hAnsi="Times New Roman" w:cs="Times New Roman"/>
          <w:sz w:val="24"/>
          <w:szCs w:val="24"/>
        </w:rPr>
        <w:t xml:space="preserve">Tiredness failures account for a considerable proportion of all engineering failure, mainly because it is sometimes difficult to identify the circumstances that produce fatigue. Basic prerequisites for fatigue are: </w:t>
      </w:r>
    </w:p>
    <w:p w14:paraId="1F425E3F" w14:textId="77777777" w:rsidR="007D3C67" w:rsidRDefault="007D3C67" w:rsidP="007D3C67">
      <w:pPr>
        <w:rPr>
          <w:rFonts w:ascii="Times New Roman" w:hAnsi="Times New Roman" w:cs="Times New Roman"/>
          <w:sz w:val="24"/>
          <w:szCs w:val="24"/>
        </w:rPr>
      </w:pPr>
      <w:r w:rsidRPr="007D3C67">
        <w:rPr>
          <w:rFonts w:ascii="Times New Roman" w:hAnsi="Times New Roman" w:cs="Times New Roman"/>
          <w:sz w:val="24"/>
          <w:szCs w:val="24"/>
        </w:rPr>
        <w:t>(a) varying applied stress with a high fluctuation amplitude, and</w:t>
      </w:r>
    </w:p>
    <w:p w14:paraId="4CB2265B" w14:textId="524AEBBC" w:rsidR="007D3C67" w:rsidRDefault="007D3C67" w:rsidP="007D3C67">
      <w:pPr>
        <w:rPr>
          <w:rFonts w:ascii="Times New Roman" w:hAnsi="Times New Roman" w:cs="Times New Roman"/>
          <w:sz w:val="24"/>
          <w:szCs w:val="24"/>
        </w:rPr>
      </w:pPr>
      <w:r w:rsidRPr="007D3C67">
        <w:rPr>
          <w:rFonts w:ascii="Times New Roman" w:hAnsi="Times New Roman" w:cs="Times New Roman"/>
          <w:sz w:val="24"/>
          <w:szCs w:val="24"/>
        </w:rPr>
        <w:t xml:space="preserve"> (b) enough fluctuation cycles. There is no easy formula for determining what stress is causing a fracture or when. These elements are interrelated.</w:t>
      </w:r>
    </w:p>
    <w:p w14:paraId="2ED0456D" w14:textId="77777777" w:rsidR="00B17C57" w:rsidRDefault="007D3C67">
      <w:pPr>
        <w:rPr>
          <w:rFonts w:ascii="Times New Roman" w:hAnsi="Times New Roman" w:cs="Times New Roman"/>
          <w:sz w:val="24"/>
          <w:szCs w:val="24"/>
        </w:rPr>
      </w:pPr>
      <w:r w:rsidRPr="007D3C67">
        <w:rPr>
          <w:rFonts w:ascii="Times New Roman" w:hAnsi="Times New Roman" w:cs="Times New Roman"/>
          <w:sz w:val="24"/>
          <w:szCs w:val="24"/>
        </w:rPr>
        <w:t xml:space="preserve">The stresses necessary </w:t>
      </w:r>
      <w:r w:rsidR="00B17C57" w:rsidRPr="007D3C67">
        <w:rPr>
          <w:rFonts w:ascii="Times New Roman" w:hAnsi="Times New Roman" w:cs="Times New Roman"/>
          <w:sz w:val="24"/>
          <w:szCs w:val="24"/>
        </w:rPr>
        <w:t>to produce</w:t>
      </w:r>
      <w:r w:rsidRPr="007D3C67">
        <w:rPr>
          <w:rFonts w:ascii="Times New Roman" w:hAnsi="Times New Roman" w:cs="Times New Roman"/>
          <w:sz w:val="24"/>
          <w:szCs w:val="24"/>
        </w:rPr>
        <w:t xml:space="preserve"> fatigue arc fraction inside the elastic area often operates under certain design loads and are quantified in static tension (i.e., material or component). These stresses often alternate between stress and compression, as the result of a loaded turning shaft, but may alternate between high and low stresses of the same sort as the spring. They are mechanically or thermally </w:t>
      </w:r>
      <w:r w:rsidR="00B17C57" w:rsidRPr="007D3C67">
        <w:rPr>
          <w:rFonts w:ascii="Times New Roman" w:hAnsi="Times New Roman" w:cs="Times New Roman"/>
          <w:sz w:val="24"/>
          <w:szCs w:val="24"/>
        </w:rPr>
        <w:t>inducible</w:t>
      </w:r>
      <w:r w:rsidRPr="007D3C67">
        <w:rPr>
          <w:rFonts w:ascii="Times New Roman" w:hAnsi="Times New Roman" w:cs="Times New Roman"/>
          <w:sz w:val="24"/>
          <w:szCs w:val="24"/>
        </w:rPr>
        <w:t xml:space="preserve">. For instance, the steam generator is subjected to heat and pressure, both thermally </w:t>
      </w:r>
      <w:r w:rsidR="00B17C57" w:rsidRPr="007D3C67">
        <w:rPr>
          <w:rFonts w:ascii="Times New Roman" w:hAnsi="Times New Roman" w:cs="Times New Roman"/>
          <w:sz w:val="24"/>
          <w:szCs w:val="24"/>
        </w:rPr>
        <w:t>and</w:t>
      </w:r>
      <w:r w:rsidRPr="007D3C67">
        <w:rPr>
          <w:rFonts w:ascii="Times New Roman" w:hAnsi="Times New Roman" w:cs="Times New Roman"/>
          <w:sz w:val="24"/>
          <w:szCs w:val="24"/>
        </w:rPr>
        <w:t xml:space="preserve"> mechanically caused stress.</w:t>
      </w:r>
      <w:r>
        <w:rPr>
          <w:rFonts w:ascii="Times New Roman" w:hAnsi="Times New Roman" w:cs="Times New Roman"/>
          <w:sz w:val="24"/>
          <w:szCs w:val="24"/>
        </w:rPr>
        <w:t xml:space="preserve"> </w:t>
      </w:r>
      <w:r w:rsidR="00B17C57" w:rsidRPr="00B17C57">
        <w:rPr>
          <w:rFonts w:ascii="Times New Roman" w:hAnsi="Times New Roman" w:cs="Times New Roman"/>
          <w:sz w:val="24"/>
          <w:szCs w:val="24"/>
        </w:rPr>
        <w:t>Indeed, the joint solder between the boiler and the steam drum is a major worry for the BNGS-A where the steam generator comprises four boiler legs linked to a common steam drum, as an area for the failure of the unit to fatigue.</w:t>
      </w:r>
    </w:p>
    <w:p w14:paraId="610890B7" w14:textId="3C4B462F" w:rsidR="007D3C67" w:rsidRDefault="007D3C67">
      <w:pPr>
        <w:rPr>
          <w:rFonts w:ascii="Times New Roman" w:hAnsi="Times New Roman" w:cs="Times New Roman"/>
          <w:sz w:val="24"/>
          <w:szCs w:val="24"/>
        </w:rPr>
      </w:pPr>
      <w:r w:rsidRPr="007D3C67">
        <w:rPr>
          <w:rFonts w:ascii="Times New Roman" w:hAnsi="Times New Roman" w:cs="Times New Roman"/>
          <w:sz w:val="24"/>
          <w:szCs w:val="24"/>
        </w:rPr>
        <w:t xml:space="preserve">The real fatigue process is </w:t>
      </w:r>
      <w:r w:rsidR="00B17C57" w:rsidRPr="007D3C67">
        <w:rPr>
          <w:rFonts w:ascii="Times New Roman" w:hAnsi="Times New Roman" w:cs="Times New Roman"/>
          <w:sz w:val="24"/>
          <w:szCs w:val="24"/>
        </w:rPr>
        <w:t>complex</w:t>
      </w:r>
      <w:r w:rsidRPr="007D3C67">
        <w:rPr>
          <w:rFonts w:ascii="Times New Roman" w:hAnsi="Times New Roman" w:cs="Times New Roman"/>
          <w:sz w:val="24"/>
          <w:szCs w:val="24"/>
        </w:rPr>
        <w:t>. The degradation consists mainly in the production of fractures that may begin at obvious defects and discontinuities such as surface damage or holes. The fractures first start as sub-microscopic then grow in microscopic and subsequently apparent dimensions during the loading cycles. Splits concentrate stress, although in ductile materials split development is modest. Finally, fractures reach a critical magnitude that surpasses the strength of the fracture and leads to a catastrophic failure.</w:t>
      </w:r>
    </w:p>
    <w:p w14:paraId="02603428" w14:textId="42ECB751" w:rsidR="00661FA8" w:rsidRPr="00661FA8" w:rsidRDefault="00661FA8" w:rsidP="00661FA8">
      <w:pPr>
        <w:rPr>
          <w:rFonts w:ascii="Times New Roman" w:hAnsi="Times New Roman" w:cs="Times New Roman"/>
          <w:sz w:val="24"/>
          <w:szCs w:val="24"/>
        </w:rPr>
      </w:pPr>
      <w:r w:rsidRPr="00661FA8">
        <w:rPr>
          <w:rFonts w:ascii="Times New Roman" w:hAnsi="Times New Roman" w:cs="Times New Roman"/>
          <w:sz w:val="24"/>
          <w:szCs w:val="24"/>
        </w:rPr>
        <w:t xml:space="preserve">The S-N curve, shown in Figure </w:t>
      </w:r>
      <w:r w:rsidR="00B17C57">
        <w:rPr>
          <w:rFonts w:ascii="Times New Roman" w:hAnsi="Times New Roman" w:cs="Times New Roman"/>
          <w:sz w:val="24"/>
          <w:szCs w:val="24"/>
        </w:rPr>
        <w:t>1</w:t>
      </w:r>
      <w:r w:rsidRPr="00661FA8">
        <w:rPr>
          <w:rFonts w:ascii="Times New Roman" w:hAnsi="Times New Roman" w:cs="Times New Roman"/>
          <w:sz w:val="24"/>
          <w:szCs w:val="24"/>
        </w:rPr>
        <w:t xml:space="preserve"> is the primary approach for showing fatigue data. The component's life or number of failure cycles are indicated by stress (S) (N).</w:t>
      </w:r>
    </w:p>
    <w:p w14:paraId="433156DB" w14:textId="0B9353CB" w:rsidR="00D53388" w:rsidRDefault="00661FA8" w:rsidP="00661FA8">
      <w:pPr>
        <w:rPr>
          <w:rFonts w:ascii="Times New Roman" w:hAnsi="Times New Roman" w:cs="Times New Roman"/>
          <w:noProof/>
          <w:sz w:val="24"/>
          <w:szCs w:val="24"/>
        </w:rPr>
      </w:pPr>
      <w:r w:rsidRPr="00661FA8">
        <w:rPr>
          <w:rFonts w:ascii="Times New Roman" w:hAnsi="Times New Roman" w:cs="Times New Roman"/>
          <w:sz w:val="24"/>
          <w:szCs w:val="24"/>
        </w:rPr>
        <w:t>The component life is increasing slowly at first and subsequently very fast, as the stress declines with some high value. Because fatigue such a fracture of a brittle nature is so varied, the data needed to track the curve are statistically processed. The solid or medium curve is 50 percent of the survival of test specimens at the stress level specified. The shattered curve reflects a survival of 95 percent.</w:t>
      </w:r>
    </w:p>
    <w:p w14:paraId="2E025B21" w14:textId="283B8B49" w:rsidR="00661FA8" w:rsidRDefault="00661FA8" w:rsidP="00661FA8">
      <w:pPr>
        <w:rPr>
          <w:rFonts w:ascii="Times New Roman" w:hAnsi="Times New Roman" w:cs="Times New Roman"/>
          <w:noProof/>
          <w:sz w:val="24"/>
          <w:szCs w:val="24"/>
        </w:rPr>
      </w:pPr>
    </w:p>
    <w:p w14:paraId="0F5B4A30" w14:textId="3C39BEAC" w:rsidR="00661FA8" w:rsidRPr="007D3C67" w:rsidRDefault="00661FA8" w:rsidP="00661FA8">
      <w:pPr>
        <w:ind w:left="1440" w:firstLine="720"/>
        <w:rPr>
          <w:rFonts w:ascii="Times New Roman" w:hAnsi="Times New Roman" w:cs="Times New Roman"/>
          <w:sz w:val="24"/>
          <w:szCs w:val="24"/>
        </w:rPr>
      </w:pPr>
      <w:r w:rsidRPr="007D3C67">
        <w:rPr>
          <w:rFonts w:ascii="Times New Roman" w:hAnsi="Times New Roman" w:cs="Times New Roman"/>
          <w:noProof/>
          <w:sz w:val="24"/>
          <w:szCs w:val="24"/>
        </w:rPr>
        <w:lastRenderedPageBreak/>
        <w:drawing>
          <wp:inline distT="0" distB="0" distL="0" distR="0" wp14:anchorId="0E549EE9" wp14:editId="5F60FCA0">
            <wp:extent cx="3133725" cy="2247900"/>
            <wp:effectExtent l="0" t="0" r="9525" b="0"/>
            <wp:docPr id="1" name="Picture 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33725" cy="2247900"/>
                    </a:xfrm>
                    <a:prstGeom prst="rect">
                      <a:avLst/>
                    </a:prstGeom>
                  </pic:spPr>
                </pic:pic>
              </a:graphicData>
            </a:graphic>
          </wp:inline>
        </w:drawing>
      </w:r>
    </w:p>
    <w:p w14:paraId="32A6FCCC" w14:textId="7F4A5A19" w:rsidR="00D53388" w:rsidRPr="007D3C67" w:rsidRDefault="00D53388" w:rsidP="00D53388">
      <w:pPr>
        <w:ind w:left="1440" w:firstLine="720"/>
        <w:rPr>
          <w:rFonts w:ascii="Times New Roman" w:hAnsi="Times New Roman" w:cs="Times New Roman"/>
          <w:sz w:val="24"/>
          <w:szCs w:val="24"/>
        </w:rPr>
      </w:pPr>
      <w:r w:rsidRPr="007D3C67">
        <w:rPr>
          <w:rFonts w:ascii="Times New Roman" w:hAnsi="Times New Roman" w:cs="Times New Roman"/>
          <w:sz w:val="24"/>
          <w:szCs w:val="24"/>
        </w:rPr>
        <w:t>Figure 1: S-N Diagram for Phosphor Bronze slip in Reverse Bonding.</w:t>
      </w:r>
    </w:p>
    <w:p w14:paraId="4B46E622" w14:textId="51914861" w:rsidR="00D53388" w:rsidRPr="007D3C67" w:rsidRDefault="00661FA8" w:rsidP="00661FA8">
      <w:pPr>
        <w:rPr>
          <w:rFonts w:ascii="Times New Roman" w:hAnsi="Times New Roman" w:cs="Times New Roman"/>
          <w:sz w:val="24"/>
          <w:szCs w:val="24"/>
        </w:rPr>
      </w:pPr>
      <w:r w:rsidRPr="00661FA8">
        <w:rPr>
          <w:rFonts w:ascii="Times New Roman" w:hAnsi="Times New Roman" w:cs="Times New Roman"/>
          <w:sz w:val="24"/>
          <w:szCs w:val="24"/>
        </w:rPr>
        <w:t>The so-called fatigue or resistance limit is presented in iron and steel. As in Figure 2.5, their S-N curve is shown. The fatigue curve becomes horizontal for all practical applications and fatigue life at lower strains is int1nite. Very few components are never developed for stress operation, which would assure an intimate life.</w:t>
      </w:r>
      <w:r w:rsidR="00D53388" w:rsidRPr="007D3C67">
        <w:rPr>
          <w:rFonts w:ascii="Times New Roman" w:hAnsi="Times New Roman" w:cs="Times New Roman"/>
          <w:noProof/>
          <w:sz w:val="24"/>
          <w:szCs w:val="24"/>
        </w:rPr>
        <w:drawing>
          <wp:inline distT="0" distB="0" distL="0" distR="0" wp14:anchorId="410E69CF" wp14:editId="395D3B29">
            <wp:extent cx="3581400" cy="2162175"/>
            <wp:effectExtent l="0" t="0" r="0" b="9525"/>
            <wp:docPr id="2" name="Picture 2"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581400" cy="2162175"/>
                    </a:xfrm>
                    <a:prstGeom prst="rect">
                      <a:avLst/>
                    </a:prstGeom>
                  </pic:spPr>
                </pic:pic>
              </a:graphicData>
            </a:graphic>
          </wp:inline>
        </w:drawing>
      </w:r>
    </w:p>
    <w:p w14:paraId="673A5C32" w14:textId="3D745C81" w:rsidR="00D53388" w:rsidRPr="007D3C67" w:rsidRDefault="00D53388" w:rsidP="00D53388">
      <w:pPr>
        <w:ind w:left="1440" w:firstLine="720"/>
        <w:rPr>
          <w:rFonts w:ascii="Times New Roman" w:hAnsi="Times New Roman" w:cs="Times New Roman"/>
          <w:sz w:val="24"/>
          <w:szCs w:val="24"/>
        </w:rPr>
      </w:pPr>
      <w:r w:rsidRPr="007D3C67">
        <w:rPr>
          <w:rFonts w:ascii="Times New Roman" w:hAnsi="Times New Roman" w:cs="Times New Roman"/>
          <w:sz w:val="24"/>
          <w:szCs w:val="24"/>
        </w:rPr>
        <w:t>Figure 2: S-N curve (4340 Steel, Hot-Worked Bar Stock)</w:t>
      </w:r>
    </w:p>
    <w:p w14:paraId="1378072F" w14:textId="77777777" w:rsidR="00661FA8" w:rsidRPr="00661FA8" w:rsidRDefault="00661FA8" w:rsidP="00661FA8">
      <w:pPr>
        <w:rPr>
          <w:rFonts w:ascii="Times New Roman" w:hAnsi="Times New Roman" w:cs="Times New Roman"/>
          <w:sz w:val="24"/>
          <w:szCs w:val="24"/>
        </w:rPr>
      </w:pPr>
      <w:r w:rsidRPr="00661FA8">
        <w:rPr>
          <w:rFonts w:ascii="Times New Roman" w:hAnsi="Times New Roman" w:cs="Times New Roman"/>
          <w:sz w:val="24"/>
          <w:szCs w:val="24"/>
        </w:rPr>
        <w:t>Take a few elements into consideration that impact machine component fatigue life. As we have shown before, everything that leads to tension focus and cracks will lessen tiredness. Increasing the surface finish, that is, polishing, enhances life-time fatigue compared to grinding. Improve fatigue life, too, by increasing the surface layers strength and hardness of metal components. Shot peening and surface rolling are achieved by producing surface tension by limiting plastic surface layer deformation.</w:t>
      </w:r>
      <w:r>
        <w:rPr>
          <w:rFonts w:ascii="Times New Roman" w:hAnsi="Times New Roman" w:cs="Times New Roman"/>
          <w:sz w:val="24"/>
          <w:szCs w:val="24"/>
        </w:rPr>
        <w:t xml:space="preserve"> </w:t>
      </w:r>
      <w:r w:rsidRPr="00661FA8">
        <w:rPr>
          <w:rFonts w:ascii="Times New Roman" w:hAnsi="Times New Roman" w:cs="Times New Roman"/>
          <w:sz w:val="24"/>
          <w:szCs w:val="24"/>
        </w:rPr>
        <w:t>In the design of the parts to lower the stress emittance of the parts, the presence of discontinuities, such as hole, keyways, fillets, etc (points that concentrate stress).</w:t>
      </w:r>
    </w:p>
    <w:p w14:paraId="17FD8B6F" w14:textId="7EB845F3" w:rsidR="00D53388" w:rsidRPr="007D3C67" w:rsidRDefault="00661FA8" w:rsidP="00661FA8">
      <w:pPr>
        <w:rPr>
          <w:rFonts w:ascii="Times New Roman" w:hAnsi="Times New Roman" w:cs="Times New Roman"/>
          <w:sz w:val="24"/>
          <w:szCs w:val="24"/>
        </w:rPr>
      </w:pPr>
      <w:r w:rsidRPr="00661FA8">
        <w:rPr>
          <w:rFonts w:ascii="Times New Roman" w:hAnsi="Times New Roman" w:cs="Times New Roman"/>
          <w:sz w:val="24"/>
          <w:szCs w:val="24"/>
        </w:rPr>
        <w:t xml:space="preserve">Attacking a corrosive agent that occurs with fatigue loading considerably reduces fatigue life </w:t>
      </w:r>
      <w:proofErr w:type="gramStart"/>
      <w:r w:rsidRPr="00661FA8">
        <w:rPr>
          <w:rFonts w:ascii="Times New Roman" w:hAnsi="Times New Roman" w:cs="Times New Roman"/>
          <w:sz w:val="24"/>
          <w:szCs w:val="24"/>
        </w:rPr>
        <w:t>as a result of</w:t>
      </w:r>
      <w:proofErr w:type="gramEnd"/>
      <w:r w:rsidRPr="00661FA8">
        <w:rPr>
          <w:rFonts w:ascii="Times New Roman" w:hAnsi="Times New Roman" w:cs="Times New Roman"/>
          <w:sz w:val="24"/>
          <w:szCs w:val="24"/>
        </w:rPr>
        <w:t xml:space="preserve"> chemical attacks accelerating crack formation. Increased operating temperatures often alleviate tiredness. This is mostly caused by a decrease in temperature output strength. Component size also affects the performance of fatigue. Fatigue strength for big components (and fatigue durability) are lower for the same material than for tiny components.</w:t>
      </w:r>
    </w:p>
    <w:p w14:paraId="0CDFEE98" w14:textId="05D0E84E" w:rsidR="00D53388" w:rsidRPr="007D3C67" w:rsidRDefault="00D53388" w:rsidP="00D53388">
      <w:pPr>
        <w:rPr>
          <w:rFonts w:ascii="Times New Roman" w:hAnsi="Times New Roman" w:cs="Times New Roman"/>
          <w:sz w:val="24"/>
          <w:szCs w:val="24"/>
        </w:rPr>
      </w:pPr>
    </w:p>
    <w:p w14:paraId="3A6CBCD2" w14:textId="78949EE0" w:rsidR="00D53388" w:rsidRPr="007D3C67" w:rsidRDefault="00D53388" w:rsidP="00D53388">
      <w:pPr>
        <w:rPr>
          <w:rFonts w:ascii="Times New Roman" w:hAnsi="Times New Roman" w:cs="Times New Roman"/>
          <w:sz w:val="24"/>
          <w:szCs w:val="24"/>
        </w:rPr>
      </w:pPr>
    </w:p>
    <w:p w14:paraId="789FE85D" w14:textId="69AAEDB6" w:rsidR="00D53388" w:rsidRPr="00661FA8" w:rsidRDefault="00D53388" w:rsidP="00D53388">
      <w:pPr>
        <w:rPr>
          <w:rFonts w:ascii="Times New Roman" w:hAnsi="Times New Roman" w:cs="Times New Roman"/>
          <w:b/>
          <w:bCs/>
          <w:sz w:val="24"/>
          <w:szCs w:val="24"/>
          <w:u w:val="single"/>
        </w:rPr>
      </w:pPr>
      <w:r w:rsidRPr="00661FA8">
        <w:rPr>
          <w:rFonts w:ascii="Times New Roman" w:hAnsi="Times New Roman" w:cs="Times New Roman"/>
          <w:b/>
          <w:bCs/>
          <w:sz w:val="24"/>
          <w:szCs w:val="24"/>
          <w:u w:val="single"/>
        </w:rPr>
        <w:t>Creep</w:t>
      </w:r>
    </w:p>
    <w:p w14:paraId="7DBDA9D7" w14:textId="77777777" w:rsidR="00661FA8" w:rsidRDefault="00661FA8" w:rsidP="00D53388">
      <w:pPr>
        <w:rPr>
          <w:rFonts w:ascii="Times New Roman" w:hAnsi="Times New Roman" w:cs="Times New Roman"/>
          <w:sz w:val="24"/>
          <w:szCs w:val="24"/>
        </w:rPr>
      </w:pPr>
      <w:r w:rsidRPr="00661FA8">
        <w:rPr>
          <w:rFonts w:ascii="Times New Roman" w:hAnsi="Times New Roman" w:cs="Times New Roman"/>
          <w:sz w:val="24"/>
          <w:szCs w:val="24"/>
        </w:rPr>
        <w:t>Impact or cyclic loading materials are highly localised (increased by different defects) and fracture occurs easily at stress below the last stress and very often below the yield stress. Stress Creep is also an error mode, with component deformations that are not predicted given our material performance expertise when the tensile test is statically loaded.</w:t>
      </w:r>
    </w:p>
    <w:p w14:paraId="31014E69" w14:textId="77777777" w:rsidR="00661FA8" w:rsidRDefault="00661FA8" w:rsidP="00D53388">
      <w:pPr>
        <w:rPr>
          <w:rFonts w:ascii="Times New Roman" w:hAnsi="Times New Roman" w:cs="Times New Roman"/>
          <w:sz w:val="24"/>
          <w:szCs w:val="24"/>
        </w:rPr>
      </w:pPr>
      <w:r w:rsidRPr="00661FA8">
        <w:rPr>
          <w:rFonts w:ascii="Times New Roman" w:hAnsi="Times New Roman" w:cs="Times New Roman"/>
          <w:sz w:val="24"/>
          <w:szCs w:val="24"/>
        </w:rPr>
        <w:t xml:space="preserve">Materials are necessary for various applications to maintain constant loads for lengthy durations. The turbine shaft that supports its own weight, but many other examples, such as vessel </w:t>
      </w:r>
      <w:proofErr w:type="spellStart"/>
      <w:r w:rsidRPr="00661FA8">
        <w:rPr>
          <w:rFonts w:ascii="Times New Roman" w:hAnsi="Times New Roman" w:cs="Times New Roman"/>
          <w:sz w:val="24"/>
          <w:szCs w:val="24"/>
        </w:rPr>
        <w:t>waHs</w:t>
      </w:r>
      <w:proofErr w:type="spellEnd"/>
      <w:r w:rsidRPr="00661FA8">
        <w:rPr>
          <w:rFonts w:ascii="Times New Roman" w:hAnsi="Times New Roman" w:cs="Times New Roman"/>
          <w:sz w:val="24"/>
          <w:szCs w:val="24"/>
        </w:rPr>
        <w:t xml:space="preserve"> and pipework that runs under pressure. Turbine rotor blading, concrete beam cables pre-stressed and even overhead power wires. We found that the turbine shaft depended on time and, if left unmanaged, may become permanent for a part of the overall elastic deformation (sag).</w:t>
      </w:r>
    </w:p>
    <w:p w14:paraId="6DCDCB24" w14:textId="64B4E9BB" w:rsidR="00661FA8" w:rsidRPr="00661FA8" w:rsidRDefault="00661FA8" w:rsidP="00661FA8">
      <w:pPr>
        <w:rPr>
          <w:rFonts w:ascii="Times New Roman" w:hAnsi="Times New Roman" w:cs="Times New Roman"/>
          <w:sz w:val="24"/>
          <w:szCs w:val="24"/>
        </w:rPr>
      </w:pPr>
      <w:r w:rsidRPr="00661FA8">
        <w:rPr>
          <w:rFonts w:ascii="Times New Roman" w:hAnsi="Times New Roman" w:cs="Times New Roman"/>
          <w:sz w:val="24"/>
          <w:szCs w:val="24"/>
        </w:rPr>
        <w:t xml:space="preserve">Any material under constant pressure and deformation based on time can be experienced. While nearly undetectable in the near term, in time it can grow quite </w:t>
      </w:r>
      <w:r w:rsidR="00B17C57">
        <w:rPr>
          <w:rFonts w:ascii="Times New Roman" w:hAnsi="Times New Roman" w:cs="Times New Roman"/>
          <w:sz w:val="24"/>
          <w:szCs w:val="24"/>
        </w:rPr>
        <w:t>high</w:t>
      </w:r>
      <w:r w:rsidRPr="00661FA8">
        <w:rPr>
          <w:rFonts w:ascii="Times New Roman" w:hAnsi="Times New Roman" w:cs="Times New Roman"/>
          <w:sz w:val="24"/>
          <w:szCs w:val="24"/>
        </w:rPr>
        <w:t xml:space="preserve"> and even break apart. Dependent strain is called as creep this time under steady load.</w:t>
      </w:r>
    </w:p>
    <w:p w14:paraId="105D107D" w14:textId="0C095A9B" w:rsidR="00D53388" w:rsidRPr="007D3C67" w:rsidRDefault="00661FA8" w:rsidP="00661FA8">
      <w:pPr>
        <w:rPr>
          <w:rFonts w:ascii="Times New Roman" w:hAnsi="Times New Roman" w:cs="Times New Roman"/>
          <w:sz w:val="24"/>
          <w:szCs w:val="24"/>
        </w:rPr>
      </w:pPr>
      <w:r w:rsidRPr="00661FA8">
        <w:rPr>
          <w:rFonts w:ascii="Times New Roman" w:hAnsi="Times New Roman" w:cs="Times New Roman"/>
          <w:sz w:val="24"/>
          <w:szCs w:val="24"/>
        </w:rPr>
        <w:t>Creep is commonly seen as a high temperature issue, however only if high temperatures are created in comparison to the melting point of the substance (in degrees Kelvin). For example, plastics and steel have considerable cracking at room temperature, whereas many low alloy steels, such as turbine rotors and boxes.</w:t>
      </w:r>
      <w:r>
        <w:rPr>
          <w:rFonts w:ascii="Times New Roman" w:hAnsi="Times New Roman" w:cs="Times New Roman"/>
          <w:sz w:val="24"/>
          <w:szCs w:val="24"/>
        </w:rPr>
        <w:t xml:space="preserve"> </w:t>
      </w:r>
      <w:r w:rsidRPr="00661FA8">
        <w:rPr>
          <w:rFonts w:ascii="Times New Roman" w:hAnsi="Times New Roman" w:cs="Times New Roman"/>
          <w:sz w:val="24"/>
          <w:szCs w:val="24"/>
        </w:rPr>
        <w:t>Unlike 5500 C, experience a little crap. Indeed, until now there were no severe issues in the creep of components in our nuclear reactors, save for the pressure tube. Since this problem is disputed, it is enough to suggest que lessen the predicted pressure cr</w:t>
      </w:r>
      <w:r>
        <w:rPr>
          <w:rFonts w:ascii="Times New Roman" w:hAnsi="Times New Roman" w:cs="Times New Roman"/>
          <w:sz w:val="24"/>
          <w:szCs w:val="24"/>
        </w:rPr>
        <w:t>ee</w:t>
      </w:r>
      <w:r w:rsidRPr="00661FA8">
        <w:rPr>
          <w:rFonts w:ascii="Times New Roman" w:hAnsi="Times New Roman" w:cs="Times New Roman"/>
          <w:sz w:val="24"/>
          <w:szCs w:val="24"/>
        </w:rPr>
        <w:t>p and design allowances for accommodating creeps after just 10–15 years of operation in the operational settings. Basically, creep can only be defeated because decontrol obstacles</w:t>
      </w:r>
      <w:r>
        <w:rPr>
          <w:rFonts w:ascii="Times New Roman" w:hAnsi="Times New Roman" w:cs="Times New Roman"/>
          <w:sz w:val="24"/>
          <w:szCs w:val="24"/>
        </w:rPr>
        <w:t>.</w:t>
      </w:r>
    </w:p>
    <w:p w14:paraId="6B8A8441" w14:textId="022F9BCA" w:rsidR="00D53388" w:rsidRPr="007D3C67" w:rsidRDefault="00661FA8" w:rsidP="00D53388">
      <w:pPr>
        <w:rPr>
          <w:rFonts w:ascii="Times New Roman" w:hAnsi="Times New Roman" w:cs="Times New Roman"/>
          <w:sz w:val="24"/>
          <w:szCs w:val="24"/>
        </w:rPr>
      </w:pPr>
      <w:r w:rsidRPr="00661FA8">
        <w:rPr>
          <w:rFonts w:ascii="Times New Roman" w:hAnsi="Times New Roman" w:cs="Times New Roman"/>
          <w:sz w:val="24"/>
          <w:szCs w:val="24"/>
        </w:rPr>
        <w:t>Let's take a typical creep curve shown in the figure into account. For constant load and OC temperature, a creep strain (or deformation) is depicted for time. This sample shows solely the strain caused by creep. On first loading, the material adapts to the imposed stress and causes an immediate strain. Included would the curve not begin at the beginning, but at a number on the strain axis that corresponds to the immediate strain.</w:t>
      </w:r>
    </w:p>
    <w:p w14:paraId="2D16B12D" w14:textId="340DA112" w:rsidR="00D53388" w:rsidRPr="007D3C67" w:rsidRDefault="00D53388" w:rsidP="00D53388">
      <w:pPr>
        <w:ind w:left="720" w:firstLine="720"/>
        <w:rPr>
          <w:rFonts w:ascii="Times New Roman" w:hAnsi="Times New Roman" w:cs="Times New Roman"/>
          <w:sz w:val="24"/>
          <w:szCs w:val="24"/>
        </w:rPr>
      </w:pPr>
      <w:r w:rsidRPr="007D3C67">
        <w:rPr>
          <w:rFonts w:ascii="Times New Roman" w:hAnsi="Times New Roman" w:cs="Times New Roman"/>
          <w:noProof/>
          <w:sz w:val="24"/>
          <w:szCs w:val="24"/>
        </w:rPr>
        <w:drawing>
          <wp:inline distT="0" distB="0" distL="0" distR="0" wp14:anchorId="4F5FD852" wp14:editId="74379B71">
            <wp:extent cx="4078302" cy="248194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0">
                      <a:extLst>
                        <a:ext uri="{28A0092B-C50C-407E-A947-70E740481C1C}">
                          <a14:useLocalDpi xmlns:a14="http://schemas.microsoft.com/office/drawing/2010/main" val="0"/>
                        </a:ext>
                      </a:extLst>
                    </a:blip>
                    <a:srcRect b="19295"/>
                    <a:stretch/>
                  </pic:blipFill>
                  <pic:spPr bwMode="auto">
                    <a:xfrm>
                      <a:off x="0" y="0"/>
                      <a:ext cx="4085187" cy="2486133"/>
                    </a:xfrm>
                    <a:prstGeom prst="rect">
                      <a:avLst/>
                    </a:prstGeom>
                    <a:ln>
                      <a:noFill/>
                    </a:ln>
                    <a:extLst>
                      <a:ext uri="{53640926-AAD7-44D8-BBD7-CCE9431645EC}">
                        <a14:shadowObscured xmlns:a14="http://schemas.microsoft.com/office/drawing/2010/main"/>
                      </a:ext>
                    </a:extLst>
                  </pic:spPr>
                </pic:pic>
              </a:graphicData>
            </a:graphic>
          </wp:inline>
        </w:drawing>
      </w:r>
    </w:p>
    <w:p w14:paraId="09E91213" w14:textId="45B0DFDC" w:rsidR="00D53388" w:rsidRPr="007D3C67" w:rsidRDefault="00D53388" w:rsidP="00D53388">
      <w:pPr>
        <w:ind w:left="720" w:firstLine="720"/>
        <w:rPr>
          <w:rFonts w:ascii="Times New Roman" w:hAnsi="Times New Roman" w:cs="Times New Roman"/>
          <w:sz w:val="24"/>
          <w:szCs w:val="24"/>
        </w:rPr>
      </w:pPr>
      <w:r w:rsidRPr="007D3C67">
        <w:rPr>
          <w:rFonts w:ascii="Times New Roman" w:hAnsi="Times New Roman" w:cs="Times New Roman"/>
          <w:sz w:val="24"/>
          <w:szCs w:val="24"/>
        </w:rPr>
        <w:lastRenderedPageBreak/>
        <w:t>Figure 3: Schematic Creep Curve showing the 3 stages of creep</w:t>
      </w:r>
    </w:p>
    <w:p w14:paraId="4F36D4DF" w14:textId="19281990" w:rsidR="00D53388" w:rsidRPr="007D3C67" w:rsidRDefault="00661FA8" w:rsidP="00D53388">
      <w:pPr>
        <w:rPr>
          <w:rFonts w:ascii="Times New Roman" w:hAnsi="Times New Roman" w:cs="Times New Roman"/>
          <w:sz w:val="24"/>
          <w:szCs w:val="24"/>
        </w:rPr>
      </w:pPr>
      <w:r w:rsidRPr="00661FA8">
        <w:rPr>
          <w:rFonts w:ascii="Times New Roman" w:hAnsi="Times New Roman" w:cs="Times New Roman"/>
          <w:sz w:val="24"/>
          <w:szCs w:val="24"/>
        </w:rPr>
        <w:t>Three phases of fluidity exist. The first stage of creep (primary or transitory creep), which begins at a relatively high level but decreases swiftly to a constant value, indicates the creep rate. The previously stated concept of elasticity or time dependent elastic deformation forms part of transitory cracking. In the second stage of creep (state or viscous creep), the rate of creep is constant. A rise in the creep rate preceding fracture is seen in the last phase of creep. Not all three-creep stage, depending on temperature and stress, necessarily occur.</w:t>
      </w:r>
      <w:r>
        <w:rPr>
          <w:rFonts w:ascii="Times New Roman" w:hAnsi="Times New Roman" w:cs="Times New Roman"/>
          <w:sz w:val="24"/>
          <w:szCs w:val="24"/>
        </w:rPr>
        <w:t xml:space="preserve"> </w:t>
      </w:r>
      <w:r w:rsidRPr="00661FA8">
        <w:rPr>
          <w:rFonts w:ascii="Times New Roman" w:hAnsi="Times New Roman" w:cs="Times New Roman"/>
          <w:sz w:val="24"/>
          <w:szCs w:val="24"/>
        </w:rPr>
        <w:t>Engineers and designers have a stable state of flatness (second phase) as this is the major way to flat under non-no</w:t>
      </w:r>
      <w:r>
        <w:rPr>
          <w:rFonts w:ascii="Times New Roman" w:hAnsi="Times New Roman" w:cs="Times New Roman"/>
          <w:sz w:val="24"/>
          <w:szCs w:val="24"/>
        </w:rPr>
        <w:t>rm</w:t>
      </w:r>
      <w:r w:rsidRPr="00661FA8">
        <w:rPr>
          <w:rFonts w:ascii="Times New Roman" w:hAnsi="Times New Roman" w:cs="Times New Roman"/>
          <w:sz w:val="24"/>
          <w:szCs w:val="24"/>
        </w:rPr>
        <w:t>al operational situations.</w:t>
      </w:r>
    </w:p>
    <w:p w14:paraId="128EDB3A" w14:textId="77777777" w:rsidR="00661FA8" w:rsidRDefault="00661FA8" w:rsidP="00D53388">
      <w:pPr>
        <w:rPr>
          <w:rFonts w:ascii="Times New Roman" w:hAnsi="Times New Roman" w:cs="Times New Roman"/>
          <w:sz w:val="24"/>
          <w:szCs w:val="24"/>
        </w:rPr>
      </w:pPr>
      <w:r w:rsidRPr="00661FA8">
        <w:rPr>
          <w:rFonts w:ascii="Times New Roman" w:hAnsi="Times New Roman" w:cs="Times New Roman"/>
          <w:sz w:val="24"/>
          <w:szCs w:val="24"/>
        </w:rPr>
        <w:t>Let us analyse some crucial aspects that determine creep rates before the debate on creep is over. The above remarks show that stress and temperature have a great impact both on the creep rate and on the stress rise as well as on the higher temperature rates. Influences the creep rate also include radiation, which is a big effect in our nuclear plants.</w:t>
      </w:r>
    </w:p>
    <w:p w14:paraId="0C0D4B1C" w14:textId="3CBA4451" w:rsidR="00D53388" w:rsidRPr="007D3C67" w:rsidRDefault="00661FA8" w:rsidP="00D53388">
      <w:pPr>
        <w:rPr>
          <w:rFonts w:ascii="Times New Roman" w:hAnsi="Times New Roman" w:cs="Times New Roman"/>
          <w:sz w:val="24"/>
          <w:szCs w:val="24"/>
        </w:rPr>
      </w:pPr>
      <w:r w:rsidRPr="00661FA8">
        <w:rPr>
          <w:rFonts w:ascii="Times New Roman" w:hAnsi="Times New Roman" w:cs="Times New Roman"/>
          <w:sz w:val="24"/>
          <w:szCs w:val="24"/>
        </w:rPr>
        <w:t>The irradiation of neutrons destroys crystalline grids and causes flaws that prevent default at temperatures nearing room temperature. We would expect a drop-in creep rate and a slight decline in the material</w:t>
      </w:r>
      <w:r w:rsidR="00B17C57">
        <w:rPr>
          <w:rFonts w:ascii="Times New Roman" w:hAnsi="Times New Roman" w:cs="Times New Roman"/>
          <w:sz w:val="24"/>
          <w:szCs w:val="24"/>
        </w:rPr>
        <w:t xml:space="preserve">. </w:t>
      </w:r>
      <w:r w:rsidRPr="00661FA8">
        <w:rPr>
          <w:rFonts w:ascii="Times New Roman" w:hAnsi="Times New Roman" w:cs="Times New Roman"/>
          <w:sz w:val="24"/>
          <w:szCs w:val="24"/>
        </w:rPr>
        <w:t xml:space="preserve">As temperature rises, however, softness (greater ductility) starts to affect and simplify default. High neutron flows in conjunction with high operating temperatures hence enhance the rate of creep. </w:t>
      </w:r>
    </w:p>
    <w:p w14:paraId="2D3B4FCF" w14:textId="61AD7F7C" w:rsidR="00D53388" w:rsidRPr="00661FA8" w:rsidRDefault="00D53388" w:rsidP="00D53388">
      <w:pPr>
        <w:rPr>
          <w:rFonts w:ascii="Times New Roman" w:hAnsi="Times New Roman" w:cs="Times New Roman"/>
          <w:b/>
          <w:bCs/>
          <w:sz w:val="24"/>
          <w:szCs w:val="24"/>
          <w:u w:val="single"/>
        </w:rPr>
      </w:pPr>
      <w:r w:rsidRPr="00661FA8">
        <w:rPr>
          <w:rFonts w:ascii="Times New Roman" w:hAnsi="Times New Roman" w:cs="Times New Roman"/>
          <w:b/>
          <w:bCs/>
          <w:sz w:val="24"/>
          <w:szCs w:val="24"/>
          <w:u w:val="single"/>
        </w:rPr>
        <w:t>Brittle and Ductile failure:</w:t>
      </w:r>
    </w:p>
    <w:p w14:paraId="6593B5B1" w14:textId="77777777" w:rsidR="00546A4D" w:rsidRPr="00546A4D" w:rsidRDefault="00546A4D" w:rsidP="00546A4D">
      <w:pPr>
        <w:rPr>
          <w:rFonts w:ascii="Times New Roman" w:hAnsi="Times New Roman" w:cs="Times New Roman"/>
          <w:sz w:val="24"/>
          <w:szCs w:val="24"/>
        </w:rPr>
      </w:pPr>
      <w:r w:rsidRPr="00546A4D">
        <w:rPr>
          <w:rFonts w:ascii="Times New Roman" w:hAnsi="Times New Roman" w:cs="Times New Roman"/>
          <w:sz w:val="24"/>
          <w:szCs w:val="24"/>
        </w:rPr>
        <w:t>The breakage or separating of a solid body into two or more parts by the action of the applied force, as we have previously witnessed the fracture. Two steps are the fundamental process:</w:t>
      </w:r>
    </w:p>
    <w:p w14:paraId="7F0BCFEF" w14:textId="77777777" w:rsidR="00546A4D" w:rsidRDefault="00546A4D" w:rsidP="00546A4D">
      <w:pPr>
        <w:rPr>
          <w:rFonts w:ascii="Times New Roman" w:hAnsi="Times New Roman" w:cs="Times New Roman"/>
          <w:sz w:val="24"/>
          <w:szCs w:val="24"/>
        </w:rPr>
      </w:pPr>
      <w:r w:rsidRPr="00546A4D">
        <w:rPr>
          <w:rFonts w:ascii="Times New Roman" w:hAnsi="Times New Roman" w:cs="Times New Roman"/>
          <w:sz w:val="24"/>
          <w:szCs w:val="24"/>
        </w:rPr>
        <w:t xml:space="preserve">a) commencement or crack brink, and </w:t>
      </w:r>
    </w:p>
    <w:p w14:paraId="396490E0" w14:textId="2D8FC1D5" w:rsidR="00D53388" w:rsidRPr="007D3C67" w:rsidRDefault="00546A4D" w:rsidP="00546A4D">
      <w:pPr>
        <w:rPr>
          <w:rFonts w:ascii="Times New Roman" w:hAnsi="Times New Roman" w:cs="Times New Roman"/>
          <w:sz w:val="24"/>
          <w:szCs w:val="24"/>
        </w:rPr>
      </w:pPr>
      <w:r w:rsidRPr="00546A4D">
        <w:rPr>
          <w:rFonts w:ascii="Times New Roman" w:hAnsi="Times New Roman" w:cs="Times New Roman"/>
          <w:sz w:val="24"/>
          <w:szCs w:val="24"/>
        </w:rPr>
        <w:t>b) essential size crack development</w:t>
      </w:r>
    </w:p>
    <w:p w14:paraId="17DB3596" w14:textId="77777777" w:rsidR="00546A4D" w:rsidRDefault="00546A4D" w:rsidP="00D53388">
      <w:pPr>
        <w:rPr>
          <w:rFonts w:ascii="Times New Roman" w:hAnsi="Times New Roman" w:cs="Times New Roman"/>
          <w:sz w:val="24"/>
          <w:szCs w:val="24"/>
        </w:rPr>
      </w:pPr>
      <w:r w:rsidRPr="00546A4D">
        <w:rPr>
          <w:rFonts w:ascii="Times New Roman" w:hAnsi="Times New Roman" w:cs="Times New Roman"/>
          <w:sz w:val="24"/>
          <w:szCs w:val="24"/>
        </w:rPr>
        <w:t>The ease and speed of these stages allows us to classify fractures as either fragile or ductile. A breakdown is characterised by fast crack propagation with neither extensive nor evident plastic deformation nor microscopic deformation. Ductile fracture, on the other hand, is characterised by significantly lighter crack development with significant plastic deformation before and during propagation. In general, the deformation on fracture surfaces is apparent. In general.</w:t>
      </w:r>
    </w:p>
    <w:p w14:paraId="10786B49" w14:textId="03965927" w:rsidR="00546A4D" w:rsidRPr="00546A4D" w:rsidRDefault="00546A4D" w:rsidP="00546A4D">
      <w:pPr>
        <w:rPr>
          <w:rFonts w:ascii="Times New Roman" w:hAnsi="Times New Roman" w:cs="Times New Roman"/>
          <w:sz w:val="24"/>
          <w:szCs w:val="24"/>
        </w:rPr>
      </w:pPr>
      <w:r w:rsidRPr="00546A4D">
        <w:rPr>
          <w:rFonts w:ascii="Times New Roman" w:hAnsi="Times New Roman" w:cs="Times New Roman"/>
          <w:sz w:val="24"/>
          <w:szCs w:val="24"/>
        </w:rPr>
        <w:t>Ductile fractures are mostly a process of flow; with enough power the material is progressively ripped down. Through the grain, the crack develops, and the fracture looks grey and fibrous. The plastic deformation may cause a neck area and, before the actual fracture occurs, internal rupture begins with faults in the crystal structure.</w:t>
      </w:r>
    </w:p>
    <w:p w14:paraId="4CE16700" w14:textId="1BBF4DDE" w:rsidR="00D53388" w:rsidRPr="007D3C67" w:rsidRDefault="00546A4D" w:rsidP="00546A4D">
      <w:pPr>
        <w:rPr>
          <w:rFonts w:ascii="Times New Roman" w:hAnsi="Times New Roman" w:cs="Times New Roman"/>
          <w:sz w:val="24"/>
          <w:szCs w:val="24"/>
        </w:rPr>
      </w:pPr>
      <w:r w:rsidRPr="00546A4D">
        <w:rPr>
          <w:rFonts w:ascii="Times New Roman" w:hAnsi="Times New Roman" w:cs="Times New Roman"/>
          <w:sz w:val="24"/>
          <w:szCs w:val="24"/>
        </w:rPr>
        <w:t>The Brittle fracture is basically the separation of the tensile and pulling forces from two surfaces as it includes little or no material flow (i.e. deformation). The fractures develop across crystal borders and provide a shiny, crystalline, or granular look to the fracture surface.</w:t>
      </w:r>
      <w:r>
        <w:rPr>
          <w:rFonts w:ascii="Times New Roman" w:hAnsi="Times New Roman" w:cs="Times New Roman"/>
          <w:sz w:val="24"/>
          <w:szCs w:val="24"/>
        </w:rPr>
        <w:t xml:space="preserve"> </w:t>
      </w:r>
      <w:r w:rsidRPr="00546A4D">
        <w:rPr>
          <w:rFonts w:ascii="Times New Roman" w:hAnsi="Times New Roman" w:cs="Times New Roman"/>
          <w:sz w:val="24"/>
          <w:szCs w:val="24"/>
        </w:rPr>
        <w:t>There is no fragile fraction of the very highly ductile metals, such as copper, with a crystal structure which easily deforms or flows. On the other side, under specific conditions, fewer ductile metals like steel display broken fracture.</w:t>
      </w:r>
    </w:p>
    <w:p w14:paraId="7CFBDFEB" w14:textId="77777777" w:rsidR="00546A4D" w:rsidRDefault="00546A4D" w:rsidP="00D53388">
      <w:pPr>
        <w:rPr>
          <w:rFonts w:ascii="Times New Roman" w:hAnsi="Times New Roman" w:cs="Times New Roman"/>
          <w:sz w:val="24"/>
          <w:szCs w:val="24"/>
        </w:rPr>
      </w:pPr>
      <w:r w:rsidRPr="00546A4D">
        <w:rPr>
          <w:rFonts w:ascii="Times New Roman" w:hAnsi="Times New Roman" w:cs="Times New Roman"/>
          <w:sz w:val="24"/>
          <w:szCs w:val="24"/>
        </w:rPr>
        <w:t xml:space="preserve">It is impossible to break Brittle if the fractures formed in the material do not spread at extraordinarily fast speeds, generally in the order of 2000 III/sec. This clearly results in a </w:t>
      </w:r>
      <w:r w:rsidRPr="00546A4D">
        <w:rPr>
          <w:rFonts w:ascii="Times New Roman" w:hAnsi="Times New Roman" w:cs="Times New Roman"/>
          <w:sz w:val="24"/>
          <w:szCs w:val="24"/>
        </w:rPr>
        <w:lastRenderedPageBreak/>
        <w:t>sudden failure, characterised as a catastrophic failure without warning. Moreover, the real extent of fracture stress varies greatly and is not accurate to be anticipated. Brittle fractures are therefore a perilous scenario that must at all costs be avoided. The ductile fracture is progressing significantly slower and offers early warning indications of imminent problem and a more reliable estimation of the fracture stress, due to the corresponding plastic deformation.</w:t>
      </w:r>
    </w:p>
    <w:p w14:paraId="350816C3" w14:textId="0B48B1DA" w:rsidR="00D53388" w:rsidRPr="007D3C67" w:rsidRDefault="00546A4D" w:rsidP="00546A4D">
      <w:pPr>
        <w:rPr>
          <w:rFonts w:ascii="Times New Roman" w:hAnsi="Times New Roman" w:cs="Times New Roman"/>
          <w:sz w:val="24"/>
          <w:szCs w:val="24"/>
        </w:rPr>
      </w:pPr>
      <w:r w:rsidRPr="00546A4D">
        <w:rPr>
          <w:rFonts w:ascii="Times New Roman" w:hAnsi="Times New Roman" w:cs="Times New Roman"/>
          <w:sz w:val="24"/>
          <w:szCs w:val="24"/>
        </w:rPr>
        <w:t>The so-called sensitive notch is a material with a ductile, fragile transition temperature. That indicates that these material fractures are more sensitive to the kind and distribution of stress, temperature, and deformation rate variations. Some metals are sensitive, for instance carbon steel, and other materials, such as plastics. They undergo abrupt changes at a "transitional temperature" from ductile to fragile behaviour.</w:t>
      </w:r>
      <w:r w:rsidR="00D53388" w:rsidRPr="007D3C67">
        <w:rPr>
          <w:rFonts w:ascii="Times New Roman" w:hAnsi="Times New Roman" w:cs="Times New Roman"/>
          <w:noProof/>
          <w:sz w:val="24"/>
          <w:szCs w:val="24"/>
        </w:rPr>
        <w:drawing>
          <wp:inline distT="0" distB="0" distL="0" distR="0" wp14:anchorId="3DC9FB74" wp14:editId="483D8BA6">
            <wp:extent cx="3790950" cy="1894114"/>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b="25522"/>
                    <a:stretch/>
                  </pic:blipFill>
                  <pic:spPr bwMode="auto">
                    <a:xfrm>
                      <a:off x="0" y="0"/>
                      <a:ext cx="3790950" cy="1894114"/>
                    </a:xfrm>
                    <a:prstGeom prst="rect">
                      <a:avLst/>
                    </a:prstGeom>
                    <a:ln>
                      <a:noFill/>
                    </a:ln>
                    <a:extLst>
                      <a:ext uri="{53640926-AAD7-44D8-BBD7-CCE9431645EC}">
                        <a14:shadowObscured xmlns:a14="http://schemas.microsoft.com/office/drawing/2010/main"/>
                      </a:ext>
                    </a:extLst>
                  </pic:spPr>
                </pic:pic>
              </a:graphicData>
            </a:graphic>
          </wp:inline>
        </w:drawing>
      </w:r>
    </w:p>
    <w:p w14:paraId="4E285BEE" w14:textId="3517BA9A" w:rsidR="00D53388" w:rsidRPr="007D3C67" w:rsidRDefault="00D53388" w:rsidP="00D53388">
      <w:pPr>
        <w:ind w:left="720" w:firstLine="720"/>
        <w:rPr>
          <w:rFonts w:ascii="Times New Roman" w:hAnsi="Times New Roman" w:cs="Times New Roman"/>
          <w:sz w:val="24"/>
          <w:szCs w:val="24"/>
        </w:rPr>
      </w:pPr>
      <w:r w:rsidRPr="007D3C67">
        <w:rPr>
          <w:rFonts w:ascii="Times New Roman" w:hAnsi="Times New Roman" w:cs="Times New Roman"/>
          <w:sz w:val="24"/>
          <w:szCs w:val="24"/>
        </w:rPr>
        <w:t xml:space="preserve">Figure 4: Ductility vs temperature </w:t>
      </w:r>
    </w:p>
    <w:p w14:paraId="40DDEA14" w14:textId="5917A2C2" w:rsidR="00226F30" w:rsidRPr="007D3C67" w:rsidRDefault="00226F30" w:rsidP="00D53388">
      <w:pPr>
        <w:ind w:left="720" w:firstLine="720"/>
        <w:rPr>
          <w:rFonts w:ascii="Times New Roman" w:hAnsi="Times New Roman" w:cs="Times New Roman"/>
          <w:sz w:val="24"/>
          <w:szCs w:val="24"/>
        </w:rPr>
      </w:pPr>
      <w:r w:rsidRPr="007D3C67">
        <w:rPr>
          <w:rFonts w:ascii="Times New Roman" w:hAnsi="Times New Roman" w:cs="Times New Roman"/>
          <w:noProof/>
          <w:sz w:val="24"/>
          <w:szCs w:val="24"/>
        </w:rPr>
        <w:drawing>
          <wp:inline distT="0" distB="0" distL="0" distR="0" wp14:anchorId="49B465CC" wp14:editId="54B75BB4">
            <wp:extent cx="4060190" cy="200099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2">
                      <a:extLst>
                        <a:ext uri="{28A0092B-C50C-407E-A947-70E740481C1C}">
                          <a14:useLocalDpi xmlns:a14="http://schemas.microsoft.com/office/drawing/2010/main" val="0"/>
                        </a:ext>
                      </a:extLst>
                    </a:blip>
                    <a:srcRect b="25923"/>
                    <a:stretch/>
                  </pic:blipFill>
                  <pic:spPr bwMode="auto">
                    <a:xfrm>
                      <a:off x="0" y="0"/>
                      <a:ext cx="4067247" cy="2004470"/>
                    </a:xfrm>
                    <a:prstGeom prst="rect">
                      <a:avLst/>
                    </a:prstGeom>
                    <a:ln>
                      <a:noFill/>
                    </a:ln>
                    <a:extLst>
                      <a:ext uri="{53640926-AAD7-44D8-BBD7-CCE9431645EC}">
                        <a14:shadowObscured xmlns:a14="http://schemas.microsoft.com/office/drawing/2010/main"/>
                      </a:ext>
                    </a:extLst>
                  </pic:spPr>
                </pic:pic>
              </a:graphicData>
            </a:graphic>
          </wp:inline>
        </w:drawing>
      </w:r>
    </w:p>
    <w:p w14:paraId="0179D8E2" w14:textId="77777777" w:rsidR="00546A4D" w:rsidRDefault="00226F30" w:rsidP="00546A4D">
      <w:pPr>
        <w:ind w:firstLine="720"/>
        <w:rPr>
          <w:rFonts w:ascii="Times New Roman" w:hAnsi="Times New Roman" w:cs="Times New Roman"/>
          <w:sz w:val="24"/>
          <w:szCs w:val="24"/>
        </w:rPr>
      </w:pPr>
      <w:r w:rsidRPr="007D3C67">
        <w:rPr>
          <w:rFonts w:ascii="Times New Roman" w:hAnsi="Times New Roman" w:cs="Times New Roman"/>
          <w:sz w:val="24"/>
          <w:szCs w:val="24"/>
        </w:rPr>
        <w:t xml:space="preserve">Figure 5: </w:t>
      </w:r>
      <w:r w:rsidR="00546A4D" w:rsidRPr="00546A4D">
        <w:rPr>
          <w:rFonts w:ascii="Times New Roman" w:hAnsi="Times New Roman" w:cs="Times New Roman"/>
          <w:sz w:val="24"/>
          <w:szCs w:val="24"/>
        </w:rPr>
        <w:t>Carbon content effects on the steel energy-transition-temperature curves</w:t>
      </w:r>
    </w:p>
    <w:p w14:paraId="1BC60480" w14:textId="37AD3AB0" w:rsidR="00546A4D" w:rsidRPr="00546A4D" w:rsidRDefault="00546A4D" w:rsidP="00546A4D">
      <w:pPr>
        <w:rPr>
          <w:rFonts w:ascii="Times New Roman" w:hAnsi="Times New Roman" w:cs="Times New Roman"/>
          <w:sz w:val="24"/>
          <w:szCs w:val="24"/>
        </w:rPr>
      </w:pPr>
      <w:r w:rsidRPr="00546A4D">
        <w:rPr>
          <w:rFonts w:ascii="Times New Roman" w:hAnsi="Times New Roman" w:cs="Times New Roman"/>
          <w:sz w:val="24"/>
          <w:szCs w:val="24"/>
        </w:rPr>
        <w:t>Obviously, we must be aware of this "transitional temperature" and choose proper working settings for the selection of a material that can behaviour in a brittle way under load.</w:t>
      </w:r>
    </w:p>
    <w:p w14:paraId="47B33EC8" w14:textId="77777777" w:rsidR="00546A4D" w:rsidRPr="00546A4D" w:rsidRDefault="00546A4D" w:rsidP="00546A4D">
      <w:pPr>
        <w:rPr>
          <w:rFonts w:ascii="Times New Roman" w:hAnsi="Times New Roman" w:cs="Times New Roman"/>
          <w:sz w:val="24"/>
          <w:szCs w:val="24"/>
        </w:rPr>
      </w:pPr>
      <w:r w:rsidRPr="00546A4D">
        <w:rPr>
          <w:rFonts w:ascii="Times New Roman" w:hAnsi="Times New Roman" w:cs="Times New Roman"/>
          <w:sz w:val="24"/>
          <w:szCs w:val="24"/>
        </w:rPr>
        <w:t>A test called impact test enables us to estimate the sensitivity of the notch and the "transition temperature," Temps are notched at different temperatures, and the energy absorbed is recorded at effects, under the impact of a heavy pendulum. This notch replicates basically the tiny defects or splits seen in actual materials.</w:t>
      </w:r>
      <w:r>
        <w:rPr>
          <w:rFonts w:ascii="Times New Roman" w:hAnsi="Times New Roman" w:cs="Times New Roman"/>
          <w:sz w:val="24"/>
          <w:szCs w:val="24"/>
        </w:rPr>
        <w:t xml:space="preserve"> </w:t>
      </w:r>
      <w:r w:rsidRPr="00546A4D">
        <w:rPr>
          <w:rFonts w:ascii="Times New Roman" w:hAnsi="Times New Roman" w:cs="Times New Roman"/>
          <w:sz w:val="24"/>
          <w:szCs w:val="24"/>
        </w:rPr>
        <w:t>Notches or cracks create materials, which is more vulnerable to the fracture since they concentrate the stress on their small foundation or tip when present.</w:t>
      </w:r>
    </w:p>
    <w:p w14:paraId="57B86A1D" w14:textId="77777777" w:rsidR="00B17C57" w:rsidRPr="00546A4D" w:rsidRDefault="00B17C57" w:rsidP="00B17C57">
      <w:pPr>
        <w:rPr>
          <w:rFonts w:ascii="Times New Roman" w:hAnsi="Times New Roman" w:cs="Times New Roman"/>
          <w:sz w:val="24"/>
          <w:szCs w:val="24"/>
        </w:rPr>
      </w:pPr>
      <w:r w:rsidRPr="00975A74">
        <w:rPr>
          <w:rFonts w:ascii="Times New Roman" w:hAnsi="Times New Roman" w:cs="Times New Roman"/>
          <w:sz w:val="24"/>
          <w:szCs w:val="24"/>
        </w:rPr>
        <w:lastRenderedPageBreak/>
        <w:t xml:space="preserve">Indeed, 100-1000 can be readily stressed out the component of stress, i.e. stress at the notch tip/nominal applied stress. </w:t>
      </w:r>
      <w:r w:rsidRPr="00546A4D">
        <w:rPr>
          <w:rFonts w:ascii="Times New Roman" w:hAnsi="Times New Roman" w:cs="Times New Roman"/>
          <w:sz w:val="24"/>
          <w:szCs w:val="24"/>
        </w:rPr>
        <w:t>As the radius at the end of the notch shrinks, the stress concentration increases.</w:t>
      </w:r>
    </w:p>
    <w:p w14:paraId="61EE1FDF" w14:textId="300C4CE5" w:rsidR="00B17C57" w:rsidRPr="007D3C67" w:rsidRDefault="00546A4D" w:rsidP="00B17C57">
      <w:pPr>
        <w:rPr>
          <w:rFonts w:ascii="Times New Roman" w:hAnsi="Times New Roman" w:cs="Times New Roman"/>
          <w:sz w:val="24"/>
          <w:szCs w:val="24"/>
        </w:rPr>
      </w:pPr>
      <w:r w:rsidRPr="00546A4D">
        <w:rPr>
          <w:rFonts w:ascii="Times New Roman" w:hAnsi="Times New Roman" w:cs="Times New Roman"/>
          <w:sz w:val="24"/>
          <w:szCs w:val="24"/>
        </w:rPr>
        <w:t>Both modes of data tracking are available</w:t>
      </w:r>
      <w:r w:rsidR="00B17C57" w:rsidRPr="00B17C57">
        <w:rPr>
          <w:rFonts w:ascii="Times New Roman" w:hAnsi="Times New Roman" w:cs="Times New Roman"/>
          <w:sz w:val="24"/>
          <w:szCs w:val="24"/>
        </w:rPr>
        <w:t xml:space="preserve"> </w:t>
      </w:r>
      <w:r w:rsidR="00B17C57" w:rsidRPr="00EE4CFA">
        <w:rPr>
          <w:rFonts w:ascii="Times New Roman" w:hAnsi="Times New Roman" w:cs="Times New Roman"/>
          <w:sz w:val="24"/>
          <w:szCs w:val="24"/>
        </w:rPr>
        <w:t>Tale specimen's power absorption on impact may be traced against temperature, or the fractures visible on the fracture may be traced against the temperature to a proportion of crystalline or brittle fracture</w:t>
      </w:r>
      <w:r w:rsidR="00B17C57" w:rsidRPr="00546A4D">
        <w:rPr>
          <w:rFonts w:ascii="Times New Roman" w:hAnsi="Times New Roman" w:cs="Times New Roman"/>
          <w:sz w:val="24"/>
          <w:szCs w:val="24"/>
        </w:rPr>
        <w:t>.</w:t>
      </w:r>
      <w:r w:rsidR="00B17C57">
        <w:rPr>
          <w:rFonts w:ascii="Times New Roman" w:hAnsi="Times New Roman" w:cs="Times New Roman"/>
          <w:sz w:val="24"/>
          <w:szCs w:val="24"/>
        </w:rPr>
        <w:t xml:space="preserve"> </w:t>
      </w:r>
      <w:r w:rsidR="00B17C57" w:rsidRPr="00546A4D">
        <w:rPr>
          <w:rFonts w:ascii="Times New Roman" w:hAnsi="Times New Roman" w:cs="Times New Roman"/>
          <w:sz w:val="24"/>
          <w:szCs w:val="24"/>
        </w:rPr>
        <w:t>This makes the material notch-sensitive; it shows a limited temperature range that significantly modifies its behaviour under load.</w:t>
      </w:r>
    </w:p>
    <w:p w14:paraId="4285FF3D" w14:textId="77777777" w:rsidR="00B17C57" w:rsidRDefault="00B17C57" w:rsidP="00B17C57">
      <w:pPr>
        <w:rPr>
          <w:rFonts w:ascii="Times New Roman" w:hAnsi="Times New Roman" w:cs="Times New Roman"/>
          <w:sz w:val="24"/>
          <w:szCs w:val="24"/>
        </w:rPr>
      </w:pPr>
    </w:p>
    <w:p w14:paraId="7C12FEA4" w14:textId="299D92D7" w:rsidR="00226F30" w:rsidRPr="007D3C67" w:rsidRDefault="00B17C57" w:rsidP="00B17C57">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226F30" w:rsidRPr="007D3C67">
        <w:rPr>
          <w:rFonts w:ascii="Times New Roman" w:hAnsi="Times New Roman" w:cs="Times New Roman"/>
          <w:noProof/>
          <w:sz w:val="24"/>
          <w:szCs w:val="24"/>
        </w:rPr>
        <w:drawing>
          <wp:inline distT="0" distB="0" distL="0" distR="0" wp14:anchorId="1E07D96E" wp14:editId="6EE4852C">
            <wp:extent cx="4280516" cy="1947553"/>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3">
                      <a:extLst>
                        <a:ext uri="{28A0092B-C50C-407E-A947-70E740481C1C}">
                          <a14:useLocalDpi xmlns:a14="http://schemas.microsoft.com/office/drawing/2010/main" val="0"/>
                        </a:ext>
                      </a:extLst>
                    </a:blip>
                    <a:srcRect t="6989" b="16491"/>
                    <a:stretch/>
                  </pic:blipFill>
                  <pic:spPr bwMode="auto">
                    <a:xfrm>
                      <a:off x="0" y="0"/>
                      <a:ext cx="4291222" cy="1952424"/>
                    </a:xfrm>
                    <a:prstGeom prst="rect">
                      <a:avLst/>
                    </a:prstGeom>
                    <a:ln>
                      <a:noFill/>
                    </a:ln>
                    <a:extLst>
                      <a:ext uri="{53640926-AAD7-44D8-BBD7-CCE9431645EC}">
                        <a14:shadowObscured xmlns:a14="http://schemas.microsoft.com/office/drawing/2010/main"/>
                      </a:ext>
                    </a:extLst>
                  </pic:spPr>
                </pic:pic>
              </a:graphicData>
            </a:graphic>
          </wp:inline>
        </w:drawing>
      </w:r>
    </w:p>
    <w:p w14:paraId="5285579B" w14:textId="4FD5E78A" w:rsidR="00226F30" w:rsidRPr="007D3C67" w:rsidRDefault="00226F30" w:rsidP="00226F30">
      <w:pPr>
        <w:ind w:left="2160" w:firstLine="720"/>
        <w:rPr>
          <w:rFonts w:ascii="Times New Roman" w:hAnsi="Times New Roman" w:cs="Times New Roman"/>
          <w:sz w:val="24"/>
          <w:szCs w:val="24"/>
        </w:rPr>
      </w:pPr>
      <w:r w:rsidRPr="007D3C67">
        <w:rPr>
          <w:rFonts w:ascii="Times New Roman" w:hAnsi="Times New Roman" w:cs="Times New Roman"/>
          <w:sz w:val="24"/>
          <w:szCs w:val="24"/>
        </w:rPr>
        <w:t>Figure 6: Impact Test Results – Two Plots</w:t>
      </w:r>
    </w:p>
    <w:p w14:paraId="5A1B2DDE" w14:textId="5FBB8D71" w:rsidR="00226F30" w:rsidRPr="007D3C67" w:rsidRDefault="00226F30" w:rsidP="00226F30">
      <w:pPr>
        <w:rPr>
          <w:rFonts w:ascii="Times New Roman" w:hAnsi="Times New Roman" w:cs="Times New Roman"/>
          <w:sz w:val="24"/>
          <w:szCs w:val="24"/>
        </w:rPr>
      </w:pPr>
    </w:p>
    <w:p w14:paraId="392E0231" w14:textId="3516D8FC" w:rsidR="00226F30" w:rsidRPr="007D3C67" w:rsidRDefault="00226F30" w:rsidP="00226F30">
      <w:pPr>
        <w:rPr>
          <w:rFonts w:ascii="Times New Roman" w:hAnsi="Times New Roman" w:cs="Times New Roman"/>
          <w:sz w:val="24"/>
          <w:szCs w:val="24"/>
        </w:rPr>
      </w:pPr>
    </w:p>
    <w:p w14:paraId="739F2EE7" w14:textId="77777777" w:rsidR="00942EBC" w:rsidRDefault="00942EBC" w:rsidP="00942EBC">
      <w:pPr>
        <w:rPr>
          <w:rFonts w:ascii="Times New Roman" w:hAnsi="Times New Roman" w:cs="Times New Roman"/>
          <w:sz w:val="24"/>
          <w:szCs w:val="24"/>
        </w:rPr>
      </w:pPr>
      <w:r w:rsidRPr="00546A4D">
        <w:rPr>
          <w:rFonts w:ascii="Times New Roman" w:hAnsi="Times New Roman" w:cs="Times New Roman"/>
          <w:sz w:val="24"/>
          <w:szCs w:val="24"/>
        </w:rPr>
        <w:t>Two temperatures can be identified. A transitional ductility temperature commonly referred to as the transition temperature of the ductility/fragile or nil and the transition temperature of the emergence of a fracture. It does not coincide since it is stopped otherwise. The temperature at which the material absorbs a certain amount of energy from the fracture is the Ductility Transition. The temperature of the fracture appearance transition is that at which a certain amount of ductile fracture exists. 50 percent generally.</w:t>
      </w:r>
    </w:p>
    <w:p w14:paraId="7CCDEB9D" w14:textId="77777777" w:rsidR="00546A4D" w:rsidRPr="00546A4D" w:rsidRDefault="00546A4D" w:rsidP="00546A4D">
      <w:pPr>
        <w:rPr>
          <w:rFonts w:ascii="Times New Roman" w:hAnsi="Times New Roman" w:cs="Times New Roman"/>
          <w:sz w:val="24"/>
          <w:szCs w:val="24"/>
        </w:rPr>
      </w:pPr>
      <w:r w:rsidRPr="00546A4D">
        <w:rPr>
          <w:rFonts w:ascii="Times New Roman" w:hAnsi="Times New Roman" w:cs="Times New Roman"/>
          <w:sz w:val="24"/>
          <w:szCs w:val="24"/>
        </w:rPr>
        <w:t xml:space="preserve">Underneath the commencement of the ductility transition temperature crack it is </w:t>
      </w:r>
      <w:proofErr w:type="gramStart"/>
      <w:r w:rsidRPr="00546A4D">
        <w:rPr>
          <w:rFonts w:ascii="Times New Roman" w:hAnsi="Times New Roman" w:cs="Times New Roman"/>
          <w:sz w:val="24"/>
          <w:szCs w:val="24"/>
        </w:rPr>
        <w:t>easy</w:t>
      </w:r>
      <w:proofErr w:type="gramEnd"/>
      <w:r w:rsidRPr="00546A4D">
        <w:rPr>
          <w:rFonts w:ascii="Times New Roman" w:hAnsi="Times New Roman" w:cs="Times New Roman"/>
          <w:sz w:val="24"/>
          <w:szCs w:val="24"/>
        </w:rPr>
        <w:t xml:space="preserve"> and creep is fast. This is typical of a breakdown. Temperature crack development above the appearance of a fracture and a ductile fracture is difficult. Between the two temperatures of transition. It is hard to initiate crack, but they expand rapidly when cracks are existing.</w:t>
      </w:r>
    </w:p>
    <w:p w14:paraId="41ECBA98" w14:textId="699BA73F" w:rsidR="00226F30" w:rsidRPr="007D3C67" w:rsidRDefault="00546A4D" w:rsidP="00546A4D">
      <w:pPr>
        <w:rPr>
          <w:rFonts w:ascii="Times New Roman" w:hAnsi="Times New Roman" w:cs="Times New Roman"/>
          <w:sz w:val="24"/>
          <w:szCs w:val="24"/>
        </w:rPr>
      </w:pPr>
      <w:r w:rsidRPr="00546A4D">
        <w:rPr>
          <w:rFonts w:ascii="Times New Roman" w:hAnsi="Times New Roman" w:cs="Times New Roman"/>
          <w:sz w:val="24"/>
          <w:szCs w:val="24"/>
        </w:rPr>
        <w:t xml:space="preserve">We have already concluded that fractures that are fragile are harmful and must be avoided. Thereby, to assure the ductile behaviour of operational components, i.e. to avoid fractures, materials which have a ductile brittle transition temperature </w:t>
      </w:r>
      <w:proofErr w:type="gramStart"/>
      <w:r w:rsidRPr="00546A4D">
        <w:rPr>
          <w:rFonts w:ascii="Times New Roman" w:hAnsi="Times New Roman" w:cs="Times New Roman"/>
          <w:sz w:val="24"/>
          <w:szCs w:val="24"/>
        </w:rPr>
        <w:t>have to</w:t>
      </w:r>
      <w:proofErr w:type="gramEnd"/>
      <w:r w:rsidRPr="00546A4D">
        <w:rPr>
          <w:rFonts w:ascii="Times New Roman" w:hAnsi="Times New Roman" w:cs="Times New Roman"/>
          <w:sz w:val="24"/>
          <w:szCs w:val="24"/>
        </w:rPr>
        <w:t xml:space="preserve"> be operated above that temperature.</w:t>
      </w:r>
    </w:p>
    <w:p w14:paraId="67A8319D" w14:textId="6B68813F" w:rsidR="00226F30" w:rsidRPr="007D3C67" w:rsidRDefault="00226F30" w:rsidP="00226F30">
      <w:pPr>
        <w:ind w:left="720" w:firstLine="720"/>
        <w:rPr>
          <w:rFonts w:ascii="Times New Roman" w:hAnsi="Times New Roman" w:cs="Times New Roman"/>
          <w:sz w:val="24"/>
          <w:szCs w:val="24"/>
        </w:rPr>
      </w:pPr>
      <w:r w:rsidRPr="007D3C67">
        <w:rPr>
          <w:rFonts w:ascii="Times New Roman" w:hAnsi="Times New Roman" w:cs="Times New Roman"/>
          <w:noProof/>
          <w:sz w:val="24"/>
          <w:szCs w:val="24"/>
        </w:rPr>
        <w:lastRenderedPageBreak/>
        <w:drawing>
          <wp:inline distT="0" distB="0" distL="0" distR="0" wp14:anchorId="68B42E3D" wp14:editId="66851096">
            <wp:extent cx="4171950" cy="2642259"/>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4">
                      <a:extLst>
                        <a:ext uri="{28A0092B-C50C-407E-A947-70E740481C1C}">
                          <a14:useLocalDpi xmlns:a14="http://schemas.microsoft.com/office/drawing/2010/main" val="0"/>
                        </a:ext>
                      </a:extLst>
                    </a:blip>
                    <a:srcRect b="23791"/>
                    <a:stretch/>
                  </pic:blipFill>
                  <pic:spPr bwMode="auto">
                    <a:xfrm>
                      <a:off x="0" y="0"/>
                      <a:ext cx="4171950" cy="2642259"/>
                    </a:xfrm>
                    <a:prstGeom prst="rect">
                      <a:avLst/>
                    </a:prstGeom>
                    <a:ln>
                      <a:noFill/>
                    </a:ln>
                    <a:extLst>
                      <a:ext uri="{53640926-AAD7-44D8-BBD7-CCE9431645EC}">
                        <a14:shadowObscured xmlns:a14="http://schemas.microsoft.com/office/drawing/2010/main"/>
                      </a:ext>
                    </a:extLst>
                  </pic:spPr>
                </pic:pic>
              </a:graphicData>
            </a:graphic>
          </wp:inline>
        </w:drawing>
      </w:r>
    </w:p>
    <w:p w14:paraId="23333AD6" w14:textId="136C13ED" w:rsidR="00226F30" w:rsidRPr="007D3C67" w:rsidRDefault="00226F30" w:rsidP="00226F30">
      <w:pPr>
        <w:ind w:left="720" w:firstLine="720"/>
        <w:rPr>
          <w:rFonts w:ascii="Times New Roman" w:hAnsi="Times New Roman" w:cs="Times New Roman"/>
          <w:sz w:val="24"/>
          <w:szCs w:val="24"/>
        </w:rPr>
      </w:pPr>
      <w:r w:rsidRPr="007D3C67">
        <w:rPr>
          <w:rFonts w:ascii="Times New Roman" w:hAnsi="Times New Roman" w:cs="Times New Roman"/>
          <w:sz w:val="24"/>
          <w:szCs w:val="24"/>
        </w:rPr>
        <w:t xml:space="preserve">Figure 7: Energy vs Temperature Curve </w:t>
      </w:r>
    </w:p>
    <w:p w14:paraId="3B7BE81A" w14:textId="77777777" w:rsidR="00942EBC" w:rsidRDefault="00942EBC" w:rsidP="00942EBC">
      <w:pPr>
        <w:rPr>
          <w:rFonts w:ascii="Times New Roman" w:hAnsi="Times New Roman" w:cs="Times New Roman"/>
          <w:sz w:val="24"/>
          <w:szCs w:val="24"/>
        </w:rPr>
      </w:pPr>
      <w:r w:rsidRPr="00546A4D">
        <w:rPr>
          <w:rFonts w:ascii="Times New Roman" w:hAnsi="Times New Roman" w:cs="Times New Roman"/>
          <w:sz w:val="24"/>
          <w:szCs w:val="24"/>
        </w:rPr>
        <w:t>The ductile fragile transition temperature is affected by many things. For instance, the carbon content or silicone content of steels increases. The transition temperature increases beyond 0.25 percent. In turn, the transition temperature of nickel and manganese is lower. Cold labour increases the temperature of transition and reduces the amount of tiny grain. And neutron irradiation enhances the transition temperature, which is of great interest to us.</w:t>
      </w:r>
    </w:p>
    <w:p w14:paraId="1B840018" w14:textId="77777777" w:rsidR="00942EBC" w:rsidRPr="00546A4D" w:rsidRDefault="00942EBC" w:rsidP="00942EBC">
      <w:pPr>
        <w:rPr>
          <w:rFonts w:ascii="Times New Roman" w:hAnsi="Times New Roman" w:cs="Times New Roman"/>
          <w:sz w:val="24"/>
          <w:szCs w:val="24"/>
        </w:rPr>
      </w:pPr>
      <w:r w:rsidRPr="00546A4D">
        <w:rPr>
          <w:rFonts w:ascii="Times New Roman" w:hAnsi="Times New Roman" w:cs="Times New Roman"/>
          <w:sz w:val="24"/>
          <w:szCs w:val="24"/>
        </w:rPr>
        <w:t xml:space="preserve">The most frequent metal in </w:t>
      </w:r>
      <w:r>
        <w:rPr>
          <w:rFonts w:ascii="Times New Roman" w:hAnsi="Times New Roman" w:cs="Times New Roman"/>
          <w:sz w:val="24"/>
          <w:szCs w:val="24"/>
        </w:rPr>
        <w:t>most of the</w:t>
      </w:r>
      <w:r w:rsidRPr="00546A4D">
        <w:rPr>
          <w:rFonts w:ascii="Times New Roman" w:hAnsi="Times New Roman" w:cs="Times New Roman"/>
          <w:sz w:val="24"/>
          <w:szCs w:val="24"/>
        </w:rPr>
        <w:t xml:space="preserve"> nuclear plants is steels arc. </w:t>
      </w:r>
      <w:r>
        <w:rPr>
          <w:rFonts w:ascii="Times New Roman" w:hAnsi="Times New Roman" w:cs="Times New Roman"/>
          <w:sz w:val="24"/>
          <w:szCs w:val="24"/>
        </w:rPr>
        <w:t>So eventually</w:t>
      </w:r>
      <w:r w:rsidRPr="00546A4D">
        <w:rPr>
          <w:rFonts w:ascii="Times New Roman" w:hAnsi="Times New Roman" w:cs="Times New Roman"/>
          <w:sz w:val="24"/>
          <w:szCs w:val="24"/>
        </w:rPr>
        <w:t xml:space="preserve"> cannot usually change composition, particle size or quantity of cold work to make the transition temperature more suitable. Operating conditions that essentially mean that the component should be above its transition temperature before loading occurs must be controlled.</w:t>
      </w:r>
    </w:p>
    <w:p w14:paraId="3204599C" w14:textId="77777777" w:rsidR="00942EBC" w:rsidRPr="00546A4D" w:rsidRDefault="00942EBC" w:rsidP="00942EBC">
      <w:pPr>
        <w:rPr>
          <w:rFonts w:ascii="Times New Roman" w:hAnsi="Times New Roman" w:cs="Times New Roman"/>
          <w:sz w:val="24"/>
          <w:szCs w:val="24"/>
        </w:rPr>
      </w:pPr>
      <w:r w:rsidRPr="00546A4D">
        <w:rPr>
          <w:rFonts w:ascii="Times New Roman" w:hAnsi="Times New Roman" w:cs="Times New Roman"/>
          <w:sz w:val="24"/>
          <w:szCs w:val="24"/>
        </w:rPr>
        <w:t>The transition temperature in many components is around or somewhat higher than the ambient temperature. 90-1200 C for turbine shafts and generator. Before loading, both the turbine and the generator must be pre-warmed. Initially, when the gland steam is permitted, the turbine rotates slowly at the turning gear. This contributes to warming the rotor and even thermal stress. The generator is pre-warmed by the heaters or the magnetic heating action of the excitement current.</w:t>
      </w:r>
    </w:p>
    <w:p w14:paraId="6BEE74AF" w14:textId="77777777" w:rsidR="00942EBC" w:rsidRPr="00546A4D" w:rsidRDefault="00942EBC" w:rsidP="00942EBC">
      <w:pPr>
        <w:rPr>
          <w:rFonts w:ascii="Times New Roman" w:hAnsi="Times New Roman" w:cs="Times New Roman"/>
          <w:sz w:val="24"/>
          <w:szCs w:val="24"/>
        </w:rPr>
      </w:pPr>
      <w:r w:rsidRPr="00546A4D">
        <w:rPr>
          <w:rFonts w:ascii="Times New Roman" w:hAnsi="Times New Roman" w:cs="Times New Roman"/>
          <w:sz w:val="24"/>
          <w:szCs w:val="24"/>
        </w:rPr>
        <w:t>Another area of the operator's attention is insulation through ice plugs for materials that have a ductile, brittle transition temperature. In many reactor systems, where no isolation values such as feeders are present, ice plugs are allowed. A coolant (often D2O) is applied in the relevant segment of the tube and frozen solid in this field</w:t>
      </w:r>
      <w:r>
        <w:rPr>
          <w:rFonts w:ascii="Times New Roman" w:hAnsi="Times New Roman" w:cs="Times New Roman"/>
          <w:sz w:val="24"/>
          <w:szCs w:val="24"/>
        </w:rPr>
        <w:t xml:space="preserve">. </w:t>
      </w:r>
    </w:p>
    <w:p w14:paraId="35FF5490" w14:textId="77777777" w:rsidR="00942EBC" w:rsidRPr="00546A4D" w:rsidRDefault="00942EBC" w:rsidP="00942EBC">
      <w:pPr>
        <w:rPr>
          <w:rFonts w:ascii="Times New Roman" w:hAnsi="Times New Roman" w:cs="Times New Roman"/>
          <w:sz w:val="24"/>
          <w:szCs w:val="24"/>
        </w:rPr>
      </w:pPr>
      <w:proofErr w:type="gramStart"/>
      <w:r w:rsidRPr="00546A4D">
        <w:rPr>
          <w:rFonts w:ascii="Times New Roman" w:hAnsi="Times New Roman" w:cs="Times New Roman"/>
          <w:sz w:val="24"/>
          <w:szCs w:val="24"/>
        </w:rPr>
        <w:t>In creating ice plugs, there</w:t>
      </w:r>
      <w:proofErr w:type="gramEnd"/>
      <w:r w:rsidRPr="00546A4D">
        <w:rPr>
          <w:rFonts w:ascii="Times New Roman" w:hAnsi="Times New Roman" w:cs="Times New Roman"/>
          <w:sz w:val="24"/>
          <w:szCs w:val="24"/>
        </w:rPr>
        <w:t xml:space="preserve"> are numerous aspects to be considered. They must not be used for short strictly restricted tubing when the tube shrinkage is susceptible to difficulties. There must not be a closer end of the freeze jacket than a certain number of pipe diameter from the Weld, given that the wells might already be a brittle area.</w:t>
      </w:r>
    </w:p>
    <w:p w14:paraId="1F5BDCE0" w14:textId="77777777" w:rsidR="00942EBC" w:rsidRDefault="00942EBC" w:rsidP="00942EBC">
      <w:pPr>
        <w:rPr>
          <w:rFonts w:ascii="Times New Roman" w:hAnsi="Times New Roman" w:cs="Times New Roman"/>
          <w:sz w:val="24"/>
          <w:szCs w:val="24"/>
        </w:rPr>
      </w:pPr>
      <w:r w:rsidRPr="00546A4D">
        <w:rPr>
          <w:rFonts w:ascii="Times New Roman" w:hAnsi="Times New Roman" w:cs="Times New Roman"/>
          <w:sz w:val="24"/>
          <w:szCs w:val="24"/>
        </w:rPr>
        <w:t>The extreme embroidery of steel tubing in the ice plug area is of big issue. The coolant will bring the pipe temperature considerably below the fragile transition temperature to ensure fragile loading behaviour. Mechanical shocks to the isolated system should thus be prevented. It is banned to apply this to speed up thawing.</w:t>
      </w:r>
      <w:r>
        <w:rPr>
          <w:rFonts w:ascii="Times New Roman" w:hAnsi="Times New Roman" w:cs="Times New Roman"/>
          <w:sz w:val="24"/>
          <w:szCs w:val="24"/>
        </w:rPr>
        <w:t xml:space="preserve"> </w:t>
      </w:r>
    </w:p>
    <w:p w14:paraId="415E331D" w14:textId="4292AE8F" w:rsidR="005156F8" w:rsidRPr="00546A4D" w:rsidRDefault="005156F8" w:rsidP="00226F30">
      <w:pPr>
        <w:rPr>
          <w:rFonts w:ascii="Times New Roman" w:hAnsi="Times New Roman" w:cs="Times New Roman"/>
          <w:b/>
          <w:bCs/>
          <w:sz w:val="24"/>
          <w:szCs w:val="24"/>
          <w:u w:val="single"/>
        </w:rPr>
      </w:pPr>
      <w:r w:rsidRPr="00546A4D">
        <w:rPr>
          <w:rFonts w:ascii="Times New Roman" w:hAnsi="Times New Roman" w:cs="Times New Roman"/>
          <w:b/>
          <w:bCs/>
          <w:sz w:val="24"/>
          <w:szCs w:val="24"/>
          <w:u w:val="single"/>
        </w:rPr>
        <w:lastRenderedPageBreak/>
        <w:t>Corrosion Failure:</w:t>
      </w:r>
    </w:p>
    <w:p w14:paraId="388A7E88" w14:textId="77777777" w:rsidR="006A00DA" w:rsidRDefault="006A00DA" w:rsidP="006A00DA">
      <w:pPr>
        <w:spacing w:before="100" w:beforeAutospacing="1" w:after="100" w:afterAutospacing="1" w:line="240" w:lineRule="auto"/>
        <w:rPr>
          <w:rFonts w:ascii="Times New Roman" w:hAnsi="Times New Roman" w:cs="Times New Roman"/>
          <w:sz w:val="24"/>
          <w:szCs w:val="24"/>
        </w:rPr>
      </w:pPr>
      <w:r w:rsidRPr="006A00DA">
        <w:rPr>
          <w:rFonts w:ascii="Times New Roman" w:hAnsi="Times New Roman" w:cs="Times New Roman"/>
          <w:sz w:val="24"/>
          <w:szCs w:val="24"/>
        </w:rPr>
        <w:t>Failure analyses include metallurgical studies of the corrosion, environmental damages and abuse, misapplication of metal and mechanical failure of components, equipment, metals, alloys, coats, fittings and structures. In the chemical processing, refining, oil &amp; gas and pulp &amp; paper sectors, failure analysis studies are particularly potent. Usually evaluated failure mechanisms include:</w:t>
      </w:r>
    </w:p>
    <w:p w14:paraId="0283DD3A" w14:textId="71B7F04C" w:rsidR="005156F8" w:rsidRPr="007D3C67" w:rsidRDefault="005156F8" w:rsidP="005156F8">
      <w:pPr>
        <w:numPr>
          <w:ilvl w:val="0"/>
          <w:numId w:val="1"/>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general corrosion</w:t>
      </w:r>
    </w:p>
    <w:p w14:paraId="17CAA2FC" w14:textId="77777777" w:rsidR="005156F8" w:rsidRPr="007D3C67" w:rsidRDefault="005156F8" w:rsidP="005156F8">
      <w:pPr>
        <w:numPr>
          <w:ilvl w:val="0"/>
          <w:numId w:val="1"/>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localized corrosion</w:t>
      </w:r>
    </w:p>
    <w:p w14:paraId="53DB57C5" w14:textId="77777777" w:rsidR="005156F8" w:rsidRPr="007D3C67" w:rsidRDefault="005156F8" w:rsidP="005156F8">
      <w:pPr>
        <w:numPr>
          <w:ilvl w:val="0"/>
          <w:numId w:val="1"/>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intergranular corrosion</w:t>
      </w:r>
    </w:p>
    <w:p w14:paraId="20C2F038" w14:textId="77777777" w:rsidR="005156F8" w:rsidRPr="007D3C67" w:rsidRDefault="005156F8" w:rsidP="005156F8">
      <w:pPr>
        <w:numPr>
          <w:ilvl w:val="0"/>
          <w:numId w:val="1"/>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weld corrosion</w:t>
      </w:r>
    </w:p>
    <w:p w14:paraId="71864B0A" w14:textId="77777777" w:rsidR="005156F8" w:rsidRPr="007D3C67" w:rsidRDefault="005156F8" w:rsidP="005156F8">
      <w:pPr>
        <w:numPr>
          <w:ilvl w:val="0"/>
          <w:numId w:val="1"/>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stress corrosion cracking</w:t>
      </w:r>
    </w:p>
    <w:p w14:paraId="47F9AF66" w14:textId="77777777" w:rsidR="005156F8" w:rsidRPr="007D3C67" w:rsidRDefault="005156F8" w:rsidP="005156F8">
      <w:pPr>
        <w:numPr>
          <w:ilvl w:val="0"/>
          <w:numId w:val="1"/>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fatigue &amp; corrosion fatigue</w:t>
      </w:r>
    </w:p>
    <w:p w14:paraId="50CAC421" w14:textId="77777777" w:rsidR="005156F8" w:rsidRPr="007D3C67" w:rsidRDefault="005156F8" w:rsidP="005156F8">
      <w:pPr>
        <w:numPr>
          <w:ilvl w:val="0"/>
          <w:numId w:val="1"/>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fretting &amp; wear</w:t>
      </w:r>
    </w:p>
    <w:p w14:paraId="0DD30B4B" w14:textId="77777777" w:rsidR="005156F8" w:rsidRPr="007D3C67" w:rsidRDefault="005156F8" w:rsidP="005156F8">
      <w:pPr>
        <w:numPr>
          <w:ilvl w:val="0"/>
          <w:numId w:val="1"/>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erosion</w:t>
      </w:r>
    </w:p>
    <w:p w14:paraId="746505E6" w14:textId="77777777" w:rsidR="005156F8" w:rsidRPr="007D3C67" w:rsidRDefault="005156F8" w:rsidP="005156F8">
      <w:pPr>
        <w:numPr>
          <w:ilvl w:val="0"/>
          <w:numId w:val="1"/>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overload</w:t>
      </w:r>
    </w:p>
    <w:p w14:paraId="62A03799" w14:textId="77777777" w:rsidR="005156F8" w:rsidRPr="007D3C67" w:rsidRDefault="005156F8" w:rsidP="005156F8">
      <w:pPr>
        <w:numPr>
          <w:ilvl w:val="0"/>
          <w:numId w:val="1"/>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brittle fracture</w:t>
      </w:r>
    </w:p>
    <w:p w14:paraId="3781C9EA" w14:textId="77777777" w:rsidR="005156F8" w:rsidRPr="007D3C67" w:rsidRDefault="005156F8" w:rsidP="005156F8">
      <w:pPr>
        <w:numPr>
          <w:ilvl w:val="0"/>
          <w:numId w:val="1"/>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hydrogen embrittlement</w:t>
      </w:r>
    </w:p>
    <w:p w14:paraId="092BEDFA" w14:textId="77777777" w:rsidR="005156F8" w:rsidRPr="007D3C67" w:rsidRDefault="005156F8" w:rsidP="005156F8">
      <w:pPr>
        <w:numPr>
          <w:ilvl w:val="0"/>
          <w:numId w:val="1"/>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 xml:space="preserve">hydrogen </w:t>
      </w:r>
      <w:proofErr w:type="spellStart"/>
      <w:r w:rsidRPr="007D3C67">
        <w:rPr>
          <w:rFonts w:ascii="Times New Roman" w:hAnsi="Times New Roman" w:cs="Times New Roman"/>
          <w:sz w:val="24"/>
          <w:szCs w:val="24"/>
        </w:rPr>
        <w:t>sulfide</w:t>
      </w:r>
      <w:proofErr w:type="spellEnd"/>
      <w:r w:rsidRPr="007D3C67">
        <w:rPr>
          <w:rFonts w:ascii="Times New Roman" w:hAnsi="Times New Roman" w:cs="Times New Roman"/>
          <w:sz w:val="24"/>
          <w:szCs w:val="24"/>
        </w:rPr>
        <w:t xml:space="preserve"> cracking</w:t>
      </w:r>
    </w:p>
    <w:p w14:paraId="75554CBC" w14:textId="77777777" w:rsidR="005156F8" w:rsidRPr="007D3C67" w:rsidRDefault="005156F8" w:rsidP="005156F8">
      <w:pPr>
        <w:numPr>
          <w:ilvl w:val="0"/>
          <w:numId w:val="1"/>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microbiological corrosion</w:t>
      </w:r>
    </w:p>
    <w:p w14:paraId="646DBBFC" w14:textId="57FAB616" w:rsidR="005156F8" w:rsidRPr="007D3C67" w:rsidRDefault="005156F8" w:rsidP="005156F8">
      <w:pPr>
        <w:numPr>
          <w:ilvl w:val="0"/>
          <w:numId w:val="1"/>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oxidation, sulfidation &amp; carburization</w:t>
      </w:r>
    </w:p>
    <w:p w14:paraId="413FB851" w14:textId="77777777" w:rsidR="006A00DA" w:rsidRDefault="006A00DA" w:rsidP="005156F8">
      <w:pPr>
        <w:spacing w:before="100" w:beforeAutospacing="1" w:after="100" w:afterAutospacing="1" w:line="240" w:lineRule="auto"/>
        <w:rPr>
          <w:rFonts w:ascii="Times New Roman" w:hAnsi="Times New Roman" w:cs="Times New Roman"/>
          <w:sz w:val="24"/>
          <w:szCs w:val="24"/>
        </w:rPr>
      </w:pPr>
      <w:r w:rsidRPr="006A00DA">
        <w:rPr>
          <w:rFonts w:ascii="Times New Roman" w:hAnsi="Times New Roman" w:cs="Times New Roman"/>
          <w:sz w:val="24"/>
          <w:szCs w:val="24"/>
        </w:rPr>
        <w:t>Corrosion is a material breakdown through chemical environmental interactions. Higher energy is unstable, which is in lower condition.</w:t>
      </w:r>
    </w:p>
    <w:p w14:paraId="2EF6E2E8" w14:textId="2E9C679D" w:rsidR="005156F8" w:rsidRPr="007D3C67" w:rsidRDefault="005156F8" w:rsidP="005156F8">
      <w:p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classification of corrosion</w:t>
      </w:r>
    </w:p>
    <w:p w14:paraId="3C93D0AD" w14:textId="01366F78" w:rsidR="005156F8" w:rsidRPr="007D3C67" w:rsidRDefault="005156F8" w:rsidP="005156F8">
      <w:pPr>
        <w:pStyle w:val="ListParagraph"/>
        <w:numPr>
          <w:ilvl w:val="0"/>
          <w:numId w:val="2"/>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wet corrosion</w:t>
      </w:r>
    </w:p>
    <w:p w14:paraId="205F1002" w14:textId="46D5D436" w:rsidR="005156F8" w:rsidRPr="007D3C67" w:rsidRDefault="005156F8" w:rsidP="005156F8">
      <w:pPr>
        <w:pStyle w:val="ListParagraph"/>
        <w:numPr>
          <w:ilvl w:val="0"/>
          <w:numId w:val="2"/>
        </w:num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sz w:val="24"/>
          <w:szCs w:val="24"/>
        </w:rPr>
        <w:t>Dry corrosion</w:t>
      </w:r>
    </w:p>
    <w:p w14:paraId="143AE7D2" w14:textId="4EE07B13" w:rsidR="005156F8" w:rsidRPr="007D3C67" w:rsidRDefault="005156F8" w:rsidP="005156F8">
      <w:pPr>
        <w:spacing w:before="100" w:beforeAutospacing="1" w:after="100" w:afterAutospacing="1" w:line="240" w:lineRule="auto"/>
        <w:rPr>
          <w:rFonts w:ascii="Times New Roman" w:hAnsi="Times New Roman" w:cs="Times New Roman"/>
          <w:sz w:val="24"/>
          <w:szCs w:val="24"/>
        </w:rPr>
      </w:pPr>
      <w:r w:rsidRPr="007D3C67">
        <w:rPr>
          <w:rFonts w:ascii="Times New Roman" w:hAnsi="Times New Roman" w:cs="Times New Roman"/>
          <w:noProof/>
          <w:sz w:val="24"/>
          <w:szCs w:val="24"/>
        </w:rPr>
        <w:drawing>
          <wp:inline distT="0" distB="0" distL="0" distR="0" wp14:anchorId="14DE5BAD" wp14:editId="711167EC">
            <wp:extent cx="5731510" cy="1369695"/>
            <wp:effectExtent l="0" t="0" r="2540" b="1905"/>
            <wp:docPr id="9" name="Picture 9"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369695"/>
                    </a:xfrm>
                    <a:prstGeom prst="rect">
                      <a:avLst/>
                    </a:prstGeom>
                  </pic:spPr>
                </pic:pic>
              </a:graphicData>
            </a:graphic>
          </wp:inline>
        </w:drawing>
      </w:r>
    </w:p>
    <w:p w14:paraId="72494031" w14:textId="4FEC08CE" w:rsidR="005156F8" w:rsidRPr="007D3C67" w:rsidRDefault="005156F8" w:rsidP="00226F30">
      <w:pPr>
        <w:rPr>
          <w:rFonts w:ascii="Times New Roman" w:hAnsi="Times New Roman" w:cs="Times New Roman"/>
          <w:sz w:val="24"/>
          <w:szCs w:val="24"/>
        </w:rPr>
      </w:pPr>
      <w:r w:rsidRPr="007D3C67">
        <w:rPr>
          <w:rFonts w:ascii="Times New Roman" w:hAnsi="Times New Roman" w:cs="Times New Roman"/>
          <w:sz w:val="24"/>
          <w:szCs w:val="24"/>
        </w:rPr>
        <w:tab/>
        <w:t xml:space="preserve">Figure 8: </w:t>
      </w:r>
      <w:r w:rsidR="006A00DA" w:rsidRPr="006A00DA">
        <w:rPr>
          <w:rFonts w:ascii="Times New Roman" w:hAnsi="Times New Roman" w:cs="Times New Roman"/>
          <w:sz w:val="24"/>
          <w:szCs w:val="24"/>
        </w:rPr>
        <w:t>Galvanic assault of the steel-bolted aluminium guard rail</w:t>
      </w:r>
      <w:r w:rsidRPr="007D3C67">
        <w:rPr>
          <w:rFonts w:ascii="Times New Roman" w:hAnsi="Times New Roman" w:cs="Times New Roman"/>
          <w:sz w:val="24"/>
          <w:szCs w:val="24"/>
        </w:rPr>
        <w:t>.</w:t>
      </w:r>
    </w:p>
    <w:p w14:paraId="61AFB12C" w14:textId="270A2345" w:rsidR="005156F8" w:rsidRPr="007D3C67" w:rsidRDefault="005156F8" w:rsidP="00226F30">
      <w:pPr>
        <w:rPr>
          <w:rFonts w:ascii="Times New Roman" w:hAnsi="Times New Roman" w:cs="Times New Roman"/>
          <w:sz w:val="24"/>
          <w:szCs w:val="24"/>
        </w:rPr>
      </w:pPr>
      <w:r w:rsidRPr="007D3C67">
        <w:rPr>
          <w:rFonts w:ascii="Times New Roman" w:hAnsi="Times New Roman" w:cs="Times New Roman"/>
          <w:noProof/>
          <w:sz w:val="24"/>
          <w:szCs w:val="24"/>
        </w:rPr>
        <w:lastRenderedPageBreak/>
        <w:drawing>
          <wp:inline distT="0" distB="0" distL="0" distR="0" wp14:anchorId="2B6E1735" wp14:editId="67A4597E">
            <wp:extent cx="4615229" cy="2117913"/>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21806" cy="2120931"/>
                    </a:xfrm>
                    <a:prstGeom prst="rect">
                      <a:avLst/>
                    </a:prstGeom>
                  </pic:spPr>
                </pic:pic>
              </a:graphicData>
            </a:graphic>
          </wp:inline>
        </w:drawing>
      </w:r>
    </w:p>
    <w:p w14:paraId="4AF7E881" w14:textId="4184109A" w:rsidR="005156F8" w:rsidRPr="007D3C67" w:rsidRDefault="005156F8" w:rsidP="00226F30">
      <w:pPr>
        <w:rPr>
          <w:rFonts w:ascii="Times New Roman" w:hAnsi="Times New Roman" w:cs="Times New Roman"/>
          <w:sz w:val="24"/>
          <w:szCs w:val="24"/>
        </w:rPr>
      </w:pPr>
      <w:r w:rsidRPr="007D3C67">
        <w:rPr>
          <w:rFonts w:ascii="Times New Roman" w:hAnsi="Times New Roman" w:cs="Times New Roman"/>
          <w:sz w:val="24"/>
          <w:szCs w:val="24"/>
        </w:rPr>
        <w:t>Figure 9: Galvanic Insulation of a bolt</w:t>
      </w:r>
    </w:p>
    <w:p w14:paraId="027DAA62" w14:textId="76901FF3" w:rsidR="00744EE1" w:rsidRPr="007D3C67" w:rsidRDefault="00744EE1" w:rsidP="00226F30">
      <w:pPr>
        <w:rPr>
          <w:rFonts w:ascii="Times New Roman" w:hAnsi="Times New Roman" w:cs="Times New Roman"/>
          <w:sz w:val="24"/>
          <w:szCs w:val="24"/>
        </w:rPr>
      </w:pPr>
      <w:r w:rsidRPr="007D3C67">
        <w:rPr>
          <w:rFonts w:ascii="Times New Roman" w:hAnsi="Times New Roman" w:cs="Times New Roman"/>
          <w:sz w:val="24"/>
          <w:szCs w:val="24"/>
        </w:rPr>
        <w:t>8 forms of corrosion</w:t>
      </w:r>
    </w:p>
    <w:p w14:paraId="1226950E" w14:textId="2F28E1FA" w:rsidR="00744EE1" w:rsidRPr="007D3C67" w:rsidRDefault="00744EE1" w:rsidP="00744EE1">
      <w:pPr>
        <w:pStyle w:val="ListParagraph"/>
        <w:numPr>
          <w:ilvl w:val="0"/>
          <w:numId w:val="3"/>
        </w:numPr>
        <w:rPr>
          <w:rFonts w:ascii="Times New Roman" w:hAnsi="Times New Roman" w:cs="Times New Roman"/>
          <w:sz w:val="24"/>
          <w:szCs w:val="24"/>
        </w:rPr>
      </w:pPr>
      <w:r w:rsidRPr="007D3C67">
        <w:rPr>
          <w:rFonts w:ascii="Times New Roman" w:hAnsi="Times New Roman" w:cs="Times New Roman"/>
          <w:sz w:val="24"/>
          <w:szCs w:val="24"/>
        </w:rPr>
        <w:t>Uniform</w:t>
      </w:r>
    </w:p>
    <w:p w14:paraId="1F5870AD" w14:textId="396971D2" w:rsidR="00744EE1" w:rsidRPr="007D3C67" w:rsidRDefault="00744EE1" w:rsidP="00744EE1">
      <w:pPr>
        <w:pStyle w:val="ListParagraph"/>
        <w:numPr>
          <w:ilvl w:val="0"/>
          <w:numId w:val="3"/>
        </w:numPr>
        <w:rPr>
          <w:rFonts w:ascii="Times New Roman" w:hAnsi="Times New Roman" w:cs="Times New Roman"/>
          <w:sz w:val="24"/>
          <w:szCs w:val="24"/>
        </w:rPr>
      </w:pPr>
      <w:r w:rsidRPr="007D3C67">
        <w:rPr>
          <w:rFonts w:ascii="Times New Roman" w:hAnsi="Times New Roman" w:cs="Times New Roman"/>
          <w:sz w:val="24"/>
          <w:szCs w:val="24"/>
        </w:rPr>
        <w:t>Fitting</w:t>
      </w:r>
    </w:p>
    <w:p w14:paraId="64CA0980" w14:textId="0727D0AD" w:rsidR="00744EE1" w:rsidRPr="007D3C67" w:rsidRDefault="00744EE1" w:rsidP="00744EE1">
      <w:pPr>
        <w:pStyle w:val="ListParagraph"/>
        <w:numPr>
          <w:ilvl w:val="0"/>
          <w:numId w:val="3"/>
        </w:numPr>
        <w:rPr>
          <w:rFonts w:ascii="Times New Roman" w:hAnsi="Times New Roman" w:cs="Times New Roman"/>
          <w:sz w:val="24"/>
          <w:szCs w:val="24"/>
        </w:rPr>
      </w:pPr>
      <w:r w:rsidRPr="007D3C67">
        <w:rPr>
          <w:rFonts w:ascii="Times New Roman" w:hAnsi="Times New Roman" w:cs="Times New Roman"/>
          <w:sz w:val="24"/>
          <w:szCs w:val="24"/>
        </w:rPr>
        <w:t>Crevice corrosion or concentration cell</w:t>
      </w:r>
    </w:p>
    <w:p w14:paraId="1D7D411C" w14:textId="0EC1E0B4" w:rsidR="00744EE1" w:rsidRPr="007D3C67" w:rsidRDefault="00744EE1" w:rsidP="00744EE1">
      <w:pPr>
        <w:pStyle w:val="ListParagraph"/>
        <w:numPr>
          <w:ilvl w:val="0"/>
          <w:numId w:val="3"/>
        </w:numPr>
        <w:rPr>
          <w:rFonts w:ascii="Times New Roman" w:hAnsi="Times New Roman" w:cs="Times New Roman"/>
          <w:sz w:val="24"/>
          <w:szCs w:val="24"/>
        </w:rPr>
      </w:pPr>
      <w:r w:rsidRPr="007D3C67">
        <w:rPr>
          <w:rFonts w:ascii="Times New Roman" w:hAnsi="Times New Roman" w:cs="Times New Roman"/>
          <w:sz w:val="24"/>
          <w:szCs w:val="24"/>
        </w:rPr>
        <w:t>galvanic or Two-metal</w:t>
      </w:r>
    </w:p>
    <w:p w14:paraId="3ED6175B" w14:textId="19D648F5" w:rsidR="00744EE1" w:rsidRPr="007D3C67" w:rsidRDefault="00744EE1" w:rsidP="00744EE1">
      <w:pPr>
        <w:pStyle w:val="ListParagraph"/>
        <w:numPr>
          <w:ilvl w:val="0"/>
          <w:numId w:val="3"/>
        </w:numPr>
        <w:rPr>
          <w:rFonts w:ascii="Times New Roman" w:hAnsi="Times New Roman" w:cs="Times New Roman"/>
          <w:sz w:val="24"/>
          <w:szCs w:val="24"/>
        </w:rPr>
      </w:pPr>
      <w:r w:rsidRPr="007D3C67">
        <w:rPr>
          <w:rFonts w:ascii="Times New Roman" w:hAnsi="Times New Roman" w:cs="Times New Roman"/>
          <w:sz w:val="24"/>
          <w:szCs w:val="24"/>
        </w:rPr>
        <w:t>stress corrosion cracking</w:t>
      </w:r>
    </w:p>
    <w:p w14:paraId="4CB99939" w14:textId="542BB407" w:rsidR="00744EE1" w:rsidRPr="007D3C67" w:rsidRDefault="00744EE1" w:rsidP="00744EE1">
      <w:pPr>
        <w:pStyle w:val="ListParagraph"/>
        <w:numPr>
          <w:ilvl w:val="0"/>
          <w:numId w:val="3"/>
        </w:numPr>
        <w:rPr>
          <w:rFonts w:ascii="Times New Roman" w:hAnsi="Times New Roman" w:cs="Times New Roman"/>
          <w:sz w:val="24"/>
          <w:szCs w:val="24"/>
        </w:rPr>
      </w:pPr>
      <w:r w:rsidRPr="007D3C67">
        <w:rPr>
          <w:rFonts w:ascii="Times New Roman" w:hAnsi="Times New Roman" w:cs="Times New Roman"/>
          <w:sz w:val="24"/>
          <w:szCs w:val="24"/>
        </w:rPr>
        <w:t>intergranular</w:t>
      </w:r>
    </w:p>
    <w:p w14:paraId="2BA65B78" w14:textId="05F436A3" w:rsidR="00744EE1" w:rsidRPr="007D3C67" w:rsidRDefault="00744EE1" w:rsidP="00744EE1">
      <w:pPr>
        <w:pStyle w:val="ListParagraph"/>
        <w:numPr>
          <w:ilvl w:val="0"/>
          <w:numId w:val="3"/>
        </w:numPr>
        <w:rPr>
          <w:rFonts w:ascii="Times New Roman" w:hAnsi="Times New Roman" w:cs="Times New Roman"/>
          <w:sz w:val="24"/>
          <w:szCs w:val="24"/>
        </w:rPr>
      </w:pPr>
      <w:r w:rsidRPr="007D3C67">
        <w:rPr>
          <w:rFonts w:ascii="Times New Roman" w:hAnsi="Times New Roman" w:cs="Times New Roman"/>
          <w:sz w:val="24"/>
          <w:szCs w:val="24"/>
        </w:rPr>
        <w:t>Dealloying</w:t>
      </w:r>
    </w:p>
    <w:p w14:paraId="04E0D0D4" w14:textId="62A524AF" w:rsidR="00744EE1" w:rsidRPr="007D3C67" w:rsidRDefault="00744EE1" w:rsidP="00744EE1">
      <w:pPr>
        <w:pStyle w:val="ListParagraph"/>
        <w:numPr>
          <w:ilvl w:val="0"/>
          <w:numId w:val="3"/>
        </w:numPr>
        <w:rPr>
          <w:rFonts w:ascii="Times New Roman" w:hAnsi="Times New Roman" w:cs="Times New Roman"/>
          <w:sz w:val="24"/>
          <w:szCs w:val="24"/>
        </w:rPr>
      </w:pPr>
      <w:r w:rsidRPr="007D3C67">
        <w:rPr>
          <w:rFonts w:ascii="Times New Roman" w:hAnsi="Times New Roman" w:cs="Times New Roman"/>
          <w:sz w:val="24"/>
          <w:szCs w:val="24"/>
        </w:rPr>
        <w:t>erosion corrosion</w:t>
      </w:r>
    </w:p>
    <w:p w14:paraId="48DF1FED" w14:textId="66D1C9F3" w:rsidR="006A00DA" w:rsidRDefault="006A00DA" w:rsidP="006A00DA">
      <w:pPr>
        <w:rPr>
          <w:rFonts w:ascii="Times New Roman" w:hAnsi="Times New Roman" w:cs="Times New Roman"/>
          <w:sz w:val="24"/>
          <w:szCs w:val="24"/>
        </w:rPr>
      </w:pPr>
      <w:r w:rsidRPr="006A00DA">
        <w:rPr>
          <w:rFonts w:ascii="Times New Roman" w:hAnsi="Times New Roman" w:cs="Times New Roman"/>
          <w:sz w:val="24"/>
          <w:szCs w:val="24"/>
        </w:rPr>
        <w:t xml:space="preserve">Uniform corrosion is marked as a kind of very localised corrosion, which led to the production of tiny troughs in the metal, which is </w:t>
      </w:r>
      <w:proofErr w:type="spellStart"/>
      <w:r w:rsidRPr="006A00DA">
        <w:rPr>
          <w:rFonts w:ascii="Times New Roman" w:hAnsi="Times New Roman" w:cs="Times New Roman"/>
          <w:sz w:val="24"/>
          <w:szCs w:val="24"/>
        </w:rPr>
        <w:t>unanimized</w:t>
      </w:r>
      <w:proofErr w:type="spellEnd"/>
      <w:r w:rsidRPr="006A00DA">
        <w:rPr>
          <w:rFonts w:ascii="Times New Roman" w:hAnsi="Times New Roman" w:cs="Times New Roman"/>
          <w:sz w:val="24"/>
          <w:szCs w:val="24"/>
        </w:rPr>
        <w:t xml:space="preserve"> through a uniform assault that proceeds uniformly throughout the whole surface area. There is a passivation of a tiny region, which is anodic while an unknown but possibly enormous region is cathodic, resulting to a highly localised galvanic corrosion. Corrosion penetrates the metal mass that is likely to be the same as crevice corrosion as restricted ion diffusion via the squamous process.</w:t>
      </w:r>
      <w:r w:rsidRPr="007D3C67">
        <w:rPr>
          <w:rFonts w:ascii="Times New Roman" w:hAnsi="Times New Roman" w:cs="Times New Roman"/>
          <w:noProof/>
          <w:sz w:val="24"/>
          <w:szCs w:val="24"/>
        </w:rPr>
        <w:drawing>
          <wp:inline distT="0" distB="0" distL="0" distR="0" wp14:anchorId="0525211A" wp14:editId="7C73A01C">
            <wp:extent cx="2724150" cy="1647825"/>
            <wp:effectExtent l="0" t="0" r="0" b="9525"/>
            <wp:docPr id="11" name="Picture 11" descr="A picture containing water, outdoor, stone,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water, outdoor, stone, rock&#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24150" cy="1647825"/>
                    </a:xfrm>
                    <a:prstGeom prst="rect">
                      <a:avLst/>
                    </a:prstGeom>
                  </pic:spPr>
                </pic:pic>
              </a:graphicData>
            </a:graphic>
          </wp:inline>
        </w:drawing>
      </w:r>
    </w:p>
    <w:p w14:paraId="14649708" w14:textId="77777777" w:rsidR="006A00DA" w:rsidRPr="007D3C67" w:rsidRDefault="006A00DA" w:rsidP="006A00DA">
      <w:pPr>
        <w:ind w:left="1440" w:firstLine="720"/>
        <w:rPr>
          <w:rFonts w:ascii="Times New Roman" w:hAnsi="Times New Roman" w:cs="Times New Roman"/>
          <w:sz w:val="24"/>
          <w:szCs w:val="24"/>
        </w:rPr>
      </w:pPr>
      <w:r w:rsidRPr="007D3C67">
        <w:rPr>
          <w:rFonts w:ascii="Times New Roman" w:hAnsi="Times New Roman" w:cs="Times New Roman"/>
          <w:sz w:val="24"/>
          <w:szCs w:val="24"/>
        </w:rPr>
        <w:t>Figure 10: Uniform Corrosion</w:t>
      </w:r>
    </w:p>
    <w:p w14:paraId="7185C647" w14:textId="77777777" w:rsidR="006A00DA" w:rsidRPr="007D3C67" w:rsidRDefault="006A00DA" w:rsidP="00744EE1">
      <w:pPr>
        <w:rPr>
          <w:rFonts w:ascii="Times New Roman" w:hAnsi="Times New Roman" w:cs="Times New Roman"/>
          <w:sz w:val="24"/>
          <w:szCs w:val="24"/>
        </w:rPr>
      </w:pPr>
    </w:p>
    <w:p w14:paraId="2499C10C" w14:textId="5DC14EA2" w:rsidR="005156F8" w:rsidRPr="007D3C67" w:rsidRDefault="00744EE1" w:rsidP="00744EE1">
      <w:pPr>
        <w:ind w:firstLine="720"/>
        <w:rPr>
          <w:rFonts w:ascii="Times New Roman" w:hAnsi="Times New Roman" w:cs="Times New Roman"/>
          <w:sz w:val="24"/>
          <w:szCs w:val="24"/>
        </w:rPr>
      </w:pPr>
      <w:r w:rsidRPr="007D3C67">
        <w:rPr>
          <w:rFonts w:ascii="Times New Roman" w:hAnsi="Times New Roman" w:cs="Times New Roman"/>
          <w:noProof/>
          <w:sz w:val="24"/>
          <w:szCs w:val="24"/>
        </w:rPr>
        <w:lastRenderedPageBreak/>
        <w:drawing>
          <wp:inline distT="0" distB="0" distL="0" distR="0" wp14:anchorId="42777ACD" wp14:editId="13F5F4E9">
            <wp:extent cx="4133850" cy="1266825"/>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33850" cy="1266825"/>
                    </a:xfrm>
                    <a:prstGeom prst="rect">
                      <a:avLst/>
                    </a:prstGeom>
                  </pic:spPr>
                </pic:pic>
              </a:graphicData>
            </a:graphic>
          </wp:inline>
        </w:drawing>
      </w:r>
    </w:p>
    <w:p w14:paraId="5BF27B56" w14:textId="298380B0" w:rsidR="00744EE1" w:rsidRPr="007D3C67" w:rsidRDefault="00744EE1" w:rsidP="00744EE1">
      <w:pPr>
        <w:ind w:firstLine="720"/>
        <w:rPr>
          <w:rFonts w:ascii="Times New Roman" w:hAnsi="Times New Roman" w:cs="Times New Roman"/>
          <w:sz w:val="24"/>
          <w:szCs w:val="24"/>
        </w:rPr>
      </w:pPr>
      <w:r w:rsidRPr="007D3C67">
        <w:rPr>
          <w:rFonts w:ascii="Times New Roman" w:hAnsi="Times New Roman" w:cs="Times New Roman"/>
          <w:sz w:val="24"/>
          <w:szCs w:val="24"/>
        </w:rPr>
        <w:t>Figure 11: pitting corrosion</w:t>
      </w:r>
    </w:p>
    <w:p w14:paraId="12A17554" w14:textId="3F4D0A55" w:rsidR="00744EE1" w:rsidRPr="006A00DA" w:rsidRDefault="00744EE1" w:rsidP="006A00DA">
      <w:pPr>
        <w:rPr>
          <w:rFonts w:ascii="Times New Roman" w:hAnsi="Times New Roman" w:cs="Times New Roman"/>
          <w:b/>
          <w:bCs/>
          <w:sz w:val="24"/>
          <w:szCs w:val="24"/>
          <w:u w:val="single"/>
        </w:rPr>
      </w:pPr>
      <w:r w:rsidRPr="006A00DA">
        <w:rPr>
          <w:rFonts w:ascii="Times New Roman" w:hAnsi="Times New Roman" w:cs="Times New Roman"/>
          <w:b/>
          <w:bCs/>
          <w:sz w:val="24"/>
          <w:szCs w:val="24"/>
          <w:u w:val="single"/>
        </w:rPr>
        <w:t>Galvanic corrosion</w:t>
      </w:r>
    </w:p>
    <w:p w14:paraId="67FAB909" w14:textId="529D306D" w:rsidR="006A00DA" w:rsidRDefault="006A00DA" w:rsidP="00226F30">
      <w:pPr>
        <w:rPr>
          <w:rFonts w:ascii="Times New Roman" w:hAnsi="Times New Roman" w:cs="Times New Roman"/>
          <w:sz w:val="24"/>
          <w:szCs w:val="24"/>
        </w:rPr>
      </w:pPr>
      <w:r w:rsidRPr="006A00DA">
        <w:rPr>
          <w:rFonts w:ascii="Times New Roman" w:hAnsi="Times New Roman" w:cs="Times New Roman"/>
          <w:sz w:val="24"/>
          <w:szCs w:val="24"/>
        </w:rPr>
        <w:t>The option has been to electrically link dissimilar metals to an electrolyte. The consequence of a discrepancy between 2 or more metals in the oxidation potential of metal ions. Increased galvanic corrosion the bigger the difference in oxidation potential. Lower noble metal will corrode, not corrode the more noble metal. Galvanic corrosion occurring at the point of contact of 2 metals or alloys with distinct electrode potentials, may be the best known of all corrosion types.</w:t>
      </w:r>
    </w:p>
    <w:p w14:paraId="6571F8AB" w14:textId="71DDE081" w:rsidR="005156F8" w:rsidRPr="006A00DA" w:rsidRDefault="00744EE1" w:rsidP="00226F30">
      <w:pPr>
        <w:rPr>
          <w:rFonts w:ascii="Times New Roman" w:hAnsi="Times New Roman" w:cs="Times New Roman"/>
          <w:b/>
          <w:bCs/>
          <w:sz w:val="24"/>
          <w:szCs w:val="24"/>
          <w:u w:val="single"/>
        </w:rPr>
      </w:pPr>
      <w:r w:rsidRPr="006A00DA">
        <w:rPr>
          <w:rFonts w:ascii="Times New Roman" w:hAnsi="Times New Roman" w:cs="Times New Roman"/>
          <w:b/>
          <w:bCs/>
          <w:sz w:val="24"/>
          <w:szCs w:val="24"/>
          <w:u w:val="single"/>
        </w:rPr>
        <w:t>Stress corrosion cracking</w:t>
      </w:r>
    </w:p>
    <w:p w14:paraId="5C87479F" w14:textId="77777777" w:rsidR="006A00DA" w:rsidRPr="006A00DA" w:rsidRDefault="006A00DA" w:rsidP="006A00DA">
      <w:pPr>
        <w:rPr>
          <w:rFonts w:ascii="Times New Roman" w:hAnsi="Times New Roman" w:cs="Times New Roman"/>
          <w:sz w:val="24"/>
          <w:szCs w:val="24"/>
        </w:rPr>
      </w:pPr>
      <w:r w:rsidRPr="006A00DA">
        <w:rPr>
          <w:rFonts w:ascii="Times New Roman" w:hAnsi="Times New Roman" w:cs="Times New Roman"/>
          <w:sz w:val="24"/>
          <w:szCs w:val="24"/>
        </w:rPr>
        <w:t>Stress corrosion happens when a material does exist but is corroded by an applied stress in a largely inert environment. The stress might be imposed or residual externally. This type of corrosion is very harmful since it cannot take place under certain conditions unless an applied force is present.</w:t>
      </w:r>
    </w:p>
    <w:p w14:paraId="0E2B73FC" w14:textId="5EC3C4BE" w:rsidR="006A00DA" w:rsidRDefault="006A00DA" w:rsidP="00226F30">
      <w:pPr>
        <w:rPr>
          <w:rFonts w:ascii="Times New Roman" w:hAnsi="Times New Roman" w:cs="Times New Roman"/>
          <w:sz w:val="24"/>
          <w:szCs w:val="24"/>
        </w:rPr>
      </w:pPr>
      <w:r w:rsidRPr="006A00DA">
        <w:rPr>
          <w:rFonts w:ascii="Times New Roman" w:hAnsi="Times New Roman" w:cs="Times New Roman"/>
          <w:sz w:val="24"/>
          <w:szCs w:val="24"/>
        </w:rPr>
        <w:t xml:space="preserve">Chloride induced stress corrosion cracking is one of the most prevalent failure mechanisms in stainless steels (SCC). The traditional austenitic grades </w:t>
      </w:r>
      <w:proofErr w:type="gramStart"/>
      <w:r w:rsidRPr="006A00DA">
        <w:rPr>
          <w:rFonts w:ascii="Times New Roman" w:hAnsi="Times New Roman" w:cs="Times New Roman"/>
          <w:sz w:val="24"/>
          <w:szCs w:val="24"/>
        </w:rPr>
        <w:t>in particular are</w:t>
      </w:r>
      <w:proofErr w:type="gramEnd"/>
      <w:r w:rsidRPr="006A00DA">
        <w:rPr>
          <w:rFonts w:ascii="Times New Roman" w:hAnsi="Times New Roman" w:cs="Times New Roman"/>
          <w:sz w:val="24"/>
          <w:szCs w:val="24"/>
        </w:rPr>
        <w:t xml:space="preserve"> prone to this mechanism of break</w:t>
      </w:r>
      <w:r>
        <w:rPr>
          <w:rFonts w:ascii="Times New Roman" w:hAnsi="Times New Roman" w:cs="Times New Roman"/>
          <w:sz w:val="24"/>
          <w:szCs w:val="24"/>
        </w:rPr>
        <w:t xml:space="preserve"> </w:t>
      </w:r>
      <w:r w:rsidRPr="006A00DA">
        <w:rPr>
          <w:rFonts w:ascii="Times New Roman" w:hAnsi="Times New Roman" w:cs="Times New Roman"/>
          <w:sz w:val="24"/>
          <w:szCs w:val="24"/>
        </w:rPr>
        <w:t>down.</w:t>
      </w:r>
      <w:r>
        <w:rPr>
          <w:rFonts w:ascii="Times New Roman" w:hAnsi="Times New Roman" w:cs="Times New Roman"/>
          <w:sz w:val="24"/>
          <w:szCs w:val="24"/>
        </w:rPr>
        <w:t xml:space="preserve"> </w:t>
      </w:r>
      <w:r w:rsidRPr="006A00DA">
        <w:rPr>
          <w:rFonts w:ascii="Times New Roman" w:hAnsi="Times New Roman" w:cs="Times New Roman"/>
          <w:sz w:val="24"/>
          <w:szCs w:val="24"/>
        </w:rPr>
        <w:t xml:space="preserve">This type of cracking is substantially stronger than 316L, and super-duple </w:t>
      </w:r>
      <w:commentRangeStart w:id="0"/>
      <w:r w:rsidRPr="006A00DA">
        <w:rPr>
          <w:rFonts w:ascii="Times New Roman" w:hAnsi="Times New Roman" w:cs="Times New Roman"/>
          <w:sz w:val="24"/>
          <w:szCs w:val="24"/>
        </w:rPr>
        <w:t>grade</w:t>
      </w:r>
      <w:r w:rsidR="00942EBC">
        <w:rPr>
          <w:rFonts w:ascii="Times New Roman" w:hAnsi="Times New Roman" w:cs="Times New Roman"/>
          <w:sz w:val="24"/>
          <w:szCs w:val="24"/>
        </w:rPr>
        <w:t xml:space="preserve"> </w:t>
      </w:r>
      <w:r w:rsidRPr="006A00DA">
        <w:rPr>
          <w:rFonts w:ascii="Times New Roman" w:hAnsi="Times New Roman" w:cs="Times New Roman"/>
          <w:sz w:val="24"/>
          <w:szCs w:val="24"/>
        </w:rPr>
        <w:t>1</w:t>
      </w:r>
      <w:commentRangeEnd w:id="0"/>
      <w:r w:rsidR="003A6C5A">
        <w:rPr>
          <w:rStyle w:val="CommentReference"/>
        </w:rPr>
        <w:commentReference w:id="0"/>
      </w:r>
      <w:r w:rsidRPr="006A00DA">
        <w:rPr>
          <w:rFonts w:ascii="Times New Roman" w:hAnsi="Times New Roman" w:cs="Times New Roman"/>
          <w:sz w:val="24"/>
          <w:szCs w:val="24"/>
        </w:rPr>
        <w:t xml:space="preserve"> seem impervious at 3% NaCl to 250CC. Instead, duplex stainless steels provide substantially more resilience. Duplex alloys are nonetheless affected by SCC because of concentrated chloride solutions. This will also rely on the cation present, i.e. Mg &gt; Ca &gt; Na to increase aggressiveness, at least for austenitic alloys. High stress on tensile strength ratios with high temperatures and high oxygen content, together with the existence of a crevice/deposit, increase the vulnerability.</w:t>
      </w:r>
    </w:p>
    <w:p w14:paraId="33D849EF" w14:textId="77777777" w:rsidR="006A00DA" w:rsidRDefault="006A00DA" w:rsidP="00226F30">
      <w:pPr>
        <w:rPr>
          <w:rFonts w:ascii="Times New Roman" w:hAnsi="Times New Roman" w:cs="Times New Roman"/>
          <w:sz w:val="24"/>
          <w:szCs w:val="24"/>
        </w:rPr>
      </w:pPr>
      <w:r w:rsidRPr="006A00DA">
        <w:rPr>
          <w:rFonts w:ascii="Times New Roman" w:hAnsi="Times New Roman" w:cs="Times New Roman"/>
          <w:sz w:val="24"/>
          <w:szCs w:val="24"/>
        </w:rPr>
        <w:t>Stress corrosion cracking (SCC) is viewed as occurring under enough stress and especially under consistent stress due to certain combinations of vulnerable materials in suited corrosion conditions, Figure 1. Corrosion fatigue (CF) is the corresponding process for the formation of cracks under cyclic stressors and crack growth depends on the stress ratio.</w:t>
      </w:r>
    </w:p>
    <w:p w14:paraId="4CD6A626" w14:textId="12E58716" w:rsidR="00744EE1" w:rsidRPr="007D3C67" w:rsidRDefault="006A00DA" w:rsidP="00226F30">
      <w:pPr>
        <w:rPr>
          <w:rFonts w:ascii="Times New Roman" w:hAnsi="Times New Roman" w:cs="Times New Roman"/>
          <w:sz w:val="24"/>
          <w:szCs w:val="24"/>
        </w:rPr>
      </w:pPr>
      <w:r w:rsidRPr="006A00DA">
        <w:rPr>
          <w:rFonts w:ascii="Times New Roman" w:hAnsi="Times New Roman" w:cs="Times New Roman"/>
          <w:sz w:val="24"/>
          <w:szCs w:val="24"/>
        </w:rPr>
        <w:t>The CF is extremely near to SCC when the stress ratio is large, which commonly matches the lowering scenario in operation. This loading method is known as ripple loading. Specially in Germany, strain-induced corrosion cracking is used to refer to cracking under rising stress, which may not rise monotonically, but may also be shown to have certain cyclic changes, as is common in plant start-up and shut down conditions. Therefore, when just a limited number of cycles are present the final mechanism might be a specific example of corrosive fatigue.</w:t>
      </w:r>
      <w:r>
        <w:rPr>
          <w:rFonts w:ascii="Times New Roman" w:hAnsi="Times New Roman" w:cs="Times New Roman"/>
          <w:sz w:val="24"/>
          <w:szCs w:val="24"/>
        </w:rPr>
        <w:t xml:space="preserve"> </w:t>
      </w:r>
      <w:r w:rsidRPr="006A00DA">
        <w:rPr>
          <w:rFonts w:ascii="Times New Roman" w:hAnsi="Times New Roman" w:cs="Times New Roman"/>
          <w:sz w:val="24"/>
          <w:szCs w:val="24"/>
        </w:rPr>
        <w:t xml:space="preserve">This charge can be mimicked with the technique of the slow stress rate test (SSRT), in which a sample is tensile in an atmosphere with a slow pressure rate. A universal word may be </w:t>
      </w:r>
      <w:r w:rsidRPr="006A00DA">
        <w:rPr>
          <w:rFonts w:ascii="Times New Roman" w:hAnsi="Times New Roman" w:cs="Times New Roman"/>
          <w:sz w:val="24"/>
          <w:szCs w:val="24"/>
        </w:rPr>
        <w:lastRenderedPageBreak/>
        <w:t>defined in all such mechanisms, namely environmental cracking (EAC).</w:t>
      </w:r>
      <w:r w:rsidR="00744EE1" w:rsidRPr="007D3C67">
        <w:rPr>
          <w:rFonts w:ascii="Times New Roman" w:hAnsi="Times New Roman" w:cs="Times New Roman"/>
          <w:noProof/>
          <w:sz w:val="24"/>
          <w:szCs w:val="24"/>
        </w:rPr>
        <w:drawing>
          <wp:inline distT="0" distB="0" distL="0" distR="0" wp14:anchorId="3335050B" wp14:editId="4ED859B7">
            <wp:extent cx="5019675" cy="119062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19675" cy="1190625"/>
                    </a:xfrm>
                    <a:prstGeom prst="rect">
                      <a:avLst/>
                    </a:prstGeom>
                  </pic:spPr>
                </pic:pic>
              </a:graphicData>
            </a:graphic>
          </wp:inline>
        </w:drawing>
      </w:r>
    </w:p>
    <w:p w14:paraId="7B0D91D4" w14:textId="43D73C1A" w:rsidR="00744EE1" w:rsidRPr="007D3C67" w:rsidRDefault="00744EE1" w:rsidP="00226F30">
      <w:pPr>
        <w:rPr>
          <w:rFonts w:ascii="Times New Roman" w:hAnsi="Times New Roman" w:cs="Times New Roman"/>
          <w:sz w:val="24"/>
          <w:szCs w:val="24"/>
        </w:rPr>
      </w:pPr>
      <w:r w:rsidRPr="007D3C67">
        <w:rPr>
          <w:rFonts w:ascii="Times New Roman" w:hAnsi="Times New Roman" w:cs="Times New Roman"/>
          <w:sz w:val="24"/>
          <w:szCs w:val="24"/>
        </w:rPr>
        <w:t>Figure 12: stress corrosion cracking of stainless steel</w:t>
      </w:r>
    </w:p>
    <w:p w14:paraId="08745B30" w14:textId="5D5A5974" w:rsidR="005156F8" w:rsidRPr="007D3C67" w:rsidRDefault="005156F8" w:rsidP="00226F30">
      <w:pPr>
        <w:rPr>
          <w:rFonts w:ascii="Times New Roman" w:hAnsi="Times New Roman" w:cs="Times New Roman"/>
          <w:sz w:val="24"/>
          <w:szCs w:val="24"/>
        </w:rPr>
      </w:pPr>
    </w:p>
    <w:p w14:paraId="0D363577" w14:textId="77777777" w:rsidR="00942EBC" w:rsidRPr="007D3C67" w:rsidRDefault="00942EBC" w:rsidP="00942EBC">
      <w:pPr>
        <w:rPr>
          <w:rFonts w:ascii="Times New Roman" w:hAnsi="Times New Roman" w:cs="Times New Roman"/>
          <w:sz w:val="24"/>
          <w:szCs w:val="24"/>
        </w:rPr>
      </w:pPr>
      <w:r w:rsidRPr="007D3C67">
        <w:rPr>
          <w:rFonts w:ascii="Times New Roman" w:hAnsi="Times New Roman" w:cs="Times New Roman"/>
          <w:sz w:val="24"/>
          <w:szCs w:val="24"/>
        </w:rPr>
        <w:t xml:space="preserve">ii) </w:t>
      </w:r>
      <w:r w:rsidRPr="006A00DA">
        <w:rPr>
          <w:rFonts w:ascii="Times New Roman" w:hAnsi="Times New Roman" w:cs="Times New Roman"/>
          <w:b/>
          <w:bCs/>
          <w:sz w:val="24"/>
          <w:szCs w:val="24"/>
          <w:u w:val="single"/>
        </w:rPr>
        <w:t>Refractory Ceramics</w:t>
      </w:r>
    </w:p>
    <w:p w14:paraId="73ADD205" w14:textId="77777777" w:rsidR="00942EBC" w:rsidRDefault="00942EBC" w:rsidP="00942EBC">
      <w:pPr>
        <w:rPr>
          <w:rFonts w:ascii="Times New Roman" w:hAnsi="Times New Roman" w:cs="Times New Roman"/>
          <w:sz w:val="24"/>
          <w:szCs w:val="24"/>
        </w:rPr>
      </w:pPr>
      <w:r w:rsidRPr="006A00DA">
        <w:rPr>
          <w:rFonts w:ascii="Times New Roman" w:hAnsi="Times New Roman" w:cs="Times New Roman"/>
          <w:sz w:val="24"/>
          <w:szCs w:val="24"/>
        </w:rPr>
        <w:t>Refractures are a particular group of structural ceramics and may be characterised as typical inorganic non-metallic materials that create the uniquely highly refractory combination of characteristic characteristics. Chemical classification is of primary relevance since the proper choice for each application of a rectifying product depends normally on the chemistry of the high-temperature process conditions.</w:t>
      </w:r>
      <w:r>
        <w:rPr>
          <w:rFonts w:ascii="Times New Roman" w:hAnsi="Times New Roman" w:cs="Times New Roman"/>
          <w:sz w:val="24"/>
          <w:szCs w:val="24"/>
        </w:rPr>
        <w:t xml:space="preserve"> </w:t>
      </w:r>
      <w:r w:rsidRPr="006A00DA">
        <w:rPr>
          <w:rFonts w:ascii="Times New Roman" w:hAnsi="Times New Roman" w:cs="Times New Roman"/>
          <w:sz w:val="24"/>
          <w:szCs w:val="24"/>
        </w:rPr>
        <w:t xml:space="preserve">Refractory failure is frequently the result of a combined wear assault including the most prevalent mechanical, </w:t>
      </w:r>
      <w:proofErr w:type="gramStart"/>
      <w:r w:rsidRPr="006A00DA">
        <w:rPr>
          <w:rFonts w:ascii="Times New Roman" w:hAnsi="Times New Roman" w:cs="Times New Roman"/>
          <w:sz w:val="24"/>
          <w:szCs w:val="24"/>
        </w:rPr>
        <w:t>chemical</w:t>
      </w:r>
      <w:proofErr w:type="gramEnd"/>
      <w:r w:rsidRPr="006A00DA">
        <w:rPr>
          <w:rFonts w:ascii="Times New Roman" w:hAnsi="Times New Roman" w:cs="Times New Roman"/>
          <w:sz w:val="24"/>
          <w:szCs w:val="24"/>
        </w:rPr>
        <w:t xml:space="preserve"> and thermal wear processes in metallurgical process settings, although the prevailing wear mechanism differ from the kind of chemical process in different service contexts. </w:t>
      </w:r>
      <w:r>
        <w:rPr>
          <w:rFonts w:ascii="Times New Roman" w:hAnsi="Times New Roman" w:cs="Times New Roman"/>
          <w:sz w:val="24"/>
          <w:szCs w:val="24"/>
        </w:rPr>
        <w:t>Properties</w:t>
      </w:r>
      <w:r w:rsidRPr="006A00DA">
        <w:rPr>
          <w:rFonts w:ascii="Times New Roman" w:hAnsi="Times New Roman" w:cs="Times New Roman"/>
          <w:sz w:val="24"/>
          <w:szCs w:val="24"/>
        </w:rPr>
        <w:t xml:space="preserve"> highlight the characteristics of a refractory process and clearly indicate its endurance in different and harsh temperature settings of the metallurgical process. For one of the thermo-pronounced sections – the bottom part of a basic steel oxygen oven – the mechanism of refractive wear by therapeutic shock is depicted.</w:t>
      </w:r>
    </w:p>
    <w:p w14:paraId="6E5F0811" w14:textId="77777777" w:rsidR="00942EBC" w:rsidRPr="006A00DA" w:rsidRDefault="00942EBC" w:rsidP="00942EBC">
      <w:pPr>
        <w:rPr>
          <w:rFonts w:ascii="Times New Roman" w:hAnsi="Times New Roman" w:cs="Times New Roman"/>
          <w:b/>
          <w:bCs/>
          <w:sz w:val="24"/>
          <w:szCs w:val="24"/>
          <w:u w:val="single"/>
        </w:rPr>
      </w:pPr>
      <w:r w:rsidRPr="006A00DA">
        <w:rPr>
          <w:rFonts w:ascii="Times New Roman" w:hAnsi="Times New Roman" w:cs="Times New Roman"/>
          <w:b/>
          <w:bCs/>
          <w:sz w:val="24"/>
          <w:szCs w:val="24"/>
          <w:u w:val="single"/>
        </w:rPr>
        <w:t>Polymers:</w:t>
      </w:r>
    </w:p>
    <w:p w14:paraId="4EC576ED" w14:textId="77777777" w:rsidR="00942EBC" w:rsidRDefault="00942EBC" w:rsidP="00942EBC">
      <w:pPr>
        <w:shd w:val="clear" w:color="auto" w:fill="FFFFFF"/>
        <w:spacing w:before="100" w:beforeAutospacing="1" w:after="450" w:line="240" w:lineRule="auto"/>
        <w:rPr>
          <w:rFonts w:ascii="Times New Roman" w:hAnsi="Times New Roman" w:cs="Times New Roman"/>
          <w:sz w:val="24"/>
          <w:szCs w:val="24"/>
        </w:rPr>
      </w:pPr>
      <w:r w:rsidRPr="006A00DA">
        <w:rPr>
          <w:rFonts w:ascii="Times New Roman" w:hAnsi="Times New Roman" w:cs="Times New Roman"/>
          <w:sz w:val="24"/>
          <w:szCs w:val="24"/>
        </w:rPr>
        <w:t xml:space="preserve">Environmental stress cracking (ESC) is one of the most reported reasons of unexpected thermoplastic failure (particularly amorphous). More fluid can flow into polymer chains when the </w:t>
      </w:r>
      <w:proofErr w:type="spellStart"/>
      <w:r w:rsidRPr="006A00DA">
        <w:rPr>
          <w:rFonts w:ascii="Times New Roman" w:hAnsi="Times New Roman" w:cs="Times New Roman"/>
          <w:sz w:val="24"/>
          <w:szCs w:val="24"/>
        </w:rPr>
        <w:t>Tg</w:t>
      </w:r>
      <w:proofErr w:type="spellEnd"/>
      <w:r>
        <w:rPr>
          <w:rFonts w:ascii="Times New Roman" w:hAnsi="Times New Roman" w:cs="Times New Roman"/>
          <w:sz w:val="24"/>
          <w:szCs w:val="24"/>
        </w:rPr>
        <w:t xml:space="preserve"> (Glass Transition Temperature)</w:t>
      </w:r>
      <w:r w:rsidRPr="006A00DA">
        <w:rPr>
          <w:rFonts w:ascii="Times New Roman" w:hAnsi="Times New Roman" w:cs="Times New Roman"/>
          <w:sz w:val="24"/>
          <w:szCs w:val="24"/>
        </w:rPr>
        <w:t xml:space="preserve"> is approached. For numerous decades ESC and ESC (ESCR) polymer resistance have been explored.</w:t>
      </w:r>
    </w:p>
    <w:p w14:paraId="5B3B0E2B" w14:textId="1CD2A113" w:rsidR="00DE689C" w:rsidRPr="006A00DA" w:rsidRDefault="00DE689C" w:rsidP="00DE689C">
      <w:pPr>
        <w:shd w:val="clear" w:color="auto" w:fill="FFFFFF"/>
        <w:spacing w:before="100" w:beforeAutospacing="1" w:after="450" w:line="240" w:lineRule="auto"/>
        <w:rPr>
          <w:rFonts w:ascii="Times New Roman" w:hAnsi="Times New Roman" w:cs="Times New Roman"/>
          <w:b/>
          <w:bCs/>
          <w:sz w:val="24"/>
          <w:szCs w:val="24"/>
          <w:u w:val="single"/>
        </w:rPr>
      </w:pPr>
      <w:r w:rsidRPr="006A00DA">
        <w:rPr>
          <w:rFonts w:ascii="Times New Roman" w:hAnsi="Times New Roman" w:cs="Times New Roman"/>
          <w:b/>
          <w:bCs/>
          <w:sz w:val="24"/>
          <w:szCs w:val="24"/>
          <w:u w:val="single"/>
        </w:rPr>
        <w:t>Mechanical Polymer Failure</w:t>
      </w:r>
    </w:p>
    <w:p w14:paraId="3FD326E9" w14:textId="77777777" w:rsidR="006A00DA" w:rsidRPr="006A00DA" w:rsidRDefault="006A00DA" w:rsidP="006A00DA">
      <w:pPr>
        <w:shd w:val="clear" w:color="auto" w:fill="FFFFFF"/>
        <w:spacing w:before="100" w:beforeAutospacing="1" w:after="450" w:line="240" w:lineRule="auto"/>
        <w:rPr>
          <w:rFonts w:ascii="Times New Roman" w:hAnsi="Times New Roman" w:cs="Times New Roman"/>
          <w:sz w:val="24"/>
          <w:szCs w:val="24"/>
        </w:rPr>
      </w:pPr>
      <w:r w:rsidRPr="006A00DA">
        <w:rPr>
          <w:rFonts w:ascii="Times New Roman" w:hAnsi="Times New Roman" w:cs="Times New Roman"/>
          <w:sz w:val="24"/>
          <w:szCs w:val="24"/>
        </w:rPr>
        <w:t>Mechanical modes are quite diverse and can occur below the ultimate strength of the tensile product (UTS). Creep breakage, also known as long-term stress, is a time-dependent distortion metric under continual strain. This might lead to a continuous, though modest, deformation. Cyclic loading or fatigue generates a similar sort of progressive failure through slow fracture development.</w:t>
      </w:r>
    </w:p>
    <w:p w14:paraId="2EF8F954" w14:textId="77777777" w:rsidR="006A00DA" w:rsidRDefault="006A00DA" w:rsidP="006A00DA">
      <w:pPr>
        <w:shd w:val="clear" w:color="auto" w:fill="FFFFFF"/>
        <w:spacing w:before="100" w:beforeAutospacing="1" w:after="450" w:line="240" w:lineRule="auto"/>
        <w:rPr>
          <w:rFonts w:ascii="Times New Roman" w:hAnsi="Times New Roman" w:cs="Times New Roman"/>
          <w:sz w:val="24"/>
          <w:szCs w:val="24"/>
        </w:rPr>
      </w:pPr>
      <w:r w:rsidRPr="006A00DA">
        <w:rPr>
          <w:rFonts w:ascii="Times New Roman" w:hAnsi="Times New Roman" w:cs="Times New Roman"/>
          <w:sz w:val="24"/>
          <w:szCs w:val="24"/>
        </w:rPr>
        <w:t>Other mechanical polymer failure types include fragile and ductile fractures, fast impact fractures and wear due to abrasion on the surface.</w:t>
      </w:r>
    </w:p>
    <w:p w14:paraId="7054A4D7" w14:textId="6C4BB202" w:rsidR="00DE689C" w:rsidRPr="006A00DA" w:rsidRDefault="00DE689C" w:rsidP="006A00DA">
      <w:pPr>
        <w:shd w:val="clear" w:color="auto" w:fill="FFFFFF"/>
        <w:spacing w:before="100" w:beforeAutospacing="1" w:after="450" w:line="240" w:lineRule="auto"/>
        <w:rPr>
          <w:rFonts w:ascii="Times New Roman" w:hAnsi="Times New Roman" w:cs="Times New Roman"/>
          <w:b/>
          <w:bCs/>
          <w:sz w:val="24"/>
          <w:szCs w:val="24"/>
          <w:u w:val="single"/>
        </w:rPr>
      </w:pPr>
      <w:r w:rsidRPr="006A00DA">
        <w:rPr>
          <w:rFonts w:ascii="Times New Roman" w:hAnsi="Times New Roman" w:cs="Times New Roman"/>
          <w:b/>
          <w:bCs/>
          <w:sz w:val="24"/>
          <w:szCs w:val="24"/>
          <w:u w:val="single"/>
        </w:rPr>
        <w:t>Thermal Polymer Failure</w:t>
      </w:r>
    </w:p>
    <w:p w14:paraId="7A9A3E9F" w14:textId="77777777" w:rsidR="006A00DA" w:rsidRPr="006A00DA" w:rsidRDefault="006A00DA" w:rsidP="006A00DA">
      <w:pPr>
        <w:shd w:val="clear" w:color="auto" w:fill="FFFFFF"/>
        <w:spacing w:before="100" w:beforeAutospacing="1" w:after="450" w:line="240" w:lineRule="auto"/>
        <w:rPr>
          <w:rFonts w:ascii="Times New Roman" w:hAnsi="Times New Roman" w:cs="Times New Roman"/>
          <w:sz w:val="24"/>
          <w:szCs w:val="24"/>
        </w:rPr>
      </w:pPr>
      <w:r w:rsidRPr="006A00DA">
        <w:rPr>
          <w:rFonts w:ascii="Times New Roman" w:hAnsi="Times New Roman" w:cs="Times New Roman"/>
          <w:sz w:val="24"/>
          <w:szCs w:val="24"/>
        </w:rPr>
        <w:lastRenderedPageBreak/>
        <w:t>Changes in temperatures can affect polymer failure dramatically by speeding chemical or mechanical processes or by promoting thermo-degradation. Macroscopic cracking and construction deformation can be caused by the cyclic heating and cooling in polymer materials. Instances of high peak temperatures which can be characterised by depolymerization, decline, swelling or more may induce irreversible dimension instability.</w:t>
      </w:r>
    </w:p>
    <w:p w14:paraId="3CBB6920" w14:textId="77777777" w:rsidR="006A00DA" w:rsidRDefault="006A00DA" w:rsidP="006A00DA">
      <w:pPr>
        <w:shd w:val="clear" w:color="auto" w:fill="FFFFFF"/>
        <w:spacing w:before="100" w:beforeAutospacing="1" w:after="450" w:line="240" w:lineRule="auto"/>
        <w:rPr>
          <w:rFonts w:ascii="Times New Roman" w:hAnsi="Times New Roman" w:cs="Times New Roman"/>
          <w:sz w:val="24"/>
          <w:szCs w:val="24"/>
        </w:rPr>
      </w:pPr>
      <w:r w:rsidRPr="006A00DA">
        <w:rPr>
          <w:rFonts w:ascii="Times New Roman" w:hAnsi="Times New Roman" w:cs="Times New Roman"/>
          <w:sz w:val="24"/>
          <w:szCs w:val="24"/>
        </w:rPr>
        <w:t>Other kinds of thermal polymer breakdown, more severe, include combustion and direct inflammation.</w:t>
      </w:r>
    </w:p>
    <w:p w14:paraId="5A2C2C3E" w14:textId="50DCABE6" w:rsidR="00DE689C" w:rsidRPr="006A00DA" w:rsidRDefault="00DE689C" w:rsidP="006A00DA">
      <w:pPr>
        <w:shd w:val="clear" w:color="auto" w:fill="FFFFFF"/>
        <w:spacing w:before="100" w:beforeAutospacing="1" w:after="450" w:line="240" w:lineRule="auto"/>
        <w:rPr>
          <w:rFonts w:ascii="Times New Roman" w:hAnsi="Times New Roman" w:cs="Times New Roman"/>
          <w:b/>
          <w:bCs/>
          <w:sz w:val="24"/>
          <w:szCs w:val="24"/>
          <w:u w:val="single"/>
        </w:rPr>
      </w:pPr>
      <w:r w:rsidRPr="006A00DA">
        <w:rPr>
          <w:rFonts w:ascii="Times New Roman" w:hAnsi="Times New Roman" w:cs="Times New Roman"/>
          <w:b/>
          <w:bCs/>
          <w:sz w:val="24"/>
          <w:szCs w:val="24"/>
          <w:u w:val="single"/>
        </w:rPr>
        <w:t>Chemical Polymer Failure</w:t>
      </w:r>
    </w:p>
    <w:p w14:paraId="16F1EBC4" w14:textId="77777777" w:rsidR="00561155" w:rsidRPr="00561155" w:rsidRDefault="00561155" w:rsidP="00561155">
      <w:pPr>
        <w:shd w:val="clear" w:color="auto" w:fill="FFFFFF"/>
        <w:spacing w:before="100" w:beforeAutospacing="1" w:after="450" w:line="240" w:lineRule="auto"/>
        <w:rPr>
          <w:rFonts w:ascii="Times New Roman" w:hAnsi="Times New Roman" w:cs="Times New Roman"/>
          <w:sz w:val="24"/>
          <w:szCs w:val="24"/>
        </w:rPr>
      </w:pPr>
      <w:r w:rsidRPr="00561155">
        <w:rPr>
          <w:rFonts w:ascii="Times New Roman" w:hAnsi="Times New Roman" w:cs="Times New Roman"/>
          <w:sz w:val="24"/>
          <w:szCs w:val="24"/>
        </w:rPr>
        <w:t>Mainly depending on the application range of the material, chemical assault is more important than many other mechanisms of polymer failure. Interactions between polymeric materials and unlimited chemical ranges can lead to some deterioration or strain. Outside-use polymers must be resistant to oxide and UV light exposure. Hydrolysis may also lead to insufficiency when water, acid and alkali molecules break away from polymeric material chemical bonding.</w:t>
      </w:r>
    </w:p>
    <w:p w14:paraId="3363CBF5" w14:textId="79505A47" w:rsidR="00561155" w:rsidRDefault="00561155" w:rsidP="00DE689C">
      <w:pPr>
        <w:shd w:val="clear" w:color="auto" w:fill="FFFFFF"/>
        <w:spacing w:before="100" w:beforeAutospacing="1" w:after="450" w:line="240" w:lineRule="auto"/>
        <w:rPr>
          <w:rFonts w:ascii="Times New Roman" w:hAnsi="Times New Roman" w:cs="Times New Roman"/>
          <w:sz w:val="24"/>
          <w:szCs w:val="24"/>
        </w:rPr>
      </w:pPr>
      <w:r w:rsidRPr="00561155">
        <w:rPr>
          <w:rFonts w:ascii="Times New Roman" w:hAnsi="Times New Roman" w:cs="Times New Roman"/>
          <w:sz w:val="24"/>
          <w:szCs w:val="24"/>
        </w:rPr>
        <w:t>Other methods involve stress corrosion cracking of chemical polymers (SCC)</w:t>
      </w:r>
      <w:r>
        <w:rPr>
          <w:rFonts w:ascii="Times New Roman" w:hAnsi="Times New Roman" w:cs="Times New Roman"/>
          <w:sz w:val="24"/>
          <w:szCs w:val="24"/>
        </w:rPr>
        <w:t xml:space="preserve">, </w:t>
      </w:r>
      <w:r w:rsidRPr="00561155">
        <w:rPr>
          <w:rFonts w:ascii="Times New Roman" w:hAnsi="Times New Roman" w:cs="Times New Roman"/>
          <w:sz w:val="24"/>
          <w:szCs w:val="24"/>
        </w:rPr>
        <w:t xml:space="preserve">However, because of the impossible number of chemical combinations between corrosives and polymers, this process has been extremely widespread. This is frequent when polymers contact cleaning chemicals. </w:t>
      </w:r>
    </w:p>
    <w:p w14:paraId="7F1F4671" w14:textId="3D75350A" w:rsidR="00DE689C" w:rsidRPr="00561155" w:rsidRDefault="00DE689C" w:rsidP="00DE689C">
      <w:pPr>
        <w:shd w:val="clear" w:color="auto" w:fill="FFFFFF"/>
        <w:spacing w:before="100" w:beforeAutospacing="1" w:after="0" w:line="240" w:lineRule="auto"/>
        <w:rPr>
          <w:rFonts w:ascii="Times New Roman" w:hAnsi="Times New Roman" w:cs="Times New Roman"/>
          <w:b/>
          <w:bCs/>
          <w:sz w:val="24"/>
          <w:szCs w:val="24"/>
          <w:u w:val="single"/>
        </w:rPr>
      </w:pPr>
      <w:r w:rsidRPr="00561155">
        <w:rPr>
          <w:rFonts w:ascii="Times New Roman" w:hAnsi="Times New Roman" w:cs="Times New Roman"/>
          <w:b/>
          <w:bCs/>
          <w:sz w:val="24"/>
          <w:szCs w:val="24"/>
          <w:u w:val="single"/>
        </w:rPr>
        <w:t>Metals</w:t>
      </w:r>
    </w:p>
    <w:p w14:paraId="4F333153" w14:textId="2D936EC0" w:rsidR="00DE689C" w:rsidRPr="007D3C67" w:rsidRDefault="00561155" w:rsidP="00DE689C">
      <w:pPr>
        <w:shd w:val="clear" w:color="auto" w:fill="FFFFFF"/>
        <w:spacing w:after="0" w:line="240" w:lineRule="auto"/>
        <w:rPr>
          <w:rFonts w:ascii="Times New Roman" w:hAnsi="Times New Roman" w:cs="Times New Roman"/>
          <w:sz w:val="24"/>
          <w:szCs w:val="24"/>
        </w:rPr>
      </w:pPr>
      <w:r w:rsidRPr="00561155">
        <w:rPr>
          <w:rFonts w:ascii="Times New Roman" w:hAnsi="Times New Roman" w:cs="Times New Roman"/>
          <w:sz w:val="24"/>
          <w:szCs w:val="24"/>
        </w:rPr>
        <w:t>The mechanisms described include hydrogen breakdown, corrosion breakdown, fatigue from corrosion, metal driven breakdown, galvanic corrosion, selective corrosion (dealloying), and intergranular corrosion.</w:t>
      </w:r>
    </w:p>
    <w:p w14:paraId="7D4D036C" w14:textId="77777777" w:rsidR="00DE689C" w:rsidRPr="00561155" w:rsidRDefault="00E17CD7" w:rsidP="00DE689C">
      <w:pPr>
        <w:spacing w:after="0" w:afterAutospacing="1" w:line="240" w:lineRule="auto"/>
        <w:outlineLvl w:val="3"/>
        <w:rPr>
          <w:rFonts w:ascii="Times New Roman" w:hAnsi="Times New Roman" w:cs="Times New Roman"/>
          <w:b/>
          <w:bCs/>
          <w:sz w:val="24"/>
          <w:szCs w:val="24"/>
          <w:u w:val="single"/>
        </w:rPr>
      </w:pPr>
      <w:hyperlink r:id="rId24" w:tgtFrame="_blank" w:history="1">
        <w:r w:rsidR="00DE689C" w:rsidRPr="00561155">
          <w:rPr>
            <w:rFonts w:ascii="Times New Roman" w:hAnsi="Times New Roman" w:cs="Times New Roman"/>
            <w:b/>
            <w:bCs/>
            <w:sz w:val="24"/>
            <w:szCs w:val="24"/>
            <w:u w:val="single"/>
          </w:rPr>
          <w:t>FOREIGN OBJECT DAMAGE (FOD)</w:t>
        </w:r>
      </w:hyperlink>
    </w:p>
    <w:p w14:paraId="0F212E4B" w14:textId="369DEE79" w:rsidR="00561155" w:rsidRDefault="00561155" w:rsidP="00DE689C">
      <w:pPr>
        <w:spacing w:after="100" w:afterAutospacing="1" w:line="240" w:lineRule="auto"/>
        <w:outlineLvl w:val="3"/>
        <w:rPr>
          <w:rFonts w:ascii="Times New Roman" w:hAnsi="Times New Roman" w:cs="Times New Roman"/>
          <w:sz w:val="24"/>
          <w:szCs w:val="24"/>
        </w:rPr>
      </w:pPr>
      <w:r w:rsidRPr="00561155">
        <w:rPr>
          <w:rFonts w:ascii="Times New Roman" w:hAnsi="Times New Roman" w:cs="Times New Roman"/>
          <w:sz w:val="24"/>
          <w:szCs w:val="24"/>
        </w:rPr>
        <w:t>FOD is a prevalent word for damage to components caused by non-regular operation circumstances in the aircraft industry. For example, planes travelling a path may swallow boulders and waste into the engine intake systems. The debris may damage the engine blades causing dents, and partial fractures after swallowing. These FOD-led faults might lead to poor performance. Moreover, fatigue cracking due to stress concentrations leads to unexpected failure. Processing using laser peening leads to such deep residual stress as to minimise FOD problems to insignificant issues.</w:t>
      </w:r>
    </w:p>
    <w:p w14:paraId="40DC2567" w14:textId="43E6FA68" w:rsidR="00DE689C" w:rsidRPr="00561155" w:rsidRDefault="00DE689C" w:rsidP="00DE689C">
      <w:pPr>
        <w:spacing w:after="100" w:afterAutospacing="1" w:line="240" w:lineRule="auto"/>
        <w:outlineLvl w:val="3"/>
        <w:rPr>
          <w:rFonts w:ascii="Times New Roman" w:hAnsi="Times New Roman" w:cs="Times New Roman"/>
          <w:b/>
          <w:bCs/>
          <w:sz w:val="24"/>
          <w:szCs w:val="24"/>
          <w:u w:val="single"/>
        </w:rPr>
      </w:pPr>
      <w:r w:rsidRPr="00561155">
        <w:rPr>
          <w:rFonts w:ascii="Times New Roman" w:hAnsi="Times New Roman" w:cs="Times New Roman"/>
          <w:b/>
          <w:bCs/>
          <w:sz w:val="24"/>
          <w:szCs w:val="24"/>
          <w:u w:val="single"/>
        </w:rPr>
        <w:t>SENSITIZATION</w:t>
      </w:r>
    </w:p>
    <w:p w14:paraId="5893C32C" w14:textId="3E16776D" w:rsidR="00DE689C" w:rsidRPr="007D3C67" w:rsidRDefault="00561155" w:rsidP="00DE689C">
      <w:pPr>
        <w:spacing w:before="100" w:beforeAutospacing="1" w:after="0" w:line="240" w:lineRule="auto"/>
        <w:rPr>
          <w:rFonts w:ascii="Times New Roman" w:hAnsi="Times New Roman" w:cs="Times New Roman"/>
          <w:sz w:val="24"/>
          <w:szCs w:val="24"/>
        </w:rPr>
      </w:pPr>
      <w:r w:rsidRPr="00561155">
        <w:rPr>
          <w:rFonts w:ascii="Times New Roman" w:hAnsi="Times New Roman" w:cs="Times New Roman"/>
          <w:sz w:val="24"/>
          <w:szCs w:val="24"/>
        </w:rPr>
        <w:t xml:space="preserve">Some </w:t>
      </w:r>
      <w:proofErr w:type="gramStart"/>
      <w:r w:rsidRPr="00561155">
        <w:rPr>
          <w:rFonts w:ascii="Times New Roman" w:hAnsi="Times New Roman" w:cs="Times New Roman"/>
          <w:sz w:val="24"/>
          <w:szCs w:val="24"/>
        </w:rPr>
        <w:t>regularly used</w:t>
      </w:r>
      <w:proofErr w:type="gramEnd"/>
      <w:r w:rsidRPr="00561155">
        <w:rPr>
          <w:rFonts w:ascii="Times New Roman" w:hAnsi="Times New Roman" w:cs="Times New Roman"/>
          <w:sz w:val="24"/>
          <w:szCs w:val="24"/>
        </w:rPr>
        <w:t xml:space="preserve"> alloys, notably aluminium from the </w:t>
      </w:r>
      <w:commentRangeStart w:id="1"/>
      <w:r w:rsidRPr="00561155">
        <w:rPr>
          <w:rFonts w:ascii="Times New Roman" w:hAnsi="Times New Roman" w:cs="Times New Roman"/>
          <w:sz w:val="24"/>
          <w:szCs w:val="24"/>
        </w:rPr>
        <w:t>5</w:t>
      </w:r>
      <w:r w:rsidR="00942EBC">
        <w:rPr>
          <w:rFonts w:ascii="Times New Roman" w:hAnsi="Times New Roman" w:cs="Times New Roman"/>
          <w:sz w:val="24"/>
          <w:szCs w:val="24"/>
        </w:rPr>
        <w:t xml:space="preserve"> series</w:t>
      </w:r>
      <w:r w:rsidRPr="00561155">
        <w:rPr>
          <w:rFonts w:ascii="Times New Roman" w:hAnsi="Times New Roman" w:cs="Times New Roman"/>
          <w:sz w:val="24"/>
          <w:szCs w:val="24"/>
        </w:rPr>
        <w:t xml:space="preserve"> family, can </w:t>
      </w:r>
      <w:commentRangeEnd w:id="1"/>
      <w:r w:rsidR="003A6C5A">
        <w:rPr>
          <w:rStyle w:val="CommentReference"/>
        </w:rPr>
        <w:commentReference w:id="1"/>
      </w:r>
      <w:r w:rsidRPr="00561155">
        <w:rPr>
          <w:rFonts w:ascii="Times New Roman" w:hAnsi="Times New Roman" w:cs="Times New Roman"/>
          <w:sz w:val="24"/>
          <w:szCs w:val="24"/>
        </w:rPr>
        <w:t>acquire sensitization and make the alloys more sensitive to stress and breaking. Electrochemical reactions in high temperatures can induce a migration of alloy particles – for example magnesium or iron – to borders of aluminium or stainless-steel grains. This helps separate metal grains, which cause intergranular corrosion and fracture. Saltwater exposure can further increase sensitive metals corrosion</w:t>
      </w:r>
      <w:r>
        <w:rPr>
          <w:rFonts w:ascii="Times New Roman" w:hAnsi="Times New Roman" w:cs="Times New Roman"/>
          <w:sz w:val="24"/>
          <w:szCs w:val="24"/>
        </w:rPr>
        <w:t xml:space="preserve">. </w:t>
      </w:r>
      <w:r w:rsidRPr="00561155">
        <w:rPr>
          <w:rFonts w:ascii="Times New Roman" w:hAnsi="Times New Roman" w:cs="Times New Roman"/>
          <w:sz w:val="24"/>
          <w:szCs w:val="24"/>
        </w:rPr>
        <w:t>Laser pain does not cure sensitisation itself, but it can transmit compressive residual tension, even after a few metals have been sensitised, to reduce corrosion and fracture.</w:t>
      </w:r>
      <w:r>
        <w:rPr>
          <w:rFonts w:ascii="Times New Roman" w:hAnsi="Times New Roman" w:cs="Times New Roman"/>
          <w:sz w:val="24"/>
          <w:szCs w:val="24"/>
        </w:rPr>
        <w:t xml:space="preserve"> </w:t>
      </w:r>
    </w:p>
    <w:p w14:paraId="37B35842" w14:textId="77777777" w:rsidR="00DE689C" w:rsidRPr="00561155" w:rsidRDefault="00DE689C" w:rsidP="00DE689C">
      <w:pPr>
        <w:spacing w:after="100" w:afterAutospacing="1" w:line="240" w:lineRule="auto"/>
        <w:outlineLvl w:val="3"/>
        <w:rPr>
          <w:rFonts w:ascii="Times New Roman" w:hAnsi="Times New Roman" w:cs="Times New Roman"/>
          <w:b/>
          <w:bCs/>
          <w:sz w:val="24"/>
          <w:szCs w:val="24"/>
          <w:u w:val="single"/>
        </w:rPr>
      </w:pPr>
      <w:r w:rsidRPr="00561155">
        <w:rPr>
          <w:rFonts w:ascii="Times New Roman" w:hAnsi="Times New Roman" w:cs="Times New Roman"/>
          <w:b/>
          <w:bCs/>
          <w:sz w:val="24"/>
          <w:szCs w:val="24"/>
          <w:u w:val="single"/>
        </w:rPr>
        <w:lastRenderedPageBreak/>
        <w:t>STRESS CORROSION CRACKING</w:t>
      </w:r>
    </w:p>
    <w:p w14:paraId="41DB4EAB" w14:textId="77777777" w:rsidR="00561155" w:rsidRDefault="00561155" w:rsidP="00DE689C">
      <w:pPr>
        <w:spacing w:after="100" w:afterAutospacing="1" w:line="240" w:lineRule="auto"/>
        <w:outlineLvl w:val="3"/>
        <w:rPr>
          <w:rFonts w:ascii="Times New Roman" w:hAnsi="Times New Roman" w:cs="Times New Roman"/>
          <w:sz w:val="24"/>
          <w:szCs w:val="24"/>
        </w:rPr>
      </w:pPr>
      <w:r w:rsidRPr="00561155">
        <w:rPr>
          <w:rFonts w:ascii="Times New Roman" w:hAnsi="Times New Roman" w:cs="Times New Roman"/>
          <w:sz w:val="24"/>
          <w:szCs w:val="24"/>
        </w:rPr>
        <w:t>The SCC is a failure when three things interact: a strain stress, a sensitive matter, and a corrosive environment. Stress-corrosion cracking is an outcome. Like tiredness, such fissures often cause considerably lower material capacities on the surface at stress levels. Since laser peening creates residual stress on a part's surface, the possibility of SCC is greatly decreased and even eliminated.</w:t>
      </w:r>
    </w:p>
    <w:p w14:paraId="1F72B705" w14:textId="59AC4B8D" w:rsidR="00DE689C" w:rsidRPr="00561155" w:rsidRDefault="00DE689C" w:rsidP="00DE689C">
      <w:pPr>
        <w:spacing w:after="100" w:afterAutospacing="1" w:line="240" w:lineRule="auto"/>
        <w:outlineLvl w:val="3"/>
        <w:rPr>
          <w:rFonts w:ascii="Times New Roman" w:hAnsi="Times New Roman" w:cs="Times New Roman"/>
          <w:b/>
          <w:bCs/>
          <w:sz w:val="24"/>
          <w:szCs w:val="24"/>
          <w:u w:val="single"/>
        </w:rPr>
      </w:pPr>
      <w:r w:rsidRPr="00561155">
        <w:rPr>
          <w:rFonts w:ascii="Times New Roman" w:hAnsi="Times New Roman" w:cs="Times New Roman"/>
          <w:b/>
          <w:bCs/>
          <w:sz w:val="24"/>
          <w:szCs w:val="24"/>
          <w:u w:val="single"/>
        </w:rPr>
        <w:t>CORROSION AND CORROSION FATIGUE</w:t>
      </w:r>
    </w:p>
    <w:p w14:paraId="24F9FE47" w14:textId="77777777" w:rsidR="00561155" w:rsidRDefault="00561155" w:rsidP="00DE689C">
      <w:pPr>
        <w:spacing w:after="0" w:afterAutospacing="1" w:line="240" w:lineRule="auto"/>
        <w:outlineLvl w:val="3"/>
        <w:rPr>
          <w:rFonts w:ascii="Times New Roman" w:hAnsi="Times New Roman" w:cs="Times New Roman"/>
          <w:sz w:val="24"/>
          <w:szCs w:val="24"/>
        </w:rPr>
      </w:pPr>
      <w:r w:rsidRPr="00561155">
        <w:rPr>
          <w:rFonts w:ascii="Times New Roman" w:hAnsi="Times New Roman" w:cs="Times New Roman"/>
          <w:sz w:val="24"/>
          <w:szCs w:val="24"/>
        </w:rPr>
        <w:t>The electrochemical potential for corrode is enhanced and current density lowers by creating compressive residual stress on the surface of metal components. The danger of working in a corrosive environment can be lessened and even reduced for many materials by changing the surface of components via laser peening.</w:t>
      </w:r>
    </w:p>
    <w:p w14:paraId="080D266B" w14:textId="77777777" w:rsidR="00561155" w:rsidRDefault="00561155" w:rsidP="00DE689C">
      <w:pPr>
        <w:spacing w:after="0" w:afterAutospacing="1" w:line="240" w:lineRule="auto"/>
        <w:outlineLvl w:val="3"/>
        <w:rPr>
          <w:rFonts w:ascii="Times New Roman" w:hAnsi="Times New Roman" w:cs="Times New Roman"/>
          <w:sz w:val="24"/>
          <w:szCs w:val="24"/>
        </w:rPr>
      </w:pPr>
    </w:p>
    <w:p w14:paraId="5D4FD5D8" w14:textId="259CB65F" w:rsidR="00DE689C" w:rsidRPr="00561155" w:rsidRDefault="00E17CD7" w:rsidP="00DE689C">
      <w:pPr>
        <w:spacing w:after="0" w:afterAutospacing="1" w:line="240" w:lineRule="auto"/>
        <w:outlineLvl w:val="3"/>
        <w:rPr>
          <w:rFonts w:ascii="Times New Roman" w:hAnsi="Times New Roman" w:cs="Times New Roman"/>
          <w:b/>
          <w:bCs/>
          <w:sz w:val="24"/>
          <w:szCs w:val="24"/>
          <w:u w:val="single"/>
        </w:rPr>
      </w:pPr>
      <w:hyperlink r:id="rId25" w:tgtFrame="_blank" w:history="1">
        <w:r w:rsidR="00DE689C" w:rsidRPr="00561155">
          <w:rPr>
            <w:rFonts w:ascii="Times New Roman" w:hAnsi="Times New Roman" w:cs="Times New Roman"/>
            <w:b/>
            <w:bCs/>
            <w:sz w:val="24"/>
            <w:szCs w:val="24"/>
            <w:u w:val="single"/>
          </w:rPr>
          <w:t>METAL FATIGUE FAILURE</w:t>
        </w:r>
      </w:hyperlink>
    </w:p>
    <w:p w14:paraId="6E668459" w14:textId="32F5C325" w:rsidR="00561155" w:rsidRDefault="00561155" w:rsidP="00DE689C">
      <w:pPr>
        <w:spacing w:after="100" w:afterAutospacing="1" w:line="240" w:lineRule="auto"/>
        <w:outlineLvl w:val="3"/>
        <w:rPr>
          <w:rFonts w:ascii="Times New Roman" w:hAnsi="Times New Roman" w:cs="Times New Roman"/>
          <w:sz w:val="24"/>
          <w:szCs w:val="24"/>
        </w:rPr>
      </w:pPr>
      <w:r w:rsidRPr="00561155">
        <w:rPr>
          <w:rFonts w:ascii="Times New Roman" w:hAnsi="Times New Roman" w:cs="Times New Roman"/>
          <w:sz w:val="24"/>
          <w:szCs w:val="24"/>
        </w:rPr>
        <w:t>Metal tiredness failure is caused by cyclical loading of a metal surface and by a cracking or broken component. Laser peening is specialised in producing advantageous compressive residual stresses at a depth which conventional surface metal treatments cannot equal. This is crucial because the improvement in fatigue force is associated with the depth of residual compression stress.</w:t>
      </w:r>
    </w:p>
    <w:p w14:paraId="4F1E84DF" w14:textId="50B5ED89" w:rsidR="00DE689C" w:rsidRPr="00561155" w:rsidRDefault="00DE689C" w:rsidP="00DE689C">
      <w:pPr>
        <w:spacing w:after="100" w:afterAutospacing="1" w:line="240" w:lineRule="auto"/>
        <w:outlineLvl w:val="3"/>
        <w:rPr>
          <w:rFonts w:ascii="Times New Roman" w:hAnsi="Times New Roman" w:cs="Times New Roman"/>
          <w:b/>
          <w:bCs/>
          <w:sz w:val="24"/>
          <w:szCs w:val="24"/>
          <w:u w:val="single"/>
        </w:rPr>
      </w:pPr>
      <w:r w:rsidRPr="00561155">
        <w:rPr>
          <w:rFonts w:ascii="Times New Roman" w:hAnsi="Times New Roman" w:cs="Times New Roman"/>
          <w:b/>
          <w:bCs/>
          <w:sz w:val="24"/>
          <w:szCs w:val="24"/>
          <w:u w:val="single"/>
        </w:rPr>
        <w:t>EROSION</w:t>
      </w:r>
    </w:p>
    <w:p w14:paraId="155B68F5" w14:textId="77777777" w:rsidR="00561155" w:rsidRDefault="00561155" w:rsidP="00DE689C">
      <w:pPr>
        <w:spacing w:after="100" w:afterAutospacing="1" w:line="240" w:lineRule="auto"/>
        <w:outlineLvl w:val="3"/>
        <w:rPr>
          <w:rFonts w:ascii="Times New Roman" w:hAnsi="Times New Roman" w:cs="Times New Roman"/>
          <w:sz w:val="24"/>
          <w:szCs w:val="24"/>
        </w:rPr>
      </w:pPr>
      <w:r w:rsidRPr="00561155">
        <w:rPr>
          <w:rFonts w:ascii="Times New Roman" w:hAnsi="Times New Roman" w:cs="Times New Roman"/>
          <w:sz w:val="24"/>
          <w:szCs w:val="24"/>
        </w:rPr>
        <w:t>Components may be eroded by a fluid medium. The wind, water, and compounds of these many media types are responsible. Surface hardening using laser peening helps prevent the loss of material through erosion. This can save substantial costs for propellers, blades and other elements that are exposed to erosion.</w:t>
      </w:r>
    </w:p>
    <w:p w14:paraId="7CBFC661" w14:textId="7FC07527" w:rsidR="00DE689C" w:rsidRPr="00561155" w:rsidRDefault="00DE689C" w:rsidP="00DE689C">
      <w:pPr>
        <w:spacing w:after="100" w:afterAutospacing="1" w:line="240" w:lineRule="auto"/>
        <w:outlineLvl w:val="3"/>
        <w:rPr>
          <w:rFonts w:ascii="Times New Roman" w:hAnsi="Times New Roman" w:cs="Times New Roman"/>
          <w:b/>
          <w:bCs/>
          <w:sz w:val="24"/>
          <w:szCs w:val="24"/>
          <w:u w:val="single"/>
        </w:rPr>
      </w:pPr>
      <w:r w:rsidRPr="00561155">
        <w:rPr>
          <w:rFonts w:ascii="Times New Roman" w:hAnsi="Times New Roman" w:cs="Times New Roman"/>
          <w:b/>
          <w:bCs/>
          <w:sz w:val="24"/>
          <w:szCs w:val="24"/>
          <w:u w:val="single"/>
        </w:rPr>
        <w:t>CAVITATION</w:t>
      </w:r>
    </w:p>
    <w:p w14:paraId="3698A1F8" w14:textId="77777777" w:rsidR="00561155" w:rsidRDefault="00561155" w:rsidP="00DE689C">
      <w:pPr>
        <w:spacing w:after="100" w:afterAutospacing="1" w:line="240" w:lineRule="auto"/>
        <w:outlineLvl w:val="3"/>
        <w:rPr>
          <w:rFonts w:ascii="Times New Roman" w:hAnsi="Times New Roman" w:cs="Times New Roman"/>
          <w:sz w:val="24"/>
          <w:szCs w:val="24"/>
        </w:rPr>
      </w:pPr>
      <w:r w:rsidRPr="00561155">
        <w:rPr>
          <w:rFonts w:ascii="Times New Roman" w:hAnsi="Times New Roman" w:cs="Times New Roman"/>
          <w:sz w:val="24"/>
          <w:szCs w:val="24"/>
        </w:rPr>
        <w:t xml:space="preserve">Damages to high-speed fluid components are typically caused by cavitation. Cavitation happens when the fluid and component have high pressures and causes a tiny air cavity to develop and collapse. In essence, a </w:t>
      </w:r>
      <w:proofErr w:type="spellStart"/>
      <w:r w:rsidRPr="00561155">
        <w:rPr>
          <w:rFonts w:ascii="Times New Roman" w:hAnsi="Times New Roman" w:cs="Times New Roman"/>
          <w:sz w:val="24"/>
          <w:szCs w:val="24"/>
        </w:rPr>
        <w:t>blubble</w:t>
      </w:r>
      <w:proofErr w:type="spellEnd"/>
      <w:r w:rsidRPr="00561155">
        <w:rPr>
          <w:rFonts w:ascii="Times New Roman" w:hAnsi="Times New Roman" w:cs="Times New Roman"/>
          <w:sz w:val="24"/>
          <w:szCs w:val="24"/>
        </w:rPr>
        <w:t>. Changing the component surface by laser punching enhances the strength on the surface locally and can contribute to material resistance to bubble collapse damage.</w:t>
      </w:r>
    </w:p>
    <w:p w14:paraId="4BF5BEA4" w14:textId="6C91F609" w:rsidR="00DE689C" w:rsidRPr="00561155" w:rsidRDefault="00DE689C" w:rsidP="00DE689C">
      <w:pPr>
        <w:spacing w:after="100" w:afterAutospacing="1" w:line="240" w:lineRule="auto"/>
        <w:outlineLvl w:val="3"/>
        <w:rPr>
          <w:rFonts w:ascii="Times New Roman" w:hAnsi="Times New Roman" w:cs="Times New Roman"/>
          <w:b/>
          <w:bCs/>
          <w:sz w:val="24"/>
          <w:szCs w:val="24"/>
          <w:u w:val="single"/>
        </w:rPr>
      </w:pPr>
      <w:r w:rsidRPr="00561155">
        <w:rPr>
          <w:rFonts w:ascii="Times New Roman" w:hAnsi="Times New Roman" w:cs="Times New Roman"/>
          <w:b/>
          <w:bCs/>
          <w:sz w:val="24"/>
          <w:szCs w:val="24"/>
          <w:u w:val="single"/>
        </w:rPr>
        <w:t>HYDROGEN EMBRITTLEMENT</w:t>
      </w:r>
    </w:p>
    <w:p w14:paraId="786025ED" w14:textId="77777777" w:rsidR="00561155" w:rsidRDefault="00561155" w:rsidP="00DE689C">
      <w:pPr>
        <w:spacing w:after="100" w:afterAutospacing="1" w:line="240" w:lineRule="auto"/>
        <w:outlineLvl w:val="3"/>
        <w:rPr>
          <w:rFonts w:ascii="Times New Roman" w:hAnsi="Times New Roman" w:cs="Times New Roman"/>
          <w:sz w:val="24"/>
          <w:szCs w:val="24"/>
        </w:rPr>
      </w:pPr>
      <w:r w:rsidRPr="00561155">
        <w:rPr>
          <w:rFonts w:ascii="Times New Roman" w:hAnsi="Times New Roman" w:cs="Times New Roman"/>
          <w:sz w:val="24"/>
          <w:szCs w:val="24"/>
        </w:rPr>
        <w:t xml:space="preserve">Because of its random and unexpected character hydrogen breakup is a special method of failure. Hydrogen atoms migrate to a material structure during specific processes and under </w:t>
      </w:r>
      <w:proofErr w:type="gramStart"/>
      <w:r w:rsidRPr="00561155">
        <w:rPr>
          <w:rFonts w:ascii="Times New Roman" w:hAnsi="Times New Roman" w:cs="Times New Roman"/>
          <w:sz w:val="24"/>
          <w:szCs w:val="24"/>
        </w:rPr>
        <w:t>particular circumstances</w:t>
      </w:r>
      <w:proofErr w:type="gramEnd"/>
      <w:r w:rsidRPr="00561155">
        <w:rPr>
          <w:rFonts w:ascii="Times New Roman" w:hAnsi="Times New Roman" w:cs="Times New Roman"/>
          <w:sz w:val="24"/>
          <w:szCs w:val="24"/>
        </w:rPr>
        <w:t>. These atoms can remain in the crystal-like structure of the materials or move to places in which they can mix and shape. The material can seriously get weaker with hydrogen atoms or molecules that lead to unexpected breaking and decreasing material strength. Laser-peened surfaces have a broad residual stress area that lowers the component surface permeability to hydrogen.</w:t>
      </w:r>
    </w:p>
    <w:p w14:paraId="5C2C5E3C" w14:textId="223C24E5" w:rsidR="00DE689C" w:rsidRPr="00561155" w:rsidRDefault="00DE689C" w:rsidP="00DE689C">
      <w:pPr>
        <w:spacing w:after="100" w:afterAutospacing="1" w:line="240" w:lineRule="auto"/>
        <w:outlineLvl w:val="3"/>
        <w:rPr>
          <w:rFonts w:ascii="Times New Roman" w:hAnsi="Times New Roman" w:cs="Times New Roman"/>
          <w:b/>
          <w:bCs/>
          <w:sz w:val="24"/>
          <w:szCs w:val="24"/>
          <w:u w:val="single"/>
        </w:rPr>
      </w:pPr>
      <w:r w:rsidRPr="00561155">
        <w:rPr>
          <w:rFonts w:ascii="Times New Roman" w:hAnsi="Times New Roman" w:cs="Times New Roman"/>
          <w:b/>
          <w:bCs/>
          <w:sz w:val="24"/>
          <w:szCs w:val="24"/>
          <w:u w:val="single"/>
        </w:rPr>
        <w:lastRenderedPageBreak/>
        <w:t>GALLING</w:t>
      </w:r>
    </w:p>
    <w:p w14:paraId="530D3256" w14:textId="77777777" w:rsidR="00561155" w:rsidRDefault="00561155" w:rsidP="00DE689C">
      <w:pPr>
        <w:spacing w:after="100" w:afterAutospacing="1" w:line="240" w:lineRule="auto"/>
        <w:outlineLvl w:val="3"/>
        <w:rPr>
          <w:rFonts w:ascii="Times New Roman" w:hAnsi="Times New Roman" w:cs="Times New Roman"/>
          <w:sz w:val="24"/>
          <w:szCs w:val="24"/>
        </w:rPr>
      </w:pPr>
      <w:r w:rsidRPr="00561155">
        <w:rPr>
          <w:rFonts w:ascii="Times New Roman" w:hAnsi="Times New Roman" w:cs="Times New Roman"/>
          <w:sz w:val="24"/>
          <w:szCs w:val="24"/>
        </w:rPr>
        <w:t>Although not typically a malfunction mode, galling can lead to major machine difficulties and other fault mechanisms. Galling happens when adhesive forces operate on two metal surfaces to break off parts of the assembly surfaces. In stainless steel and titanium alloys, Galling is often observed but may also be found on other basic alloy systems, including aluminium and nickel. Laser scrubbing the surface of the components helps to strengthen the material's galling resistance by cold surface operation and induces compression residual stresses.</w:t>
      </w:r>
    </w:p>
    <w:p w14:paraId="76089C0B" w14:textId="482BCABB" w:rsidR="00DE689C" w:rsidRPr="00561155" w:rsidRDefault="00DE689C" w:rsidP="00DE689C">
      <w:pPr>
        <w:spacing w:after="100" w:afterAutospacing="1" w:line="240" w:lineRule="auto"/>
        <w:outlineLvl w:val="3"/>
        <w:rPr>
          <w:rFonts w:ascii="Times New Roman" w:hAnsi="Times New Roman" w:cs="Times New Roman"/>
          <w:b/>
          <w:bCs/>
          <w:sz w:val="24"/>
          <w:szCs w:val="24"/>
          <w:u w:val="single"/>
        </w:rPr>
      </w:pPr>
      <w:r w:rsidRPr="00561155">
        <w:rPr>
          <w:rFonts w:ascii="Times New Roman" w:hAnsi="Times New Roman" w:cs="Times New Roman"/>
          <w:b/>
          <w:bCs/>
          <w:sz w:val="24"/>
          <w:szCs w:val="24"/>
          <w:u w:val="single"/>
        </w:rPr>
        <w:t>FRETTING</w:t>
      </w:r>
    </w:p>
    <w:p w14:paraId="12873943" w14:textId="35396A95" w:rsidR="00561155" w:rsidRPr="00561155" w:rsidRDefault="00561155" w:rsidP="00DE689C">
      <w:pPr>
        <w:spacing w:before="100" w:beforeAutospacing="1" w:after="0" w:line="240" w:lineRule="auto"/>
        <w:rPr>
          <w:rFonts w:ascii="Times New Roman" w:hAnsi="Times New Roman" w:cs="Times New Roman"/>
          <w:sz w:val="24"/>
          <w:szCs w:val="24"/>
        </w:rPr>
      </w:pPr>
      <w:r w:rsidRPr="00561155">
        <w:rPr>
          <w:rFonts w:ascii="Times New Roman" w:hAnsi="Times New Roman" w:cs="Times New Roman"/>
          <w:sz w:val="24"/>
          <w:szCs w:val="24"/>
        </w:rPr>
        <w:t>Due to sliding metal surfaces, abrasive compounds are often produced. These abrasive substances, with constant relative movement, score the surface and cause further wear, known as fretting. During the process of fretting, corrosion, additional wear or fatigue cracking can be caused by fretting damage. The residual stress reduces wear mechanics by operating coldly on the surface of metal components using laser peening.</w:t>
      </w:r>
    </w:p>
    <w:p w14:paraId="0583BC87" w14:textId="77777777" w:rsidR="00DE689C" w:rsidRPr="00561155" w:rsidRDefault="00DE689C" w:rsidP="00DE689C">
      <w:pPr>
        <w:spacing w:after="100" w:afterAutospacing="1" w:line="240" w:lineRule="auto"/>
        <w:outlineLvl w:val="3"/>
        <w:rPr>
          <w:rFonts w:ascii="Times New Roman" w:hAnsi="Times New Roman" w:cs="Times New Roman"/>
          <w:b/>
          <w:bCs/>
          <w:sz w:val="24"/>
          <w:szCs w:val="24"/>
          <w:u w:val="single"/>
        </w:rPr>
      </w:pPr>
      <w:r w:rsidRPr="00561155">
        <w:rPr>
          <w:rFonts w:ascii="Times New Roman" w:hAnsi="Times New Roman" w:cs="Times New Roman"/>
          <w:b/>
          <w:bCs/>
          <w:sz w:val="24"/>
          <w:szCs w:val="24"/>
          <w:u w:val="single"/>
        </w:rPr>
        <w:t>MICROSTRUCTURAL POROSITY</w:t>
      </w:r>
    </w:p>
    <w:p w14:paraId="29E427DD" w14:textId="3688848D" w:rsidR="00DE689C" w:rsidRPr="007D3C67" w:rsidRDefault="00561155" w:rsidP="00DE689C">
      <w:pPr>
        <w:spacing w:beforeAutospacing="1" w:after="0" w:afterAutospacing="1" w:line="240" w:lineRule="auto"/>
        <w:rPr>
          <w:rFonts w:ascii="Times New Roman" w:hAnsi="Times New Roman" w:cs="Times New Roman"/>
          <w:sz w:val="24"/>
          <w:szCs w:val="24"/>
        </w:rPr>
      </w:pPr>
      <w:r w:rsidRPr="00561155">
        <w:rPr>
          <w:rFonts w:ascii="Times New Roman" w:hAnsi="Times New Roman" w:cs="Times New Roman"/>
          <w:sz w:val="24"/>
          <w:szCs w:val="24"/>
        </w:rPr>
        <w:t>Additive Manufacturing (AM) manufactures metallic elements by the establishment, for example, of fused layers of powdered metal alloys and their fusion using a laser or electron beam (PBF). But PBF results in microstructural gaps or bubbles in the metal, as other additive manufacturing methods do. This porosity is likely to lead to mechanical deficiencies of the AM portion, and laser-penning materials scientists can make up for porosity with compressive residual stress.</w:t>
      </w:r>
    </w:p>
    <w:p w14:paraId="3F416977" w14:textId="30D989EC" w:rsidR="00165C88" w:rsidRPr="00561155" w:rsidRDefault="00165C88" w:rsidP="00DE689C">
      <w:pPr>
        <w:shd w:val="clear" w:color="auto" w:fill="FFFFFF"/>
        <w:spacing w:before="100" w:beforeAutospacing="1" w:after="0" w:line="240" w:lineRule="auto"/>
        <w:rPr>
          <w:rFonts w:ascii="Times New Roman" w:hAnsi="Times New Roman" w:cs="Times New Roman"/>
          <w:b/>
          <w:bCs/>
          <w:sz w:val="24"/>
          <w:szCs w:val="24"/>
          <w:u w:val="single"/>
        </w:rPr>
      </w:pPr>
      <w:r w:rsidRPr="00561155">
        <w:rPr>
          <w:rFonts w:ascii="Times New Roman" w:hAnsi="Times New Roman" w:cs="Times New Roman"/>
          <w:b/>
          <w:bCs/>
          <w:sz w:val="24"/>
          <w:szCs w:val="24"/>
          <w:u w:val="single"/>
        </w:rPr>
        <w:t>Composites</w:t>
      </w:r>
    </w:p>
    <w:p w14:paraId="28CF4EA1" w14:textId="34083BA6" w:rsidR="00561155" w:rsidRDefault="00561155" w:rsidP="00DE689C">
      <w:pPr>
        <w:shd w:val="clear" w:color="auto" w:fill="FFFFFF"/>
        <w:spacing w:before="100" w:beforeAutospacing="1" w:after="0" w:line="240" w:lineRule="auto"/>
        <w:rPr>
          <w:rFonts w:ascii="Times New Roman" w:hAnsi="Times New Roman" w:cs="Times New Roman"/>
          <w:sz w:val="24"/>
          <w:szCs w:val="24"/>
        </w:rPr>
      </w:pPr>
      <w:r w:rsidRPr="00561155">
        <w:rPr>
          <w:rFonts w:ascii="Times New Roman" w:hAnsi="Times New Roman" w:cs="Times New Roman"/>
          <w:sz w:val="24"/>
          <w:szCs w:val="24"/>
        </w:rPr>
        <w:t>The term composites now cover a wide range of existing and emerging engineering materials. Different types of composites exhibit a wide variety of failure mechanisms. A common feature of these diverse materials is their inhomogeneous and frequently markedly anisotropic nature, resulting in fracture behaviour unlike that of conventional metallic alloys. As a result, current fracture mechanics-based analyses and test procedures are often found to be unsuitable for describing the behaviour of composites. Some of the important features of the fracture processes which occur in composites. Understanding damage accumulation pro- cesses is an exciting challenge to materials scientists and engineers</w:t>
      </w:r>
      <w:r>
        <w:rPr>
          <w:rFonts w:ascii="Times New Roman" w:hAnsi="Times New Roman" w:cs="Times New Roman"/>
          <w:sz w:val="24"/>
          <w:szCs w:val="24"/>
        </w:rPr>
        <w:t>.</w:t>
      </w:r>
    </w:p>
    <w:p w14:paraId="4D4C6137" w14:textId="110C51EF" w:rsidR="00E37E9D" w:rsidRDefault="00E37E9D" w:rsidP="00DE689C">
      <w:pPr>
        <w:shd w:val="clear" w:color="auto" w:fill="FFFFFF"/>
        <w:spacing w:before="100" w:beforeAutospacing="1" w:after="0" w:line="240" w:lineRule="auto"/>
        <w:rPr>
          <w:rFonts w:ascii="Times New Roman" w:hAnsi="Times New Roman" w:cs="Times New Roman"/>
          <w:sz w:val="24"/>
          <w:szCs w:val="24"/>
        </w:rPr>
      </w:pPr>
      <w:r w:rsidRPr="00E37E9D">
        <w:rPr>
          <w:rFonts w:ascii="Times New Roman" w:hAnsi="Times New Roman" w:cs="Times New Roman"/>
          <w:sz w:val="24"/>
          <w:szCs w:val="24"/>
        </w:rPr>
        <w:t xml:space="preserve">In several critical failures’ applications including aircraft, transport in general, and chemical plants, polymer matrix composites, particularly in the form of laminates, have become engineering materials. New fields of use, instance offshore </w:t>
      </w:r>
      <w:proofErr w:type="gramStart"/>
      <w:r w:rsidRPr="00E37E9D">
        <w:rPr>
          <w:rFonts w:ascii="Times New Roman" w:hAnsi="Times New Roman" w:cs="Times New Roman"/>
          <w:sz w:val="24"/>
          <w:szCs w:val="24"/>
        </w:rPr>
        <w:t>are</w:t>
      </w:r>
      <w:proofErr w:type="gramEnd"/>
      <w:r w:rsidRPr="00E37E9D">
        <w:rPr>
          <w:rFonts w:ascii="Times New Roman" w:hAnsi="Times New Roman" w:cs="Times New Roman"/>
          <w:sz w:val="24"/>
          <w:szCs w:val="24"/>
        </w:rPr>
        <w:t xml:space="preserve"> being pursued. High temperature and thermoplastic matrices are part of modern material development. Despite all these developments, it remains a big difficulty to define failure in the reinforced composite fibre, as well as to monitor and anticipate component life.</w:t>
      </w:r>
    </w:p>
    <w:p w14:paraId="63934A20" w14:textId="77777777" w:rsidR="00E37E9D" w:rsidRDefault="00E37E9D" w:rsidP="00DE689C">
      <w:pPr>
        <w:shd w:val="clear" w:color="auto" w:fill="FFFFFF"/>
        <w:spacing w:before="100" w:beforeAutospacing="1" w:after="0" w:line="240" w:lineRule="auto"/>
        <w:rPr>
          <w:rFonts w:ascii="Times New Roman" w:hAnsi="Times New Roman" w:cs="Times New Roman"/>
          <w:sz w:val="24"/>
          <w:szCs w:val="24"/>
        </w:rPr>
      </w:pPr>
      <w:r w:rsidRPr="00E37E9D">
        <w:rPr>
          <w:rFonts w:ascii="Times New Roman" w:hAnsi="Times New Roman" w:cs="Times New Roman"/>
          <w:sz w:val="24"/>
          <w:szCs w:val="24"/>
        </w:rPr>
        <w:t>The challenges occur when fibre reinforced materials do not break in most cases when one dominant fracture is initiated and propagated. During service damages accrue throughout the material until a 'critical' level is reached, which may be characterised by an undesirable reduction in the modulus in some load-controlled scenarios or by the full separation. The failure process is difficult even when there is complete split into two or more pieces.</w:t>
      </w:r>
    </w:p>
    <w:p w14:paraId="3E3E7F9C" w14:textId="77777777" w:rsidR="00E37E9D" w:rsidRPr="00E37E9D" w:rsidRDefault="00E37E9D" w:rsidP="00E37E9D">
      <w:pPr>
        <w:shd w:val="clear" w:color="auto" w:fill="FFFFFF"/>
        <w:spacing w:before="100" w:beforeAutospacing="1" w:after="0" w:line="240" w:lineRule="auto"/>
        <w:rPr>
          <w:rFonts w:ascii="Times New Roman" w:hAnsi="Times New Roman" w:cs="Times New Roman"/>
          <w:sz w:val="24"/>
          <w:szCs w:val="24"/>
        </w:rPr>
      </w:pPr>
      <w:r w:rsidRPr="00E37E9D">
        <w:rPr>
          <w:rFonts w:ascii="Times New Roman" w:hAnsi="Times New Roman" w:cs="Times New Roman"/>
          <w:sz w:val="24"/>
          <w:szCs w:val="24"/>
        </w:rPr>
        <w:lastRenderedPageBreak/>
        <w:t xml:space="preserve">The causes for the non-local </w:t>
      </w:r>
      <w:proofErr w:type="spellStart"/>
      <w:r w:rsidRPr="00E37E9D">
        <w:rPr>
          <w:rFonts w:ascii="Times New Roman" w:hAnsi="Times New Roman" w:cs="Times New Roman"/>
          <w:sz w:val="24"/>
          <w:szCs w:val="24"/>
        </w:rPr>
        <w:t>buildup</w:t>
      </w:r>
      <w:proofErr w:type="spellEnd"/>
      <w:r w:rsidRPr="00E37E9D">
        <w:rPr>
          <w:rFonts w:ascii="Times New Roman" w:hAnsi="Times New Roman" w:cs="Times New Roman"/>
          <w:sz w:val="24"/>
          <w:szCs w:val="24"/>
        </w:rPr>
        <w:t xml:space="preserve"> of damage in the material include the fact that the strength of the breakdown fibre (</w:t>
      </w:r>
      <w:proofErr w:type="spellStart"/>
      <w:r w:rsidRPr="00E37E9D">
        <w:rPr>
          <w:rFonts w:ascii="Times New Roman" w:hAnsi="Times New Roman" w:cs="Times New Roman"/>
          <w:sz w:val="24"/>
          <w:szCs w:val="24"/>
        </w:rPr>
        <w:t>eg</w:t>
      </w:r>
      <w:proofErr w:type="spellEnd"/>
      <w:r w:rsidRPr="00E37E9D">
        <w:rPr>
          <w:rFonts w:ascii="Times New Roman" w:hAnsi="Times New Roman" w:cs="Times New Roman"/>
          <w:sz w:val="24"/>
          <w:szCs w:val="24"/>
        </w:rPr>
        <w:t xml:space="preserve"> glass and carbon) and the various characteristics of the matrix, the strengthening and the interfacial areas are statistically determined,</w:t>
      </w:r>
    </w:p>
    <w:p w14:paraId="7FDC3CBA" w14:textId="1FEBD79C" w:rsidR="00165C88" w:rsidRPr="007D3C67" w:rsidRDefault="00E37E9D" w:rsidP="00DE689C">
      <w:pPr>
        <w:shd w:val="clear" w:color="auto" w:fill="FFFFFF"/>
        <w:spacing w:before="100" w:beforeAutospacing="1" w:after="0" w:line="240" w:lineRule="auto"/>
        <w:rPr>
          <w:rFonts w:ascii="Times New Roman" w:hAnsi="Times New Roman" w:cs="Times New Roman"/>
          <w:sz w:val="24"/>
          <w:szCs w:val="24"/>
        </w:rPr>
      </w:pPr>
      <w:r w:rsidRPr="00E37E9D">
        <w:rPr>
          <w:rFonts w:ascii="Times New Roman" w:hAnsi="Times New Roman" w:cs="Times New Roman"/>
          <w:sz w:val="24"/>
          <w:szCs w:val="24"/>
        </w:rPr>
        <w:t>Composites Unidirectional In a unidirectionally strengthened material such as a pultruded rod, fibre-fracture, facial deposition and matrix-breaking are the forms of damage that occurs. The steep and broken fibres are materials of 'Griffith.'</w:t>
      </w:r>
      <w:r>
        <w:rPr>
          <w:rFonts w:ascii="Times New Roman" w:hAnsi="Times New Roman" w:cs="Times New Roman"/>
          <w:sz w:val="24"/>
          <w:szCs w:val="24"/>
        </w:rPr>
        <w:t xml:space="preserve"> </w:t>
      </w:r>
      <w:proofErr w:type="spellStart"/>
      <w:r w:rsidRPr="00E37E9D">
        <w:rPr>
          <w:rFonts w:ascii="Times New Roman" w:hAnsi="Times New Roman" w:cs="Times New Roman"/>
          <w:sz w:val="24"/>
          <w:szCs w:val="24"/>
        </w:rPr>
        <w:t>Fiber</w:t>
      </w:r>
      <w:proofErr w:type="spellEnd"/>
      <w:r w:rsidRPr="00E37E9D">
        <w:rPr>
          <w:rFonts w:ascii="Times New Roman" w:hAnsi="Times New Roman" w:cs="Times New Roman"/>
          <w:sz w:val="24"/>
          <w:szCs w:val="24"/>
        </w:rPr>
        <w:t xml:space="preserve"> fractures are caused by surface imperfections and Weibull can represent fibre strength distributions. The longer the fibre, the lower the strength, since the more probable a flaw of a certain size is to be found. The distribution of faults indicates that the weakest spots in nearby fibres are unlikely to be neighbouring each other in a group of fibres. The damage can spread in numerous ways if the fibre fractures occur in a composite. If an unusually strong fibre/matrix connection is paired with a breakage matrix, it may cause the fracture to spread over the full section because of stress concentration at the fracture tip.</w:t>
      </w:r>
      <w:r>
        <w:rPr>
          <w:rFonts w:ascii="Times New Roman" w:hAnsi="Times New Roman" w:cs="Times New Roman"/>
          <w:sz w:val="24"/>
          <w:szCs w:val="24"/>
        </w:rPr>
        <w:t xml:space="preserve"> </w:t>
      </w:r>
      <w:r w:rsidRPr="007D3C67">
        <w:rPr>
          <w:rFonts w:ascii="Times New Roman" w:hAnsi="Times New Roman" w:cs="Times New Roman"/>
          <w:sz w:val="24"/>
          <w:szCs w:val="24"/>
        </w:rPr>
        <w:t xml:space="preserve">This is an unusual situation in polymer composites, and one which must be avoided in ceramic matrix systems where the main function of the reinforcement is to provide toughening. Alternatively, the matrix around the crack can yield (thus blunting the crack and reducing the stress concentration) and/or shear failure can occur in the interfacial region, allowing the unloaded fibre to start to shrink back into the matrix. Which of the three mechanisms occurs will depend on the relative values of the stresses σ1, σ2 and τ developed at the crack tip, and on the fibre breaking strength, matrix shear strength and interfacial shear and tensile </w:t>
      </w:r>
      <w:proofErr w:type="gramStart"/>
      <w:r w:rsidRPr="007D3C67">
        <w:rPr>
          <w:rFonts w:ascii="Times New Roman" w:hAnsi="Times New Roman" w:cs="Times New Roman"/>
          <w:sz w:val="24"/>
          <w:szCs w:val="24"/>
        </w:rPr>
        <w:t>strengths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37E9D">
        <w:rPr>
          <w:rFonts w:ascii="Times New Roman" w:hAnsi="Times New Roman" w:cs="Times New Roman"/>
          <w:sz w:val="24"/>
          <w:szCs w:val="24"/>
        </w:rPr>
        <w:t>In polymer matrix systems interfacial shear failure generally happens, to an extent defined by the interfacial strength and the energy produced when the fibre fails.</w:t>
      </w:r>
      <w:r>
        <w:rPr>
          <w:rFonts w:ascii="Times New Roman" w:hAnsi="Times New Roman" w:cs="Times New Roman"/>
          <w:sz w:val="24"/>
          <w:szCs w:val="24"/>
        </w:rPr>
        <w:t xml:space="preserve"> </w:t>
      </w:r>
    </w:p>
    <w:p w14:paraId="4AA7F8DA" w14:textId="2902982A" w:rsidR="00165C88" w:rsidRPr="007D3C67" w:rsidRDefault="00165C88" w:rsidP="00DE689C">
      <w:pPr>
        <w:shd w:val="clear" w:color="auto" w:fill="FFFFFF"/>
        <w:spacing w:before="100" w:beforeAutospacing="1" w:after="0" w:line="240" w:lineRule="auto"/>
        <w:rPr>
          <w:rFonts w:ascii="Times New Roman" w:hAnsi="Times New Roman" w:cs="Times New Roman"/>
          <w:sz w:val="24"/>
          <w:szCs w:val="24"/>
        </w:rPr>
      </w:pPr>
    </w:p>
    <w:p w14:paraId="63945C59" w14:textId="68B75C5E" w:rsidR="00165C88" w:rsidRPr="007D3C67" w:rsidRDefault="00165C88" w:rsidP="00DE689C">
      <w:pPr>
        <w:shd w:val="clear" w:color="auto" w:fill="FFFFFF"/>
        <w:spacing w:before="100" w:beforeAutospacing="1" w:after="0" w:line="240" w:lineRule="auto"/>
        <w:rPr>
          <w:rFonts w:ascii="Times New Roman" w:hAnsi="Times New Roman" w:cs="Times New Roman"/>
          <w:sz w:val="24"/>
          <w:szCs w:val="24"/>
        </w:rPr>
      </w:pPr>
      <w:r w:rsidRPr="007D3C67">
        <w:rPr>
          <w:rFonts w:ascii="Times New Roman" w:hAnsi="Times New Roman" w:cs="Times New Roman"/>
          <w:noProof/>
          <w:sz w:val="24"/>
          <w:szCs w:val="24"/>
        </w:rPr>
        <w:lastRenderedPageBreak/>
        <w:drawing>
          <wp:inline distT="0" distB="0" distL="0" distR="0" wp14:anchorId="776E730F" wp14:editId="3142BF73">
            <wp:extent cx="2286000" cy="747712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286000" cy="7477125"/>
                    </a:xfrm>
                    <a:prstGeom prst="rect">
                      <a:avLst/>
                    </a:prstGeom>
                  </pic:spPr>
                </pic:pic>
              </a:graphicData>
            </a:graphic>
          </wp:inline>
        </w:drawing>
      </w:r>
    </w:p>
    <w:p w14:paraId="4537429A" w14:textId="688D0F62" w:rsidR="00165C88" w:rsidRDefault="00165C88" w:rsidP="00DE689C">
      <w:pPr>
        <w:shd w:val="clear" w:color="auto" w:fill="FFFFFF"/>
        <w:spacing w:before="100" w:beforeAutospacing="1" w:after="0" w:line="240" w:lineRule="auto"/>
        <w:rPr>
          <w:rFonts w:ascii="Times New Roman" w:hAnsi="Times New Roman" w:cs="Times New Roman"/>
          <w:sz w:val="24"/>
          <w:szCs w:val="24"/>
        </w:rPr>
      </w:pPr>
      <w:r w:rsidRPr="007D3C67">
        <w:rPr>
          <w:rFonts w:ascii="Times New Roman" w:hAnsi="Times New Roman" w:cs="Times New Roman"/>
          <w:sz w:val="24"/>
          <w:szCs w:val="24"/>
        </w:rPr>
        <w:t>Figure 13</w:t>
      </w:r>
      <w:r w:rsidR="00E37E9D" w:rsidRPr="00E37E9D">
        <w:rPr>
          <w:rFonts w:ascii="Times New Roman" w:hAnsi="Times New Roman" w:cs="Times New Roman"/>
          <w:sz w:val="24"/>
          <w:szCs w:val="24"/>
        </w:rPr>
        <w:t xml:space="preserve">: </w:t>
      </w:r>
      <w:proofErr w:type="spellStart"/>
      <w:r w:rsidR="00E37E9D" w:rsidRPr="00E37E9D">
        <w:rPr>
          <w:rFonts w:ascii="Times New Roman" w:hAnsi="Times New Roman" w:cs="Times New Roman"/>
          <w:sz w:val="24"/>
          <w:szCs w:val="24"/>
        </w:rPr>
        <w:t>Fiber</w:t>
      </w:r>
      <w:proofErr w:type="spellEnd"/>
      <w:r w:rsidR="00E37E9D" w:rsidRPr="00E37E9D">
        <w:rPr>
          <w:rFonts w:ascii="Times New Roman" w:hAnsi="Times New Roman" w:cs="Times New Roman"/>
          <w:sz w:val="24"/>
          <w:szCs w:val="24"/>
        </w:rPr>
        <w:t xml:space="preserve"> failure propagation: brittle matrix cracking (high interfacial strength), b shear matrix yielding, c interfacial failure, d fracture propagation involving a and c. </w:t>
      </w:r>
    </w:p>
    <w:p w14:paraId="06942492" w14:textId="7C4BA2F7" w:rsidR="00E37E9D" w:rsidRDefault="00E37E9D" w:rsidP="00DE689C">
      <w:pPr>
        <w:shd w:val="clear" w:color="auto" w:fill="FFFFFF"/>
        <w:spacing w:before="100" w:beforeAutospacing="1" w:after="0" w:line="240" w:lineRule="auto"/>
        <w:rPr>
          <w:rFonts w:ascii="Times New Roman" w:hAnsi="Times New Roman" w:cs="Times New Roman"/>
          <w:sz w:val="24"/>
          <w:szCs w:val="24"/>
        </w:rPr>
      </w:pPr>
    </w:p>
    <w:p w14:paraId="7CB7EB31" w14:textId="77777777" w:rsidR="00E37E9D" w:rsidRPr="007D3C67" w:rsidRDefault="00E37E9D" w:rsidP="00DE689C">
      <w:pPr>
        <w:shd w:val="clear" w:color="auto" w:fill="FFFFFF"/>
        <w:spacing w:before="100" w:beforeAutospacing="1" w:after="0" w:line="240" w:lineRule="auto"/>
        <w:rPr>
          <w:rFonts w:ascii="Times New Roman" w:hAnsi="Times New Roman" w:cs="Times New Roman"/>
          <w:sz w:val="24"/>
          <w:szCs w:val="24"/>
        </w:rPr>
      </w:pPr>
    </w:p>
    <w:p w14:paraId="68F67A40" w14:textId="2F8293F4" w:rsidR="001D2BC6" w:rsidRPr="007D3C67" w:rsidRDefault="001D2BC6" w:rsidP="00DE689C">
      <w:pPr>
        <w:shd w:val="clear" w:color="auto" w:fill="FFFFFF"/>
        <w:spacing w:before="100" w:beforeAutospacing="1" w:after="0" w:line="240" w:lineRule="auto"/>
        <w:rPr>
          <w:rFonts w:ascii="Times New Roman" w:hAnsi="Times New Roman" w:cs="Times New Roman"/>
          <w:sz w:val="24"/>
          <w:szCs w:val="24"/>
        </w:rPr>
      </w:pPr>
      <w:r w:rsidRPr="007D3C67">
        <w:rPr>
          <w:rFonts w:ascii="Times New Roman" w:hAnsi="Times New Roman" w:cs="Times New Roman"/>
          <w:sz w:val="24"/>
          <w:szCs w:val="24"/>
        </w:rPr>
        <w:lastRenderedPageBreak/>
        <w:t xml:space="preserve">iii) </w:t>
      </w:r>
      <w:r w:rsidRPr="00E37E9D">
        <w:rPr>
          <w:rFonts w:ascii="Times New Roman" w:hAnsi="Times New Roman" w:cs="Times New Roman"/>
          <w:b/>
          <w:bCs/>
          <w:sz w:val="24"/>
          <w:szCs w:val="24"/>
          <w:u w:val="single"/>
        </w:rPr>
        <w:t>Turbine Blades – creep</w:t>
      </w:r>
    </w:p>
    <w:p w14:paraId="6D27A8BB" w14:textId="77777777" w:rsidR="00E37E9D" w:rsidRDefault="00E37E9D" w:rsidP="00DE689C">
      <w:pPr>
        <w:shd w:val="clear" w:color="auto" w:fill="FFFFFF"/>
        <w:spacing w:before="100" w:beforeAutospacing="1" w:after="0" w:line="240" w:lineRule="auto"/>
        <w:rPr>
          <w:rFonts w:ascii="Times New Roman" w:hAnsi="Times New Roman" w:cs="Times New Roman"/>
          <w:b/>
          <w:bCs/>
          <w:sz w:val="24"/>
          <w:szCs w:val="24"/>
          <w:u w:val="single"/>
        </w:rPr>
      </w:pPr>
      <w:r w:rsidRPr="00E37E9D">
        <w:rPr>
          <w:rFonts w:ascii="Times New Roman" w:hAnsi="Times New Roman" w:cs="Times New Roman"/>
          <w:sz w:val="24"/>
          <w:szCs w:val="24"/>
        </w:rPr>
        <w:t>The turbine shaft is essentially a huge, yet thin component supported by bearings at separate places. The gravitational force causes a slope to take place. As the shaft is an alloy steel, the shaft is instantly supported uniformly by a sag. This sag increases over time with the anelastic conduct of steel. To eliminate anelastic deformations in the wave, gravity cannot be left in one place, but rotations are carried on the turning gear to eliminate the anelastic component of the total elastic strain. The wave is not permitted to be placed in a single position.</w:t>
      </w:r>
      <w:r>
        <w:rPr>
          <w:rFonts w:ascii="Times New Roman" w:hAnsi="Times New Roman" w:cs="Times New Roman"/>
          <w:sz w:val="24"/>
          <w:szCs w:val="24"/>
        </w:rPr>
        <w:t xml:space="preserve"> </w:t>
      </w:r>
      <w:r w:rsidRPr="007D3C67">
        <w:rPr>
          <w:rFonts w:ascii="Times New Roman" w:hAnsi="Times New Roman" w:cs="Times New Roman"/>
          <w:sz w:val="24"/>
          <w:szCs w:val="24"/>
        </w:rPr>
        <w:t>In fact, even during construction before the shaft is placed in position within the casing, it should be turned over regularly to reduce the anelastic strain</w:t>
      </w:r>
      <w:r w:rsidRPr="00E37E9D">
        <w:rPr>
          <w:rFonts w:ascii="Times New Roman" w:hAnsi="Times New Roman" w:cs="Times New Roman"/>
          <w:b/>
          <w:bCs/>
          <w:sz w:val="24"/>
          <w:szCs w:val="24"/>
          <w:u w:val="single"/>
        </w:rPr>
        <w:t xml:space="preserve"> </w:t>
      </w:r>
    </w:p>
    <w:p w14:paraId="3BF344CE" w14:textId="20580E41" w:rsidR="001D2BC6" w:rsidRPr="00E37E9D" w:rsidRDefault="001D2BC6" w:rsidP="00DE689C">
      <w:pPr>
        <w:shd w:val="clear" w:color="auto" w:fill="FFFFFF"/>
        <w:spacing w:before="100" w:beforeAutospacing="1" w:after="0" w:line="240" w:lineRule="auto"/>
        <w:rPr>
          <w:rFonts w:ascii="Times New Roman" w:hAnsi="Times New Roman" w:cs="Times New Roman"/>
          <w:b/>
          <w:bCs/>
          <w:sz w:val="24"/>
          <w:szCs w:val="24"/>
          <w:u w:val="single"/>
        </w:rPr>
      </w:pPr>
      <w:r w:rsidRPr="00E37E9D">
        <w:rPr>
          <w:rFonts w:ascii="Times New Roman" w:hAnsi="Times New Roman" w:cs="Times New Roman"/>
          <w:b/>
          <w:bCs/>
          <w:sz w:val="24"/>
          <w:szCs w:val="24"/>
          <w:u w:val="single"/>
        </w:rPr>
        <w:t>Engine degradation</w:t>
      </w:r>
    </w:p>
    <w:p w14:paraId="256478F9" w14:textId="77777777" w:rsidR="00E37E9D" w:rsidRDefault="00E37E9D" w:rsidP="00DE689C">
      <w:pPr>
        <w:shd w:val="clear" w:color="auto" w:fill="FFFFFF"/>
        <w:spacing w:before="100" w:beforeAutospacing="1" w:after="0" w:line="240" w:lineRule="auto"/>
        <w:rPr>
          <w:rFonts w:ascii="Times New Roman" w:hAnsi="Times New Roman" w:cs="Times New Roman"/>
          <w:sz w:val="24"/>
          <w:szCs w:val="24"/>
        </w:rPr>
      </w:pPr>
      <w:r w:rsidRPr="00E37E9D">
        <w:rPr>
          <w:rFonts w:ascii="Times New Roman" w:hAnsi="Times New Roman" w:cs="Times New Roman"/>
          <w:sz w:val="24"/>
          <w:szCs w:val="24"/>
        </w:rPr>
        <w:t>Gas turbines (GTs), as well as in smaller, allied businesses and even locally, are found in numerous applications, in such important sectors as aviation, electricity generation, oil and gas production and process facilities. The applications of energy generation include offshore and marine platforms in which weight reduction is of vital significance and the GTs are generally aerospace motors. For either direct drive or mechanical drive applications, GTs can be employed with land-based enterprises. Normally GTs operate in the air before examination of turbine components for around 2000 hours, and typically more than 5000hours before overhaul. GTs for power applications may run for significantly longer durations in advance of inspection and maintenance because of the safety aspects differences between aviation and industrial / maritime uses. GT components depend on how they operate and the working environment, and these variances lead distinct GT components to fail in different ways: for example, cramping, oxidation, corrosion, or fatigue.</w:t>
      </w:r>
      <w:r>
        <w:rPr>
          <w:rFonts w:ascii="Times New Roman" w:hAnsi="Times New Roman" w:cs="Times New Roman"/>
          <w:sz w:val="24"/>
          <w:szCs w:val="24"/>
        </w:rPr>
        <w:t xml:space="preserve"> </w:t>
      </w:r>
      <w:r w:rsidRPr="00E37E9D">
        <w:rPr>
          <w:rFonts w:ascii="Times New Roman" w:hAnsi="Times New Roman" w:cs="Times New Roman"/>
          <w:sz w:val="24"/>
          <w:szCs w:val="24"/>
        </w:rPr>
        <w:t>Motor failures may occur singly or in combination during service, industrial, marine, or aero, and may differ with application. While life approaches for thermal section components have been investigated over the last three decades, it requires more attention to comprehend fault processes with related driving elements to predict the heating of a thermal section component. The failure of a GT engine component is described as a change in the component's size, shape and/or mechanical qualities that prevent it from fulfilling its design functions adequately. The failure mode is defined as a physical or chemical process that induces component failure individually or in combination.</w:t>
      </w:r>
    </w:p>
    <w:p w14:paraId="2B836243" w14:textId="7136CE3F" w:rsidR="00E37E9D" w:rsidRDefault="00E37E9D" w:rsidP="00DE689C">
      <w:pPr>
        <w:shd w:val="clear" w:color="auto" w:fill="FFFFFF"/>
        <w:spacing w:before="100" w:beforeAutospacing="1" w:after="0" w:line="240" w:lineRule="auto"/>
        <w:rPr>
          <w:rFonts w:ascii="Times New Roman" w:hAnsi="Times New Roman" w:cs="Times New Roman"/>
          <w:sz w:val="24"/>
          <w:szCs w:val="24"/>
        </w:rPr>
      </w:pPr>
      <w:r w:rsidRPr="00E37E9D">
        <w:rPr>
          <w:rFonts w:ascii="Times New Roman" w:hAnsi="Times New Roman" w:cs="Times New Roman"/>
          <w:sz w:val="24"/>
          <w:szCs w:val="24"/>
        </w:rPr>
        <w:t>Degradation of GT engine performance for manufacturers and operators is one of the most serious problems. There are several sorts of processes for component deterioration such as fouling, erosion and corrosion. The physical component deterioration and impacts on engine performance and longevity will vary. For example, compressor fouling, and erosion can occur when sand particles are deposited on the compressor pads, but the use of the state-of-the-art filtering system for industrial and maritime purposes would certainly lead to a greater difficulty in erosion than the application of aero engines. Bladder erosion changes the blade shape, the boundary layer, and the aerodynamic profile and will result in a decline in compressor efficiency because of the metal loss.</w:t>
      </w:r>
    </w:p>
    <w:p w14:paraId="4DA54ABA" w14:textId="77777777" w:rsidR="00E37E9D" w:rsidRDefault="00E37E9D" w:rsidP="00DE689C">
      <w:pPr>
        <w:shd w:val="clear" w:color="auto" w:fill="FFFFFF"/>
        <w:spacing w:before="100" w:beforeAutospacing="1" w:after="0" w:line="240" w:lineRule="auto"/>
        <w:rPr>
          <w:rFonts w:ascii="Times New Roman" w:hAnsi="Times New Roman" w:cs="Times New Roman"/>
          <w:sz w:val="24"/>
          <w:szCs w:val="24"/>
        </w:rPr>
      </w:pPr>
      <w:r w:rsidRPr="00E37E9D">
        <w:rPr>
          <w:rFonts w:ascii="Times New Roman" w:hAnsi="Times New Roman" w:cs="Times New Roman"/>
          <w:sz w:val="24"/>
          <w:szCs w:val="24"/>
        </w:rPr>
        <w:t>Degradation of the components by the GT results in reduced efficiency and power decrease, which often demands higher fuel flows and greater TET to maintain the appropriate thrust and power. However, the TET cannot surpass a specific point, given the constraints of the materials utilised and of the air-cooling systems available. Increasing the TET with specified operational and operating circumstances will rapidly reduce the lifetime of the hot part components.</w:t>
      </w:r>
    </w:p>
    <w:p w14:paraId="425DD6B9" w14:textId="1C178711" w:rsidR="001D2BC6" w:rsidRPr="00E37E9D" w:rsidRDefault="001D2BC6" w:rsidP="00DE689C">
      <w:pPr>
        <w:shd w:val="clear" w:color="auto" w:fill="FFFFFF"/>
        <w:spacing w:before="100" w:beforeAutospacing="1" w:after="0" w:line="240" w:lineRule="auto"/>
        <w:rPr>
          <w:rFonts w:ascii="Times New Roman" w:hAnsi="Times New Roman" w:cs="Times New Roman"/>
          <w:b/>
          <w:bCs/>
          <w:sz w:val="24"/>
          <w:szCs w:val="24"/>
          <w:u w:val="single"/>
        </w:rPr>
      </w:pPr>
      <w:r w:rsidRPr="00E37E9D">
        <w:rPr>
          <w:rFonts w:ascii="Times New Roman" w:hAnsi="Times New Roman" w:cs="Times New Roman"/>
          <w:b/>
          <w:bCs/>
          <w:sz w:val="24"/>
          <w:szCs w:val="24"/>
          <w:u w:val="single"/>
        </w:rPr>
        <w:lastRenderedPageBreak/>
        <w:t xml:space="preserve">Common failures in gas turbines </w:t>
      </w:r>
    </w:p>
    <w:p w14:paraId="18188308" w14:textId="77777777" w:rsidR="00E37E9D" w:rsidRDefault="00E37E9D" w:rsidP="00DE689C">
      <w:pPr>
        <w:shd w:val="clear" w:color="auto" w:fill="FFFFFF"/>
        <w:spacing w:before="100" w:beforeAutospacing="1" w:after="0" w:line="240" w:lineRule="auto"/>
        <w:rPr>
          <w:rFonts w:ascii="Times New Roman" w:hAnsi="Times New Roman" w:cs="Times New Roman"/>
          <w:sz w:val="24"/>
          <w:szCs w:val="24"/>
        </w:rPr>
      </w:pPr>
      <w:r w:rsidRPr="00E37E9D">
        <w:rPr>
          <w:rFonts w:ascii="Times New Roman" w:hAnsi="Times New Roman" w:cs="Times New Roman"/>
          <w:sz w:val="24"/>
          <w:szCs w:val="24"/>
        </w:rPr>
        <w:t>During service in a high stress and high temperature corrosive environment, cumulative damage is reported to turbine components such as GNV, blade and discs. This decreases their mechanical characteristics gradually and may cause component failure. New failure modes, paired with the usage of new materials and new cooling technology systems, have been developed with increased need for current motors to work at greater temperatures and pressures.</w:t>
      </w:r>
    </w:p>
    <w:p w14:paraId="4D6B4221" w14:textId="337BB365" w:rsidR="00E37E9D" w:rsidRPr="00E37E9D" w:rsidRDefault="00E37E9D" w:rsidP="00E37E9D">
      <w:pPr>
        <w:shd w:val="clear" w:color="auto" w:fill="FFFFFF"/>
        <w:spacing w:before="100" w:beforeAutospacing="1" w:after="0" w:line="240" w:lineRule="auto"/>
        <w:rPr>
          <w:rFonts w:ascii="Times New Roman" w:hAnsi="Times New Roman" w:cs="Times New Roman"/>
          <w:sz w:val="24"/>
          <w:szCs w:val="24"/>
        </w:rPr>
      </w:pPr>
      <w:r w:rsidRPr="00E37E9D">
        <w:rPr>
          <w:rFonts w:ascii="Times New Roman" w:hAnsi="Times New Roman" w:cs="Times New Roman"/>
          <w:sz w:val="24"/>
          <w:szCs w:val="24"/>
        </w:rPr>
        <w:t>Most components of the hot turbine section The Operational and Creep Life Assessment of Stationary Gas Turbine Engine 13 are significant since the machine and employees might be affected by failure.</w:t>
      </w:r>
    </w:p>
    <w:p w14:paraId="2FBEF5C1" w14:textId="58CCEBC9" w:rsidR="00E37E9D" w:rsidRDefault="00E37E9D" w:rsidP="00E37E9D">
      <w:pPr>
        <w:shd w:val="clear" w:color="auto" w:fill="FFFFFF"/>
        <w:spacing w:before="100" w:beforeAutospacing="1" w:after="0" w:line="240" w:lineRule="auto"/>
        <w:rPr>
          <w:rFonts w:ascii="Times New Roman" w:hAnsi="Times New Roman" w:cs="Times New Roman"/>
          <w:sz w:val="24"/>
          <w:szCs w:val="24"/>
        </w:rPr>
      </w:pPr>
      <w:r w:rsidRPr="00E37E9D">
        <w:rPr>
          <w:rFonts w:ascii="Times New Roman" w:hAnsi="Times New Roman" w:cs="Times New Roman"/>
          <w:sz w:val="24"/>
          <w:szCs w:val="24"/>
        </w:rPr>
        <w:t>Of course, those GT engine components which work in the most intense temperature and stress circumstances are the most failing. In assessing the life cycle of hot section components, understanding such failure modes, and driving variables are very crucial.</w:t>
      </w:r>
    </w:p>
    <w:p w14:paraId="36B2A70C" w14:textId="77777777" w:rsidR="00D46978" w:rsidRDefault="00E37E9D" w:rsidP="00DE689C">
      <w:pPr>
        <w:shd w:val="clear" w:color="auto" w:fill="FFFFFF"/>
        <w:spacing w:before="100" w:beforeAutospacing="1" w:after="0" w:line="240" w:lineRule="auto"/>
        <w:rPr>
          <w:rFonts w:ascii="Times New Roman" w:hAnsi="Times New Roman" w:cs="Times New Roman"/>
          <w:sz w:val="24"/>
          <w:szCs w:val="24"/>
        </w:rPr>
      </w:pPr>
      <w:r w:rsidRPr="00E37E9D">
        <w:rPr>
          <w:rFonts w:ascii="Times New Roman" w:hAnsi="Times New Roman" w:cs="Times New Roman"/>
          <w:sz w:val="24"/>
          <w:szCs w:val="24"/>
        </w:rPr>
        <w:t>Various GT motor uses and their diverse effects on mechanisms of damage. Land-driven GT engines are typically run under known circumstances and so can run at a high operating temperature for long durations of constant load (speed). Therefore, ground motors are more vulnerable to creep than fatigue or oxidation. On the other hand, fatigue controls helicopter motors with repeated start-up and shut-down cycles and changes in the flight profiles.</w:t>
      </w:r>
      <w:r>
        <w:rPr>
          <w:rFonts w:ascii="Times New Roman" w:hAnsi="Times New Roman" w:cs="Times New Roman"/>
          <w:sz w:val="24"/>
          <w:szCs w:val="24"/>
        </w:rPr>
        <w:t xml:space="preserve"> </w:t>
      </w:r>
      <w:r w:rsidR="00D46978" w:rsidRPr="00D46978">
        <w:rPr>
          <w:rFonts w:ascii="Times New Roman" w:hAnsi="Times New Roman" w:cs="Times New Roman"/>
          <w:sz w:val="24"/>
          <w:szCs w:val="24"/>
        </w:rPr>
        <w:t>Marine motors function in a climate in which the air absorbed by the engine has greater levels of salt, and fuel sulphur reacts during combustion to the use of sodium chloride to produce sodium sulphate, which is subsequently deposited on a hot section with faster corrosion attacks.</w:t>
      </w:r>
    </w:p>
    <w:p w14:paraId="0AA6B9B5" w14:textId="77777777" w:rsidR="00D46978" w:rsidRDefault="00D46978" w:rsidP="00DE689C">
      <w:pPr>
        <w:shd w:val="clear" w:color="auto" w:fill="FFFFFF"/>
        <w:spacing w:before="100" w:beforeAutospacing="1" w:after="0" w:line="240" w:lineRule="auto"/>
        <w:rPr>
          <w:rFonts w:ascii="Times New Roman" w:hAnsi="Times New Roman" w:cs="Times New Roman"/>
          <w:sz w:val="24"/>
          <w:szCs w:val="24"/>
        </w:rPr>
      </w:pPr>
    </w:p>
    <w:p w14:paraId="5A842650" w14:textId="77777777" w:rsidR="00D46978" w:rsidRDefault="00D46978" w:rsidP="00DE689C">
      <w:pPr>
        <w:shd w:val="clear" w:color="auto" w:fill="FFFFFF"/>
        <w:spacing w:before="100" w:beforeAutospacing="1" w:after="0" w:line="240" w:lineRule="auto"/>
        <w:rPr>
          <w:rFonts w:ascii="Times New Roman" w:hAnsi="Times New Roman" w:cs="Times New Roman"/>
          <w:sz w:val="24"/>
          <w:szCs w:val="24"/>
        </w:rPr>
      </w:pPr>
    </w:p>
    <w:p w14:paraId="22441B80" w14:textId="77777777" w:rsidR="00D46978" w:rsidRDefault="00D46978" w:rsidP="00DE689C">
      <w:pPr>
        <w:shd w:val="clear" w:color="auto" w:fill="FFFFFF"/>
        <w:spacing w:before="100" w:beforeAutospacing="1" w:after="0" w:line="240" w:lineRule="auto"/>
        <w:rPr>
          <w:rFonts w:ascii="Times New Roman" w:hAnsi="Times New Roman" w:cs="Times New Roman"/>
          <w:sz w:val="24"/>
          <w:szCs w:val="24"/>
        </w:rPr>
      </w:pPr>
    </w:p>
    <w:p w14:paraId="4B54FE5F" w14:textId="1ABEBC22" w:rsidR="00E51F11" w:rsidRPr="007D3C67" w:rsidRDefault="00E51F11" w:rsidP="00DE689C">
      <w:pPr>
        <w:shd w:val="clear" w:color="auto" w:fill="FFFFFF"/>
        <w:spacing w:before="100" w:beforeAutospacing="1" w:after="0" w:line="240" w:lineRule="auto"/>
        <w:rPr>
          <w:rFonts w:ascii="Times New Roman" w:hAnsi="Times New Roman" w:cs="Times New Roman"/>
          <w:sz w:val="24"/>
          <w:szCs w:val="24"/>
        </w:rPr>
      </w:pPr>
      <w:r w:rsidRPr="007D3C67">
        <w:rPr>
          <w:rFonts w:ascii="Times New Roman" w:hAnsi="Times New Roman" w:cs="Times New Roman"/>
          <w:noProof/>
          <w:sz w:val="24"/>
          <w:szCs w:val="24"/>
        </w:rPr>
        <w:drawing>
          <wp:inline distT="0" distB="0" distL="0" distR="0" wp14:anchorId="1532772F" wp14:editId="3CCCB551">
            <wp:extent cx="5353050" cy="3076575"/>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rotWithShape="1">
                    <a:blip r:embed="rId27">
                      <a:extLst>
                        <a:ext uri="{28A0092B-C50C-407E-A947-70E740481C1C}">
                          <a14:useLocalDpi xmlns:a14="http://schemas.microsoft.com/office/drawing/2010/main" val="0"/>
                        </a:ext>
                      </a:extLst>
                    </a:blip>
                    <a:srcRect t="3003"/>
                    <a:stretch/>
                  </pic:blipFill>
                  <pic:spPr bwMode="auto">
                    <a:xfrm>
                      <a:off x="0" y="0"/>
                      <a:ext cx="5353050" cy="3076575"/>
                    </a:xfrm>
                    <a:prstGeom prst="rect">
                      <a:avLst/>
                    </a:prstGeom>
                    <a:ln>
                      <a:noFill/>
                    </a:ln>
                    <a:extLst>
                      <a:ext uri="{53640926-AAD7-44D8-BBD7-CCE9431645EC}">
                        <a14:shadowObscured xmlns:a14="http://schemas.microsoft.com/office/drawing/2010/main"/>
                      </a:ext>
                    </a:extLst>
                  </pic:spPr>
                </pic:pic>
              </a:graphicData>
            </a:graphic>
          </wp:inline>
        </w:drawing>
      </w:r>
    </w:p>
    <w:p w14:paraId="118FCE54" w14:textId="2505513E" w:rsidR="00E51F11" w:rsidRPr="00D46978" w:rsidRDefault="00E51F11" w:rsidP="00DE689C">
      <w:pPr>
        <w:shd w:val="clear" w:color="auto" w:fill="FFFFFF"/>
        <w:spacing w:before="100" w:beforeAutospacing="1" w:after="0" w:line="240" w:lineRule="auto"/>
        <w:rPr>
          <w:rFonts w:ascii="Times New Roman" w:hAnsi="Times New Roman" w:cs="Times New Roman"/>
          <w:b/>
          <w:bCs/>
          <w:sz w:val="24"/>
          <w:szCs w:val="24"/>
          <w:u w:val="single"/>
        </w:rPr>
      </w:pPr>
      <w:r w:rsidRPr="00D46978">
        <w:rPr>
          <w:rFonts w:ascii="Times New Roman" w:hAnsi="Times New Roman" w:cs="Times New Roman"/>
          <w:b/>
          <w:bCs/>
          <w:sz w:val="24"/>
          <w:szCs w:val="24"/>
          <w:u w:val="single"/>
        </w:rPr>
        <w:lastRenderedPageBreak/>
        <w:t>Car Crankshaft – Fatigues</w:t>
      </w:r>
    </w:p>
    <w:p w14:paraId="17F9FC69" w14:textId="77777777" w:rsidR="00E51F11" w:rsidRPr="00D46978" w:rsidRDefault="00E51F11" w:rsidP="00DE689C">
      <w:pPr>
        <w:shd w:val="clear" w:color="auto" w:fill="FFFFFF"/>
        <w:spacing w:before="100" w:beforeAutospacing="1" w:after="0" w:line="240" w:lineRule="auto"/>
        <w:rPr>
          <w:rFonts w:ascii="Times New Roman" w:hAnsi="Times New Roman" w:cs="Times New Roman"/>
          <w:b/>
          <w:bCs/>
          <w:sz w:val="24"/>
          <w:szCs w:val="24"/>
          <w:u w:val="single"/>
        </w:rPr>
      </w:pPr>
      <w:r w:rsidRPr="00D46978">
        <w:rPr>
          <w:rFonts w:ascii="Times New Roman" w:hAnsi="Times New Roman" w:cs="Times New Roman"/>
          <w:b/>
          <w:bCs/>
          <w:sz w:val="24"/>
          <w:szCs w:val="24"/>
          <w:u w:val="single"/>
        </w:rPr>
        <w:t xml:space="preserve">Typical approaches of Fatigue Analysis </w:t>
      </w:r>
    </w:p>
    <w:p w14:paraId="094AD996" w14:textId="58E07997" w:rsidR="00E51F11" w:rsidRPr="007D3C67" w:rsidRDefault="00D46978" w:rsidP="00DE689C">
      <w:pPr>
        <w:shd w:val="clear" w:color="auto" w:fill="FFFFFF"/>
        <w:spacing w:before="100" w:beforeAutospacing="1" w:after="0" w:line="240" w:lineRule="auto"/>
        <w:rPr>
          <w:rFonts w:ascii="Times New Roman" w:hAnsi="Times New Roman" w:cs="Times New Roman"/>
          <w:sz w:val="24"/>
          <w:szCs w:val="24"/>
        </w:rPr>
      </w:pPr>
      <w:r w:rsidRPr="00D46978">
        <w:rPr>
          <w:rFonts w:ascii="Times New Roman" w:hAnsi="Times New Roman" w:cs="Times New Roman"/>
          <w:sz w:val="24"/>
          <w:szCs w:val="24"/>
        </w:rPr>
        <w:t>The fatigue life of components subject to cyclic stresses is predicted by many ways. Tire life (S-N), stress life (E-N) and the mechanism of the linear rupture are the three most common methodologies used to forecast fatigue life (LEFM). The S-N procedure depends on nominal stress life by calculating the rain flow cycle. This methodology can be helpful for fatigue measurement. The disadvantage of this technique is, however, that the effect of plasticity is not considered and that the components vulnerable to low cycle fatigue have low precision.</w:t>
      </w:r>
      <w:r>
        <w:rPr>
          <w:rFonts w:ascii="Times New Roman" w:hAnsi="Times New Roman" w:cs="Times New Roman"/>
          <w:sz w:val="24"/>
          <w:szCs w:val="24"/>
        </w:rPr>
        <w:t xml:space="preserve"> </w:t>
      </w:r>
      <w:r w:rsidRPr="00D46978">
        <w:rPr>
          <w:rFonts w:ascii="Times New Roman" w:hAnsi="Times New Roman" w:cs="Times New Roman"/>
          <w:sz w:val="24"/>
          <w:szCs w:val="24"/>
        </w:rPr>
        <w:t>The approach to strain life considers the effect of plasticity and makes it more successful than the method S-N, particularly for low cycle fatigue. The mechanics of a linear elastic fracture presuppose that a fracture is present and identifies the stress intensity component and forecasts the evolution of the fracture. Due to its easy implementation and the range of accessible data, this stress-life technique is the most used.</w:t>
      </w:r>
    </w:p>
    <w:p w14:paraId="13F21FE5" w14:textId="77777777" w:rsidR="00942EBC" w:rsidRDefault="00942EBC" w:rsidP="00942EBC">
      <w:pPr>
        <w:shd w:val="clear" w:color="auto" w:fill="FFFFFF"/>
        <w:spacing w:before="100" w:beforeAutospacing="1" w:after="0" w:line="240" w:lineRule="auto"/>
        <w:rPr>
          <w:rFonts w:ascii="Times New Roman" w:hAnsi="Times New Roman" w:cs="Times New Roman"/>
          <w:sz w:val="24"/>
          <w:szCs w:val="24"/>
        </w:rPr>
      </w:pPr>
      <w:r w:rsidRPr="00D46978">
        <w:rPr>
          <w:rFonts w:ascii="Times New Roman" w:hAnsi="Times New Roman" w:cs="Times New Roman"/>
          <w:sz w:val="24"/>
          <w:szCs w:val="24"/>
        </w:rPr>
        <w:t xml:space="preserve">The cranberry shaft is the essential part of a motor crankshaft which reciprocated the movement of the piston and has more complex geometry during the service life of many loading cycles. Thus it balances fatigue performance and durability or is of central importance to the cranberry’s design during lifetime. During his service life, designers of modern internal combustion engines are confronted with the challenge of reducing environmental pollution in the global environmental control phases of mental pollution by improving engine efficiency to reduce the overall weight and scale of the engine to make it more and more Lightweight, compact and high-pressure engines depend on and require a pivot shaft with better dynamic balance characteristics and high fat </w:t>
      </w:r>
      <w:r>
        <w:rPr>
          <w:rFonts w:ascii="Times New Roman" w:hAnsi="Times New Roman" w:cs="Times New Roman"/>
          <w:sz w:val="24"/>
          <w:szCs w:val="24"/>
        </w:rPr>
        <w:t xml:space="preserve">1 </w:t>
      </w:r>
      <w:r w:rsidRPr="00D46978">
        <w:rPr>
          <w:rFonts w:ascii="Times New Roman" w:hAnsi="Times New Roman" w:cs="Times New Roman"/>
          <w:sz w:val="24"/>
          <w:szCs w:val="24"/>
        </w:rPr>
        <w:t>K</w:t>
      </w:r>
      <w:r>
        <w:rPr>
          <w:rFonts w:ascii="Times New Roman" w:hAnsi="Times New Roman" w:cs="Times New Roman"/>
          <w:sz w:val="24"/>
          <w:szCs w:val="24"/>
        </w:rPr>
        <w:t>g</w:t>
      </w:r>
      <w:r w:rsidRPr="00D46978">
        <w:rPr>
          <w:rFonts w:ascii="Times New Roman" w:hAnsi="Times New Roman" w:cs="Times New Roman"/>
          <w:sz w:val="24"/>
          <w:szCs w:val="24"/>
        </w:rPr>
        <w:t xml:space="preserve"> strength, resulting in low end </w:t>
      </w:r>
      <w:proofErr w:type="spellStart"/>
      <w:r w:rsidRPr="00D46978">
        <w:rPr>
          <w:rFonts w:ascii="Times New Roman" w:hAnsi="Times New Roman" w:cs="Times New Roman"/>
          <w:sz w:val="24"/>
          <w:szCs w:val="24"/>
        </w:rPr>
        <w:t>vh</w:t>
      </w:r>
      <w:proofErr w:type="spellEnd"/>
      <w:r w:rsidRPr="00D46978">
        <w:rPr>
          <w:rFonts w:ascii="Times New Roman" w:hAnsi="Times New Roman" w:cs="Times New Roman"/>
          <w:sz w:val="24"/>
          <w:szCs w:val="24"/>
        </w:rPr>
        <w:t xml:space="preserve"> load reduction rates and increased motor performance.</w:t>
      </w:r>
    </w:p>
    <w:p w14:paraId="4ABE4AE4" w14:textId="77777777" w:rsidR="00942EBC" w:rsidRDefault="00942EBC" w:rsidP="00942EBC">
      <w:pPr>
        <w:shd w:val="clear" w:color="auto" w:fill="FFFFFF"/>
        <w:spacing w:before="100" w:beforeAutospacing="1" w:after="0" w:line="240" w:lineRule="auto"/>
        <w:rPr>
          <w:rFonts w:ascii="Times New Roman" w:hAnsi="Times New Roman" w:cs="Times New Roman"/>
          <w:sz w:val="24"/>
          <w:szCs w:val="24"/>
        </w:rPr>
      </w:pPr>
      <w:r w:rsidRPr="00D46978">
        <w:rPr>
          <w:rFonts w:ascii="Times New Roman" w:hAnsi="Times New Roman" w:cs="Times New Roman"/>
          <w:sz w:val="24"/>
          <w:szCs w:val="24"/>
        </w:rPr>
        <w:t>The motor mounting and die forging are closed, but the position of the motor and the casting crankshaft are increased in the last few years because it is highly efficient when every equilibrium weight is uniformly small or damaged by an increased load of the cargo and vibration of the motor itself. The motor is forged with the motor.</w:t>
      </w:r>
      <w:r>
        <w:rPr>
          <w:rFonts w:ascii="Times New Roman" w:hAnsi="Times New Roman" w:cs="Times New Roman"/>
          <w:sz w:val="24"/>
          <w:szCs w:val="24"/>
        </w:rPr>
        <w:t xml:space="preserve"> </w:t>
      </w:r>
      <w:r w:rsidRPr="00D46978">
        <w:rPr>
          <w:rFonts w:ascii="Times New Roman" w:hAnsi="Times New Roman" w:cs="Times New Roman"/>
          <w:sz w:val="24"/>
          <w:szCs w:val="24"/>
        </w:rPr>
        <w:t>the term used to describe the change in the counterweights to offset the weight, including the crankshaft, of the mobile components, and the components connected with it, when crankshaft form and balance requires removal from counterweights of certain amounts of material until such time as the quantity of unbalance is within acceptable limits.</w:t>
      </w:r>
    </w:p>
    <w:p w14:paraId="014BD73C" w14:textId="77777777" w:rsidR="00942EBC" w:rsidRPr="007D3C67" w:rsidRDefault="00942EBC" w:rsidP="00942EBC">
      <w:pPr>
        <w:shd w:val="clear" w:color="auto" w:fill="FFFFFF"/>
        <w:spacing w:before="100" w:beforeAutospacing="1" w:after="0" w:line="240" w:lineRule="auto"/>
        <w:rPr>
          <w:rFonts w:ascii="Times New Roman" w:hAnsi="Times New Roman" w:cs="Times New Roman"/>
          <w:sz w:val="24"/>
          <w:szCs w:val="24"/>
        </w:rPr>
      </w:pPr>
      <w:r w:rsidRPr="00D46978">
        <w:rPr>
          <w:rFonts w:ascii="Times New Roman" w:hAnsi="Times New Roman" w:cs="Times New Roman"/>
          <w:sz w:val="24"/>
          <w:szCs w:val="24"/>
        </w:rPr>
        <w:t>Unbalance is defined as the unequal distribution of mass with rotor aligned around its rotating centre, as the product of the residual imbalance mass is typically expressed as a general unit of unbalance expressing in gr</w:t>
      </w:r>
      <w:r>
        <w:rPr>
          <w:rFonts w:ascii="Times New Roman" w:hAnsi="Times New Roman" w:cs="Times New Roman"/>
          <w:sz w:val="24"/>
          <w:szCs w:val="24"/>
        </w:rPr>
        <w:t>ams</w:t>
      </w:r>
      <w:r w:rsidRPr="00D46978">
        <w:rPr>
          <w:rFonts w:ascii="Times New Roman" w:hAnsi="Times New Roman" w:cs="Times New Roman"/>
          <w:sz w:val="24"/>
          <w:szCs w:val="24"/>
        </w:rPr>
        <w:t xml:space="preserve"> of balance and central flight forces that pull a crank into a balance the amount of unbalanced rotating body.</w:t>
      </w:r>
      <w:r w:rsidRPr="007D3C67">
        <w:rPr>
          <w:rFonts w:ascii="Times New Roman" w:hAnsi="Times New Roman" w:cs="Times New Roman"/>
          <w:sz w:val="24"/>
          <w:szCs w:val="24"/>
        </w:rPr>
        <w:t xml:space="preserve"> </w:t>
      </w:r>
      <w:r w:rsidRPr="00D46978">
        <w:rPr>
          <w:rFonts w:ascii="Times New Roman" w:hAnsi="Times New Roman" w:cs="Times New Roman"/>
          <w:sz w:val="24"/>
          <w:szCs w:val="24"/>
        </w:rPr>
        <w:t>As that condition exists in the rotor, and because of a centrifugal force the rotating centre is defined as the rotor rotate axis if not limited by its geometrical centre alignment the rotating centre is the physical centre of the motor when the 2 unbalanced the international standard organisation defers the vibratory force or movement.</w:t>
      </w:r>
      <w:r>
        <w:rPr>
          <w:rFonts w:ascii="Times New Roman" w:hAnsi="Times New Roman" w:cs="Times New Roman"/>
          <w:sz w:val="24"/>
          <w:szCs w:val="24"/>
        </w:rPr>
        <w:t xml:space="preserve"> </w:t>
      </w:r>
      <w:r w:rsidRPr="00680BA6">
        <w:rPr>
          <w:rFonts w:ascii="Times New Roman" w:hAnsi="Times New Roman" w:cs="Times New Roman"/>
          <w:sz w:val="24"/>
          <w:szCs w:val="24"/>
        </w:rPr>
        <w:t>The final objective is to decrease the uneven mass distribution so this centrifugal force, and hence vibration decreased within or at an acceptable at a time in which, the rotor will be upper unbalanced during the balancing process when the balance was determined, and the correction can be quantified by either adding to or removal of material from rotating elements.</w:t>
      </w:r>
    </w:p>
    <w:p w14:paraId="329137C5" w14:textId="77777777" w:rsidR="00D46978" w:rsidRDefault="00D46978" w:rsidP="00DE689C">
      <w:pPr>
        <w:shd w:val="clear" w:color="auto" w:fill="FFFFFF"/>
        <w:spacing w:before="100" w:beforeAutospacing="1" w:after="0" w:line="240" w:lineRule="auto"/>
        <w:rPr>
          <w:rFonts w:ascii="Times New Roman" w:hAnsi="Times New Roman" w:cs="Times New Roman"/>
          <w:sz w:val="24"/>
          <w:szCs w:val="24"/>
        </w:rPr>
      </w:pPr>
      <w:r w:rsidRPr="00D46978">
        <w:rPr>
          <w:rFonts w:ascii="Times New Roman" w:hAnsi="Times New Roman" w:cs="Times New Roman"/>
          <w:sz w:val="24"/>
          <w:szCs w:val="24"/>
        </w:rPr>
        <w:lastRenderedPageBreak/>
        <w:t xml:space="preserve">The unbalanced force quantity may be computed by the </w:t>
      </w:r>
      <w:proofErr w:type="spellStart"/>
      <w:r w:rsidRPr="00D46978">
        <w:rPr>
          <w:rFonts w:ascii="Times New Roman" w:hAnsi="Times New Roman" w:cs="Times New Roman"/>
          <w:sz w:val="24"/>
          <w:szCs w:val="24"/>
        </w:rPr>
        <w:t>formuladepends</w:t>
      </w:r>
      <w:proofErr w:type="spellEnd"/>
      <w:r w:rsidRPr="00D46978">
        <w:rPr>
          <w:rFonts w:ascii="Times New Roman" w:hAnsi="Times New Roman" w:cs="Times New Roman"/>
          <w:sz w:val="24"/>
          <w:szCs w:val="24"/>
        </w:rPr>
        <w:t xml:space="preserve"> on the rotation speed and on the unbalanced force that the unequalled force </w:t>
      </w:r>
      <w:proofErr w:type="gramStart"/>
      <w:r w:rsidRPr="00D46978">
        <w:rPr>
          <w:rFonts w:ascii="Times New Roman" w:hAnsi="Times New Roman" w:cs="Times New Roman"/>
          <w:sz w:val="24"/>
          <w:szCs w:val="24"/>
        </w:rPr>
        <w:t>generates</w:t>
      </w:r>
      <w:proofErr w:type="gramEnd"/>
    </w:p>
    <w:p w14:paraId="174F930D" w14:textId="7AB2A5D8" w:rsidR="00F67D93" w:rsidRPr="007D3C67" w:rsidRDefault="00F67D93" w:rsidP="00DE689C">
      <w:pPr>
        <w:shd w:val="clear" w:color="auto" w:fill="FFFFFF"/>
        <w:spacing w:before="100" w:beforeAutospacing="1" w:after="0" w:line="240" w:lineRule="auto"/>
        <w:rPr>
          <w:rFonts w:ascii="Times New Roman" w:hAnsi="Times New Roman" w:cs="Times New Roman"/>
          <w:sz w:val="24"/>
          <w:szCs w:val="24"/>
          <w:vertAlign w:val="superscript"/>
        </w:rPr>
      </w:pPr>
      <w:r w:rsidRPr="007D3C67">
        <w:rPr>
          <w:rFonts w:ascii="Times New Roman" w:hAnsi="Times New Roman" w:cs="Times New Roman"/>
          <w:sz w:val="24"/>
          <w:szCs w:val="24"/>
        </w:rPr>
        <w:tab/>
      </w:r>
      <w:r w:rsidRPr="007D3C67">
        <w:rPr>
          <w:rFonts w:ascii="Times New Roman" w:hAnsi="Times New Roman" w:cs="Times New Roman"/>
          <w:sz w:val="24"/>
          <w:szCs w:val="24"/>
        </w:rPr>
        <w:tab/>
      </w:r>
      <w:r w:rsidRPr="007D3C67">
        <w:rPr>
          <w:rFonts w:ascii="Times New Roman" w:hAnsi="Times New Roman" w:cs="Times New Roman"/>
          <w:sz w:val="24"/>
          <w:szCs w:val="24"/>
        </w:rPr>
        <w:tab/>
      </w:r>
      <w:r w:rsidRPr="007D3C67">
        <w:rPr>
          <w:rFonts w:ascii="Times New Roman" w:hAnsi="Times New Roman" w:cs="Times New Roman"/>
          <w:sz w:val="24"/>
          <w:szCs w:val="24"/>
        </w:rPr>
        <w:tab/>
        <w:t>F = mrw</w:t>
      </w:r>
      <w:r w:rsidRPr="007D3C67">
        <w:rPr>
          <w:rFonts w:ascii="Times New Roman" w:hAnsi="Times New Roman" w:cs="Times New Roman"/>
          <w:sz w:val="24"/>
          <w:szCs w:val="24"/>
          <w:vertAlign w:val="superscript"/>
        </w:rPr>
        <w:t>2</w:t>
      </w:r>
    </w:p>
    <w:p w14:paraId="792F0730" w14:textId="25F73BDA" w:rsidR="00F67D93" w:rsidRPr="007D3C67" w:rsidRDefault="00F67D93" w:rsidP="00DE689C">
      <w:pPr>
        <w:shd w:val="clear" w:color="auto" w:fill="FFFFFF"/>
        <w:spacing w:before="100" w:beforeAutospacing="1" w:after="0" w:line="240" w:lineRule="auto"/>
        <w:rPr>
          <w:rFonts w:ascii="Times New Roman" w:hAnsi="Times New Roman" w:cs="Times New Roman"/>
          <w:sz w:val="24"/>
          <w:szCs w:val="24"/>
        </w:rPr>
      </w:pPr>
      <w:r w:rsidRPr="007D3C67">
        <w:rPr>
          <w:rFonts w:ascii="Times New Roman" w:hAnsi="Times New Roman" w:cs="Times New Roman"/>
          <w:sz w:val="24"/>
          <w:szCs w:val="24"/>
        </w:rPr>
        <w:t xml:space="preserve">where F is the centrifugal force, M is mass r is distance of </w:t>
      </w:r>
      <w:proofErr w:type="spellStart"/>
      <w:r w:rsidRPr="007D3C67">
        <w:rPr>
          <w:rFonts w:ascii="Times New Roman" w:hAnsi="Times New Roman" w:cs="Times New Roman"/>
          <w:sz w:val="24"/>
          <w:szCs w:val="24"/>
        </w:rPr>
        <w:t>center</w:t>
      </w:r>
      <w:proofErr w:type="spellEnd"/>
      <w:r w:rsidRPr="007D3C67">
        <w:rPr>
          <w:rFonts w:ascii="Times New Roman" w:hAnsi="Times New Roman" w:cs="Times New Roman"/>
          <w:sz w:val="24"/>
          <w:szCs w:val="24"/>
        </w:rPr>
        <w:t xml:space="preserve"> of gravity from axis of rotation and w is angular speed</w:t>
      </w:r>
    </w:p>
    <w:p w14:paraId="18BFE4FA" w14:textId="60989B26" w:rsidR="00F67D93" w:rsidRPr="007D3C67" w:rsidRDefault="00900D1A" w:rsidP="00DE689C">
      <w:pPr>
        <w:shd w:val="clear" w:color="auto" w:fill="FFFFFF"/>
        <w:spacing w:before="100" w:beforeAutospacing="1" w:after="0" w:line="240" w:lineRule="auto"/>
        <w:rPr>
          <w:rFonts w:ascii="Times New Roman" w:hAnsi="Times New Roman" w:cs="Times New Roman"/>
          <w:sz w:val="24"/>
          <w:szCs w:val="24"/>
        </w:rPr>
      </w:pPr>
      <w:r w:rsidRPr="007D3C67">
        <w:rPr>
          <w:rFonts w:ascii="Times New Roman" w:hAnsi="Times New Roman" w:cs="Times New Roman"/>
          <w:noProof/>
          <w:sz w:val="24"/>
          <w:szCs w:val="24"/>
        </w:rPr>
        <w:drawing>
          <wp:inline distT="0" distB="0" distL="0" distR="0" wp14:anchorId="242F339A" wp14:editId="5AF41363">
            <wp:extent cx="4438650" cy="225742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438650" cy="2257425"/>
                    </a:xfrm>
                    <a:prstGeom prst="rect">
                      <a:avLst/>
                    </a:prstGeom>
                  </pic:spPr>
                </pic:pic>
              </a:graphicData>
            </a:graphic>
          </wp:inline>
        </w:drawing>
      </w:r>
    </w:p>
    <w:p w14:paraId="5984E701" w14:textId="79EE5FC1" w:rsidR="00900D1A" w:rsidRPr="007D3C67" w:rsidRDefault="00900D1A" w:rsidP="00900D1A">
      <w:pPr>
        <w:shd w:val="clear" w:color="auto" w:fill="FFFFFF"/>
        <w:spacing w:before="100" w:beforeAutospacing="1" w:after="0" w:line="240" w:lineRule="auto"/>
        <w:ind w:left="1440" w:firstLine="720"/>
        <w:rPr>
          <w:rFonts w:ascii="Times New Roman" w:hAnsi="Times New Roman" w:cs="Times New Roman"/>
          <w:sz w:val="24"/>
          <w:szCs w:val="24"/>
        </w:rPr>
      </w:pPr>
      <w:r w:rsidRPr="007D3C67">
        <w:rPr>
          <w:rFonts w:ascii="Times New Roman" w:hAnsi="Times New Roman" w:cs="Times New Roman"/>
          <w:sz w:val="24"/>
          <w:szCs w:val="24"/>
        </w:rPr>
        <w:t>Figure 15: Rotor Shaft</w:t>
      </w:r>
    </w:p>
    <w:p w14:paraId="1329CBE2" w14:textId="457F5A9E" w:rsidR="00900D1A" w:rsidRPr="007D3C67" w:rsidRDefault="00900D1A" w:rsidP="00900D1A">
      <w:pPr>
        <w:shd w:val="clear" w:color="auto" w:fill="FFFFFF"/>
        <w:spacing w:before="100" w:beforeAutospacing="1" w:after="0" w:line="240" w:lineRule="auto"/>
        <w:rPr>
          <w:rFonts w:ascii="Times New Roman" w:hAnsi="Times New Roman" w:cs="Times New Roman"/>
          <w:sz w:val="24"/>
          <w:szCs w:val="24"/>
        </w:rPr>
      </w:pPr>
    </w:p>
    <w:p w14:paraId="538D4DBF" w14:textId="6EEC6F3A" w:rsidR="000B4668" w:rsidRPr="007D3C67" w:rsidRDefault="000B4668" w:rsidP="00900D1A">
      <w:pPr>
        <w:pStyle w:val="BodyText"/>
        <w:spacing w:before="120" w:line="252" w:lineRule="auto"/>
        <w:ind w:right="38"/>
        <w:jc w:val="both"/>
        <w:rPr>
          <w:rFonts w:eastAsiaTheme="minorHAnsi"/>
          <w:sz w:val="24"/>
          <w:szCs w:val="24"/>
          <w:lang w:val="en-IN"/>
        </w:rPr>
      </w:pPr>
      <w:r w:rsidRPr="000B4668">
        <w:rPr>
          <w:rFonts w:eastAsiaTheme="minorHAnsi"/>
          <w:sz w:val="24"/>
          <w:szCs w:val="24"/>
          <w:lang w:val="en-IN"/>
        </w:rPr>
        <w:t>The balance of crankshaft is an important aspect of today's engine development. This study analysed the balance using in-house balancing software and forecasted the initial imbalance mass and location. The actual balance was carried out with a balancing machine after forging and machining of the crankshaft. The results showed that, due to the unfavourable distribution of materials during the forging process, the actual unbalanced situation was deviated from the projected one.</w:t>
      </w:r>
      <w:r w:rsidR="00900D1A" w:rsidRPr="007D3C67">
        <w:rPr>
          <w:rFonts w:eastAsiaTheme="minorHAnsi"/>
          <w:sz w:val="24"/>
          <w:szCs w:val="24"/>
          <w:lang w:val="en-IN"/>
        </w:rPr>
        <w:t xml:space="preserve"> </w:t>
      </w:r>
      <w:r w:rsidRPr="000B4668">
        <w:rPr>
          <w:rFonts w:eastAsiaTheme="minorHAnsi"/>
          <w:sz w:val="24"/>
          <w:szCs w:val="24"/>
          <w:lang w:val="en-IN"/>
        </w:rPr>
        <w:t>The real imbalance was in such a way that the counterweight profile for the removal of the material was difficult.</w:t>
      </w:r>
    </w:p>
    <w:p w14:paraId="41C43E1C" w14:textId="0067CE27" w:rsidR="00900D1A" w:rsidRPr="007D3C67" w:rsidRDefault="000B4668" w:rsidP="00900D1A">
      <w:pPr>
        <w:shd w:val="clear" w:color="auto" w:fill="FFFFFF"/>
        <w:spacing w:before="100" w:beforeAutospacing="1" w:after="0" w:line="240" w:lineRule="auto"/>
        <w:rPr>
          <w:rFonts w:ascii="Times New Roman" w:hAnsi="Times New Roman" w:cs="Times New Roman"/>
          <w:sz w:val="24"/>
          <w:szCs w:val="24"/>
        </w:rPr>
      </w:pPr>
      <w:r w:rsidRPr="000B4668">
        <w:rPr>
          <w:rFonts w:ascii="Times New Roman" w:hAnsi="Times New Roman" w:cs="Times New Roman"/>
          <w:sz w:val="24"/>
          <w:szCs w:val="24"/>
        </w:rPr>
        <w:t>The Unigraphics NX7 has developed a 3D CAD model with a6-cylinder crankshaft.</w:t>
      </w:r>
      <w:r w:rsidR="00942EBC">
        <w:rPr>
          <w:rFonts w:ascii="Times New Roman" w:hAnsi="Times New Roman" w:cs="Times New Roman"/>
          <w:sz w:val="24"/>
          <w:szCs w:val="24"/>
        </w:rPr>
        <w:t xml:space="preserve"> </w:t>
      </w:r>
      <w:r w:rsidR="00900D1A" w:rsidRPr="007D3C67">
        <w:rPr>
          <w:rFonts w:ascii="Times New Roman" w:hAnsi="Times New Roman" w:cs="Times New Roman"/>
          <w:sz w:val="24"/>
          <w:szCs w:val="24"/>
        </w:rPr>
        <w:t xml:space="preserve">Amount of initial unbalance measured on flange side and tail side is shown </w:t>
      </w:r>
      <w:commentRangeStart w:id="2"/>
      <w:r w:rsidR="00900D1A" w:rsidRPr="007D3C67">
        <w:rPr>
          <w:rFonts w:ascii="Times New Roman" w:hAnsi="Times New Roman" w:cs="Times New Roman"/>
          <w:sz w:val="24"/>
          <w:szCs w:val="24"/>
        </w:rPr>
        <w:t xml:space="preserve">in Figure </w:t>
      </w:r>
      <w:r w:rsidR="00942EBC">
        <w:rPr>
          <w:rFonts w:ascii="Times New Roman" w:hAnsi="Times New Roman" w:cs="Times New Roman"/>
          <w:sz w:val="24"/>
          <w:szCs w:val="24"/>
        </w:rPr>
        <w:t>14</w:t>
      </w:r>
      <w:r w:rsidR="00900D1A" w:rsidRPr="007D3C67">
        <w:rPr>
          <w:rFonts w:ascii="Times New Roman" w:hAnsi="Times New Roman" w:cs="Times New Roman"/>
          <w:sz w:val="24"/>
          <w:szCs w:val="24"/>
        </w:rPr>
        <w:t xml:space="preserve"> and Table 1</w:t>
      </w:r>
      <w:commentRangeEnd w:id="2"/>
      <w:r w:rsidR="00705BDD">
        <w:rPr>
          <w:rStyle w:val="CommentReference"/>
        </w:rPr>
        <w:commentReference w:id="2"/>
      </w:r>
      <w:r w:rsidR="00900D1A" w:rsidRPr="007D3C67">
        <w:rPr>
          <w:rFonts w:ascii="Times New Roman" w:hAnsi="Times New Roman" w:cs="Times New Roman"/>
          <w:sz w:val="24"/>
          <w:szCs w:val="24"/>
        </w:rPr>
        <w:t>. To remove the initial unbalance on flange and tail side, depending on unbalance angle, the holes are drilled on respective counterweights. Total 6 numbers of holes are drilled to reduce the unbalance up to the acceptance limit</w:t>
      </w:r>
    </w:p>
    <w:p w14:paraId="30FB21A8" w14:textId="5D5E7447" w:rsidR="00E51F11" w:rsidRPr="007D3C67" w:rsidRDefault="00E51F11" w:rsidP="00DE689C">
      <w:pPr>
        <w:shd w:val="clear" w:color="auto" w:fill="FFFFFF"/>
        <w:spacing w:before="100" w:beforeAutospacing="1" w:after="0" w:line="240" w:lineRule="auto"/>
        <w:rPr>
          <w:rFonts w:ascii="Times New Roman" w:hAnsi="Times New Roman" w:cs="Times New Roman"/>
          <w:sz w:val="24"/>
          <w:szCs w:val="24"/>
        </w:rPr>
      </w:pPr>
      <w:r w:rsidRPr="007D3C67">
        <w:rPr>
          <w:rFonts w:ascii="Times New Roman" w:hAnsi="Times New Roman" w:cs="Times New Roman"/>
          <w:noProof/>
          <w:sz w:val="24"/>
          <w:szCs w:val="24"/>
        </w:rPr>
        <w:lastRenderedPageBreak/>
        <w:drawing>
          <wp:inline distT="0" distB="0" distL="0" distR="0" wp14:anchorId="2E3A63D8" wp14:editId="0CE8E323">
            <wp:extent cx="5381625" cy="2124075"/>
            <wp:effectExtent l="0" t="0" r="9525" b="9525"/>
            <wp:docPr id="17" name="Picture 1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381625" cy="2124075"/>
                    </a:xfrm>
                    <a:prstGeom prst="rect">
                      <a:avLst/>
                    </a:prstGeom>
                  </pic:spPr>
                </pic:pic>
              </a:graphicData>
            </a:graphic>
          </wp:inline>
        </w:drawing>
      </w:r>
    </w:p>
    <w:p w14:paraId="0B9FBB56" w14:textId="4784A43D" w:rsidR="00E51F11" w:rsidRPr="007D3C67" w:rsidRDefault="00E51F11" w:rsidP="00E51F11">
      <w:pPr>
        <w:shd w:val="clear" w:color="auto" w:fill="FFFFFF"/>
        <w:spacing w:before="100" w:beforeAutospacing="1" w:after="0" w:line="240" w:lineRule="auto"/>
        <w:ind w:left="1440" w:firstLine="720"/>
        <w:rPr>
          <w:rFonts w:ascii="Times New Roman" w:hAnsi="Times New Roman" w:cs="Times New Roman"/>
          <w:sz w:val="24"/>
          <w:szCs w:val="24"/>
        </w:rPr>
      </w:pPr>
      <w:r w:rsidRPr="007D3C67">
        <w:rPr>
          <w:rFonts w:ascii="Times New Roman" w:hAnsi="Times New Roman" w:cs="Times New Roman"/>
          <w:sz w:val="24"/>
          <w:szCs w:val="24"/>
        </w:rPr>
        <w:t>Figure 14: Unbalance measurement plane</w:t>
      </w:r>
    </w:p>
    <w:tbl>
      <w:tblPr>
        <w:tblStyle w:val="TableGrid"/>
        <w:tblW w:w="0" w:type="auto"/>
        <w:tblInd w:w="1440" w:type="dxa"/>
        <w:tblLook w:val="04A0" w:firstRow="1" w:lastRow="0" w:firstColumn="1" w:lastColumn="0" w:noHBand="0" w:noVBand="1"/>
      </w:tblPr>
      <w:tblGrid>
        <w:gridCol w:w="1515"/>
        <w:gridCol w:w="1515"/>
        <w:gridCol w:w="1515"/>
        <w:gridCol w:w="1515"/>
        <w:gridCol w:w="1516"/>
      </w:tblGrid>
      <w:tr w:rsidR="00900D1A" w:rsidRPr="007D3C67" w14:paraId="0BC411E9" w14:textId="77777777" w:rsidTr="008F3C8A">
        <w:tc>
          <w:tcPr>
            <w:tcW w:w="1515" w:type="dxa"/>
            <w:vMerge w:val="restart"/>
          </w:tcPr>
          <w:p w14:paraId="619A5B37" w14:textId="77777777" w:rsidR="00900D1A" w:rsidRPr="007D3C67" w:rsidRDefault="00900D1A" w:rsidP="008F3C8A">
            <w:pPr>
              <w:spacing w:before="100" w:beforeAutospacing="1"/>
              <w:rPr>
                <w:rFonts w:ascii="Times New Roman" w:hAnsi="Times New Roman" w:cs="Times New Roman"/>
                <w:sz w:val="24"/>
                <w:szCs w:val="24"/>
              </w:rPr>
            </w:pPr>
          </w:p>
        </w:tc>
        <w:tc>
          <w:tcPr>
            <w:tcW w:w="3030" w:type="dxa"/>
            <w:gridSpan w:val="2"/>
          </w:tcPr>
          <w:p w14:paraId="79AA26D1" w14:textId="77777777" w:rsidR="00900D1A" w:rsidRPr="007D3C67" w:rsidRDefault="00900D1A" w:rsidP="008F3C8A">
            <w:pPr>
              <w:spacing w:before="100" w:beforeAutospacing="1"/>
              <w:rPr>
                <w:rFonts w:ascii="Times New Roman" w:hAnsi="Times New Roman" w:cs="Times New Roman"/>
                <w:sz w:val="24"/>
                <w:szCs w:val="24"/>
              </w:rPr>
            </w:pPr>
            <w:r w:rsidRPr="007D3C67">
              <w:rPr>
                <w:rFonts w:ascii="Times New Roman" w:hAnsi="Times New Roman" w:cs="Times New Roman"/>
                <w:sz w:val="24"/>
                <w:szCs w:val="24"/>
              </w:rPr>
              <w:t>Tail side</w:t>
            </w:r>
          </w:p>
        </w:tc>
        <w:tc>
          <w:tcPr>
            <w:tcW w:w="3031" w:type="dxa"/>
            <w:gridSpan w:val="2"/>
          </w:tcPr>
          <w:p w14:paraId="0FA017F7" w14:textId="77777777" w:rsidR="00900D1A" w:rsidRPr="007D3C67" w:rsidRDefault="00900D1A" w:rsidP="008F3C8A">
            <w:pPr>
              <w:spacing w:before="100" w:beforeAutospacing="1"/>
              <w:rPr>
                <w:rFonts w:ascii="Times New Roman" w:hAnsi="Times New Roman" w:cs="Times New Roman"/>
                <w:sz w:val="24"/>
                <w:szCs w:val="24"/>
              </w:rPr>
            </w:pPr>
            <w:r w:rsidRPr="007D3C67">
              <w:rPr>
                <w:rFonts w:ascii="Times New Roman" w:hAnsi="Times New Roman" w:cs="Times New Roman"/>
                <w:sz w:val="24"/>
                <w:szCs w:val="24"/>
              </w:rPr>
              <w:t>Flange side</w:t>
            </w:r>
          </w:p>
        </w:tc>
      </w:tr>
      <w:tr w:rsidR="00900D1A" w:rsidRPr="007D3C67" w14:paraId="69462F01" w14:textId="77777777" w:rsidTr="008F3C8A">
        <w:tc>
          <w:tcPr>
            <w:tcW w:w="1515" w:type="dxa"/>
            <w:vMerge/>
          </w:tcPr>
          <w:p w14:paraId="7BEFCD71" w14:textId="77777777" w:rsidR="00900D1A" w:rsidRPr="007D3C67" w:rsidRDefault="00900D1A" w:rsidP="008F3C8A">
            <w:pPr>
              <w:spacing w:before="100" w:beforeAutospacing="1"/>
              <w:rPr>
                <w:rFonts w:ascii="Times New Roman" w:hAnsi="Times New Roman" w:cs="Times New Roman"/>
                <w:sz w:val="24"/>
                <w:szCs w:val="24"/>
              </w:rPr>
            </w:pPr>
          </w:p>
        </w:tc>
        <w:tc>
          <w:tcPr>
            <w:tcW w:w="1515" w:type="dxa"/>
          </w:tcPr>
          <w:p w14:paraId="39A951ED" w14:textId="77777777" w:rsidR="00900D1A" w:rsidRPr="007D3C67" w:rsidRDefault="00900D1A" w:rsidP="008F3C8A">
            <w:pPr>
              <w:spacing w:before="100" w:beforeAutospacing="1"/>
              <w:rPr>
                <w:rFonts w:ascii="Times New Roman" w:hAnsi="Times New Roman" w:cs="Times New Roman"/>
                <w:sz w:val="24"/>
                <w:szCs w:val="24"/>
              </w:rPr>
            </w:pPr>
            <w:r w:rsidRPr="007D3C67">
              <w:rPr>
                <w:rFonts w:ascii="Times New Roman" w:hAnsi="Times New Roman" w:cs="Times New Roman"/>
                <w:sz w:val="24"/>
                <w:szCs w:val="24"/>
              </w:rPr>
              <w:t>unbalance</w:t>
            </w:r>
          </w:p>
        </w:tc>
        <w:tc>
          <w:tcPr>
            <w:tcW w:w="1515" w:type="dxa"/>
          </w:tcPr>
          <w:p w14:paraId="2FB8BDE7" w14:textId="77777777" w:rsidR="00900D1A" w:rsidRPr="007D3C67" w:rsidRDefault="00900D1A" w:rsidP="008F3C8A">
            <w:pPr>
              <w:spacing w:before="100" w:beforeAutospacing="1"/>
              <w:rPr>
                <w:rFonts w:ascii="Times New Roman" w:hAnsi="Times New Roman" w:cs="Times New Roman"/>
                <w:sz w:val="24"/>
                <w:szCs w:val="24"/>
              </w:rPr>
            </w:pPr>
            <w:r w:rsidRPr="007D3C67">
              <w:rPr>
                <w:rFonts w:ascii="Times New Roman" w:hAnsi="Times New Roman" w:cs="Times New Roman"/>
                <w:sz w:val="24"/>
                <w:szCs w:val="24"/>
              </w:rPr>
              <w:t>angle</w:t>
            </w:r>
          </w:p>
        </w:tc>
        <w:tc>
          <w:tcPr>
            <w:tcW w:w="1515" w:type="dxa"/>
          </w:tcPr>
          <w:p w14:paraId="5D5A015C" w14:textId="77777777" w:rsidR="00900D1A" w:rsidRPr="007D3C67" w:rsidRDefault="00900D1A" w:rsidP="008F3C8A">
            <w:pPr>
              <w:spacing w:before="100" w:beforeAutospacing="1"/>
              <w:rPr>
                <w:rFonts w:ascii="Times New Roman" w:hAnsi="Times New Roman" w:cs="Times New Roman"/>
                <w:sz w:val="24"/>
                <w:szCs w:val="24"/>
              </w:rPr>
            </w:pPr>
            <w:r w:rsidRPr="007D3C67">
              <w:rPr>
                <w:rFonts w:ascii="Times New Roman" w:hAnsi="Times New Roman" w:cs="Times New Roman"/>
                <w:sz w:val="24"/>
                <w:szCs w:val="24"/>
              </w:rPr>
              <w:t>unbalance</w:t>
            </w:r>
          </w:p>
        </w:tc>
        <w:tc>
          <w:tcPr>
            <w:tcW w:w="1516" w:type="dxa"/>
          </w:tcPr>
          <w:p w14:paraId="60F31A56" w14:textId="77777777" w:rsidR="00900D1A" w:rsidRPr="007D3C67" w:rsidRDefault="00900D1A" w:rsidP="008F3C8A">
            <w:pPr>
              <w:spacing w:before="100" w:beforeAutospacing="1"/>
              <w:rPr>
                <w:rFonts w:ascii="Times New Roman" w:hAnsi="Times New Roman" w:cs="Times New Roman"/>
                <w:sz w:val="24"/>
                <w:szCs w:val="24"/>
              </w:rPr>
            </w:pPr>
            <w:r w:rsidRPr="007D3C67">
              <w:rPr>
                <w:rFonts w:ascii="Times New Roman" w:hAnsi="Times New Roman" w:cs="Times New Roman"/>
                <w:sz w:val="24"/>
                <w:szCs w:val="24"/>
              </w:rPr>
              <w:t>angle</w:t>
            </w:r>
          </w:p>
        </w:tc>
      </w:tr>
      <w:tr w:rsidR="00900D1A" w:rsidRPr="007D3C67" w14:paraId="30C2FF88" w14:textId="77777777" w:rsidTr="008F3C8A">
        <w:tc>
          <w:tcPr>
            <w:tcW w:w="1515" w:type="dxa"/>
          </w:tcPr>
          <w:p w14:paraId="44862A6E" w14:textId="77777777" w:rsidR="00900D1A" w:rsidRPr="007D3C67" w:rsidRDefault="00900D1A" w:rsidP="008F3C8A">
            <w:pPr>
              <w:spacing w:before="100" w:beforeAutospacing="1"/>
              <w:rPr>
                <w:rFonts w:ascii="Times New Roman" w:hAnsi="Times New Roman" w:cs="Times New Roman"/>
                <w:sz w:val="24"/>
                <w:szCs w:val="24"/>
              </w:rPr>
            </w:pPr>
            <w:r w:rsidRPr="007D3C67">
              <w:rPr>
                <w:rFonts w:ascii="Times New Roman" w:hAnsi="Times New Roman" w:cs="Times New Roman"/>
                <w:sz w:val="24"/>
                <w:szCs w:val="24"/>
              </w:rPr>
              <w:t>Initial Design</w:t>
            </w:r>
          </w:p>
        </w:tc>
        <w:tc>
          <w:tcPr>
            <w:tcW w:w="1515" w:type="dxa"/>
          </w:tcPr>
          <w:p w14:paraId="6A169B78" w14:textId="77777777" w:rsidR="00900D1A" w:rsidRPr="007D3C67" w:rsidRDefault="00900D1A" w:rsidP="008F3C8A">
            <w:pPr>
              <w:spacing w:before="100" w:beforeAutospacing="1"/>
              <w:rPr>
                <w:rFonts w:ascii="Times New Roman" w:hAnsi="Times New Roman" w:cs="Times New Roman"/>
                <w:sz w:val="24"/>
                <w:szCs w:val="24"/>
              </w:rPr>
            </w:pPr>
            <w:r w:rsidRPr="007D3C67">
              <w:rPr>
                <w:rFonts w:ascii="Times New Roman" w:hAnsi="Times New Roman" w:cs="Times New Roman"/>
                <w:sz w:val="24"/>
                <w:szCs w:val="24"/>
              </w:rPr>
              <w:t>60</w:t>
            </w:r>
          </w:p>
        </w:tc>
        <w:tc>
          <w:tcPr>
            <w:tcW w:w="1515" w:type="dxa"/>
          </w:tcPr>
          <w:p w14:paraId="00573ED0" w14:textId="77777777" w:rsidR="00900D1A" w:rsidRPr="007D3C67" w:rsidRDefault="00900D1A" w:rsidP="008F3C8A">
            <w:pPr>
              <w:spacing w:before="100" w:beforeAutospacing="1"/>
              <w:rPr>
                <w:rFonts w:ascii="Times New Roman" w:hAnsi="Times New Roman" w:cs="Times New Roman"/>
                <w:sz w:val="24"/>
                <w:szCs w:val="24"/>
              </w:rPr>
            </w:pPr>
            <w:r w:rsidRPr="007D3C67">
              <w:rPr>
                <w:rFonts w:ascii="Times New Roman" w:hAnsi="Times New Roman" w:cs="Times New Roman"/>
                <w:sz w:val="24"/>
                <w:szCs w:val="24"/>
              </w:rPr>
              <w:t>135</w:t>
            </w:r>
          </w:p>
        </w:tc>
        <w:tc>
          <w:tcPr>
            <w:tcW w:w="1515" w:type="dxa"/>
          </w:tcPr>
          <w:p w14:paraId="2E115A7A" w14:textId="77777777" w:rsidR="00900D1A" w:rsidRPr="007D3C67" w:rsidRDefault="00900D1A" w:rsidP="008F3C8A">
            <w:pPr>
              <w:spacing w:before="100" w:beforeAutospacing="1"/>
              <w:rPr>
                <w:rFonts w:ascii="Times New Roman" w:hAnsi="Times New Roman" w:cs="Times New Roman"/>
                <w:sz w:val="24"/>
                <w:szCs w:val="24"/>
              </w:rPr>
            </w:pPr>
            <w:r w:rsidRPr="007D3C67">
              <w:rPr>
                <w:rFonts w:ascii="Times New Roman" w:hAnsi="Times New Roman" w:cs="Times New Roman"/>
                <w:sz w:val="24"/>
                <w:szCs w:val="24"/>
              </w:rPr>
              <w:t>75</w:t>
            </w:r>
          </w:p>
        </w:tc>
        <w:tc>
          <w:tcPr>
            <w:tcW w:w="1516" w:type="dxa"/>
          </w:tcPr>
          <w:p w14:paraId="6AC8B48A" w14:textId="77777777" w:rsidR="00900D1A" w:rsidRPr="007D3C67" w:rsidRDefault="00900D1A" w:rsidP="008F3C8A">
            <w:pPr>
              <w:spacing w:before="100" w:beforeAutospacing="1"/>
              <w:rPr>
                <w:rFonts w:ascii="Times New Roman" w:hAnsi="Times New Roman" w:cs="Times New Roman"/>
                <w:sz w:val="24"/>
                <w:szCs w:val="24"/>
              </w:rPr>
            </w:pPr>
            <w:r w:rsidRPr="007D3C67">
              <w:rPr>
                <w:rFonts w:ascii="Times New Roman" w:hAnsi="Times New Roman" w:cs="Times New Roman"/>
                <w:sz w:val="24"/>
                <w:szCs w:val="24"/>
              </w:rPr>
              <w:t>140</w:t>
            </w:r>
          </w:p>
        </w:tc>
      </w:tr>
    </w:tbl>
    <w:p w14:paraId="7A5B1E01" w14:textId="77777777" w:rsidR="000B4668" w:rsidRDefault="000B4668" w:rsidP="000B4668">
      <w:pPr>
        <w:pStyle w:val="BodyText"/>
        <w:spacing w:before="67" w:line="252" w:lineRule="auto"/>
        <w:jc w:val="both"/>
        <w:rPr>
          <w:rFonts w:eastAsiaTheme="minorHAnsi"/>
          <w:sz w:val="24"/>
          <w:szCs w:val="24"/>
          <w:lang w:val="en-IN"/>
        </w:rPr>
      </w:pPr>
      <w:r w:rsidRPr="000B4668">
        <w:rPr>
          <w:rFonts w:eastAsiaTheme="minorHAnsi"/>
          <w:sz w:val="24"/>
          <w:szCs w:val="24"/>
          <w:lang w:val="en-IN"/>
        </w:rPr>
        <w:t>The balance was done using the balancing machine after forging and machining the crankshaft.</w:t>
      </w:r>
      <w:r>
        <w:rPr>
          <w:rFonts w:eastAsiaTheme="minorHAnsi"/>
          <w:sz w:val="24"/>
          <w:szCs w:val="24"/>
          <w:lang w:val="en-IN"/>
        </w:rPr>
        <w:t xml:space="preserve">  </w:t>
      </w:r>
      <w:r w:rsidRPr="000B4668">
        <w:rPr>
          <w:rFonts w:eastAsiaTheme="minorHAnsi"/>
          <w:sz w:val="24"/>
          <w:szCs w:val="24"/>
          <w:lang w:val="en-IN"/>
        </w:rPr>
        <w:t>The examination was performed using stepping procedure by induction of the predicted pin fillet stress level. First specimens were tested at a stress level near the estimated crankshaft durability limit till it fails or ends in the projected lifetime (in this case it is 5m cycles). If the exhibit fails at that stress level, a new specimen will be tested at a new stress level by a certain pre-selected step. When the specimen passes the necessary life at a certain amount of stress, the same step is raised by a preselected step. This has tested 10 specimens. The strength of tiredness is assessed using a statistical methodology.</w:t>
      </w:r>
    </w:p>
    <w:p w14:paraId="1FC7D699" w14:textId="68EDE70F" w:rsidR="000B4668" w:rsidRPr="000B4668" w:rsidRDefault="000B4668" w:rsidP="000B4668">
      <w:pPr>
        <w:pStyle w:val="Heading2"/>
        <w:tabs>
          <w:tab w:val="left" w:pos="652"/>
        </w:tabs>
        <w:spacing w:before="126"/>
        <w:rPr>
          <w:rFonts w:ascii="Times New Roman" w:eastAsia="Times New Roman" w:hAnsi="Times New Roman" w:cs="Times New Roman"/>
          <w:color w:val="auto"/>
          <w:sz w:val="24"/>
          <w:szCs w:val="24"/>
          <w:lang w:val="en-US"/>
        </w:rPr>
      </w:pPr>
      <w:r w:rsidRPr="000B4668">
        <w:rPr>
          <w:rFonts w:ascii="Times New Roman" w:eastAsia="Times New Roman" w:hAnsi="Times New Roman" w:cs="Times New Roman"/>
          <w:color w:val="auto"/>
          <w:sz w:val="24"/>
          <w:szCs w:val="24"/>
          <w:lang w:val="en-US"/>
        </w:rPr>
        <w:t>The crankshaft must withstand 5 x 106 cycles without failures, according to the acceptance standards and according to the design requirement.</w:t>
      </w:r>
      <w:r w:rsidRPr="000B4668">
        <w:t xml:space="preserve"> </w:t>
      </w:r>
      <w:r w:rsidRPr="000B4668">
        <w:rPr>
          <w:rFonts w:ascii="Times New Roman" w:eastAsia="Times New Roman" w:hAnsi="Times New Roman" w:cs="Times New Roman"/>
          <w:color w:val="auto"/>
          <w:sz w:val="24"/>
          <w:szCs w:val="24"/>
          <w:lang w:val="en-US"/>
        </w:rPr>
        <w:t>However, before the load cycle limit, crack starts during fatigue testing. It was discovered that in the abnormal situation, i.e. pin bevel, premature crack was seen after 1 million cycles</w:t>
      </w:r>
    </w:p>
    <w:p w14:paraId="6F7F38D1" w14:textId="508066A0" w:rsidR="000B4668" w:rsidRDefault="000B4668" w:rsidP="000B4668">
      <w:pPr>
        <w:pStyle w:val="Heading2"/>
        <w:tabs>
          <w:tab w:val="left" w:pos="652"/>
        </w:tabs>
        <w:spacing w:before="126"/>
        <w:rPr>
          <w:rFonts w:ascii="Times New Roman" w:eastAsia="Times New Roman" w:hAnsi="Times New Roman" w:cs="Times New Roman"/>
          <w:color w:val="auto"/>
          <w:sz w:val="24"/>
          <w:szCs w:val="24"/>
          <w:lang w:val="en-US"/>
        </w:rPr>
      </w:pPr>
      <w:r w:rsidRPr="000B4668">
        <w:rPr>
          <w:rFonts w:ascii="Times New Roman" w:eastAsia="Times New Roman" w:hAnsi="Times New Roman" w:cs="Times New Roman"/>
          <w:color w:val="auto"/>
          <w:sz w:val="24"/>
          <w:szCs w:val="24"/>
          <w:lang w:val="en-US"/>
        </w:rPr>
        <w:t xml:space="preserve">However, key positions on the geometry of the crankshaft all lie on the fillet sections, due to strong stress gradients in such spots that lead to high stress levels (7). </w:t>
      </w:r>
      <w:proofErr w:type="gramStart"/>
      <w:r w:rsidRPr="000B4668">
        <w:rPr>
          <w:rFonts w:ascii="Times New Roman" w:eastAsia="Times New Roman" w:hAnsi="Times New Roman" w:cs="Times New Roman"/>
          <w:color w:val="auto"/>
          <w:sz w:val="24"/>
          <w:szCs w:val="24"/>
          <w:lang w:val="en-US"/>
        </w:rPr>
        <w:t>Therefore</w:t>
      </w:r>
      <w:proofErr w:type="gramEnd"/>
      <w:r w:rsidRPr="000B4668">
        <w:rPr>
          <w:rFonts w:ascii="Times New Roman" w:eastAsia="Times New Roman" w:hAnsi="Times New Roman" w:cs="Times New Roman"/>
          <w:color w:val="auto"/>
          <w:sz w:val="24"/>
          <w:szCs w:val="24"/>
          <w:lang w:val="en-US"/>
        </w:rPr>
        <w:t xml:space="preserve"> in most situations in pin fillet and in rare circumstances in journal fillet the predicted fatigue region in bending fatigue tests.</w:t>
      </w:r>
    </w:p>
    <w:p w14:paraId="496AF596" w14:textId="77777777" w:rsidR="000B4668" w:rsidRDefault="000B4668" w:rsidP="00900D1A">
      <w:pPr>
        <w:pStyle w:val="Heading2"/>
        <w:tabs>
          <w:tab w:val="left" w:pos="652"/>
        </w:tabs>
        <w:spacing w:before="126"/>
        <w:rPr>
          <w:rFonts w:ascii="Times New Roman" w:eastAsia="Times New Roman" w:hAnsi="Times New Roman" w:cs="Times New Roman"/>
          <w:color w:val="auto"/>
          <w:sz w:val="24"/>
          <w:szCs w:val="24"/>
          <w:lang w:val="en-US"/>
        </w:rPr>
      </w:pPr>
    </w:p>
    <w:p w14:paraId="6A156908" w14:textId="105E4297" w:rsidR="00900D1A" w:rsidRPr="000B4668" w:rsidRDefault="00B718A8" w:rsidP="000B4668">
      <w:pPr>
        <w:pStyle w:val="BodyText"/>
        <w:spacing w:before="133"/>
        <w:rPr>
          <w:b/>
          <w:bCs/>
          <w:sz w:val="24"/>
          <w:szCs w:val="24"/>
          <w:u w:val="single"/>
        </w:rPr>
      </w:pPr>
      <w:r w:rsidRPr="000B4668">
        <w:rPr>
          <w:b/>
          <w:bCs/>
          <w:sz w:val="24"/>
          <w:szCs w:val="24"/>
          <w:u w:val="single"/>
        </w:rPr>
        <w:t>Boat hull – Uniform Corrosion</w:t>
      </w:r>
    </w:p>
    <w:p w14:paraId="3A7E6B68" w14:textId="138F2439" w:rsidR="000B4668" w:rsidRDefault="000B4668" w:rsidP="00B718A8">
      <w:pPr>
        <w:pStyle w:val="BodyText"/>
        <w:ind w:right="139"/>
        <w:jc w:val="both"/>
        <w:rPr>
          <w:rFonts w:eastAsiaTheme="minorHAnsi"/>
          <w:sz w:val="24"/>
          <w:szCs w:val="24"/>
          <w:lang w:val="en-IN"/>
        </w:rPr>
      </w:pPr>
      <w:r w:rsidRPr="000B4668">
        <w:rPr>
          <w:rFonts w:eastAsiaTheme="minorHAnsi"/>
          <w:sz w:val="24"/>
          <w:szCs w:val="24"/>
          <w:lang w:val="en-IN"/>
        </w:rPr>
        <w:t>Corrosion of a shipwreck that began with the impressed current protection system following the constant failure.</w:t>
      </w:r>
      <w:r>
        <w:rPr>
          <w:rFonts w:eastAsiaTheme="minorHAnsi"/>
          <w:sz w:val="24"/>
          <w:szCs w:val="24"/>
          <w:lang w:val="en-IN"/>
        </w:rPr>
        <w:t xml:space="preserve"> </w:t>
      </w:r>
      <w:r w:rsidRPr="000B4668">
        <w:rPr>
          <w:rFonts w:eastAsiaTheme="minorHAnsi"/>
          <w:sz w:val="24"/>
          <w:szCs w:val="24"/>
          <w:lang w:val="en-IN"/>
        </w:rPr>
        <w:t>The aim of this essay is not to challenge or criticise the design, installation, maintenance or functioning of the cathodic protection System, but simply to demonstrate that during the inspection it was anchored for over six months, the principal features of the corrosive process. Repairs involving cleaning by water blasting, the soldering of the cooled plates, applying of the paint and the installation of zinc anodes for cathodic shielding were carried out to depart the boat under normal operating circumstances.</w:t>
      </w:r>
      <w:r>
        <w:rPr>
          <w:rFonts w:eastAsiaTheme="minorHAnsi"/>
          <w:sz w:val="24"/>
          <w:szCs w:val="24"/>
          <w:lang w:val="en-IN"/>
        </w:rPr>
        <w:t xml:space="preserve"> </w:t>
      </w:r>
    </w:p>
    <w:p w14:paraId="45FA2700" w14:textId="77777777" w:rsidR="000B4668" w:rsidRDefault="000B4668" w:rsidP="00B718A8">
      <w:pPr>
        <w:pStyle w:val="BodyText"/>
        <w:ind w:right="139"/>
        <w:jc w:val="both"/>
        <w:rPr>
          <w:rFonts w:eastAsiaTheme="minorHAnsi"/>
          <w:sz w:val="24"/>
          <w:szCs w:val="24"/>
          <w:lang w:val="en-IN"/>
        </w:rPr>
      </w:pPr>
    </w:p>
    <w:p w14:paraId="50B92CDC" w14:textId="77777777" w:rsidR="000B4668" w:rsidRPr="000B4668" w:rsidRDefault="000B4668" w:rsidP="000B4668">
      <w:pPr>
        <w:pStyle w:val="BodyText"/>
        <w:ind w:right="139"/>
        <w:jc w:val="both"/>
        <w:rPr>
          <w:rFonts w:eastAsiaTheme="minorHAnsi"/>
          <w:sz w:val="24"/>
          <w:szCs w:val="24"/>
          <w:lang w:val="en-IN"/>
        </w:rPr>
      </w:pPr>
      <w:r w:rsidRPr="000B4668">
        <w:rPr>
          <w:rFonts w:eastAsiaTheme="minorHAnsi"/>
          <w:sz w:val="24"/>
          <w:szCs w:val="24"/>
          <w:lang w:val="en-IN"/>
        </w:rPr>
        <w:t>The development of the corrosion protection and anti-corrosion technology began in the 19th century and continues now.</w:t>
      </w:r>
      <w:r>
        <w:rPr>
          <w:rFonts w:eastAsiaTheme="minorHAnsi"/>
          <w:sz w:val="24"/>
          <w:szCs w:val="24"/>
          <w:lang w:val="en-IN"/>
        </w:rPr>
        <w:t xml:space="preserve"> </w:t>
      </w:r>
      <w:r w:rsidRPr="000B4668">
        <w:rPr>
          <w:rFonts w:eastAsiaTheme="minorHAnsi"/>
          <w:sz w:val="24"/>
          <w:szCs w:val="24"/>
          <w:lang w:val="en-IN"/>
        </w:rPr>
        <w:t xml:space="preserve">However, a variety of fields ranging from chemical to human conduct are known to relate corrosion with protection against corrosion. Corrosion is </w:t>
      </w:r>
      <w:r w:rsidRPr="000B4668">
        <w:rPr>
          <w:rFonts w:eastAsiaTheme="minorHAnsi"/>
          <w:sz w:val="24"/>
          <w:szCs w:val="24"/>
          <w:lang w:val="en-IN"/>
        </w:rPr>
        <w:lastRenderedPageBreak/>
        <w:t>described by chemical or electrical processes of a corrosive media as a degradation of material. Since a consequence, corrosion is an ongoing concern for people, as when more science develops and uses technology, the more space, and ways it discovers.</w:t>
      </w:r>
      <w:r>
        <w:rPr>
          <w:rFonts w:eastAsiaTheme="minorHAnsi"/>
          <w:sz w:val="24"/>
          <w:szCs w:val="24"/>
          <w:lang w:val="en-IN"/>
        </w:rPr>
        <w:t xml:space="preserve"> </w:t>
      </w:r>
      <w:r w:rsidRPr="000B4668">
        <w:rPr>
          <w:rFonts w:eastAsiaTheme="minorHAnsi"/>
          <w:sz w:val="24"/>
          <w:szCs w:val="24"/>
          <w:lang w:val="en-IN"/>
        </w:rPr>
        <w:t>We may argue that a corrosive attack bears significant consequences, including environmental contamination in certain situations, the operational safety of devices and catastrophic accidents and the loss of human lives.</w:t>
      </w:r>
      <w:r>
        <w:rPr>
          <w:rFonts w:eastAsiaTheme="minorHAnsi"/>
          <w:sz w:val="24"/>
          <w:szCs w:val="24"/>
          <w:lang w:val="en-IN"/>
        </w:rPr>
        <w:t xml:space="preserve"> </w:t>
      </w:r>
      <w:r w:rsidRPr="000B4668">
        <w:rPr>
          <w:rFonts w:eastAsiaTheme="minorHAnsi"/>
          <w:sz w:val="24"/>
          <w:szCs w:val="24"/>
          <w:lang w:val="en-IN"/>
        </w:rPr>
        <w:t>The interplay of biological activity and steel performance in marine water is crucial. Macro fouling can be protective, or it may cause accelerated corrosion, depending on the exposed steel surface and the quantity of biological fouling, depending on the contact duration.</w:t>
      </w:r>
      <w:r>
        <w:rPr>
          <w:rFonts w:eastAsiaTheme="minorHAnsi"/>
          <w:sz w:val="24"/>
          <w:szCs w:val="24"/>
          <w:lang w:val="en-IN"/>
        </w:rPr>
        <w:t xml:space="preserve"> </w:t>
      </w:r>
      <w:r w:rsidRPr="000B4668">
        <w:rPr>
          <w:rFonts w:eastAsiaTheme="minorHAnsi"/>
          <w:sz w:val="24"/>
          <w:szCs w:val="24"/>
          <w:lang w:val="en-IN"/>
        </w:rPr>
        <w:t xml:space="preserve">Carbon corrosion in saltwater may take numerous forms; it may occur locally, generalised, plated, </w:t>
      </w:r>
      <w:proofErr w:type="gramStart"/>
      <w:r w:rsidRPr="000B4668">
        <w:rPr>
          <w:rFonts w:eastAsiaTheme="minorHAnsi"/>
          <w:sz w:val="24"/>
          <w:szCs w:val="24"/>
          <w:lang w:val="en-IN"/>
        </w:rPr>
        <w:t>pitting</w:t>
      </w:r>
      <w:proofErr w:type="gramEnd"/>
      <w:r w:rsidRPr="000B4668">
        <w:rPr>
          <w:rFonts w:eastAsiaTheme="minorHAnsi"/>
          <w:sz w:val="24"/>
          <w:szCs w:val="24"/>
          <w:lang w:val="en-IN"/>
        </w:rPr>
        <w:t xml:space="preserve"> and taking into account the characteristics of seawater, differential aeration corrosion, crevice corrosion and corrosion in septic tanks.</w:t>
      </w:r>
    </w:p>
    <w:p w14:paraId="18FC6CEF" w14:textId="22CB0BA5" w:rsidR="000B4668" w:rsidRPr="000B4668" w:rsidRDefault="000B4668" w:rsidP="000B4668">
      <w:pPr>
        <w:pStyle w:val="BodyText"/>
        <w:ind w:right="139"/>
        <w:jc w:val="both"/>
        <w:rPr>
          <w:rFonts w:eastAsiaTheme="minorHAnsi"/>
          <w:sz w:val="24"/>
          <w:szCs w:val="24"/>
          <w:lang w:val="en-IN"/>
        </w:rPr>
      </w:pPr>
      <w:r w:rsidRPr="000B4668">
        <w:rPr>
          <w:rFonts w:eastAsiaTheme="minorHAnsi"/>
          <w:sz w:val="24"/>
          <w:szCs w:val="24"/>
          <w:lang w:val="en-IN"/>
        </w:rPr>
        <w:t>Catholic protection using coatings that withstand the hostile action of sea water usually ensures anti-corrosive protection on ships and on nautical facilities. At present, ships' cathodic protection is constructed by galvanic anodes (aluminium or zinc) cathodic protection, or the current catholic protection impressed.</w:t>
      </w:r>
      <w:r>
        <w:rPr>
          <w:rFonts w:eastAsiaTheme="minorHAnsi"/>
          <w:sz w:val="24"/>
          <w:szCs w:val="24"/>
          <w:lang w:val="en-IN"/>
        </w:rPr>
        <w:t xml:space="preserve"> </w:t>
      </w:r>
      <w:r w:rsidRPr="000B4668">
        <w:rPr>
          <w:rFonts w:eastAsiaTheme="minorHAnsi"/>
          <w:sz w:val="24"/>
          <w:szCs w:val="24"/>
          <w:lang w:val="en-IN"/>
        </w:rPr>
        <w:t>Small boat security is easy, while medium-sized and big boats are more difficult and require extremely particular design.</w:t>
      </w:r>
      <w:r w:rsidRPr="000B4668">
        <w:t xml:space="preserve"> </w:t>
      </w:r>
      <w:r w:rsidRPr="000B4668">
        <w:rPr>
          <w:rFonts w:eastAsiaTheme="minorHAnsi"/>
          <w:sz w:val="24"/>
          <w:szCs w:val="24"/>
          <w:lang w:val="en-IN"/>
        </w:rPr>
        <w:t xml:space="preserve">This technology has its principles from the past. During the journey to Nova Scotia in </w:t>
      </w:r>
      <w:proofErr w:type="spellStart"/>
      <w:r w:rsidRPr="000B4668">
        <w:rPr>
          <w:rFonts w:eastAsiaTheme="minorHAnsi"/>
          <w:sz w:val="24"/>
          <w:szCs w:val="24"/>
          <w:lang w:val="en-IN"/>
        </w:rPr>
        <w:t>Sammarang</w:t>
      </w:r>
      <w:proofErr w:type="spellEnd"/>
      <w:r w:rsidRPr="000B4668">
        <w:rPr>
          <w:rFonts w:eastAsiaTheme="minorHAnsi"/>
          <w:sz w:val="24"/>
          <w:szCs w:val="24"/>
          <w:lang w:val="en-IN"/>
        </w:rPr>
        <w:t xml:space="preserve"> Sea in 1824–1825, it is said the first ship to use cathodic protection</w:t>
      </w:r>
      <w:r w:rsidR="006A08FD">
        <w:rPr>
          <w:rFonts w:eastAsiaTheme="minorHAnsi"/>
          <w:sz w:val="24"/>
          <w:szCs w:val="24"/>
          <w:lang w:val="en-IN"/>
        </w:rPr>
        <w:t>.</w:t>
      </w:r>
    </w:p>
    <w:p w14:paraId="7D74F37F" w14:textId="77777777" w:rsidR="006A08FD" w:rsidRPr="007D3C67" w:rsidRDefault="000B4668" w:rsidP="006A08FD">
      <w:pPr>
        <w:pStyle w:val="BodyText"/>
        <w:ind w:right="139"/>
        <w:jc w:val="both"/>
        <w:rPr>
          <w:rFonts w:eastAsiaTheme="minorHAnsi"/>
          <w:sz w:val="24"/>
          <w:szCs w:val="24"/>
          <w:lang w:val="en-IN"/>
        </w:rPr>
      </w:pPr>
      <w:r w:rsidRPr="000B4668">
        <w:rPr>
          <w:rFonts w:eastAsiaTheme="minorHAnsi"/>
          <w:sz w:val="24"/>
          <w:szCs w:val="24"/>
          <w:lang w:val="en-IN"/>
        </w:rPr>
        <w:t>The potential difference between a galvanic anode (aluminium, magnesium or zinc) and a carbon steel structure provides systems utilising galvanic (</w:t>
      </w:r>
      <w:proofErr w:type="spellStart"/>
      <w:r w:rsidRPr="000B4668">
        <w:rPr>
          <w:rFonts w:eastAsiaTheme="minorHAnsi"/>
          <w:sz w:val="24"/>
          <w:szCs w:val="24"/>
          <w:lang w:val="en-IN"/>
        </w:rPr>
        <w:t>sacrifial</w:t>
      </w:r>
      <w:proofErr w:type="spellEnd"/>
      <w:r w:rsidRPr="000B4668">
        <w:rPr>
          <w:rFonts w:eastAsiaTheme="minorHAnsi"/>
          <w:sz w:val="24"/>
          <w:szCs w:val="24"/>
          <w:lang w:val="en-IN"/>
        </w:rPr>
        <w:t xml:space="preserve"> anodes) for the current cathodic protection.</w:t>
      </w:r>
      <w:r w:rsidR="006A08FD">
        <w:rPr>
          <w:rFonts w:eastAsiaTheme="minorHAnsi"/>
          <w:sz w:val="24"/>
          <w:szCs w:val="24"/>
          <w:lang w:val="en-IN"/>
        </w:rPr>
        <w:t xml:space="preserve"> </w:t>
      </w:r>
      <w:r w:rsidR="006A08FD" w:rsidRPr="007D3C67">
        <w:rPr>
          <w:rFonts w:eastAsiaTheme="minorHAnsi"/>
          <w:sz w:val="24"/>
          <w:szCs w:val="24"/>
          <w:lang w:val="en-IN"/>
        </w:rPr>
        <w:t>In cathodic protection of a metallic structure, the flow of the electric current is provided by the potential difference between the metal surface to be protected and the anode, which has a more negative potential, according to the following electrochemical reactions:</w:t>
      </w:r>
    </w:p>
    <w:p w14:paraId="22BE26AB" w14:textId="0AAE3EC9" w:rsidR="000C144F" w:rsidRPr="007D3C67" w:rsidRDefault="000C144F" w:rsidP="006A08FD">
      <w:pPr>
        <w:pStyle w:val="BodyText"/>
        <w:ind w:right="139"/>
        <w:jc w:val="both"/>
        <w:rPr>
          <w:rFonts w:eastAsiaTheme="minorHAnsi"/>
          <w:sz w:val="24"/>
          <w:szCs w:val="24"/>
          <w:lang w:val="en-IN"/>
        </w:rPr>
      </w:pPr>
      <w:r w:rsidRPr="007D3C67">
        <w:rPr>
          <w:rFonts w:eastAsiaTheme="minorHAnsi"/>
          <w:sz w:val="24"/>
          <w:szCs w:val="24"/>
          <w:lang w:val="en-IN"/>
        </w:rPr>
        <w:t>Anodic: Zn – 2 e- → Zn2+</w:t>
      </w:r>
    </w:p>
    <w:p w14:paraId="73DE2A83" w14:textId="77777777" w:rsidR="000C144F" w:rsidRPr="007D3C67" w:rsidRDefault="000C144F" w:rsidP="000C144F">
      <w:pPr>
        <w:pStyle w:val="BodyText"/>
        <w:spacing w:line="229" w:lineRule="exact"/>
        <w:jc w:val="both"/>
        <w:rPr>
          <w:rFonts w:eastAsiaTheme="minorHAnsi"/>
          <w:sz w:val="24"/>
          <w:szCs w:val="24"/>
          <w:lang w:val="en-IN"/>
        </w:rPr>
      </w:pPr>
      <w:r w:rsidRPr="007D3C67">
        <w:rPr>
          <w:rFonts w:eastAsiaTheme="minorHAnsi"/>
          <w:sz w:val="24"/>
          <w:szCs w:val="24"/>
          <w:lang w:val="en-IN"/>
        </w:rPr>
        <w:t>Cathodic: H2O + ½ O2 + 2 e- → 2 OH- (aerated seawater)</w:t>
      </w:r>
    </w:p>
    <w:p w14:paraId="6F08C30E" w14:textId="77777777" w:rsidR="000C144F" w:rsidRPr="007D3C67" w:rsidRDefault="000C144F" w:rsidP="000C144F">
      <w:pPr>
        <w:pStyle w:val="BodyText"/>
        <w:rPr>
          <w:rFonts w:eastAsiaTheme="minorHAnsi"/>
          <w:sz w:val="24"/>
          <w:szCs w:val="24"/>
          <w:lang w:val="en-IN"/>
        </w:rPr>
      </w:pPr>
    </w:p>
    <w:p w14:paraId="405CA7E0" w14:textId="67AA4FFA" w:rsidR="006A08FD" w:rsidRDefault="006A08FD" w:rsidP="00B718A8">
      <w:pPr>
        <w:shd w:val="clear" w:color="auto" w:fill="FFFFFF"/>
        <w:spacing w:before="100" w:beforeAutospacing="1" w:after="0" w:line="240" w:lineRule="auto"/>
        <w:rPr>
          <w:rFonts w:ascii="Times New Roman" w:hAnsi="Times New Roman" w:cs="Times New Roman"/>
          <w:sz w:val="24"/>
          <w:szCs w:val="24"/>
        </w:rPr>
      </w:pPr>
      <w:r w:rsidRPr="006A08FD">
        <w:rPr>
          <w:rFonts w:ascii="Times New Roman" w:hAnsi="Times New Roman" w:cs="Times New Roman"/>
          <w:sz w:val="24"/>
          <w:szCs w:val="24"/>
        </w:rPr>
        <w:t>When the stern is catholically protected (back area, where a bronze propeller is generally built) and the zinc anodes, the quantity of anodes is more important than the arc for the prevention of galvanic corrosion.</w:t>
      </w:r>
    </w:p>
    <w:p w14:paraId="51D139C6" w14:textId="1244DA42" w:rsidR="000C144F" w:rsidRDefault="006A08FD" w:rsidP="00B718A8">
      <w:pPr>
        <w:shd w:val="clear" w:color="auto" w:fill="FFFFFF"/>
        <w:spacing w:before="100" w:beforeAutospacing="1" w:after="0" w:line="240" w:lineRule="auto"/>
        <w:rPr>
          <w:rFonts w:ascii="Times New Roman" w:hAnsi="Times New Roman" w:cs="Times New Roman"/>
          <w:sz w:val="24"/>
          <w:szCs w:val="24"/>
        </w:rPr>
      </w:pPr>
      <w:r w:rsidRPr="006A08FD">
        <w:rPr>
          <w:rFonts w:ascii="Times New Roman" w:hAnsi="Times New Roman" w:cs="Times New Roman"/>
          <w:sz w:val="24"/>
          <w:szCs w:val="24"/>
        </w:rPr>
        <w:t>Corrosion problems due to seawater have been investigated for many years, however there are still failures despite published knowledge on the behaviour of materials in saltwater.</w:t>
      </w:r>
      <w:r>
        <w:rPr>
          <w:rFonts w:ascii="Times New Roman" w:hAnsi="Times New Roman" w:cs="Times New Roman"/>
          <w:sz w:val="24"/>
          <w:szCs w:val="24"/>
        </w:rPr>
        <w:t xml:space="preserve"> </w:t>
      </w:r>
      <w:r w:rsidRPr="006A08FD">
        <w:rPr>
          <w:rFonts w:ascii="Times New Roman" w:hAnsi="Times New Roman" w:cs="Times New Roman"/>
          <w:sz w:val="24"/>
          <w:szCs w:val="24"/>
        </w:rPr>
        <w:t>The carbon steel rates vary from 0,20 to 2,0 mm/year according to numerous parameters such as oxygen, pH, impurities, microorganisms, and microorganisms. Some of these characteristics are interlinked and depend on physical, chemical, and biological variables, such as depth, temperature, neighbouring rivers, industrial effluent pollution and nutrient availability.</w:t>
      </w:r>
    </w:p>
    <w:p w14:paraId="7675D91C" w14:textId="2216FDC9" w:rsidR="00942EBC" w:rsidRDefault="00942EBC" w:rsidP="00B718A8">
      <w:pPr>
        <w:shd w:val="clear" w:color="auto" w:fill="FFFFFF"/>
        <w:spacing w:before="100" w:beforeAutospacing="1" w:after="0" w:line="240" w:lineRule="auto"/>
        <w:rPr>
          <w:rFonts w:ascii="Times New Roman" w:hAnsi="Times New Roman" w:cs="Times New Roman"/>
          <w:sz w:val="24"/>
          <w:szCs w:val="24"/>
        </w:rPr>
      </w:pPr>
    </w:p>
    <w:p w14:paraId="6712D02C" w14:textId="57C9251D" w:rsidR="00942EBC" w:rsidRDefault="00942EBC" w:rsidP="00B718A8">
      <w:pPr>
        <w:shd w:val="clear" w:color="auto" w:fill="FFFFFF"/>
        <w:spacing w:before="100" w:beforeAutospacing="1" w:after="0" w:line="240" w:lineRule="auto"/>
        <w:rPr>
          <w:rFonts w:ascii="Times New Roman" w:hAnsi="Times New Roman" w:cs="Times New Roman"/>
          <w:sz w:val="24"/>
          <w:szCs w:val="24"/>
        </w:rPr>
      </w:pPr>
    </w:p>
    <w:p w14:paraId="5AA1B069" w14:textId="07F9950C" w:rsidR="00942EBC" w:rsidRDefault="00942EBC" w:rsidP="00B718A8">
      <w:pPr>
        <w:shd w:val="clear" w:color="auto" w:fill="FFFFFF"/>
        <w:spacing w:before="100" w:beforeAutospacing="1" w:after="0" w:line="240" w:lineRule="auto"/>
        <w:rPr>
          <w:rFonts w:ascii="Times New Roman" w:hAnsi="Times New Roman" w:cs="Times New Roman"/>
          <w:sz w:val="24"/>
          <w:szCs w:val="24"/>
        </w:rPr>
      </w:pPr>
    </w:p>
    <w:p w14:paraId="0CD7AC3A" w14:textId="48F6EFC2" w:rsidR="00942EBC" w:rsidRDefault="00942EBC" w:rsidP="00B718A8">
      <w:pPr>
        <w:shd w:val="clear" w:color="auto" w:fill="FFFFFF"/>
        <w:spacing w:before="100" w:beforeAutospacing="1" w:after="0" w:line="240" w:lineRule="auto"/>
        <w:rPr>
          <w:rFonts w:ascii="Times New Roman" w:hAnsi="Times New Roman" w:cs="Times New Roman"/>
          <w:sz w:val="24"/>
          <w:szCs w:val="24"/>
        </w:rPr>
      </w:pPr>
    </w:p>
    <w:p w14:paraId="4458B247" w14:textId="77777777" w:rsidR="00942EBC" w:rsidRDefault="00942EBC" w:rsidP="00B718A8">
      <w:pPr>
        <w:shd w:val="clear" w:color="auto" w:fill="FFFFFF"/>
        <w:spacing w:before="100" w:beforeAutospacing="1" w:after="0" w:line="240" w:lineRule="auto"/>
        <w:rPr>
          <w:rFonts w:ascii="Times New Roman" w:hAnsi="Times New Roman" w:cs="Times New Roman"/>
          <w:sz w:val="24"/>
          <w:szCs w:val="24"/>
        </w:rPr>
      </w:pPr>
    </w:p>
    <w:p w14:paraId="4BD75A49" w14:textId="2C1BDA66" w:rsidR="006A08FD" w:rsidRDefault="006A08FD" w:rsidP="00B718A8">
      <w:pPr>
        <w:shd w:val="clear" w:color="auto" w:fill="FFFFFF"/>
        <w:spacing w:before="100" w:beforeAutospacing="1" w:after="0" w:line="240" w:lineRule="auto"/>
        <w:rPr>
          <w:rFonts w:ascii="Times New Roman" w:hAnsi="Times New Roman" w:cs="Times New Roman"/>
          <w:sz w:val="24"/>
          <w:szCs w:val="24"/>
        </w:rPr>
      </w:pPr>
      <w:r w:rsidRPr="007D3C67">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6BF9F8E9" wp14:editId="43964E9A">
            <wp:simplePos x="0" y="0"/>
            <wp:positionH relativeFrom="margin">
              <wp:align>left</wp:align>
            </wp:positionH>
            <wp:positionV relativeFrom="paragraph">
              <wp:posOffset>181610</wp:posOffset>
            </wp:positionV>
            <wp:extent cx="4359910" cy="2814320"/>
            <wp:effectExtent l="0" t="0" r="2540" b="5080"/>
            <wp:wrapNone/>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9910" cy="2814320"/>
                    </a:xfrm>
                    <a:prstGeom prst="rect">
                      <a:avLst/>
                    </a:prstGeom>
                    <a:noFill/>
                    <a:ln>
                      <a:noFill/>
                    </a:ln>
                  </pic:spPr>
                </pic:pic>
              </a:graphicData>
            </a:graphic>
          </wp:anchor>
        </w:drawing>
      </w:r>
    </w:p>
    <w:p w14:paraId="2965510E" w14:textId="736124FC" w:rsidR="006A08FD" w:rsidRPr="007D3C67" w:rsidRDefault="006A08FD" w:rsidP="00B718A8">
      <w:pPr>
        <w:shd w:val="clear" w:color="auto" w:fill="FFFFFF"/>
        <w:spacing w:before="100" w:beforeAutospacing="1" w:after="0" w:line="240" w:lineRule="auto"/>
        <w:rPr>
          <w:rFonts w:ascii="Times New Roman" w:hAnsi="Times New Roman" w:cs="Times New Roman"/>
          <w:sz w:val="24"/>
          <w:szCs w:val="24"/>
        </w:rPr>
      </w:pPr>
    </w:p>
    <w:p w14:paraId="062278D1" w14:textId="5A526C58" w:rsidR="000C144F" w:rsidRPr="007D3C67" w:rsidRDefault="000C144F" w:rsidP="00B718A8">
      <w:pPr>
        <w:shd w:val="clear" w:color="auto" w:fill="FFFFFF"/>
        <w:spacing w:before="100" w:beforeAutospacing="1" w:after="0" w:line="240" w:lineRule="auto"/>
        <w:rPr>
          <w:rFonts w:ascii="Times New Roman" w:hAnsi="Times New Roman" w:cs="Times New Roman"/>
          <w:sz w:val="24"/>
          <w:szCs w:val="24"/>
        </w:rPr>
      </w:pPr>
    </w:p>
    <w:p w14:paraId="507D1333" w14:textId="6FD03D10" w:rsidR="000C144F" w:rsidRPr="007D3C67" w:rsidRDefault="000C144F" w:rsidP="00B718A8">
      <w:pPr>
        <w:shd w:val="clear" w:color="auto" w:fill="FFFFFF"/>
        <w:spacing w:before="100" w:beforeAutospacing="1" w:after="0" w:line="240" w:lineRule="auto"/>
        <w:rPr>
          <w:rFonts w:ascii="Times New Roman" w:hAnsi="Times New Roman" w:cs="Times New Roman"/>
          <w:sz w:val="24"/>
          <w:szCs w:val="24"/>
        </w:rPr>
      </w:pPr>
    </w:p>
    <w:p w14:paraId="22C393D0" w14:textId="1D609D8C" w:rsidR="000C144F" w:rsidRPr="007D3C67" w:rsidRDefault="000C144F" w:rsidP="00B718A8">
      <w:pPr>
        <w:shd w:val="clear" w:color="auto" w:fill="FFFFFF"/>
        <w:spacing w:before="100" w:beforeAutospacing="1" w:after="0" w:line="240" w:lineRule="auto"/>
        <w:rPr>
          <w:rFonts w:ascii="Times New Roman" w:hAnsi="Times New Roman" w:cs="Times New Roman"/>
          <w:sz w:val="24"/>
          <w:szCs w:val="24"/>
        </w:rPr>
      </w:pPr>
    </w:p>
    <w:p w14:paraId="1E88D4C9" w14:textId="19BC2E9A" w:rsidR="000C144F" w:rsidRDefault="000C144F" w:rsidP="00B718A8">
      <w:pPr>
        <w:shd w:val="clear" w:color="auto" w:fill="FFFFFF"/>
        <w:spacing w:before="100" w:beforeAutospacing="1" w:after="0" w:line="240" w:lineRule="auto"/>
        <w:rPr>
          <w:rFonts w:ascii="Times New Roman" w:hAnsi="Times New Roman" w:cs="Times New Roman"/>
          <w:sz w:val="24"/>
          <w:szCs w:val="24"/>
        </w:rPr>
      </w:pPr>
    </w:p>
    <w:p w14:paraId="6354977F" w14:textId="3F44BCE7" w:rsidR="00942EBC" w:rsidRDefault="00942EBC" w:rsidP="00B718A8">
      <w:pPr>
        <w:shd w:val="clear" w:color="auto" w:fill="FFFFFF"/>
        <w:spacing w:before="100" w:beforeAutospacing="1" w:after="0" w:line="240" w:lineRule="auto"/>
        <w:rPr>
          <w:rFonts w:ascii="Times New Roman" w:hAnsi="Times New Roman" w:cs="Times New Roman"/>
          <w:sz w:val="24"/>
          <w:szCs w:val="24"/>
        </w:rPr>
      </w:pPr>
    </w:p>
    <w:p w14:paraId="4B0FB49F" w14:textId="77777777" w:rsidR="00942EBC" w:rsidRPr="007D3C67" w:rsidRDefault="00942EBC" w:rsidP="00B718A8">
      <w:pPr>
        <w:shd w:val="clear" w:color="auto" w:fill="FFFFFF"/>
        <w:spacing w:before="100" w:beforeAutospacing="1" w:after="0" w:line="240" w:lineRule="auto"/>
        <w:rPr>
          <w:rFonts w:ascii="Times New Roman" w:hAnsi="Times New Roman" w:cs="Times New Roman"/>
          <w:sz w:val="24"/>
          <w:szCs w:val="24"/>
        </w:rPr>
      </w:pPr>
    </w:p>
    <w:p w14:paraId="7FC98C6D" w14:textId="721D1FF7" w:rsidR="000C144F" w:rsidRPr="007D3C67" w:rsidRDefault="000C144F" w:rsidP="00B718A8">
      <w:pPr>
        <w:shd w:val="clear" w:color="auto" w:fill="FFFFFF"/>
        <w:spacing w:before="100" w:beforeAutospacing="1" w:after="0" w:line="240" w:lineRule="auto"/>
        <w:rPr>
          <w:rFonts w:ascii="Times New Roman" w:hAnsi="Times New Roman" w:cs="Times New Roman"/>
          <w:sz w:val="24"/>
          <w:szCs w:val="24"/>
        </w:rPr>
      </w:pPr>
    </w:p>
    <w:p w14:paraId="62604CED" w14:textId="12036B45" w:rsidR="000C144F" w:rsidRPr="007D3C67" w:rsidRDefault="000C144F" w:rsidP="00B718A8">
      <w:pPr>
        <w:shd w:val="clear" w:color="auto" w:fill="FFFFFF"/>
        <w:spacing w:before="100" w:beforeAutospacing="1" w:after="0" w:line="240" w:lineRule="auto"/>
        <w:rPr>
          <w:rFonts w:ascii="Times New Roman" w:hAnsi="Times New Roman" w:cs="Times New Roman"/>
          <w:sz w:val="24"/>
          <w:szCs w:val="24"/>
        </w:rPr>
      </w:pPr>
    </w:p>
    <w:p w14:paraId="1FE7F631" w14:textId="77777777" w:rsidR="000C144F" w:rsidRPr="007D3C67" w:rsidRDefault="000C144F" w:rsidP="006A08FD">
      <w:pPr>
        <w:pStyle w:val="BodyText"/>
        <w:spacing w:line="194" w:lineRule="exact"/>
        <w:ind w:right="179"/>
        <w:rPr>
          <w:rFonts w:eastAsiaTheme="minorHAnsi"/>
          <w:sz w:val="24"/>
          <w:szCs w:val="24"/>
          <w:lang w:val="en-IN"/>
        </w:rPr>
      </w:pPr>
    </w:p>
    <w:p w14:paraId="44690753" w14:textId="77777777" w:rsidR="000C144F" w:rsidRPr="007D3C67" w:rsidRDefault="000C144F" w:rsidP="000C144F">
      <w:pPr>
        <w:pStyle w:val="BodyText"/>
        <w:spacing w:line="194" w:lineRule="exact"/>
        <w:ind w:left="179" w:right="179"/>
        <w:jc w:val="center"/>
        <w:rPr>
          <w:rFonts w:eastAsiaTheme="minorHAnsi"/>
          <w:sz w:val="24"/>
          <w:szCs w:val="24"/>
          <w:lang w:val="en-IN"/>
        </w:rPr>
      </w:pPr>
    </w:p>
    <w:p w14:paraId="7CBCC257" w14:textId="5A37304D" w:rsidR="006A08FD" w:rsidRDefault="000C144F" w:rsidP="006A08FD">
      <w:pPr>
        <w:pStyle w:val="BodyText"/>
        <w:spacing w:line="194" w:lineRule="exact"/>
        <w:ind w:left="179" w:right="179"/>
        <w:jc w:val="center"/>
        <w:rPr>
          <w:rFonts w:eastAsiaTheme="minorHAnsi"/>
          <w:sz w:val="24"/>
          <w:szCs w:val="24"/>
          <w:lang w:val="en-IN"/>
        </w:rPr>
      </w:pPr>
      <w:r w:rsidRPr="007D3C67">
        <w:rPr>
          <w:rFonts w:eastAsiaTheme="minorHAnsi"/>
          <w:sz w:val="24"/>
          <w:szCs w:val="24"/>
          <w:lang w:val="en-IN"/>
        </w:rPr>
        <w:t>Figure 1</w:t>
      </w:r>
      <w:r w:rsidR="00942EBC">
        <w:rPr>
          <w:rFonts w:eastAsiaTheme="minorHAnsi"/>
          <w:sz w:val="24"/>
          <w:szCs w:val="24"/>
          <w:lang w:val="en-IN"/>
        </w:rPr>
        <w:t>5</w:t>
      </w:r>
      <w:r w:rsidRPr="007D3C67">
        <w:rPr>
          <w:rFonts w:eastAsiaTheme="minorHAnsi"/>
          <w:sz w:val="24"/>
          <w:szCs w:val="24"/>
          <w:lang w:val="en-IN"/>
        </w:rPr>
        <w:t xml:space="preserve"> – </w:t>
      </w:r>
      <w:r w:rsidR="006A08FD" w:rsidRPr="007D3C67">
        <w:rPr>
          <w:rFonts w:eastAsiaTheme="minorHAnsi"/>
          <w:sz w:val="24"/>
          <w:szCs w:val="24"/>
          <w:lang w:val="en-IN"/>
        </w:rPr>
        <w:t xml:space="preserve">Aspects of galvanic anodes disposal in the stern and the bow </w:t>
      </w:r>
    </w:p>
    <w:p w14:paraId="62385C41" w14:textId="77777777" w:rsidR="006A08FD" w:rsidRDefault="006A08FD" w:rsidP="000C144F">
      <w:pPr>
        <w:shd w:val="clear" w:color="auto" w:fill="FFFFFF"/>
        <w:spacing w:before="100" w:beforeAutospacing="1" w:after="0" w:line="240" w:lineRule="auto"/>
        <w:rPr>
          <w:rFonts w:ascii="Times New Roman" w:hAnsi="Times New Roman" w:cs="Times New Roman"/>
          <w:sz w:val="24"/>
          <w:szCs w:val="24"/>
        </w:rPr>
      </w:pPr>
      <w:r w:rsidRPr="006A08FD">
        <w:rPr>
          <w:rFonts w:ascii="Times New Roman" w:hAnsi="Times New Roman" w:cs="Times New Roman"/>
          <w:sz w:val="24"/>
          <w:szCs w:val="24"/>
        </w:rPr>
        <w:t>The buried metal structures receive the protection current from the external source or the current rectifier on the surface with impressed current protection and use a set disperser stream in an electrolyte that is made up of an inert anode.</w:t>
      </w:r>
      <w:r w:rsidRPr="006A08FD">
        <w:t xml:space="preserve"> </w:t>
      </w:r>
      <w:r w:rsidRPr="006A08FD">
        <w:rPr>
          <w:rFonts w:ascii="Times New Roman" w:hAnsi="Times New Roman" w:cs="Times New Roman"/>
          <w:sz w:val="24"/>
          <w:szCs w:val="24"/>
        </w:rPr>
        <w:t>The graphite or iron-silicon alloys, platinum-clad titanium or 2% silver-lead can be used to make inert or almost inert anodes. The electrical current source transmits AC power into a DC current and injects it into the medium using inert anodes, the selection of which relies on numerous criteria, for example cost, useful life, conductivity and the corrosive medium resistivity.</w:t>
      </w:r>
      <w:r>
        <w:rPr>
          <w:rFonts w:ascii="Times New Roman" w:hAnsi="Times New Roman" w:cs="Times New Roman"/>
          <w:sz w:val="24"/>
          <w:szCs w:val="24"/>
        </w:rPr>
        <w:t xml:space="preserve"> </w:t>
      </w:r>
    </w:p>
    <w:p w14:paraId="2C1FBCD9" w14:textId="53364C9E" w:rsidR="006A08FD" w:rsidRDefault="000C144F" w:rsidP="000C144F">
      <w:pPr>
        <w:shd w:val="clear" w:color="auto" w:fill="FFFFFF"/>
        <w:spacing w:before="100" w:beforeAutospacing="1" w:after="0" w:line="240" w:lineRule="auto"/>
        <w:rPr>
          <w:rFonts w:ascii="Times New Roman" w:hAnsi="Times New Roman" w:cs="Times New Roman"/>
          <w:sz w:val="24"/>
          <w:szCs w:val="24"/>
        </w:rPr>
      </w:pPr>
      <w:r w:rsidRPr="007D3C67">
        <w:rPr>
          <w:rFonts w:ascii="Times New Roman" w:hAnsi="Times New Roman" w:cs="Times New Roman"/>
          <w:sz w:val="24"/>
          <w:szCs w:val="24"/>
        </w:rPr>
        <w:t xml:space="preserve">Figure 17 </w:t>
      </w:r>
      <w:r w:rsidR="006A08FD" w:rsidRPr="006A08FD">
        <w:rPr>
          <w:rFonts w:ascii="Times New Roman" w:hAnsi="Times New Roman" w:cs="Times New Roman"/>
          <w:sz w:val="24"/>
          <w:szCs w:val="24"/>
        </w:rPr>
        <w:t>Displays a ship hull protection system employing inert ship anodes (carbon steel).</w:t>
      </w:r>
    </w:p>
    <w:p w14:paraId="666779EE" w14:textId="19DBBE1E" w:rsidR="006A08FD" w:rsidRDefault="006A08FD" w:rsidP="00B718A8">
      <w:pPr>
        <w:shd w:val="clear" w:color="auto" w:fill="FFFFFF"/>
        <w:spacing w:before="100" w:beforeAutospacing="1" w:after="0" w:line="240" w:lineRule="auto"/>
        <w:rPr>
          <w:rFonts w:ascii="Times New Roman" w:hAnsi="Times New Roman" w:cs="Times New Roman"/>
          <w:sz w:val="24"/>
          <w:szCs w:val="24"/>
        </w:rPr>
      </w:pPr>
      <w:r w:rsidRPr="006A08FD">
        <w:rPr>
          <w:rFonts w:ascii="Times New Roman" w:hAnsi="Times New Roman" w:cs="Times New Roman"/>
          <w:sz w:val="24"/>
          <w:szCs w:val="24"/>
        </w:rPr>
        <w:t>The current cathodic shielding of the hulls of medium-sized and big ships is currently favoured based on the three important elements of the development of compactly and efficiently more compact direct current rectification, continuous corrosion shielding monitoring and current injection injection automation based on critical marine conditions.</w:t>
      </w:r>
      <w:r w:rsidRPr="006A08FD">
        <w:t xml:space="preserve"> </w:t>
      </w:r>
      <w:r w:rsidRPr="006A08FD">
        <w:rPr>
          <w:rFonts w:ascii="Times New Roman" w:hAnsi="Times New Roman" w:cs="Times New Roman"/>
          <w:sz w:val="24"/>
          <w:szCs w:val="24"/>
        </w:rPr>
        <w:t>The corrosive process is significant, as while the vessel is at sea, aggressiveness rises as a function of salinity and the boat's speed, while the hull is exposed to fresh water or effluents while anchored that may change medium conductivity.</w:t>
      </w:r>
    </w:p>
    <w:p w14:paraId="0DE974DA" w14:textId="09D5B402" w:rsidR="000C144F" w:rsidRPr="007D3C67" w:rsidRDefault="000C144F" w:rsidP="00B718A8">
      <w:pPr>
        <w:shd w:val="clear" w:color="auto" w:fill="FFFFFF"/>
        <w:spacing w:before="100" w:beforeAutospacing="1" w:after="0" w:line="240" w:lineRule="auto"/>
        <w:rPr>
          <w:rFonts w:ascii="Times New Roman" w:hAnsi="Times New Roman" w:cs="Times New Roman"/>
          <w:sz w:val="24"/>
          <w:szCs w:val="24"/>
        </w:rPr>
      </w:pPr>
      <w:r w:rsidRPr="007D3C67">
        <w:rPr>
          <w:rFonts w:ascii="Times New Roman" w:hAnsi="Times New Roman" w:cs="Times New Roman"/>
          <w:noProof/>
          <w:sz w:val="24"/>
          <w:szCs w:val="24"/>
        </w:rPr>
        <w:lastRenderedPageBreak/>
        <mc:AlternateContent>
          <mc:Choice Requires="wpg">
            <w:drawing>
              <wp:inline distT="0" distB="0" distL="0" distR="0" wp14:anchorId="767C8116" wp14:editId="2893A9C3">
                <wp:extent cx="2720975" cy="2042160"/>
                <wp:effectExtent l="0" t="0" r="3175" b="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0975" cy="2042160"/>
                          <a:chOff x="0" y="0"/>
                          <a:chExt cx="4285" cy="3216"/>
                        </a:xfrm>
                      </wpg:grpSpPr>
                      <pic:pic xmlns:pic="http://schemas.openxmlformats.org/drawingml/2006/picture">
                        <pic:nvPicPr>
                          <pic:cNvPr id="32"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5" y="124"/>
                            <a:ext cx="4128" cy="3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12"/>
                        <wps:cNvSpPr>
                          <a:spLocks/>
                        </wps:cNvSpPr>
                        <wps:spPr bwMode="auto">
                          <a:xfrm>
                            <a:off x="0" y="0"/>
                            <a:ext cx="4285" cy="3216"/>
                          </a:xfrm>
                          <a:custGeom>
                            <a:avLst/>
                            <a:gdLst>
                              <a:gd name="T0" fmla="*/ 4285 w 4285"/>
                              <a:gd name="T1" fmla="*/ 0 h 3216"/>
                              <a:gd name="T2" fmla="*/ 4266 w 4285"/>
                              <a:gd name="T3" fmla="*/ 0 h 3216"/>
                              <a:gd name="T4" fmla="*/ 4266 w 4285"/>
                              <a:gd name="T5" fmla="*/ 19 h 3216"/>
                              <a:gd name="T6" fmla="*/ 4266 w 4285"/>
                              <a:gd name="T7" fmla="*/ 3197 h 3216"/>
                              <a:gd name="T8" fmla="*/ 19 w 4285"/>
                              <a:gd name="T9" fmla="*/ 3197 h 3216"/>
                              <a:gd name="T10" fmla="*/ 19 w 4285"/>
                              <a:gd name="T11" fmla="*/ 19 h 3216"/>
                              <a:gd name="T12" fmla="*/ 4266 w 4285"/>
                              <a:gd name="T13" fmla="*/ 19 h 3216"/>
                              <a:gd name="T14" fmla="*/ 4266 w 4285"/>
                              <a:gd name="T15" fmla="*/ 0 h 3216"/>
                              <a:gd name="T16" fmla="*/ 19 w 4285"/>
                              <a:gd name="T17" fmla="*/ 0 h 3216"/>
                              <a:gd name="T18" fmla="*/ 0 w 4285"/>
                              <a:gd name="T19" fmla="*/ 0 h 3216"/>
                              <a:gd name="T20" fmla="*/ 0 w 4285"/>
                              <a:gd name="T21" fmla="*/ 3216 h 3216"/>
                              <a:gd name="T22" fmla="*/ 19 w 4285"/>
                              <a:gd name="T23" fmla="*/ 3216 h 3216"/>
                              <a:gd name="T24" fmla="*/ 4266 w 4285"/>
                              <a:gd name="T25" fmla="*/ 3216 h 3216"/>
                              <a:gd name="T26" fmla="*/ 4285 w 4285"/>
                              <a:gd name="T27" fmla="*/ 3216 h 3216"/>
                              <a:gd name="T28" fmla="*/ 4285 w 4285"/>
                              <a:gd name="T29" fmla="*/ 0 h 3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285" h="3216">
                                <a:moveTo>
                                  <a:pt x="4285" y="0"/>
                                </a:moveTo>
                                <a:lnTo>
                                  <a:pt x="4266" y="0"/>
                                </a:lnTo>
                                <a:lnTo>
                                  <a:pt x="4266" y="19"/>
                                </a:lnTo>
                                <a:lnTo>
                                  <a:pt x="4266" y="3197"/>
                                </a:lnTo>
                                <a:lnTo>
                                  <a:pt x="19" y="3197"/>
                                </a:lnTo>
                                <a:lnTo>
                                  <a:pt x="19" y="19"/>
                                </a:lnTo>
                                <a:lnTo>
                                  <a:pt x="4266" y="19"/>
                                </a:lnTo>
                                <a:lnTo>
                                  <a:pt x="4266" y="0"/>
                                </a:lnTo>
                                <a:lnTo>
                                  <a:pt x="19" y="0"/>
                                </a:lnTo>
                                <a:lnTo>
                                  <a:pt x="0" y="0"/>
                                </a:lnTo>
                                <a:lnTo>
                                  <a:pt x="0" y="3216"/>
                                </a:lnTo>
                                <a:lnTo>
                                  <a:pt x="19" y="3216"/>
                                </a:lnTo>
                                <a:lnTo>
                                  <a:pt x="4266" y="3216"/>
                                </a:lnTo>
                                <a:lnTo>
                                  <a:pt x="4285" y="3216"/>
                                </a:lnTo>
                                <a:lnTo>
                                  <a:pt x="42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7328AC7" id="Group 31" o:spid="_x0000_s1026" style="width:214.25pt;height:160.8pt;mso-position-horizontal-relative:char;mso-position-vertical-relative:line" coordsize="4285,32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IgikoBQAAzxEAAA4AAABkcnMvZTJvRG9jLnhtbJxY7W7bNhT9P2Dv&#10;QOjngMaW7CS1EacokiUo0G3Bmj0ALdGWUEnUSNlO+vQ7lx82bUeK1gCxSPHw8t5zP0jq5tNLVbKt&#10;ULqQ9SKKL8YRE3Uqs6JeL6J/nh8+fIyYbnmd8VLWYhG9Ch19uv31l5tdMxeJzGWZCcUgpNbzXbOI&#10;8rZt5qORTnNRcX0hG1FjcCVVxVt01XqUKb6D9KocJePx1WgnVdYomQqt8fbeDka3Rv5qJdL2r9VK&#10;i5aViwi6teZXmd8l/Y5ub/h8rXiTF6lTg/+EFhUvaiy6F3XPW842qjgTVRWpklqu2otUViO5WhWp&#10;MDbAmnh8Ys2jkpvG2LKe79bNniZQe8LTT4tN/9w+KVZki2gSR6zmFXxklmXog5xds54D86iab82T&#10;shai+VWm3zWGR6fj1F9bMFvu/pAZ5PFNKw05LytVkQiYzV6MD173PhAvLUvxMrlOxrPry4ilGEvG&#10;0yS+cl5Kc7jybF6a/+5mTpOPbtoEk0j5EZ/bJY2aTq3bm6ZI5/h3dKJ1Ruf7YYdZ7UaJyAmpBsmo&#10;uPq+aT7A8w1vi2VRFu2riWKwQ0rV26ciJZapE3gm8Z7BMK3KYuMbj7JzONlk/MJqeZfzei0+6wYJ&#10;gLTEfP9KKbnLBc80vSaOjqWY7pEey7JoHoqyJMdR21mMHDqJwTdIs/F9L9NNJerWJqwSJYyXtc6L&#10;RkdMzUW1FIg/9SUzCvG5Vunf0BvKod0q0aY5NVdQwr2HY/cDRuODkmSORqi+G30ULAixOJnaIuAD&#10;cBonqFkUfZPxJDkKI1CsdPsoZMWoAZ2hpolsvv2qSWEo5iGkci2JOWNIWR+9AJDeGOVJXdeE9pRz&#10;qIXaE43eGdX/K92/5bwR0JLEBkE18UH1oISgAstiY62D+XTXYa4bAXaEYIN4RtU9z/KeXOXzdGNJ&#10;JsI8saisGSimV+vM1alniF5VJer1byNGEtnOPKw/DzCE/x42Zjnz5SEUhRTbY6bJ1VWHKJC2h3WJ&#10;mgaYHlEIv72oeNah1lUA6pF1HcAm8ey6QxriOlzybbZmAahHVhySD/3fFoZCdbTk2+Qj8A6oHjPj&#10;kP5OzuKBDohDD3Q5ExvJQbVuM0MHdIoK6R93ERbS3yUpCbnvkpSE1FPIdwRFEpLfaWESUt8nbSD5&#10;SUh+n7yQ/54cT0IP9MkLndAnr8sPKNz7SsRzW/VRsl5qV53QYth76VxDxaqRmo4sVKpQBZ/tlmvw&#10;NNoBhkcIPHGbD1A9YBBO4MtBYLBJ4OtBYFBF4NkgMNUDQtujCVjq15pS3sCHGUk5beDDzKSsNfBh&#10;hsbO0niYqZR+JB0ZZrf8flMpwQx8mKk4j1j4MFMTZyoSYJAyztTkyFTrLhfBdKg5vS6piOG6tKQl&#10;ENO8pcD3TbZbRHY/z3FmoqM3jVRyK56lwbSUARYBHsxpHgseAGV9DLyyJnmgH/bPxslzsL3T/Lh/&#10;nuBoL3MUeYR/WiQEEfFDcUPXHYrrN9cp1w+ycTkEY9xk48WT4J/HZBxuUn7cP0/pfR/pTtzvrn0W&#10;Kn7JtJRaWK0pBu1x2wcjxXBwcNSyLDJ/b9FqvbwrFdty+gxg/lwoHME6zuj+qGuP0EuZveJ6oSTO&#10;/yAc3z7QyKX6EbEdviMsIv3vhtPNsPxS4+Q+i6dTwFrTmV7idos7TziyDEd4nULUImojbCLUvGvR&#10;w5RNo4p1jpVik121/IxL9aowdw7Sz2oFRqiDy4Npma8GhiX3hYM+S4R9gzp8h7n9DwAA//8DAFBL&#10;AwQKAAAAAAAAACEA65L25fZ4AAD2eAAAFQAAAGRycy9tZWRpYS9pbWFnZTEuanBlZ//Y/+AAEEpG&#10;SUYAAQEBAGAAYAAA/9sAQwADAgIDAgIDAwMDBAMDBAUIBQUEBAUKBwcGCAwKDAwLCgsLDQ4SEA0O&#10;EQ4LCxAWEBETFBUVFQwPFxgWFBgSFBUU/9sAQwEDBAQFBAUJBQUJFA0LDRQUFBQUFBQUFBQUFBQU&#10;FBQUFBQUFBQUFBQUFBQUFBQUFBQUFBQUFBQUFBQUFBQUFBQU/8AAEQgBdAH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pCcCopJmTnjbg4Pvxj+tJgTUVwXwx+M/hT4&#10;zafqWoeDNVGuafp9/JptxcpbTQxidAu9UaRFEi/MMOm5DnhuK72mAU0uAuc4oY4XNcF4j+NPhPwr&#10;8QfDXgTVdYWx8V+JI5ZNJspLeYrciJC8uJQmwFVGcMyk8AckUmM4T9sD9qa2/ZM+Ftt4xuNAl8ST&#10;XeqQ6Tbacl0LcPLJHLJlpNr7Rthb+Gvnr/h4z8bwuT+xp8QCfQNe/wDyupn/AAWiXZ+y14Wxk48Z&#10;W3JOT/x5X3f8TX36UAYkABh3xVbEnwN/w8c+N/8A0Zj4/wD++73/AOV1H/Dxz43/APRmPj//AL7v&#10;f/ldX3gLhl4ZVY4B+THOfT298+vTFPDs5O3Z26DIHfk+46GkM+C/+Hjnxv8A+jMfiB/31ff/ACuo&#10;/wCHjnxv/wCjMfiB/wB9X3/yur79wvoPyo2j+6KAPgL/AIeOfG//AKMx+IH/AH1ff/K6j/h458b/&#10;APozH4gf99X3/wArq+/do/uijaP7ooA+Av8Ah458b/8AozH4gf8AfV9/8rqX/h438cP+jMPH+f8A&#10;fvf/AJW19+FQB0H5VWMrBiSR0Lc4GBx+nXk46UAfBf8Aw8c+N/8A0Zj8QP8Avq+/+V1A/wCCjfxw&#10;PB/Yx8fL7l77H/ptr76By+Aox9KeUBHIyPQjigD4N8Kf8FMPFsvxU8EeD/HX7PPiX4ew+LNWh0iy&#10;1HVrqaMtJJMkQKxy2kQcKZE3bXONwr7xVyRzj6jpXwB/wUYRR+1F+xmuOD4xkGTyeL3S8cnr+NfS&#10;Hgn9o1vHf7Rfjn4Y6T4fMmm+DrG2l1LxA97x9rnG5LZIBGSQEDZcuDuQrs/io6h5nthmOOg4Gcd/&#10;/rUqzhgCCGBzjHf2ryL9qzx5rfw0/Zv+IHinw3djT9d0vTJZ7O6aNJBDLkANtdSpxk9QRXO/sNfF&#10;DxN8af2XPBHjHxZqP9peINQF2t1exwxx+aYr2eIExxgIp2xJ90dzxR1Baq59BngUmeK8Ov8A9pga&#10;H+1Rpfwd1bw+LCDWdFbVNI8Qfayy3kyMQ9r5XlgB1VJGyJG4A4Ga9tWQnPSgnqSbqdTDT6B9Qooo&#10;oGFFFFABRRRQAUUUUAFFFFABRRRQAUUUUAFFFFABRRRQAUUUUAFFFFABRRRQAUUgpaACiiigAooo&#10;oAKKKKACiiigAooooARuleVftQeNLn4e/s7fEfxFZzNDfWGhXb20qfejmMTLGw+jspr1VuleQftX&#10;+Fb3xx+zT8TtE06Ca6v7rQLwW1vBHukmlWJmRFHcsyqB71nUdotoa3PIv2UbHW/hD+wV4EuvA/hM&#10;+OPEkunx6lb6EdSh043b3U4kk/fyDamxJWb5geI9o5IrS/4aJ/ab/wCjSP8AzJGm/wDxuu4/Y2j1&#10;C1/Ze+Gljqmkan4f1LTdIhsLnTdVtJLW5jeD902Y3UMASu4cdCvWvcQi+g/KtZfEyVsfK3/DQ37T&#10;RGD+yT+XxJ0v/wCIrzX/AIKJanqelfCL4NfFq+0d/Dvinwp4l0zULyxS7Sd7ASR7rm285SBIFlWN&#10;CygBsZxg194yfKMgn86+PP8AgpX4N8U/Ej4LeG/CHhXQtR1m81jxPYwXL2FjLcLZW6rIzTPsUhEU&#10;lAWfjHbvWUn70V5ldGcB/wAFm5xc/speEpez+L7Rhj3sb0199TSGO1kY5+UZJ718Bf8ABZVPL/ZQ&#10;8JJuU7PF1oDgdSLG9HFfoCwVg4I4xgj1rSXX1Ijuj86/2YPgj4f/AG6dG8V/Fv41Je+Lp7rXLmz0&#10;LQ/7VuobLRrRNgEcKwMm3JwCe/lq5+Ysx99PxL1n4RftBfC34KaVJFqHhfUfD95cvqGrPJcakDBn&#10;y1EwcAr90fMhOO9cL4Y/Zo+Nn7OXinxdD8CvEHge98Ca/fPq66J44t7sNpl2/EiQtaKSy7VXBYjA&#10;VV2Egu238U/2e/jFqXin4Y/Ebwp4s8J6l8TfDNrd2GoN4itJ7XTdQhuEYsAsAZ12McIm7kAMW/hM&#10;x01fZ/fbQJpvmUe2hF4p/a98Z6JqP7UEFtYaM6fC+z0+40bzbaVjOZ7eSVzclZvnUGPI2BDt9ScV&#10;ah/aL+M+n/s3eOfi54l8N+E9Ct00KDWfDOjQyXV1cRgo28X5JjB3Exuoj27VJDHPI5Sw/Y3+Jn9h&#10;/tJf8JH4s8P+Idc+J1lZw2eoQwSWSQSxxSrIJYgreXGvmIqlWkLBNx2HNe0fED4Ma34u/ZMvfhha&#10;XFiniKbw3FoqzyyyC2EyxIpbOzftyuR8uQOmKuq9+XtH8tQk7Nrv/wAA4zRP2oPiJ4T+AXif4x/F&#10;Dw14f0jw8dLtNR8PeH9Iup31BzKoXy7uWRQimSWSDbsU7AzbtxXJ4b4Q/t0eMNS+JngfQfG+o/C/&#10;WdP8bborOD4fa09/f6HcbN8cN+m91fd/q90WFDq3OMZ9x8dfs+R/Er9lZ/hLrV6lhPNotrp0moWo&#10;LRpcwLGY5QDtLoJYlbBIJBIzk5rxn4Bfsq/ETwn448M3Hi7wr8DtJ0vw+iTNq/hDwsf7b1KVImjX&#10;zJZIkWEtu81pIgCWRUAAdwualzOXoUtaa7l3W/2lfj94s+IPxf8ACvw38G+C7qLwNeqY9V1+6uI1&#10;uITbiT7L5KMC07tkiUvHEqjDYPNePftBftK/FP4r/Bf9nDx/4Gu7PwdbeJ/E1vZXVt9su7d5tSWa&#10;SEQyGFhvsWaKUlTmQjZ75+p/hZ8CNd8DfEP4365fXGnSWPjq8gudOitXkeSHy7d4288FAAd2G+Qt&#10;g9MDivGk/Yq8c2n7IPwv+HllrPhyL4g+BfEa+ILe4uJJ30ueWO6nmWJ5FRZAvlzAnCA/Lj3q4WdO&#10;7etkRduysfYnw7n8Vf8ACIaUPGyaQPFXlf8AEwOheaLEybm4h8394RgD7wrqu1cj8Oj4mPg/TP8A&#10;hM00dfFPlj+0D4eEosGk5yYvNAcrz3ya64fdo62CF7anwB/wUZ4/aj/YyP8A1Ob/AK3ulVvf8E47&#10;WDXNR/aF8STRIl/qHxAvoJJVXB8tCZEQY5UL5xIx35rA/wCCjX/J0f7GQ/6nKT9L3S69T/Y3+Efj&#10;T4M+P/jjZ67oaWPhTXPFEmu6DqC3Mb/a453k8xTGGLxmNVhHzqucn8JT99IqXws+Tv2lP2G/jT4F&#10;+DnjXxX4h/aO17xTpdjZS3N3os0l2IrqPJPlYa4Kbefu7ce1YH7Jv7FXxd+MX7P3hTxb4Z/aA1zw&#10;XoV8Lv7JodtNdiO08u6lifaI5lU5aN24Ufer9Sfi38MNM+MXw28R+CtXmubbTtbtGtLie02LKoPV&#10;kLqyg/VTWT8BvgxpH7Pfwp0P4f8Ah68vb/StI8/ybjUWRpj5s7zNuKKi/ekOMKOAOvJJq1crZWPl&#10;79uOC48LfHL9lPxRbTibULXxQujPIy/NcRXLW6MSTyflDdSfvH1r7ki5x718pftMfBfxR8aP2kPg&#10;Vd6fpYuvBHg/VZ9V1zUDdxKILhVilt0MRYSMT5YGVUgeaPSvq6NcY9qIO8EKSSloSU+mU4dKoYtF&#10;FFAgopKCcUALRRRQAUUUUAFFFFABRRRQAUUUUAFFFFABRRRQAUUUUAFFFFABRRRQAjdK+f8A9rn4&#10;1+M/g54e+Hv/AAhEOhya14r8aaf4V8zxBBNNawi6Wb58RSxtlXjTnOME8dx9AEZr5R/b3hWM/s5t&#10;95h8Y/Dihj1A/f55684oA6i0g/anms4Hm1v4PQ3LKPNjj0bVXRWxzsf7WN4z7LU39n/tT/8AQwfC&#10;D/wQ6r/8mV74luqEEE5AIyTk8nPWn7B6D8qAPAP7P/an/wChg+EH/gh1X/5Mo/s/9qf/AKGD4Qf+&#10;CHVf/kyvf9g9B+VGweg/KgDwD+z/ANqf/oYPhB/4IdV/+TKP7P8A2p/+hg+EH/gh1X/5Mr3/AGD0&#10;H5UbB6D8qAPAP7P/AGp/+hg+EH/gh1X/AOTKDYftTAE/8JD8IOP+oDqv/wAm17/sHoPyoKAgjHWg&#10;D5lt5/2xki2z2fwPmk/56R3OsRr/AN8mNj+tTfav2wv+gd8EP/A/WP8A4zX0mIlXOAFH+zxTsUAf&#10;NRuv2wj/AMw74If+B+sf/GajZ/2wGBH9n/BIDrxqGsf/ABmvpnFGKTSejA+Zg37X4z/xLfggc9c3&#10;+r//ABn2qT7V+2F/0Dvgh/4H6x/8Zr6VxRimB80tcftgsMHTvgh/4H6x/wDGai2/tekYOm/BDGNv&#10;/H/q/Q9R/qehr6bxQRmlZPUD8nP+CoLfH1/gdoq/FJfhrD4YHiW3Nong97970XX2W62b2uAE8vYJ&#10;ScAHOznrn9YAASeOtfAn/BaNdn7Lvhcgk/8AFY2oweR/x5XvbpX3w0uzLHoKUtFcaFMCD+HOOmec&#10;VGYIi+/JD9Nw649M+ntXz98L/wBtjwl8YfHy+E/DHh3xfqF3DfXWnalqSaMW0/SpYd203VwrlFEu&#10;w+WFLE8Z25rC13/goV8PtC8Vapp/9jeL9R8NaTqP9lap4507RHm0DT7gMFZZrncCACycqpBDggkY&#10;JXQnXdH09HDHs2gFQMYAPTHTH+H4dKaYuMD5fYdD/kDFeO/G79qXwr8D7zQtOvbPWvFPiXX97aT4&#10;Z8J2Bv8AUryOMZlkSMMBtUZPzMCdrYDbWx4t+0D+35qPgLwr8Mdd8G+BPEF8nibW0sr+21jQZlmt&#10;USV4rix2CVNuoeYjKkZ3odjnJGM1FNyS7ja2aZ9j5wcjAydx29CfTjr+XSgAOTuYZLYwxyCRzwMn&#10;HqO9fJPiH4lXPin9oz4KasNT8feE0v8AQtU1A/D+5sFhW/8ALicbbyP7WoWYFgVUxyAkDJSvI/2b&#10;fi34k+OHxp+L+v69qHxd0EWTanbadpix/ZtA061SFUWC4gZ8JqKA7tu4cjOayUkoc3k3+LCOq0/r&#10;Q/REDe7Iyjnh1J3A8Z4H88gd6tC3VCSO+cjt6/zr49+C37R/h74MfsgfD3xL4l8TeKviDNr1xLb6&#10;ZJd2LTa5rNzJcTFLdIBPMDJxtGZiCAoJUsoPr3wn/al8OfFrR/E89vo3iHw1rnhpPN1bwx4k01rP&#10;VLVGRpIWeJjj96iErgkHpmqkkrp9NBJ8yUn1PZEgVeBkfj09qm7V8/8AwB/bF8L/ALR+oWyeEPD/&#10;AIqOlPYfa5de1HSTBp0UwZVazM28qbgblOxCy4OQ5KsB9AdqtXtdj22Pz1/4KVrdzftIfsgrp88F&#10;tqH/AAlkwtp7iBp4UlN5pYVnjV0Z1DYyispI7jrX1Ynhf41Z/d/EDwCmeTt8CXoz/wCVivl7/go1&#10;8n7UX7GWAOfGT9h/z/aUTX36IlXpkf8AAjRbW4b6HlDeGvjcwwfiB4BxnP8AyIl7/wDLqm/8It8b&#10;cEf8LA8A4P8A1Il9/wDLqvW9oo2imB47F4J+M0Es0kXjv4fxPMxeRk8BXo3sQAS3/E554UDn0FWh&#10;4b+N4/5qD4B/8IO9/wDl1XrG0UbRSSSVkD11PKP+Ed+N/wD0UHwD/wCEHe//AC6pf+Ee+OH/AEUD&#10;wD/4Qd7/APLqvVtoo2imB5T/AMI98cP+igeAf/CDvf8A5dUf8I98cP8AooHgH/wg73/5dV6ttFG0&#10;UAeD+MPEXxd+HNnpGs6r4s8Fa5pcuvaRpV1Y2XhO7spmjvL+3tHZJzqkyoyCcvzGwOzGOc17pE+T&#10;zx7HrXln7SvHw80n1/4THwmM/XxDp9erbBnJ5PrQA6iiigAooooAKKKKACiiigAooooAKKKKACii&#10;igAooooAKKKKACiiigAr5T/b76fs6f8AZZfDn/txX1ZXyn+330/Z0/7LL4c/9uKAPqyiiigAoooo&#10;AKKKKACiiigAooooAKKKKACiiigAoopCcCgD4A/4LTn/AIxc8L/9jla/+kV7X3uf4uAa+CP+C0Ia&#10;X9l/wwoG4/8ACZWv3e3+hXnB/P8ArX3sH+YqRyfr/hUyV42QnfofMX7CPg7WfCnw38d2+uaRf6He&#10;3vjXVrxF1C3eB5I3dQkq7wMqwRcYwOK+H9G/Z98SeDtD8R/Crxh4c/aK1XUG1G4t7Sw8CXsK+EdR&#10;jkIaB5JZVeOBZDIDLuEnlg7mwwdF/X8RgEnB54PXp6dKb5eCCMgDAwCQMDoOlKKslcabSa7nxR8W&#10;dA8S/s+ftHfDv4paT4E8SfEDwlbeEG8GX9l4ctBealYlX82GTykwJQT8h27FUqcsu5VLv2uT4u+M&#10;HwV+F3jvSvhz4mjudB8aaf4jn8LvaJJrIsYnlTLW6MxVzvjZol3uoZd+NrFPtNbaMPv2fN9D/h6c&#10;ew6Yyae0atwQehGBkcY6dKu7Wq+QtNEz5Du5db+I/wC1f8CvH1r4M8S6LoT+G9XF2NY0x4JLB3xt&#10;iuSCVjdscI7VH+zH4J17QvDv7S9vquhalpR1jxprV3p63lo8IvYJIlVZYtwHmo5zh1yPevr9o0Y8&#10;jJ9Tz9O1NFvGoxhsfU+/+NYSpqUVHya+93CHu8yXW34aH5f+J/gF4/n/AGX/ANmnXRovjmzufBT3&#10;y67pvhNnsvEtrBdSndNbJIN3mqEG5PvHfwAhdl9Y/ZW+GcbXPxQ8WW2gfGKG4v8Aw+NHN/8AFu4h&#10;a9u5AruYobZYxL5aKYSshJVjKyKoKEn7qEQVNo3AZzxkfTt7Cj7Ou5iN4LZzyT/+rHYdOa0kua7X&#10;XUT1io9j5/8A2EvCd/4O/ZT+HWj61pN1oWq21jILnTr23a2miY3EjMHiYBgTkE5HJJPUkn6JPC1C&#10;qBeikDJOMHqTn0qR3wM4JHsKpPQErHwF/wAFGvm/aj/Yz9vGb/8ApdpQr9AK/Pz/AIKKln/ai/Y0&#10;+7/yOTZx2P2/S+P0/HBr9Ad1ModRRRQAUUUUAFFFFABRRRQB5P8AtK/8k80n/scvCX/qRafXrFeT&#10;/tK/8k80n/scvCX/AKkWn16xQAUUUUAFFFFABRRRQAUUUUAFFFFABRRRQAUUUUAFFFJQAtFFFABR&#10;SUtABXyn+330/Z0/7LL4c/8AbivqyvlL9vs5/wCGdMf9Fl8Of+3FAH1bRTd1OoAKKKSgBaKKKACi&#10;ikoAWiiigAopKWgAooooAKa5+WloIyMUAeQftJfs0eFv2p/AFv4P8X3OqWmmwX8eowXGkTpFPHKi&#10;OgILo6kbJHXlTwx74NfMZ/4ItfBInP8AwlXj/P8A2ELH/wCQ6++ggAHsMUtAHwF/w5W+CP8A0NXx&#10;A/8ABjY//IdH/Dlb4I/9DV8QP/BjY/8AyHX39RQB8A/8OVvghn/kaviB/wCDGx/+Q6X/AIcsfBHG&#10;P+Eq+IH/AIMbH/5Dr79pKAPgP/hyx8EcY/4Srx//AODGx/8AkOgf8EWPgiP+Zq8f/wDgxsf/AJDr&#10;79op3Y7nwF/w5Y+COf8AkaviB/4MbH/5DpP+HK3wR/6Gr4gf+DGx/wDkOvv2louI+Af+HK3wR/6G&#10;r4gf+DGx/wDkOgf8EV/giD/yNPj7/wAD7H/5Dr7+opAfE3w6/wCCTPwg+F/j7w/4v03xB40vdR0S&#10;/h1K2gv7+1MDTROJIy4S2RmAdVb7wztFfaas2cOBn2qXAI6Um0Y9fegB1FFJQAtFFFABRRSUALRR&#10;RQB5P+0r/wAk80n/ALHLwl/6kWn16xXk/wC0t/yTzScD/mcvCX/qRafXrFABRRRQAUUlLQAUUUlA&#10;C0UUUAFFFFABRRRQBXlufKGGIVmIC5HUnA9cnk0qSFz04+h/wrk/i/oOteKvhX4x0Pw5qB0nxDqW&#10;kXdpp1+J3gNtdPEyRSiRPmXa7IRj0r83v+GC/wBttuF/aKx/3O2t/wDyPQB+psk5RQQB7k9MDk9O&#10;nHqaC7dGODx096/Nj4YfsW/te+FfiZ4R1vxJ8dRr3h7TNYs73U9KPjHV5/tVtHNG8kRikh2NuUEY&#10;Y4Oa/SbALZzy2MfhQAiXDMwUgA98gjn9R6HrUryYTIK5r4o/bL/Zo/aF+MnxP0zW/hN8VP8AhA/D&#10;0Ojw2VxYf8JFqOnbrpZZ3eTZbRuh/dyRrndnMftXgv8AwwV+23/0cW3/AIXGuf8AyPQB+paTkHk8&#10;cHnngj16Y68+1OlufKGGIVmIC5HUnA9cnk18+/sX/CL4o/Bv4aajo/xY8Yf8J14hn1qW8g1Qapc6&#10;httWt4ESPzbhUcYeKQ46fP716v8AF/Qda8VfCvxjofhzUDpPiHUtIu7TTr8TvAba6eJkilEifMu1&#10;2QjHpQB1nmEjgf8Ajp/wr5X/AG83Dn9nf/Z+MXhx8jJ/5+PoMcHmvlp/2DP22cAD9ooqO+PG2uN/&#10;7b10/iH4TfE/4N/DH4F6N8WvGX/CdeIpvj1oV5b6kNUudRKWrRFEi824VGGGilOMY/eUAfpU3C5q&#10;FLhmYKQAe+QRz+o9D1qZ/uV8T/tl/s0ftC/GT4n6Zrfwm+Kn/CB+HodHhsriw/4SLUdO3XSyzu8m&#10;y2jdD+7kjXO7OY/agD7XeTCZBXNQpOQeTxweeeCPXpjrz7V+Wn/DBX7bf/Rxbf8Ahca5/wDI9fZf&#10;7F/wi+KPwb+Gmo6P8WPGH/CdeIZ9alvINUGqXOobbVreBEj824VHGHikOOnz+9AH0FLc+UMMQrMQ&#10;FyOpOB65PJpUkLnpx9D/AIVyfxf0HWvFXwr8Y6H4c1A6T4h1LSLu006/E7wG2uniZIpRInzLtdkI&#10;x6V+b3/DBf7bbcL+0Vj/ALnbW/8A5HoA/U2ScooIA9yemByenTj1NBdujHB46e9fmx8MP2Lf2vfC&#10;vxM8I634k+Oo17w9pmsWd7qelHxjq8/2q2jmjeSIxSQ7G3KCMMcHNfpNgFs55bGPwoARLhmYKQAe&#10;+QRz+o9D1qV5MJkFc18Uftl/s0ftC/GT4n6Zrfwm+Kn/AAgfh6HR4bK4sP8AhItR07ddLLO7ybLa&#10;N0P7uSNc7s5j9q8F/wCGCv22/wDo4tv/AAuNc/8AkegD9S0nIPJ44PPPBHr0x159qdLc+UMMQrMQ&#10;FyOpOB65PJr59/Yv+EXxR+Dfw01HR/ix4w/4TrxDPrUt5Bqg1S51DbatbwIkfm3Co4w8Uhx0+f3r&#10;1f4v6DrXir4V+MdD8OagdJ8Q6lpF3aadfid4DbXTxMkUokT5l2uyEY9KAOsSQuenH0P+FEk5RQQB&#10;7k9MDk9OnHqa/LL/AIYL/bbbhf2isf8Ac7a3/wDI9dN8MP2Lf2vfCvxM8I634k+Oo17w9pmsWd7q&#10;elHxjq8/2q2jmjeSIxSQ7G3KCMMcHNAH6Tl26McHjp701LhmYKQAe+QRz+o9D1pSuWJyMnG38K+L&#10;P2yv2aP2hfjH8TtN1v4T/FP/AIQPw9Do8NnPYf8ACRajp266WWd3k2W0bof3cka53ZzH7UAfa7yY&#10;TIK5qFJyDyeODzzwR69Mdefavy1/4YI/bbHJ/aLOP+x51z/5Hr7K/Yw+EXxQ+Dfw01HR/iv4xHjr&#10;xDPrMt7Bqg1S51DbatbwIkfm3Co4w8Uhx0+f3oA+gpbnyhhiFZiAuR1JwPXJ5NKkhc9OPof8K5P4&#10;vaDrPir4V+MdD8O6gdI8Q6lpF3aadfid4DbXUkTJFKJE+ZdrshGOeK/N5v2Cv22ui/tFbf8Aud9b&#10;P/tvQB+psk5RQQB7k9MDk9OnHqaC7dGODx096/Nn4YfsWfteeFPiZ4R1vxL8dP7e8PaZrFne6npX&#10;/CZavP8AaraOZHkiMUkGxtyqRhjg5r9JOGYEHlsYyPSgAS4ZmCkAHvkEc/qPQ9aleTCZBXNfFH7Z&#10;f7NH7Q3xk+J+ma38Jvin/wAIH4eh0eGzuLD/AISLUdO3XSyzu8my2jdD+7kjXO7OY/avB/8Ahgj9&#10;tzr/AMNFnHp/wnOuf/I9AH6kpOQeTxweeeCPXpjrz7U6W58oYYhWYgLkdScD1yeTXz5+xf8ACX4n&#10;/Bv4a6jo/wAWPGQ8deIZ9ZlvYNUXVbnUNts1vAiR+bcKjjDxSnHT5/evWPi9oOteKvhV4x0Xw5qB&#10;0nX9S0i7s9OvxO8Btrp4nSKUSJyu1yhGPSgDrEkLnpx9D/hRJOUUEAe5PTA5PTpx6mvyyP7BX7bX&#10;QftFY/7nfW//AJHrpvhh+xb+174V+JnhHW/Enx1GveHtM1izvdT0o+MdXn+1W0c0byRGKSHY25QR&#10;hjg5oA/Scu3Rjg8dPempcMzBSAD3yCOf1HoetLgFs55bGPwr4s/bL/Zo/aF+MnxP0zW/hN8VP+ED&#10;8PQ6PDZXFh/wkWo6duullnd5NltG6H93JGud2cx+1AH2u8mEyCuahScg8njg888EevTHXn2r8tP+&#10;GCv22/8Ao4tv/C41z/5Hr7L/AGL/AIRfFH4N/DTUdH+LHjD/AITrxDPrUt5Bqg1S51DbatbwIkfm&#10;3Co4w8Uhx0+f3oA+gpbnyhhiFZiAuR1JwPXJ5NKkhc9OPof8K5P4v6DrXir4V+MdD8OagdJ8Q6lp&#10;F3aadfid4DbXTxMkUokT5l2uyEY9K/N7/hgv9ttuF/aKx/3O2t//ACPQB+psk5RQQB7k9MDk9OnH&#10;qaC7dGODx096/Nj4YfsW/te+FfiZ4R1vxJ8dRr3h7TNYs73U9KPjHV5/tVtHNG8kRikh2NuUEYY4&#10;Oa/SbALZzy2MfhQAiXDMwUgA98gjn9R6HrUryYTIK5r4o/bL/Zo/aF+MnxP0zW/hN8VP+ED8PQ6P&#10;DZXFh/wkWo6duullnd5NltG6H93JGud2cx+1eC/8MFftt/8ARxbf+Fxrn/yPQB97/tJSf8W90nk/&#10;8jj4TJz2/wCKg08jnpjOefavVZLox8EhWbhdwxk8Y4zk9a+K/AXwj+KHwa/Zwi0f4r+Mv+E58Qz/&#10;ABK8M3sGqLqlzqJW1fWdJRY/NuFRxh4pDjp+8r6o+L3h/WfFPwq8Y6H4c1A6T4h1LSLu006/E7wG&#10;2upImSKUSJ8y7XZCMc8UAdckhc9OPof8KJJyiggD3J6YHJ6dOPU1+WX/AAwX+223C/tFY/7nbW//&#10;AJHrpvhh+xb+174V+JnhHW/Enx1GveHtM1izvdT0o+MdXn+1W0c0byRGKSHY25QRhjg5oA/Scu3R&#10;jg8dPempcMzBSAD3yCOf1HoetLgFs55bGPwr4s/bL/Zo/aF+MnxP0zW/hN8VP+ED8PQ6PDZXFh/w&#10;kWo6duullnd5NltG6H93JGud2cx+1AH2u8mEyCuahScg8njg888EevTHXn2r8tP+GCv22/8Ao4tv&#10;/C41z/5Hr7L/AGL/AIRfFH4N/DTUdH+LHjD/AITrxDPrUt5Bqg1S51DbatbwIkfm3Co4w8Uhx0+f&#10;3oA+hJZmiRjt3HgDAPc+2aYtw+/aQpyCQcFSBzjI57Drn8K5T4t6DrPin4W+MdG8PagNK1/UdHvL&#10;LTtQM7Q/ZbqSF0il8xcsm12U5UZGK+av2Lv2c/jz8F/HGvah8Wvia3jrS7ywWCzs/wDhIb+/ME4l&#10;DeZsuI1XG0Y353ckYoA+yaKKKACiiigBnlD1P50oQA5FOooAY0Qbrz7Gl2D0p1ITigBiwqoIyeff&#10;FPwK8G/ah/bE8Gfsm2Gg3Hi+21e9l1t5Y7K00a2SeRzEEMhy7ovHmx8EgnJr57b/AILRfBRWYHwt&#10;4/4/6h1l/wDJdAH30IFHQt1zyc/z/wA8UvlD1P518B/8Pqvgj/0K3j//AMF9j/8AJlH/AA+q+CP/&#10;AEK3j/8A8F9j/wDJlAH34IlXOBjPpxXyn+3wgUfs6Bc5b4yeHOSSSP8Aj4715h/w+o+CR6eFvH34&#10;2Fj/APJleLftNf8ABTT4YfGU/Cr+xdB8V2y+EvH+leKbw6jaW8XmW1r5u9I9k8mX+deG20AfrLww&#10;xTVhVQRk8++K+Al/4LSfBJRn/hGPHx9v7PsR/wC3tO/4fVfBH/oVvH//AIL7H/5MoA+/sCmCBR0L&#10;dc8nP8/88V8Cf8Pqvgj/ANCt4/8A/BdY/wDyZR/w+p+CP/QreP8A/wAF9j/8mUAffnlD1P50oQA5&#10;FfAX/D6r4I/9Ct4//wDBfY//ACZUif8ABaL4KSMAPDHjxAc4d9Os9vt0u8/kD1oA++GiDdefY0uw&#10;elYXgvxnYePvCGg+JdIkaXStas4b+0kkQoXhljEkZx2+Uit+gCNYVUEZPPvin4FLRQBGIFHQt1zy&#10;c/z/AM8UvlD1P50+igBoQA5FI0Qbrz7Gn0UAN2Djjp0rgPjL8WdF+Bfw017xv4iN02j6NAJpo7OP&#10;zJ5CzLHGirlfmeRgoyQMnJYCu/Y4XNeX/tDN8P5PhNrlr8UZrSDwNfCKxvZr3cIk86VIY3LrzGRJ&#10;JGRLxsOGyoG6pZUdWcd8Dfj78TPiPrtrB4y+CN/4A0TUbH7bp2sDXLfU4pPuFUmSJQ8DFXJAYdQV&#10;6816Vf8Axd8GaX4rtvC114u0O08T3O3yNFudShjvpQ2cFYXcOeh4Az8v1r4Y+AOv6h8GP2nvBXww&#10;+Fvxi/4XT8Ldb0+9kuNImvItTfw6kFuPKYXcJKxo0gVFVVjQBiDHu2ufl3w/pd94t+FPxBtvEOs/&#10;Anw1r8ut39zqur+Nprq38YWd2kodntzGrkAGIKi26sD867SzNmlukHLe5+yXjP4keF/hzYW994u8&#10;TaL4Ws7iQQxT61qEdjHJJtJ2K0rKC3ylsDkAHioT8WvBkem6BqA8W6CLPX5Vg0i5GpQGLUZCcBLd&#10;g5EzHsqbjXxT+1L49s4fib8PfBWo6F8Ir7xonhFb+68U/F2Vo9GETSbJIIISFBlkljDhioOxWAUA&#10;tjw74ZeHtR8VfsH/ABT13TJdOfWfAfxGn8VaONHVzp0TW/kO/wBmVufI2vMUBGTheODmI+9GUuxn&#10;q9D9VR420KTxU3hhtd00+JFtvtjaMblDdiDcV87yM7/LycbsY96rQfFHwpeabrepW/ijRZdM0SaS&#10;DVbuPUIWi06SMAzLO4bbEYwfmDEEZGcV+ZqfGEW3xjX9sNLrUR4Kl16bwnJp/wBmyTYDTgIpcZ3g&#10;G6D53Y7dDxXXWM+nfBr9gDwZqnirw7ovi3XfiH4ki1eb/hKJTBpi6heM0sN5eKCC0CRpEWA4xwcD&#10;LCmrJ+Tt+Q3vp1Pu/Tfjf8P9a8Mar4i0jxz4c1XRNLRnvr+x1i3mgtuMgPIr7B3PLDk1zP7Pv7Vf&#10;gj9pfwqmseEdRjt7kq7zaJqM1uNStEV2j3zW8crFEJXcGJGVIx1r4f8A2VtLtfE37Y/jjQb6y+Fe&#10;o6TqHw/mhvdO+FkPmeH7kfaYNoaNgRJMAWycchhjPOOb+DR0Gy/4JhePk8HDQF+KdvY3S682li3G&#10;spYf2gd/2hl/ebPI37WYkbSNuSAKpq13/XUbR+mnhT4weCPHOsX+k+HPGXh/xFqdgC91Z6ZqsF3N&#10;bgNtYyKjlkAbj5gBnAzk4Drz4u+DrC7+xXfi7RLa+Gox6QLaTUoklN66hktTGWBEzKdwj+8Rg9Oa&#10;/Nz9n/w4dR+LnwG1nSPE37P+hLYyhYrP4e3F2Nd1C3eyk82O8jdXZnEUbbnnKMrEguGbDe7/ALN/&#10;wf8AB3jX9rv9onxLr3hjTdb1TStcsI9Nm1G2S4WybyfOMsIYFVkLLGS4+YbRtKjIMX95R8n+hMrq&#10;TR9vRn5uSD9BUrRBuvPsajVAjDAxU9NFLYbsHpTVhVQRk8++KkopgJgUwQKOhbrnk5/n/nipKKAG&#10;eUPU/nShADkU6igBjRBuvPsaXYPSnUUARrCqgjJ598U/ApaKAPJf2lIwvw80nBb/AJHLwn1JP/Mw&#10;6fXq/lD1P515V+0r/wAk80n/ALHLwl/6kWn16xQA0IAcikaIN159jT6KAG7B6U1YVUEZPPvinMxC&#10;k+lVzcMqklRkAkjOPx+nXk0AWcCmCBR0Ldc8nP8AP/PFKj7jin0AMaMN3I7cHFAiUZwMZOTinf56&#10;Ume/Qe4oAdRUTSkZIGR6Y5/z09KloAKKKKACiiigApDyKWk7UAfnr/wUwUf8NF/sgIQGV/FswYMM&#10;5H2zSxj6Yr6l4JyQDu68V8tf8FMD/wAZH/se/wDY2zf+lul19SF1VSzHaoGd3p9aTdgW45WZsbQW&#10;JwAFOck9MHPNLuO3I59Tuxg+mPWvkDwF46+Mv7WN74n8QeDvHFl8KfAelahNpWleZoEOpXWp7QC8&#10;s32ooEUAghlAALFMHYXPrfjD46XXwb0fw5pfiXQ9f8c+Nbq0aS7tPAuhy3TAKdrXHluwKKGKjBYl&#10;t4K5UZo5tlbcHuexEk7vmxj0anBGbAVGYqpAUq3Q9TgA4PuSDxXyj8YP25bXR/2epfiD4A0K/v8A&#10;UBqP9mXNrrOmsU0idHTzY79I5AYSVcBSGI3sAc1g/G79o66k0n4KeL57bxX8PdNk8VGDVtN1K2nt&#10;JriJULMr26F2dWONgIbNEr8rsRKXLb+uh9lE7uc7sYG7fuB9SGGBj8KduPvyeOT0rx74UftR+Ffi&#10;14i8SeHxpmv+Etf0CD7Vd6V4psBYXK2xIBlEYZiIwWXJZQV3LkHcueMh/b3+Hr3dtcSaJ4yh8HTX&#10;f2GDxxNoLposjncFHmbjIMsrD7mfkb5cZKj0Kjr/AF5H0oCOc5wOTyelIyspMZ3D5Q/8QbGSDkMB&#10;gZxyM8dq8Z+Jf7VXhL4b+N7Pwg2leI/FGtSWi391D4Y077b9gsmIxPcEMMLgk5TeflOVGU3+O/so&#10;ftE6fo/wK+JPj/xr4n1HUdAtfGN2tldXzS3U/kukJhghjbnLeYpCg4GeelNK+v8AXYrldz7J3H3/&#10;ADNfN/8AwUVYr+x18QHGA3+gcgYP/H/ag/mCR+Jrs/hL+0t4e+LPia78Nf2F4m8G+Jre0F+NG8W6&#10;WbG4mt87TLHhmBQMwGSQTgkKe3F/8FF/+TN/iB/24f8ApwtabVtSb6tH07+yeoP7LnwdPT/ijdGz&#10;/wCAMQr1ivKP2Tv+TW/g7/2Jujf+kUVer0hhRRRQAUUUUAFFFFACEZGKz9Y8O6Z4i0q80zVbC21P&#10;TbyN4bqzvYlmiuI2GGR0YEMpHBUjBHFaNFKwHI+CfhF4I+GrXp8IeEdE8Km+KG7/ALF06G0+0ld2&#10;wyeWo343vjOcbmPU1W1b4H/DvXvFyeKtR8CeGr/xQk0Vyut3OkW8l6sse0RuJ2QuGQIgU5yuxcYw&#10;K7einsByPjX4ReCPiTFZx+LfCOheKI7IubVNZ02C7WDfjfsEiMF3bVBxjOBmrNn8NfCmnWOt2Vp4&#10;c0q1sdcklm1W1hsoliv5JFCyvOoXEhdQAxbO4dc10tFJq6a7gcU3wT+Hz+Dk8It4I8OnwmknnLoJ&#10;0qA2CvuLbhb7PLB3Etnb1561rav4C8OeIfDD+G9V0PT9T8OvGkL6ReWsctoyIQUUwsCmFKqQMcFR&#10;jpW/RRZa+YrbHIeG/g/4G8G3VpdeH/B+haFc2lq1jbTaZp0Ns0Fu0pmaFCijahkJcqMAsScZOal0&#10;D4V+DvCuvajrmi+F9G0nW9SZnvtSstPhiubpmbexllVQzkt8xJJyTk811VFVcZw/hH4G/DvwBqs+&#10;qeF/Avhvw3qc8ZilvtI0m3tJ3QkEoXjRWK5VTjOMqD1Ga3NI8EeH9A1XVNT03RrCw1LVXWTULy2t&#10;Y45rxgAFaVwN0hAGPmJrcoqbK9weu43YM5p1FFMAooooAKKKKACiiigAooooAKKKKAPJ/wBpX/kn&#10;mk/9jl4S/wDUi0+vWK8n/aV/5J5pP/Y5eEv/AFItPr1igAooooAY/wBw+9fJn7dfi3XvCup/AVNC&#10;1rUNGGqfEXTbK9XT7qS3Fzbtu3RS7CN6HA+U5FfWb/cr5i/bG+FHiz4r6h8F38MaRJqkXh/x3p+s&#10;6pIs8UP2a0jz5kg8xl343dE3Gmt9RPSNx3xH/a58ReFPjbq/ws8I/CvUfH3ie30e21e0ez1SC1tX&#10;R3YSfaJZcLbqqgFWy+9mVMLu3DO0X9v7QLv9nW7+JuqeGdW0zV7PVz4bn8Hohkvm1csoW0jLKm75&#10;XVidoIG75NylDv6D8MPE2n/tseK/Hk2lBPCd54Ts9NttR82MtJdRyl3j2bvMX5fRQDgZzgV83+Jf&#10;2KPiF41/Z7+KHh640e2g8Qv8UL7xnoum3N+gg1a0ZEVYy8LZh81fMCkmMq33ii5epWq/ruEZXbTX&#10;9WPpX4O/tQ+JfFnxMf4efEf4a3Pww8Xzae2q6bbtq8GqW1/bI/lylZ4VCiRW/wCWXzEDkkVgfB39&#10;sXxb8a/Eup6f4c+EOoSaNo2pajpWr6/eazbw20E8Cs1vHCGUPO0oEe/CqIvNUkuME+ffshfs0jwZ&#10;8WB4mf8AZ1074Mpp9jLEbybxtPr1zeyylVAiiEhjijCrIGZwxPmR7CNrV63+xp8L/E3wm8C+L9P8&#10;VaV/Zd7f+LNU1K1jW4jlEltLLmN/3bEDj+Hr/sg1MtNn0ZKvf5o8z/Yd/aO+M/xf8bePtM8c+EhN&#10;oVh4j1CyfWP7Tsv+JC8WCmm+TFGrXG0n/X5wfSvtyvj/APZf+H/xL+CXxx+J+h6l4IguvAnirxPf&#10;eJLfxjBrMB8oSorLAbbAlLZG08KFIONy/PX2BWj2XoNPWXqFFFFIoKKKKACk7UtJ2oA/PX/gpgP+&#10;Mj/2Pf8AsbZv/S3S6+opFVoSrYwV5UjINfL3/BTD/k4/9jz/ALG2X/0t0uvqdWKdDj5aAvY+Ivgd&#10;rHjL9jCTxR8ONe+GfjLxnoP9qzahoOt+DNKXUFe3lJVknVCpidRGDhi3Vxt2kMbX7Q/iT4oa/wCK&#10;fCE2paB8V/DngW40l7u7sPheIpdYttSErhY7h4ySq+R5blcgFjk5Knb9oYACjAwo2qDzgE5I+h7j&#10;p09BgGFVFACqmNgHGzj+H+7yc8Y7dgAE1ezfQaa5j85/DnwI8eXn7FXxr8JN4a1+HX5vFRv7Sy1g&#10;iS7u7dXtHSUSfcn3LFL86kq5jJXk169451HXfjDF+z7rlh4D8W6TFpXiyIX9lrOkyQS28UcWGmdR&#10;kJFwPm6DJwRX12WJJbncxJLEkkkjBPPcigHDM3BZs5JUEnOM8/hVp9zKceeKaPk3x/8AC3X/ABr+&#10;1l49FtYX1tpWr/C+bRodbltJBaCeSfCxeaMKWAwdiHBAGc15bqF18QPG/wCzDpn7PEHwd8V6J4v2&#10;22kXOr31gE8PRJbzK8l0t4rbWVlTf8isrMcxmTK5/QPJ2lcnaSDjPUjoT6nHGTnikCjJJALHBJxg&#10;5AwDkdCBnkcnJznNKTvY2g1GNnufH6x+Jv2b/wBpzxNryeAPE/j3Q/GGjadbWOoeGbNJzbXNtHFb&#10;+VKxZVjjb7xlO0ZKlVwCK8atPgZ8SvFX7LvjFJPCetaP4j074l3Hig6KkjQXlzCsUayG1nKkOw3v&#10;smUHd5Xy72Kof0nZmY53MG+Yhwx3AtySD1BJ54696JCZQ4Ylg+NwbnOAQOvYbjgdBk4HJzacbaCU&#10;3qfF37NHgeHV/jdaeJjpfxxMmiadcQHUfixcRRxQGUBRDDGy7pGcedkqwC+WMglxj0H/AIKL/wDJ&#10;m/xA/wC3D/04WtfSJYk5JJPJzkjBOMkenQdK+bv+Ci//ACZv8QP+3D/04WtS5X0IUbO59Pfsnf8A&#10;Jrfwd/7E3Rv/AEiir1evKP2Tv+TW/g7/ANibo3/pFFXq9SUFFFFABRRRQAUUUUAFFFFABRRRQAUU&#10;UUAFFFFABRRRQAUUUUAFFFFABRRRQAUUUUAFFFFABRRTXYqjEdRQA6ivNPi1+0P4D+BOhQap478S&#10;2Ph+GfeYY5tzTzBfvGKFAzyAEqMgYJYc/MuflrVf+CwHwtmvpbDwn4S8Y+MLtOjWdgkUT/TdJvH/&#10;AAJBQB9M/tKc/DvST/1OfhP9PEOn16rur80PjB/wUa8ReN/B9lBbfs9+OLTTo9d0fU01C7jlSN2t&#10;NVtpxFnyCuXkiSIfN96VRgniuzP/AAVUv9JLHxD+z34+0VcFxmIn5B1b95HH+VAH39RXxr8PP+Cr&#10;/wAB/Hd3HaXupat4MuZHEajxDYbU3nsZIWkRB7uy19ZaL4jsvENjbahptzDfabdJ51veW0iyRTRk&#10;Aq6upIZWByCuRgckHigDWI3DHaohAo5xzgjOBUd9eJaWss00iwwxqzvK5AVFHUkk8V4X4E/bo+CX&#10;xL8fR+CvDnj6x1DxJNI8MFuLa4jindTjbFO8axSE/wAO1zu6iovdtID3gQqCSM/nTTCr8N0Jzgjj&#10;2H5814b49/bg+C3wxvtYsPE3jyy0vUtJvk068sHtriS6imaMyD9ykZd02j/WIGQMQpYNxXU+Kv2h&#10;/AHgP4Y2Pj7WvFlha+EbyOOW11QkyC4DrvRY0QFpHKbm2KN21WbGFbBG/Ldf11C15Ho7WaSOWbJ9&#10;s8df/rf45ppjUrzHlWGDnnI/DPHtXl/wd/aj+Gfx/t9Rl8BeK7TXv7PP+lxeXLbTQrgEOY5lRthy&#10;RvxtyCM5BFfMv7WX/BQjwlB8JvEUfwa+Junt460u/tLcyW1qswZDLtkMXnxNFOm0Ft0W/qOmRuah&#10;quXq0gS0uz7tWyiWQtt+ZsEt345HPfnnn1q1XjPxf/au+GP7Px06P4geLLbQLu/QSwWPkTXNyyYP&#10;zGKJWdVyNu9lA3AjrXo/hDxvo/j3w3p/iDw/qNrq2jajEJ7O9tZN0cqHoQfXg5HYgg0JO7Fojfop&#10;u6iqFcdRRRQUFJ2paTtQB+e3/BTD/k4/9jz/ALG2X/0t0uvqb/4mvln/AIKYf8nH/sef9jbL/wCl&#10;ul19Tf8AxNADaKKOvH3c9z0H1ppX0Ja7BR6frXDfFX4waN8I/wDhGRqtrqN5P4i1aDRrC1sIEeRp&#10;pN+ZCWkVfKQKrFs9GrunBRmVlwQMNtO75v8ACpT5o862HL3ZciEoHXB605F3OAeneuG+L3xc0n4L&#10;eCV8T6/ZajcaOtzBbXE2nxxObVZX2LO/mSJmIOQCU3EZGQtPdXC2tjtx97BopsLi6jWSJhMrKjq8&#10;fIZTkkgLu4xjnr7U6lZDCvnD/gov/wAmb/ED/tw/9OFrX0fXzh/wUX/5M3+IH/bh/wCnC1pgfT37&#10;J3/Jrfwd/wCxN0b/ANIoq9Xryj9k7/k1v4O/9ibo3/pFFXq9ABRRRQAUUUUAFFFFABRRRQAUUUUA&#10;FFFFABRRRQAUUUUAFFFFABRRRQAUUUUAFFFFABRRRQAVHJ9w56e1SUm0HryKAPx1/ahtPFPi7/gp&#10;L44l0n4d23xji8JaZZ3J8K6huZFtPsttvKRBlL4muuExJy5JQ8Y9/wDCn/BVP4efDvT4NF8X/Bnx&#10;d8LbqLgaZaafB9nh+gcwMPwjq38HEDf8FivjgvIWPwbbbQpwP9To/p29ulffVzY295A8M8Mc0L/e&#10;jdQVb6g0AfAHjb/gq9+zt4g0ewtdQ0LxnrNubu01Nbe2sIoDFcWs8dxbuWa5jB2SwxtgMQduDkZF&#10;bs//AAWD+A8FhDOkPiueRl3vbJpqebGfQ5lCH/vqvsGf4W+DLmeWabwloUs0v+skfTYSz/U7cn8a&#10;s6d4B8NaO+6w8P6ZYtnObazjjOfXIAoA/NX4v/tUP+2No91ongH9lLUPHk15E9vB4k8TWIX7Hu7i&#10;SJf3ZHYi4SvU/wDgjVfXeo/sr63Fc3Mk0dl4ru4LZWORChtbSQqvsXkdvqxNfeIt4wuMcYxjt+A7&#10;fhXwJ/wRaJP7Lnijn/mcbof+SVj/AI0dRM+0Pinqd9o/w18UajpmkJr+pWel3Nza6U8XmfbJEiZk&#10;hK997ALjPevyWb4xa78X/EfwCubv4qp4vSy8aaNJd+ENM8FDSrPws8kvy263uwb9oR4kG7BCMQx2&#10;En9lHgR8gkjJycHH0pr2sbZznPHQ+nT/AD/gKziuSbk/L8C7pxstz4r+BfhzSNV+OH7XU93ptnfT&#10;SX0NjLLNAszGCSz3S25JUsY2IGVwVOOlfNfw9nTwr+zR+yJ8R/EGn3WpfDfwpr+rTa9JawPcpZPJ&#10;eSra3kqIpbZFImS+Mg/KAzMuf1oECAdzyDzz0/zimGzjMvmYO7GB6eucdzn16c4xk1spqMHFf1bQ&#10;mL5dz87m1KH9rD9ob4h+PvhDFc3fhqP4bXvhmTxKLKWzhvtWlJeKFfMVGZ40aIFwu5QEzhShrwn4&#10;ufGTwD4k/wCCfnhr4b6b4f1GHxz4TnsrfWrI+HZI20G5SYxSyXEzIqxvMwZRtcyMZArYO8j9ivIX&#10;eWGQT156/wCf6017SNxznrng478/nUR93VFOVz8wv2iNb8QfBr9tPxV4m1f4r3HwW0PX9CtIdF8R&#10;HweviK1uI4UjWeyUlcwsJN0pRFKlXDEjcm76t/YI8GWfgr9n/TbbTdd1HxJpd7qF7e2eqapozaQb&#10;mGWUsJIbVmYrE5BkTOCVk3YX7o+j47OKFSqLsU9gePy+nH0A9BUogVSCCfp2xzx/n0FVdGb1HYop&#10;2KKV0TYWiiig0Ck7UtJ2oA/Pb/gph/ycf+x5/wBjbL/6W6XX1N/8TXyz/wAFMP8Ak4/9jz/sbZf/&#10;AEt0uvqb/wCJoAbR14PIPUHvRRQm07/1ugtqmfL3xhibV/26PgXp7vtg0zTtV1NV3HLOYmUFjn5c&#10;FQB6AV0niX/hqBvEmqDw7/wqE6GLmUad/aR1M3bWxY+T5wiJUSlMZAwM9AK579pqybwX+0H8C/iO&#10;zsmlQajc+H9RlRNwK3sZSCRmyFC+ZuHJ44Jr6fYksyuzMhOSCxIb5gBkdDgDr196mmmqKh2v+L/y&#10;Ja/eXZ83lv2vOefglz/2GKl+KuiePNe/ZI+Ktt8VIfCb60dNvLm3/wCEYWc2flRW4lidjP8AN5yS&#10;B2wMYxFgDJz9F7uVHqcdTXhf7a3iseF/2cvFsMUYl1LX4V0KygZgrSyXJEbFTjJAjdnLED7gHapb&#10;ag7GySc1c6r9m/WrnxR+z98OdTv5Gmvp9CtHkml+ZnYRopY5/iPXPX3r0muW+FPhB/h78MfCfhhx&#10;tk0fTLSykbIOZI4Vjb82BNdTW81aTSMIO8U2FfOH/BRf/kzf4gf9uH/pwta+j6+cP+Ci/wDyZv8A&#10;ED/tw/8ATha1BZ9Pfsnf8mt/B3/sTdG/9Ioq9Xryj9k7/k1v4O/9ibo3/pFFXq9ABRRRQAUUUUAF&#10;FFFABRRRQAUUUUAFFFFABRRRQAUUUUAFFFFABRRRQAUUUUAFFFFABRRRQAUUUUAfAHwa/wCUxvx1&#10;/wCxNtv/AEVo9ff9fAHwa/5TG/HX/sTbb/0Vo9ff9ABRRRQAV+f3/BFjn9lvxP8A9jldf+kVhX6A&#10;1+f3/BFj/k1vxR/2OV1/6RWFAH6AYpMfrTqaxxSeu4bCACgD8a8e+OXx8f4P638PNDstHHiPXfGW&#10;uppNtYi7Fs0UIG6e5yVbcsSlSwGM7hXoPjLXbnQPBmu6paqpuLGxuLqFZVOwtHGzKGIPQkDoRwam&#10;Gsbib1N/Oeh49RS4r5+/Yj+OHiP9oD9nPQvHXitLKLVrye7SRbCJo4tkU7xrgMxOSFyefyro7H4/&#10;E/tI33wl1HRFsZW0GPX9L1RLppPtsRfZJG0RjHlOjZ/ibIweMlVq19EN7XZ6+FzTqYGyKdQlYS7i&#10;0UUUWGFFFFMApO1LSdqAPz2/4KYf8nH/ALHn/Y2y/wDpbpdfU3/xNfLP/BTD/k4/9jz/ALG2X/0t&#10;0uvqb/4mgBtFFFACg4JI4JYMSOPmAwDx0IHTHTJpBwB3x6/XNFFNO2wB3B9DmgAZBIDMBwxAJ65z&#10;nrnOefeiipsnoO7TuAAGcDrgn3Izz+tFFFU3fVkpW0QV84f8FF/+TN/iB/24f+nC1r6Pr5w/4KL/&#10;APJm/wAQP+3D/wBOFrSGfT37J3/Jrfwd/wCxN0b/ANIoq9Xryj9k7/k1v4O/9ibo3/pFFXq2aAFo&#10;opP89KAFopMn0oyKAFopM4paACiiigAopMijIoAWikyfSloAKKKQEnqMUALRSZx1/lR/npQAtFJk&#10;UZPpQAtFJk+lLQAUUmT6Uf56UALRUJmYA/KM5x34Hr0/z60gnO/acA4zwM5HfHrQBPRRSZPpQAtF&#10;FFAHwB8Gv+Uxvx1/7E22/wDRWj19/wBfAHwa/wCUxvx1/wCxNtv/AEVo9ff9ABRRRQAV+f3/AARY&#10;/wCTW/FH/Y5XX/pFYV+gNfn9/wAEWP8Ak1vxR/2OV1/6RWFAH6AGoS7MrHAyKnqCQfKSO9S07+RS&#10;t1Pj/wCMkS6r/wAFE/gJaXDH7PYaJrF5awq2B5phZWJ9toU8Y5Spv2kv2Mf+Fgal438en4tfEDQv&#10;OsXuhoelaqY9PTybUJtEZXGG8sFhnks2Mdtb9qHwNq9l8dfgT8VNB0a/1s+HdZn0nVrbTIWmmSyv&#10;IzEZiiAsUjJLHjoa+nJ7WDUoJra6iW4t5kMcsUoDK6kEEEHsc0qa5aai99fzf6GTVpNn5c/sJfsX&#10;j4u/s1aB4r/4W54/8Jfabm7QaZ4f1b7NZRmO4dNwXGcnZk89SelfR/7RjNp/7cH7L15DMwmuv7ds&#10;5Il4MsP2ZWyT6KWBx2OCMEAj6h8F+APDnw10CLRfCujWPh/R4izR2OnwiGJSxyxCr6nJ/E185654&#10;R1/4lft8eFNYn0a8t/B3w78O3MsGp3VnIlvd6jejYyQSn5JAsRRmK/dZSpz2vqipfAz6tQZ4qSoo&#10;s5Oalo6j6IKKKKACiiigApO1LSdqAPz2/wCCmH/Jx/7Hn/Y2y/8ApbpdfU3/AMTXyz/wUw/5OP8A&#10;2PP+xtl/9LdLr6m/+JoAbRRRQAUUUUAFFFFABRRRQAV84f8ABRf/AJM3+IH/AG4f+nC1r6Pr5w/4&#10;KL/8mb/ED/tw/wDTha0AfTn7KbGP9lf4PEdR4N0jr7WUVcR+0H48/aD8PR6xqfwv0HwJL4f0Swe+&#10;nm8UXlzLdaniMybLaKHYkW3Y65lkwxIPyAHPbfspjd+yx8HQe/g7Rx+dlFXyR+3r+1po48eH4Bye&#10;J/8AhB9Ev7cDxl4omsri5mhs5Y0c2lvFHGxLSRMoZuQAxB5yTDbuilsz6q/ZY+Ps37R3wM8OePn0&#10;oaPcaikwmtAxdPMhlaJzGepRmjYjPI4BB6ngvjH+0546Pxpi+D3wd8O6PrfjOHTzqur614jndNL0&#10;iDI2LKsZEjO+QOCNu5CBJlgnc/su6/8ACvxN8INJg+DtzHc+BtLzYW7pbT2x8xDklhKiuzEnJcjk&#10;kk5NfN/jjxdbfsk/tw+K/iP46stUtvh3460e1tE8UWtlLcW1hdwpt8icRhnBZYeMAk5UgEBmSnrN&#10;R2IT91yPSfhh+0/8R/Dvx7sPg78b/D+gad4j122kvvD+u+EJJ207UERNzw7JyZEkXZLkvtHyjjBV&#10;n6/9lH4++IvjrZfEiTX7XTrGTw34uvtAtBp0br5lvDs2PIGkYlyWYHGBleAK8K8N+LYP2wv2zPh3&#10;43+H9jqFz8Nfh5Z3xm8VXVnJbW+o3dzAE+zQLKqsxVSucgEYbIC7C/D/ALKH7IHwl/aDvvjXrfxC&#10;8Jtr2sWnxD1e0imOo3lt5cO6N1BWGZA2S7nJB/3qcXzR5np/w6HNckuVa/8ADH0h+zv+1re+O/hz&#10;q3iHxtptwtzbeJL3Q4I/CegahqWUhKhXkjgSd4y2erYHtXtngf4paT8QpLpNLtPENqbdVZzrfhzU&#10;dKB3dNv2uCLf/wABzXzN/wAEwrO30b4G+JNOs49ljbeL9Uht4wzYiiDoEXn5icd/1r7JMSjnHJGC&#10;fX6+tLovRGcG5Xv3ZH9pwSCVU8Ebjjjvx19aaJXILZ5C5yB8vv6fzrwH4ifsg/8ACwfHGqeJE+M/&#10;xd8K/bWjb+x/Dfir7Jp8G2NY8JD5TYB2Bjyckn6V33wa+EK/Bzw5d6QfGfi7xyLi5a5/tDxnqg1C&#10;8j3Iq+WkmxcJ8mQMHknn0fQ0tc85/aG8eftB+HY9X1P4X6D4El8P6LZPdzS+J7y5lutSIi8wpbxQ&#10;7Ei27WXMsmGJB+QA56f9lf49XH7RvwO8OePJ9MGi3GpJNHNaLJvQSwyNE7RnqY2ZDjOCOhz1r5X/&#10;AG9f2tNGHjx/gM/ij/hCNEvoFHjHxPNYz3E0NnLGshtLaOONzvkiZQzEYAbHXJP1D+y34k+F+v8A&#10;we0uH4PXEdz4J0vOnW7raz25MicksJUR2YlgS5HJJJyayi3Z3FN7WIviZ+2Z8I/gp4th8L+M/HWn&#10;6Xr0pXFkIp52iVtpRpjEjiEEOCC5AK/NnGcezabq0Oq2ltd20sU9rcRCaGaJgySoQCrqQehBzX5M&#10;eM9T1L4VfHL49eHfHHxtm+DVp4v1aa7WC+8BDX4vEGmTLIkRjudpby40dotgIVfmGchwv6K/ss+G&#10;D4J/Z58BaIkupXBstJhjD6xYGxu0XBZUlty7mNlVguze2Av3q1XwpilpUsetmVtmQPxI4/8ArVw3&#10;xd+LVh8GvA2oeLdZstRvtG08xm8bSoVmlt4mkRDMY9wLIm7e+3JCKTg1mav8KfE+q6peXVv8YfGe&#10;lW8zs0VlZ2ehtDbqf4EMumvJtHbc7H1JrzP476Nf/Cj4Y694g8Q/GTx9q9jDCIDpMeneH3l1GWQr&#10;GlsqHSvn8xnVSDlcNyMCpbsWfQHhnxTp/i7QNP1vRdQg1TSb+FLm1vIHDxTxMuVZWHY/j0NeN/FD&#10;4/eIfBX7Tnwf+Hen22nXGheMYtTkvp54na5i+zw74/KdZAgyxGdynI4GCQa8p/4Jz/st+Pv2efCF&#10;5e+NfFd2f7ajWSLwXGyyWumHduZmJHyy/MAyRFE67vM2oUxf20vhz4b+Ln7Y37OfhDxhYnWfDeoW&#10;2ti5szPNEJMWyunzQsrj94iHhh90ds5uK9+K9fyJvue7+Mfjr4h8P/tY/D/4YWtrp8nh/wAQaPea&#10;hdXM0b/akkhViojYOEAOBkMpPuK9i1/X7XwzomoavqN0ltp2nwSXV1cOPliijUs5P4A18J6L+z54&#10;A/Z6/wCCgvwr074eaB/YFpf+HdVnu4mvri48xwpCnM0khU4PQba9g8aeIPHvj3xj4/8AgtrMmgXV&#10;r4g8C3V/Y3+j200T6TNLI1tHb3W+VxMH3kpMBDvMMgEQwQsJc0Fr3/MUbqUr7HFeG/2iv2mvj34V&#10;vPHnwk8E+AtJ8Eu06aRZeNLm7bVdVWIsBKnkskUXmsAipIy4YElimHr279lj9pO3/aZ+G0niOPSJ&#10;PDuq2GoT6Rq+jXEnmNZXcQUsgfC7xh0Odq/eI6qc/Lf7NH7bPw//AGefgTpfw0+KMOs+EPiN4Ugm&#10;0+XwxPpNw899gtJE0DqmzbKHUJvZQSxxlSrH1/8AYC+G3ijwX8NvFPiHxfps2hax448TXviT+yLo&#10;Hz7SCcr5ccmTkOSrMVJJAcBsEEG4q24PXXY92+LXxV074N/DbxB411qC8utL0S2+03MVgivM65UY&#10;QOyqTlu7DpXRaPri6zpllfwh0t7uBJ4xIAGAZdwB55OCOBkcHmvlH9vz9nHVPih8MvGHifRvFPxC&#10;/te30ZLe28GeHtSZ9L1F1kJ/eWaxs0rHfzgj7q8cHPqP7NPwKl+C+gtJN478deLptTs7USW3jPVv&#10;tq2BjRjsgGxTECXIKEnhR6VnDVy1LeiRhp49+Idh+2NbeGNU13T2+H+o+Gb3ULHSbG1CtEbea2U3&#10;E9w43M5aWRdiYQKEyMkmtv4NfEfxB8bfGms+LrG/jtvhVaRNpuixxpGza7Okp87US5G5IFZPKiVW&#10;+b96zcFMcf8AGqC0+OXxfi+GGhWtkLq209ZfGniaBVF7pulTN8umQyqpdJLrZ84JTbGpYZYqB4nP&#10;8SfC/h/9vvw74L8O/Evxh4atdGnj0yXwfezTP4fnxZLFBY6fY28JRAgYFpZmCqygoGwMTS5n8QpK&#10;0bo+3vix8UdH+Dnw517xnr0hTStItnuJRGMu5HARR3ZmKqPdhXytF+0F+1Zq/wAOI/itp/w9+H9r&#10;4Mkt11aPwlc313L4gmsRhmVZVKwCQxhnGVBAIBjLDYfY/wBtX4Xav8Y/2Y/HnhXQIjcatdWqT2ts&#10;ODNJDPHOIwc8M3lYB6ZIr578M/8ABQn4f6Z8D7DwkdP8Qv8AF600pdF/4V+dFu21GXUEQQrDuCbS&#10;u9QeW3leqF/lq1q2O6jyLvc+tPgJ8a9O+P3wm8OeO9Hga2s9YhLm1lPz28qO0c0ZP8RR0dcgfMAG&#10;GAwFel18Y/A7wN8RP2Zf2JNHs7XUfDWieINC0q91rUT4jtpbqCMsZJxa/uZ4gv3sGcSMq7CAjDlf&#10;qH4Z+L7/AMdfDrwt4kv9KfRL3V9Mtb+40yYtvs3liWRoiWVSSpbacgcg1pJWehKufFvwa/5TG/HX&#10;/sTbb/0Vo9ff9fAHwa/5TG/HX/sTbb/0Vo9ff9SMKKKKACvz+/4Isf8AJrfij/scrr/0isK/QGvz&#10;+/4Isf8AJrfij/scrr/0isKAP0BpgjAGOafRQBB9jj3BsYxnA7c9ePepFiVTkU+ijzFYaY1Ixiol&#10;s406ZxjGCc/zqeigfSwgUA0tFFABRRRQAUUUUAFJ2paTtQB+e3/BTD/k4/8AY8/7G2X/ANLdLr6m&#10;/wDia+Wf+CmH/Jx/7Hn/AGNsv/pbpdfU3/xNADaKKKACiiigAooooAKKKKACvnD/AIKL/wDJm/xA&#10;/wC3D/04WtfR9fOH/BRf/kzf4gf9uH/pwtaAPp39k8Z/Za+Dg/6k3Rj/AOSUVepLaRqcgHv+vWvL&#10;v2Tv+TW/g7/2Jujf+kUVer0rICPyF3buQfao/sUXHBODkFjnB9Rn6VYooavuC02K7WUT/eBI9M8H&#10;2I6Ec9DQtlEpBC8jkH06Zx6Zx2qxRTEtCuljHG+5cg+v45P54qcjNLRR5AlYZ5K88devvS+WM5/S&#10;nUUDIDZxkAYOACOv504W6hiwyCR2P6/WpaKBNXKzWEJ6Lt53ErwSff8AM/mfU09bVExjIxkipqKP&#10;ILXdxjRqwAIyB2qNrSNwAc4GMDjjB4x6Y9RU9FAyE20ZOce2PbsP8+tDWkbdR/nv+dTUUra3FYpX&#10;FkjxkqESTBKb1yoJ65x1B714r8CPgf4t+FGua5e654u0LxbJrt3PqOqaknh24stRu7hyBGDM97Ki&#10;xRoBGkaRqqqi4+bcx922/l6UxYETG3KgcYXgY544+tCVtCr7ifZk4xkY9GPrmo/sEPPByckksSTn&#10;3Ptx7DpVmimS1fchFrGMADAHQduoP9KUW6A55JxjJPapaKSSTuMhFpGqkDIU5yM8Hrn+fWlFsgVh&#10;jhuvvxj+gqWinsG+hEbdTnkjPXB60x7ZNh64Oc4OM5qxSEZGKVkHSx4r8ffgjr/xhbwzb6f4k0vR&#10;tE0u9OoX2j6po0l/a6tMpDQpOsd1bs8Sv+8MZba7Iu8MBivUdAttQtNPs49WurS91ZYv9JuLG0e1&#10;hlfuyxvJIyLwOGdz71rCFQcjj1x36/40LAiKoCgBegHQfSmHSx8CfBr/AJTG/HX/ALE22/8ARWj1&#10;9/18AfBr/lMb8df+xNtv/RWj19/0AFFFFABX5/f8EWP+TW/FH/Y5XX/pFYV+gNfn9/wRY/5Nb8Uf&#10;9jldf+kVhQB+gNFFFABRRRQAUUUUAFFFFABRRRQAUUUUAFJ2paTtQB+e3/BTD/k4/wDY8/7G2X/0&#10;t0uvqb/4mvln/gph/wAnH/sef9jbL/6W6XX1N/8AE0ANooooAKKKKACiiigAooooAK+cP+Ci/wDy&#10;Zv8AED/tw/8ATha19H184f8ABRf/AJM3+IH/AG4f+nC1oA+nv2Tv+TW/g7/2Jujf+kUVer15R+yd&#10;/wAmt/B3/sTdG/8ASKKvV6ACiiigAooooAKKKKACiiigAooooAKKKKACiiigAooooAKKKKACiiig&#10;AooooAKKKKACiiigAooooA+APg1/ymN+Ov8A2Jtt/wCitHr7/r4A+DX/ACmN+Ov/AGJtt/6K0evv&#10;+gAooooAK/P7/gix/wAmt+KP+xyuv/SKwr9Aa/P7/gix/wAmt+KP+xyuv/SKwoA/QGiiigAooooA&#10;KKKKACiiigAooooAKKKKACk7UtJ2oA/Pb/gph/ycf+x5/wBjbL/6W6XX1N/8TXyz/wAFMP8Ak4/9&#10;jz/sbZf/AEt0uvqb/wCJoAbRRRQAUUUUAFFFFABRRRQAV84f8FF/+TN/iB/24f8Apwta+j6+cP8A&#10;gov/AMmb/ED/ALcP/Tha0AfT37J3/Jrfwd/7E3Rv/SKKvV68o/ZO/wCTW/g7/wBibo3/AKRRV6vQ&#10;AUUUUAFFFFABRRRQAUUUUAFFFFABRRRQAUUUUAFFFFABRRRQAUUUUAFFFFABRRRQAUUUUAFFFFAH&#10;wB8Gv+Uxvx1/7E22/wDRWj19/wBfAHwa/wCUxvx1/wCxNtv/AEVo9ff9ABRRRQAV+f3/AARY/wCT&#10;W/FH/Y5XX/pFYV+gNfn9/wAEWP8Ak1vxR/2OV1/6RWFAH6A0UUUAFFFFABRRRQAUUUUAFFFFABRR&#10;RQAUnalpO1AH57f8FMP+Tj/2PP8AsbZf/S3S6+pv/ia+Wf8Agph/ycf+x5/2Nsv/AKW6XX1N/wDE&#10;0ANooooAKKKKACiiigAooooAK+b/APgorz+xv8QP+3D/ANOFrX0hXzj/AMFEkL/sc/EBR1/0D/04&#10;WtJuw0rn05+ycf8AjFr4O/8AYm6N/wCkUVergk9q+O/C37Tdn8Cf2af2etAsfDupeN/HPijwnpdv&#10;oXhnSE2yXLJYQkySysNkMSkjc5yVVtwVlRyu14Q/bM8R6d8UNB8DfGD4U33wn1HxJhNBvjrEGrWN&#10;5NhswtPCFWOTIQKvzbt/Oz5d632Cx9UkkelIWPbFeLfDL9op/iP8bfit8PF0JLE+BGsUOo/bDIb7&#10;7TG0gIh8sbAqr/ebd2xWX4K/ax0LWvFnxW0zxGNO8F6V4D1eLSX1nVNWjSC8eRWKnLhFjPH3Sxpt&#10;PQzbsz34kg06vP8AwZ8c/h58RdVbTPC3jzw14l1JUaU2ekaxb3U2xer7Ecnb79PevQKdrF7hRRRQ&#10;AUUUUAFFFFABRRRQAUUUUAFFFFABRRRQAUUUUAFFFFABRRRQAUUUUAFFFFAHwB8Gv+Uxvx1/7E22&#10;/wDRWj19/wBfAHwa/wCUxvx1/wCxNtv/AEVo9ff9ABRRRQAV+f3/AARY/wCTW/FH/Y5XX/pFYV+g&#10;Nfn9/wAEWP8Ak1vxR/2OV1/6RWFAH6A0UUUAFFFFABRRRQAUUUUAFFFFABRRRQAUnalpO1AH57f8&#10;FMP+Tj/2PP8AsbZf/S3S6+pv/ia+Wf8Agph/ycf+x5/2Nsv/AKW6XX1N/wDE0ANooooAKKKKACii&#10;igAooooAK+cv+CiP/JnPxA4J/wCQdwOvOoWtfRtfOP8AwUUYp+xx8QCpwf8AiX8/TULWpY72PN9E&#10;13Tvg38Yv2RPiN4rnhsPB2o/C+w8OrrdyuLe1vPsoYCWUjCKfPX52IC5djhUevQf2p/iT4W/aM+M&#10;XwF8DfDbxDY+Mtd0rxTbeKNQudBuo7u00+xt2JZ5Zoyyxn05z93cBuTP0b+zz4R0Xxv+yH8JdJ8Q&#10;6TZ65pVz4N0Tz7DUbdLi3l22kLLujcFThgD06gV6J4J+Ffg34bW9zD4Q8KaJ4UhuiGnj0PT4rJZS&#10;M4LCJVyRuPX1pLRhc+DfCPwLPxu/bU/aTT/hYXj7wKNOudIcN4K1r+z/ALUHtfkE/wC7cOFC/J9W&#10;rvv2BfCq+CPi3+0boA1jV/Ekdh4htIf7S1+6+1XtwRC53TSAAs4PcqK+wNL8D+HtD1zVta07Q9Os&#10;NZ1codR1G2tUjuL3YCE86QDdJtBIG4nHam6P4M0Hw7qup6hpej2GnX+qSCa/ubW2SOW7kAOGlYAF&#10;zz1JNU5Xl8mZOLkzVSFfM4HXJ/E9at1EnrUtCfMky0FFFFMYUUUUAFFFFABRRRQAUUUUAFFFFABR&#10;RRQAUUUUAFFFFABRRRQAUUUUAFFFFAHwB8Gv+Uxvx1/7E22/9FaPX3/XwB8Gv+Uxvx1/7E22/wDR&#10;Wj19/wBABRRRQAV+f3/BFj/k1vxR/wBjldf+kVhX6A1+f3/BFj/k1vxR/wBjldf+kVhQB+gNFFFA&#10;BRRRQAUUUUAFFFFABRRRQAUUUUAFJ2paTtQB+e3/AAUw/wCTj/2PP+xtl/8AS3S6+pc/yxXy1/wU&#10;w/5OP/Y8/wCxtl/9LdLr6lXlgPWi4CD360env0rmPFvxR8HfD+4tY/FXizQ/Dk10rtCurahFaGUB&#10;sbo1dsyAdPl78HbkZ6SCZLqFZoXSSCVdwlibzA4K7gy9AFxg5y3cdaL3AfSc0q84ODyVXHPU8gA9&#10;Dx37VzXxB+JXh34W6D/bXibUhp+mm5hslkWCSc+dIwVFKxBmGcjtSvqkB0tFKCrZ2ZfJGOCDtPOc&#10;ck8eoFITjPUDqOPvDvwcEY78VTVmAUUuOSMHIPIxzt7nBx079h60gznGCxx2Vvz4GMfjSE9gr5w/&#10;4KKfN+xv8QM/9Q/9dQta+j6+cf8Agoiuf2OviAD0/wCJf+moW3+FAPSzPpP9lOZ0/Zd+D4zkDwdo&#10;4B7f8eMPcZHU+30r1IXRKtyuQMhAw+bBwf1wDkDFfnvp/wAQfF/jrR/2ZvgF4M8U3vgWHWfAGnaz&#10;4g17TVX7aLJLJAlvayEfu5T5bZkXBUmNugZW3/G2leN/2J/i18L77Tfil4u+IXgXxlrtv4b1nSvH&#10;Wp/briCaYuI57efYCiDfuZUUEGNckh8KPYpaLle592PckFRt5JAx3Ofrjp+NRiZmlGNuOTgnDEAe&#10;h7Z75NfBehftk+Ffgb+1/wDH3Svip4/1LTdGM+mrodhdx3t7bwYtgZ/KjhSRY+WQ9FzzXR/sk/HL&#10;xF8WvGPx/wBe8E6mfHOkpr9m2h23iHVLqxtIbZomLiM+RM8Y4+6IhScbSt5f5Ec3Kz7dUcVJXn/g&#10;3XviPeao8fivwp4Y0bThG5E+keJLi/m3joPLksIF2/7W/wDCvQKUVZJeRQUUUVQBRRRQAUUUUAFF&#10;FFABRRRQAUUUUAFFFFABRRRQAUUUUAFFFFABRRRQAUUUUAfAHwa/5TG/HX/sTbb/ANFaPX3/AF8A&#10;fBr/AJTG/HX/ALE22/8ARWj19/0AFFFFABX5/f8ABFj/AJNb8Uf9jldf+kVhX6A1+f3/AARY/wCT&#10;W/FH/Y5XX/pFYUAfoDRRRQAUUUUAFFFFABRRRQAUUUUAFFFFABSdqWk7UAfnr/wUwP8Axkf+x7/2&#10;Ns3/AKW6XX1HKzJEzRrvdVyoJ4zXy3/wUw/5OP8A2Pf+xtn/APS3S6+pim8DADOwwCfuhvf2pNXV&#10;wW6PiT9iD4Y+Evjn4R8XfEzx/omj+NvFWva/cRTT61Zfb0tY4kQRwJ5oZY9qtuGAPkaMchQB3H7S&#10;PjOD4D6X4W8OaJ8WNG+CXh2CLy44U0J9c1F9pbESQMCEgGWLP/eCDIwQblz+yL4m8HeOPEeu/Cb4&#10;r33wz0vxHcG81LRLnQ7fVbY3Rc5MfnMoTJLDbtz8h527QLfir9lPxLqPizwt4t8J/FnVtE8WaZpB&#10;0a71jU9Jg1ZtQhknM5OxgERt7vuKq/AjAAwctxuoted/uHpd/wBdTxbTP2vPiBrX7I+seMNJ1q01&#10;HxTovi6PQYNaGmpFHq0DSROjSQMuI/NWXDAYIxxiuo/aw8O+PtE/ZTvI/GXiy18Ya7d+JLC5tRba&#10;aLW0sUaWPZaqI2YvGrKQHPzYI5JrrYP2JPsvwo8R+Ck8dXFy2u+KYvFA1W5sF3q6tGTCUSRQ7HZg&#10;sAn3hiMbDn1T9oT4Jp+0D8Oh4Sm1iXQ1e9t72S8htfNm2xS7yI+QclcEY3DIFRUTs3Hy/S/6kRvz&#10;28meO2fj34t/B/8AaB+H3h3x94w0rxl4f8dR3YFnZ6UlnHpEyDzDHDIMvLHuKorSsTjkqMjPJaZ8&#10;TPjn8V/hd4o+M/h7x3pnhHw5pkt/d6d4QbQYJ0vLWz3lvPuXYyK7+W6nbwSmQBuGPXPA37KmraZ8&#10;WdM8beN/iLq/xFPh+CS38PWl7YJD9hidCrvM0WRPKY/lMrqjFo8kHCbeRn/Yk1/TLHxH4X8M/GDU&#10;fD/wu1y8llv/AAtFpFvcyrHMB5sUN2/KI6qQrBcAbSdxyDrNe7v3/U0jbl+Rk6x8d/ib8RfFPwX0&#10;3wXq+leFD468MXWoaiuoaclzHZyKoYzQj7zvGA2xC2w5XcrV3v7L3xA8d6r45+Kfw6+IGsQ+KNV8&#10;G31osOurZLaPdQ3EbugaBF2pgIpPXO/Azjc3UR/s6abpPxK+HPinR9SXTdK8E6TNolrpIhEgkjZF&#10;RD5+/wC9GFBJCyZPetH4cfBIfD/4r/Erxkuqi+XxjJaTGwjsdgshBEyMDMruG3lifux5wo+6AKqC&#10;11/rUwd1oz02vnD/AIKKN/xh18QD/wBeH/pwtv8AGvo+vnD/AIKLcfscfEA/9eH/AKcLWsd0ref5&#10;mlrxRn6d8FfH7+B/2afjZ8LbCx8ReJ/DvgTTNKvvDWoXRtV1Wxa2jIWGVv3cbr5sjAuyjpkMR5Z6&#10;67+Gnxd/as+KngLWPid4MsPhR4D8D6imsR6HFrcWq32qX4y0b+dAAiRLx1O7g5UiTKe+fsoxpJ+y&#10;38HS6h/+KN0Y/MM/8uUVerJbJGWKggt1Oev+cn86NR7u/U+ZvgR8JfF3gv8Aam/aB8Xa1pL2Xhvx&#10;VLpUmjXTTQus/kwvHJ8quXTnZ99Vzgdas/s3/CbxN8P/AIy/HnXtd0hbHRfE/iCC70efz4pRcQLE&#10;Qz4RmMYyejha+kVgRMbRtx028fypvkruDYwwx83f86pyb1E0nuAiVTkZBqamU+khhRRRTAKKKKAC&#10;iiigAooooAKKKKACiiigAooooAKKKKACiiigAooooAKKKKACiimSMyrkYP1oA+A/g5x/wWN+On/Y&#10;nW3/AKK0evv+vze0n4geH/g9/wAFcPilqvjPVrTwzYa/4YtbLT77U5BDbzSGDTio3tgAH7LMASQC&#10;y7c5NfonZarDqdrHdWc8N3bSDcksDh0YezA4P4ZoAvUVC0m1N2PwPH86XzccllHseP1zQBLX5/f8&#10;EWP+TW/FH/Y5XX/pFYV9mfET4veE/hPo8uq+L/EemeHrCOPzC17MFdgOoRPvSMegVRuJ4AJ4r44/&#10;4IzWk1h+y74gaWNo4p/F15LEzDO9RaWS7gRxjKMM+qmgD78ooooAKKKKACiiigAooooAKKKKACii&#10;igApO1LSdqAPz1/4KYD/AIyP/Y9/7G2b/wBLdLr6mAwCASAU5H9a+Wv+CmH/ACcf+x5/2Nsv/pbp&#10;dfU3/wATR5AN6HK/uzjAKfKR8u3ORznHGetNIBLZ2lmJJOPXGf5D8qcOQcAsccdua+f/AB3+1HrO&#10;lfGDVPAXgn4cXPjzUNCgiudakj1a3sHgjkUOPIhmO64YKeVBB3BV/j+Wb3koIdj6AZgcqT8zAj73&#10;JB555yRjv/jS55JPGTk7uSf7uSev418heI/2hPjFYftjnwTo/g99X8M/2Kl1b6JJqtpbGWA3IVtR&#10;8xkLh87kFvncduQDkV2PjL9rDW7DxZ4p03wP8L9S8e6V4QYR+IdXGqW9ksDood1gjfJnaNQ25VPJ&#10;24wGUlp9upKvPXa36n0UVUsrFQzLyGPJB4+bPXPGc9etOdsct/CDgyNww6sM9h3we4z15rxDxx+1&#10;Ro2ifD3wRr3hnRr7xfq3jjy08O6LaskUtzI6Et5pJIijjbCu437TwQB81VvCXx6u/iRpfxD8KeJf&#10;Cs/gLxxoWmyS3eiSalDfK0LwsY5op4sK5+X5lGMEjmonJxhPvYL8m57vyjEhyWC7RgkNgZAGOu3I&#10;PBwKOCQSqkgYyVGcZyO3avCP2Fv+TTvh5wP+PNiB2BE0vOPWvd63k2pMle8FfOH/AAUX/wCTN/iB&#10;/wBuH/pwta+j6+cP+Ci//Jm/xA/7cP8A04WtZpWL8j6d/ZOH/GLXwd/7E3Rv/SKKvV8V5T+yd/ya&#10;38Hf+xN0b/0iir1emAmKNtLSZPpQAbaWiigAooooAKKKKACiiigAooooAKKKKACiiigAooooAKKK&#10;KACiiigAooooAKKKKACkIyKWigDyz43/ALMfwz/aJ0yG08e+FbbWntwRbXgd4bq3zyQk0ZVwM4JX&#10;O0kcg18rXn/BJLwz4duZJ/h38V/HngZ3bLJDcrKo9gYxE2Pqxr77IyKb5KYI2jB68UAfAC/8E4Pj&#10;BZsYrD9sPx7Z238EOy8J/ErqC07/AIdsfE/UU265+1r8QdXh3Y2K1yox/wADvnr7/wAe/HpRigD4&#10;h8Ef8El/gzomrf2n4pu/EnxAvtwkc63qGyBm9cRBGbJ6hmIPpjivsfwz4Q0bwZoVjoug6ba6PpNj&#10;GIraysYVhhhTOcIigBckk8DvWqsSoAAAAOgHFPoAKKKKACiiigAooooAKKKKACiiigAooooAKQ8L&#10;S0jfdNAH57f8FMP+Tj/2PP8AsbZf/S3S6+pQfX0xXyj/AMFPtStdJ+Pf7Jeo6hdQWOn2fia4uJry&#10;5kEcMMaXWmM7ux4CgKTn0Br2f/hpP4RFN/8AwtPwU6f3l8Q2Y/TzKAPRyScMTkg5r4y/ar+B/jf4&#10;s+OrmHRPhJYXOqqLddC+JmneIv7NuNLAMYb7TAMvcNE8cgG0MVQr5amTOfob/hpT4Q4x/wALU8Ef&#10;+FHaf/F01/2kPg+4G74o+BmIBUZ8QWZGMAYxvxjjpjGeaVtebqUnY8j8b/Dz4neDP2mfCHxG8P8A&#10;hqH4g26+Fo/Deqq+pxWMsEgnLPcMtxtBUrzsDZ+R0cqV8xvH/H/7HOq6V8Y/HWqzfBG0+NOj+IdQ&#10;Oq6ffR+Lzok9i8hZ5reRd8au28lgVU8NkkklF+vV/aT+ESgKPip4JCDnaPEloBnGM4EnJxx7jihv&#10;2lPhE2d3xT8DsCADu8RWZyAScE7+Rljwcjr6nNKyVhN9j59+O37IOseJ/hV8KLbS/B+k67e+DCI9&#10;Q8Fw6pc21tfRTKPPit7qUiUEOuVZ5FIQ5O4cVu/s4fAa58I6f43v7b4P2Pwrn1LSm0210+LxRJrV&#10;1fMu47nlMphSMl4o1Aw2UckkEY9jP7SHwgKMh+KXgYow2lf+Ehs8Y9vn4/Dtx04p0n7SvwjmYtJ8&#10;VfBDsSCS3iKzOcAAdX9FH5VFua6fUcrTSXYzf2UfAmu/DX9nrwX4a8SWB0/WrC2dLm2EiylCZZSM&#10;NHuRuCPusa9Zrzc/tJfCFs5+KXgbnbn/AIqGz5x6/Pz+Oad/w0p8If8Aoqngj/wo7T/4urbb3M0r&#10;Ho1fN/8AwUV5/Y3+IH/cO/XULWvSv+GlPhD/ANFU8Ef+FHaf/F14F+3h8bfhx4w/ZR8daPoXxB8L&#10;a1q1wLEw2Gna1b3E8u2+tmO1EYs2FVmPHRTSKPtH9lA4/Za+Dv8A2Jujf+kUVenm5YA/L6dj36cd&#10;v6V5b+ymWT9lr4O5HTwdo24kYAH2KI5rxbwB+1NbaP8AtQ/HTwp8SfiFoOgeGtEl01PDtnrtzZWA&#10;XzbctPsc7Xl52k7mbG4YxRu7fMH0fmfXYuT8vGSeuAeP8KVjIO9fMf7KXxz1f4zfE743W8nia08S&#10;+FdE1q3g8Py2K2726WrK5ISaEfvVJXhmJPFdb+1z+0VL+zp8I5/EOl2NvrHiO9vItK0awuX2xS3k&#10;hYL5hyvygKxIDAnbgEZzUu6SXdJii+a7XRnt6XDOWAHQkDjHT8f85FTbq+EvifF+1h8B/hxP8Ubz&#10;4reH/G/9kR/2hrHgR/DUNvaRW+1jKsFym2aQQ53DeYyUjLEkrtf7D+Gfj60+KPw+8L+L9OieCx13&#10;TLfU4oZTl41mjVwpPqM4PvTS8xtdTqgxJprOQDyFPbIzXlfxQ+Nr/DT4gfDTww2krqDeNNUm037T&#10;9q8k2eyBpfMCbG8wYG3G5PX2r0ea4kmtJhAcOQyq+OFYZ6/QjBwazTbVx2sTy3LopIC5AJKk4OAe&#10;Tyf8+tM+1NvPPPZSCM4ODxjnn068etfGvwl+Lep/Azwz8a5vGXirXPiNq+l+M49I0iO7bfd6neT2&#10;do0FtbQp8sSyTSsFjQKqqTn7rGvoD4FeD/E3hDwpLN441iXXfGOtXr6rqbqzG1s5XC4tLZGY7Yok&#10;RI1I+/t3nljioO7uS3yq7PUTMVBLYUe/b2pPPIwTgD347H/CvnH9r79oPxH8JIfBXhTwJbafd/EL&#10;xxqp0vSP7WD/AGWBMr5s77SD8nmR45/i6HGK8i+LHjb9oP8AY50vSviF4s+KNj8YvAyXcNn4g0l/&#10;DltpNxZQyOgFxbtbtl3ydvzkDLr8p3fKQdymuXRn3jkUtULe8F1FHLGVeFxuEinK4IyDnoR15Ge3&#10;rV0sR2H51WqELzRk4ryj4+/G4/A/wto+sf2SNYN/rthojQm68gRG4mVDLu2NkKCTjAzwMjOa9Mju&#10;Gfd0OG24B5H+eufQ1OtmK+pL9ow20sobsD1PTp3OM/rUoYnoK+K/2wNR/aB+F3g3xZ8T9A+L2haB&#10;ougsrw+EYfD8MyXUAnABlvJSzidlkAKoqqSqgEFs19IfBfx7qXxN+D3g/wAWX1rDp1/rukWuoPBD&#10;ueKJ5YlkwucMQAc4OD2zmmn7txO6kkeiAmgMSelfNfxK/bp8G/DbxnrHhpPDXjPxhdeH0SXxDd+F&#10;NDe9tNDR13q11KWXYPLDNwrfcYHDKwHu3hfxdpvjXw3p2v6FexanpGpWy3Vndwn5JY2XcGHfHI7Z&#10;68VSV1cJOzsdBSc+1V/OZotwUqc4+ZSP54ry34+fHN/gN4VsfFd5oE+s+F4r2KHW72zlJk0y2fKi&#10;6EQQmZFcoGCkMFZmAbbtM8y2KSues7qYJcvgEFcZ469/zz/SsXwz4u03xn4fsdd0TUbPVNHvolmt&#10;b20k82KZD0ZWHBz0wM8jGfTwP9pvRPjhcaV4j8T+CPi1o/w70TQtMnu4LNfD0V+9+UhDsLqacsIR&#10;uUhTHG2FYk7uACTs0C1PpcSEgEFTnpj/ABpolYAZHbkgf0Ga8G/Yx+Nev/Hz9nDwn428Q20MGsXy&#10;TxXEtqhEcrQzvEJNhPBbYSVBOexGQo88+KPxk+JnxS/aQuvgp8Jdd0/wOdG02PVPEXi6809b+e3L&#10;lfKt7a3k+R85UsWH/LRuUMREkybTUV1Do2fXfnkZ3YA9SCB1P64HSiOdnIypGRkZFfHHw/8Aix8W&#10;/gv+014f+D/xV8SWPxG0vxfaXF1oXiy10qPTLmGWCIvLbywxnYEAjOCoZv3iHdgkIn7MH7X+k6m/&#10;xQtPix8UfDOn6jpXjTUNO0u11u9sdPlSxjZBCAoKGRc7wHYE/L1NUk2nJdhPTT0/E+yPPbceBgfp&#10;/nip6+Qf2Tv2hvGvxA+Emr+JdU0jV/iddf8ACU6jYW0uhf2Vb+VZRsvknM01tG6cnDIWJr6M8D+O&#10;tZ8VzXSap4D8QeDliVSh1ubT5POJ7L9ku58f8C209Va/YmLvf1OyoooplhRRRQAUUUUAFFFFABRR&#10;RQAUUUUAFFFFABRRRQAUUUUAFIRkUtFAHmHxs/Zn+Gv7RVppdv8AELwyniCPTJJJLM/a7i2eFpAo&#10;fDwyIxBCrkE44FeTN/wS8/ZkY5/4VmM+o13U/wD5Jr6oooA+Vf8Ah1x+zF/0TL/yv6p/8k0f8OuP&#10;2Yv+iZf+V/VP/kmvqqigD5V/4dc/sxf9Ez/8r+qf/JNH/Drn9mP/AKJn/wCV/U//AJJr6qooA+Vf&#10;+HXX7Mf/AETP/wAr+p//ACTR/wAOuf2Y/wDomf8A5XtT/wDkmvqqigNj5V/4dc/sx/8ARM//ACv6&#10;n/8AJNH/AA64/Zi/6Jl/5X9U/wDkmvqqigD5V/4dcfsxf9Ey/wDK/qn/AMk0q/8ABLv9mRenw1I6&#10;j/kP6n36/wDLzX1TRQBj6F4b07wj4c07RdJtxZaXpttHZ2ttGfliiRQqKM9gFAr45+F3wC0rxj+1&#10;7+0RqnxC+Gtjrei3U2kvomoeJtA8+2l227rL9mknjKvyE3bCeg6V9uMoYYNQ/Z0weBz7Cp1V2uqa&#10;B6qx8c/sxfCvUvAnxH/aOsNO0if4eaPe63bNpN9BpS21utsIpN8tmsiiL5cttbDoGKllYAqeL+I3&#10;gb4mftT/ALMfiGPStXh8Z6x4Y8dPqPhDV7tYLU65ZW7bYzJ5YjiJzJOqyBYlcQxuAFfefsr4tfDG&#10;2+LPw61rwbd6vquiWGr25tbi70eSOO4ERYF1UyRuoDqChyp+V2xg4IX4a+AZfh7oEejHxLqfiGzg&#10;CR2i6jbWNuLSJBhYoks7aBAgwOCp6AZxxRd3i30SX3Diko2R8gfFv9oX4i/tI/Bu/wDht4W+A3jz&#10;w54v8S2yade3ni7S/sOjWEb8XDrcysvmBT8iBkRnyCEYjZX178IvASfCz4XeEfB0NybuPQtLttOF&#10;wRt87yogjMfqRn6/lXZpboCxyxzjOTn/APV2/KlNuhJPOSMHnqM5xQld3E3okfC3xy/4J2fD/wAV&#10;/GTwPruifDs3Wl6jrt3f+NphrNxGJYpI2YOEe4Vh++YHECj06cV9cfDD4WeFvgp4HsfCvg7S/wCx&#10;vD9iZDb2gnkmMe9y7fPIzMcsSeSa7IQKpJyeTk5Pfj/CgqCMEZHpSimk03oS22fNvg7Q9V+LXjvV&#10;/in4w0TU7LQ9BN3YeDPDF7ZyQX0SquyfUWRiGFxOyssRAUpEQRkykjxj/gnf4WtvD/j/AOIuoWvw&#10;l8b/AAlj1i3t5U0bXbK6/syOOJmC7by6cy3Fw5kLkeWiouVAPJP3qbZDjrwcjHHbHb/P4UNaRk5x&#10;y2Nx/vY6Z+n9KpJLRBP3lY+UP23fhZ4y1jUfhl8TPAejv4p1n4e6vJqU2gxyiOS/tZFXzlhz1lAi&#10;wFGSS3CscLXm3x28X+N/26fDWm/Cnwx8IfHfgLSL+/t7nxD4h8daWNMjs7WJw+LbczGaUtjC8Hgf&#10;LtZnT73a1SQHOeTk4OMnjH8gPccHND2qc/INpTYy4GCvYfrQklsW3zavc+evjBrnjDwL48+GVt4W&#10;8XF5dU1620n/AIQ/7Davbz6XGv8Aptwz7GuFaFPnMokjj4iQpuYb/obe5A5525PHevHr39nNLr4x&#10;X/xItvHnifTtYvYLawe0hh0ya2htYWLC3j8+ykkjR2Z2fZICzNnOVTb7GpBY9eaHdiPi39sj9hXw&#10;p8W7yHxZ4f8AAw1bx1qOu6cdYuk1WaASaejJFN+7eZYl/cRquUUMCMg55r6N+DfwD8B/s/eG7vQv&#10;AGhnQdKu7n7XNB9suLgtLtVd2+aR2HCKMA446V6R5Y49untSiMAYqUmk0Lqmfmz+0L8RvFnxS/aE&#10;n0Dxt8Ivihq3wT8I3oa10nwv4We9g8R3UZAWa4lZlQwZ+ZI03BhtJwTlfvL4c+Lk8feCNL1xNB1j&#10;wwt5EGTSNes/sd9agNtCywhm2kFSQM9CK7BrWNyCw3EdCeccY/kT+dCW6JkgYJ6nufrVW9ywNvnT&#10;Pyt8dfBvxF8OvjV8WrbxLYftA3Hh7xVrM2tabc/BqTztOvILhm8xLuLB2yr/AKshiGYZGNu0v+gP&#10;7N3w9Pw7+B/gvwzPpt7pL2GnRB7DUruO7ubZmBYpJcRJGskik43Kq8Acd69OW0iUBdgCgAAY4A5A&#10;wOnQ4+lSLAiHIGD7fr+dNO0Uipau7PLpv2bPCLs0n9q+PFZuTs+IfiBR+QvhXiv7TPwOFt8NrrQf&#10;AmmeP/E3izxM50W2W58b69cWFkJUZZbm8ZrxoxEke/5XyHO1MEtivr8jIxUJs4iACvToe4+np0HT&#10;0qWtQTsj58/ZA/ZK0r9kr4eS6Dba1qWv32oTC71G5uZHS3abYq/ubfJWPIQZbl2AAZmVUC/P/wC2&#10;5478d+NfifbfC+X4dfEi8+EUCQ3HiHUfA/h6S/utbO0SLaJMWRUhGQHO7eSGGMcV+gogSPJVQmeu&#10;0YzTRAoDDruGD/n8acveaFHRM8v+AHi/TPGfw206XR/AviD4d6RprHTbPQfEmljTrmCOJUVGSIM2&#10;I9rAAg84bOa+cfiNpPjP9m39sHXfi/pXgLXfiN4H8aaTb6fqdv4VgF5qdndQqqI6Wu4GWLbEoLcA&#10;eZjcuFD/AG95KjOC3OP4ielMa1jbdlchuSCc5/zn/OBUt+9ddBJe7ZnxX4Q0bxf+1D+1b4R+Kuoe&#10;Bdd+HXw98B2FzBpsHim3W11LU7y4j2Sk2wZtkIBGGzhvLGGIYiOt+yJ+zR4d1l/jDffEr4V6Xfal&#10;d+PdVuNPu/FPhyKSeazYoY5IXnjJaEsXKsuVyTya+31gVSDuYnpyc/T/AD375pgjVTxnOPWrVkuV&#10;f1cNU7vq0fLP/BPLwJqfgD4TeJ9M1TQL3w4x8WalNb2d5aPbfuDIPLZAwGYyBwQAOvFfVwiUdOAM&#10;YGOlQJGol3DgkDPPp0qyKCIK1/UWiiig0CiiigAooooAKKKKACiiigAooooAKKKKACiiigAooooA&#10;KKKKACiiigAooooAKKKKACiiigAooooAKKKKACk20UUmHUNopvlr6Yoopdw6jgMUbaKKOwBijbRR&#10;TQBtoxxRRTEJtFKRmiigFsII1GeOpyfegIAc0UUDFIzS0UVK3AKKKKoQ1h3p1FFA+gUUUUCEIzRt&#10;oooQw20UUVK3YDSopvlDPfpRRQD6AIwD+FS0UU0AUUUUwCiiigAooooAKKKKACiiigAooooAKKKK&#10;ACiiigD/2VBLAwQUAAYACAAAACEAPxf8+t0AAAAFAQAADwAAAGRycy9kb3ducmV2LnhtbEyPzWrD&#10;MBCE74W+g9hCb41s54fgWg4hJD2FQpNC6W1jbWwTa2UsxXbePmov7WVhmGHm22w1mkb01LnasoJ4&#10;EoEgLqyuuVTwedy9LEE4j6yxsUwKbuRglT8+ZJhqO/AH9QdfilDCLkUFlfdtKqUrKjLoJrYlDt7Z&#10;dgZ9kF0pdYdDKDeNTKJoIQ3WHBYqbGlTUXE5XI2CtwGH9TTe9vvLeXP7Ps7fv/YxKfX8NK5fQXga&#10;/V8YfvADOuSB6WSvrJ1oFIRH/O8N3ixZzkGcFEyTeAEyz+R/+vwO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HwIgikoBQAAzxEAAA4AAAAAAAAAAAAAAAAAPAIAAGRy&#10;cy9lMm9Eb2MueG1sUEsBAi0ACgAAAAAAAAAhAOuS9uX2eAAA9ngAABUAAAAAAAAAAAAAAAAAkAcA&#10;AGRycy9tZWRpYS9pbWFnZTEuanBlZ1BLAQItABQABgAIAAAAIQA/F/z63QAAAAUBAAAPAAAAAAAA&#10;AAAAAAAAALmAAABkcnMvZG93bnJldi54bWxQSwECLQAUAAYACAAAACEAWGCzG7oAAAAiAQAAGQAA&#10;AAAAAAAAAAAAAADDgQAAZHJzL19yZWxzL2Uyb0RvYy54bWwucmVsc1BLBQYAAAAABgAGAH0BAAC0&#10;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85;top:124;width:4128;height:3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VZTxAAAANsAAAAPAAAAZHJzL2Rvd25yZXYueG1sRI9bi8Iw&#10;EIXfhf0PYRb2RTRVUZZqWkQQhAXBC8i+jc3YFptJaaKt/nqzsODj4Vw+ziLtTCXu1LjSsoLRMAJB&#10;nFldcq7geFgPvkE4j6yxskwKHuQgTT56C4y1bXlH973PRRhhF6OCwvs6ltJlBRl0Q1sTB+9iG4M+&#10;yCaXusE2jJtKjqNoJg2WHAgF1rQqKLvubyZwb/ZaTpf1adenU9U+9fl3+/hR6uuzW85BeOr8O/zf&#10;3mgFkzH8fQk/QCYvAAAA//8DAFBLAQItABQABgAIAAAAIQDb4fbL7gAAAIUBAAATAAAAAAAAAAAA&#10;AAAAAAAAAABbQ29udGVudF9UeXBlc10ueG1sUEsBAi0AFAAGAAgAAAAhAFr0LFu/AAAAFQEAAAsA&#10;AAAAAAAAAAAAAAAAHwEAAF9yZWxzLy5yZWxzUEsBAi0AFAAGAAgAAAAhAJulVlPEAAAA2wAAAA8A&#10;AAAAAAAAAAAAAAAABwIAAGRycy9kb3ducmV2LnhtbFBLBQYAAAAAAwADALcAAAD4AgAAAAA=&#10;">
                  <v:imagedata r:id="rId36" o:title=""/>
                </v:shape>
                <v:shape id="Freeform 12" o:spid="_x0000_s1028" style="position:absolute;width:4285;height:3216;visibility:visible;mso-wrap-style:square;v-text-anchor:top" coordsize="4285,3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QbnwwAAANsAAAAPAAAAZHJzL2Rvd25yZXYueG1sRI/RagIx&#10;FETfC/5DuAXfalbFIqtRiiAUqbBd/YDL5roJbm6WTaprv94Igo/DzJxhluveNeJCXbCeFYxHGQji&#10;ymvLtYLjYfsxBxEissbGMym4UYD1avC2xFz7K//SpYy1SBAOOSowMba5lKEy5DCMfEucvJPvHMYk&#10;u1rqDq8J7ho5ybJP6dByWjDY0sZQdS7/nIJYUJidN7aw44P5v5W7n+2+mCs1fO+/FiAi9fEVfra/&#10;tYLpFB5f0g+QqzsAAAD//wMAUEsBAi0AFAAGAAgAAAAhANvh9svuAAAAhQEAABMAAAAAAAAAAAAA&#10;AAAAAAAAAFtDb250ZW50X1R5cGVzXS54bWxQSwECLQAUAAYACAAAACEAWvQsW78AAAAVAQAACwAA&#10;AAAAAAAAAAAAAAAfAQAAX3JlbHMvLnJlbHNQSwECLQAUAAYACAAAACEAm0EG58MAAADbAAAADwAA&#10;AAAAAAAAAAAAAAAHAgAAZHJzL2Rvd25yZXYueG1sUEsFBgAAAAADAAMAtwAAAPcCAAAAAA==&#10;" path="m4285,r-19,l4266,19r,3178l19,3197,19,19r4247,l4266,,19,,,,,3216r19,l4266,3216r19,l4285,xe" fillcolor="black" stroked="f">
                  <v:path arrowok="t" o:connecttype="custom" o:connectlocs="4285,0;4266,0;4266,19;4266,3197;19,3197;19,19;4266,19;4266,0;19,0;0,0;0,3216;19,3216;4266,3216;4285,3216;4285,0" o:connectangles="0,0,0,0,0,0,0,0,0,0,0,0,0,0,0"/>
                </v:shape>
                <w10:anchorlock/>
              </v:group>
            </w:pict>
          </mc:Fallback>
        </mc:AlternateContent>
      </w:r>
    </w:p>
    <w:p w14:paraId="0442255B" w14:textId="2C590D95" w:rsidR="000C144F" w:rsidRPr="007D3C67" w:rsidRDefault="000C144F" w:rsidP="000C144F">
      <w:pPr>
        <w:pStyle w:val="BodyText"/>
        <w:spacing w:line="192" w:lineRule="exact"/>
        <w:ind w:left="179" w:right="181"/>
        <w:jc w:val="center"/>
        <w:rPr>
          <w:rFonts w:eastAsiaTheme="minorHAnsi"/>
          <w:sz w:val="24"/>
          <w:szCs w:val="24"/>
          <w:lang w:val="en-IN"/>
        </w:rPr>
      </w:pPr>
      <w:r w:rsidRPr="007D3C67">
        <w:rPr>
          <w:rFonts w:eastAsiaTheme="minorHAnsi"/>
          <w:sz w:val="24"/>
          <w:szCs w:val="24"/>
          <w:lang w:val="en-IN"/>
        </w:rPr>
        <w:t xml:space="preserve">Figure 17 – </w:t>
      </w:r>
      <w:r w:rsidR="006A08FD" w:rsidRPr="006A08FD">
        <w:rPr>
          <w:rFonts w:eastAsiaTheme="minorHAnsi"/>
          <w:sz w:val="24"/>
          <w:szCs w:val="24"/>
          <w:lang w:val="en-IN"/>
        </w:rPr>
        <w:t>Carbon steel protected in aerated sea water by impressed current cathodic</w:t>
      </w:r>
    </w:p>
    <w:p w14:paraId="7E058715" w14:textId="77777777" w:rsidR="000C144F" w:rsidRPr="007D3C67" w:rsidRDefault="000C144F" w:rsidP="000C144F">
      <w:pPr>
        <w:pStyle w:val="BodyText"/>
        <w:spacing w:line="192" w:lineRule="exact"/>
        <w:ind w:left="179" w:right="181"/>
        <w:jc w:val="center"/>
        <w:rPr>
          <w:rFonts w:eastAsiaTheme="minorHAnsi"/>
          <w:sz w:val="24"/>
          <w:szCs w:val="24"/>
          <w:lang w:val="en-IN"/>
        </w:rPr>
      </w:pPr>
    </w:p>
    <w:p w14:paraId="104B1948" w14:textId="459FC237" w:rsidR="000C144F" w:rsidRPr="007D3C67" w:rsidRDefault="000C144F" w:rsidP="000C144F">
      <w:pPr>
        <w:pStyle w:val="BodyText"/>
        <w:ind w:right="183"/>
        <w:rPr>
          <w:rFonts w:eastAsiaTheme="minorHAnsi"/>
          <w:sz w:val="24"/>
          <w:szCs w:val="24"/>
          <w:lang w:val="en-IN"/>
        </w:rPr>
      </w:pPr>
      <w:r w:rsidRPr="007D3C67">
        <w:rPr>
          <w:rFonts w:eastAsiaTheme="minorHAnsi"/>
          <w:sz w:val="24"/>
          <w:szCs w:val="24"/>
          <w:lang w:val="en-IN"/>
        </w:rPr>
        <w:t xml:space="preserve">Figure 18 </w:t>
      </w:r>
      <w:r w:rsidR="006A08FD" w:rsidRPr="006A08FD">
        <w:rPr>
          <w:rFonts w:eastAsiaTheme="minorHAnsi"/>
          <w:sz w:val="24"/>
          <w:szCs w:val="24"/>
          <w:lang w:val="en-IN"/>
        </w:rPr>
        <w:t>Carbon steel protected in aerated sea water by impressed current cathodic</w:t>
      </w:r>
    </w:p>
    <w:p w14:paraId="050135C1" w14:textId="76B2E619" w:rsidR="000C144F" w:rsidRPr="007D3C67" w:rsidRDefault="000C144F" w:rsidP="000C144F">
      <w:pPr>
        <w:pStyle w:val="BodyText"/>
        <w:ind w:right="183"/>
        <w:rPr>
          <w:rFonts w:eastAsiaTheme="minorHAnsi"/>
          <w:sz w:val="24"/>
          <w:szCs w:val="24"/>
          <w:lang w:val="en-IN"/>
        </w:rPr>
      </w:pPr>
    </w:p>
    <w:p w14:paraId="0CC76CA8" w14:textId="21E8F8DE" w:rsidR="000C144F" w:rsidRPr="007D3C67" w:rsidRDefault="000C144F" w:rsidP="00B718A8">
      <w:pPr>
        <w:shd w:val="clear" w:color="auto" w:fill="FFFFFF"/>
        <w:spacing w:before="100" w:beforeAutospacing="1" w:after="0" w:line="240" w:lineRule="auto"/>
        <w:rPr>
          <w:rFonts w:ascii="Times New Roman" w:hAnsi="Times New Roman" w:cs="Times New Roman"/>
          <w:sz w:val="24"/>
          <w:szCs w:val="24"/>
        </w:rPr>
      </w:pPr>
      <w:r w:rsidRPr="007D3C67">
        <w:rPr>
          <w:rFonts w:ascii="Times New Roman" w:hAnsi="Times New Roman" w:cs="Times New Roman"/>
          <w:noProof/>
          <w:sz w:val="24"/>
          <w:szCs w:val="24"/>
        </w:rPr>
        <w:drawing>
          <wp:anchor distT="0" distB="0" distL="114300" distR="114300" simplePos="0" relativeHeight="251663360" behindDoc="0" locked="0" layoutInCell="1" allowOverlap="1" wp14:anchorId="01A016CC" wp14:editId="4C5ABC2C">
            <wp:simplePos x="0" y="0"/>
            <wp:positionH relativeFrom="column">
              <wp:posOffset>0</wp:posOffset>
            </wp:positionH>
            <wp:positionV relativeFrom="paragraph">
              <wp:posOffset>5715</wp:posOffset>
            </wp:positionV>
            <wp:extent cx="4455795" cy="2282825"/>
            <wp:effectExtent l="0" t="0" r="1905" b="3175"/>
            <wp:wrapNone/>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55795" cy="228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7E960E80" w14:textId="1EA4E061" w:rsidR="000C144F" w:rsidRPr="007D3C67" w:rsidRDefault="000C144F" w:rsidP="00B718A8">
      <w:pPr>
        <w:shd w:val="clear" w:color="auto" w:fill="FFFFFF"/>
        <w:spacing w:before="100" w:beforeAutospacing="1" w:after="0" w:line="240" w:lineRule="auto"/>
        <w:rPr>
          <w:rFonts w:ascii="Times New Roman" w:hAnsi="Times New Roman" w:cs="Times New Roman"/>
          <w:sz w:val="24"/>
          <w:szCs w:val="24"/>
        </w:rPr>
      </w:pPr>
    </w:p>
    <w:p w14:paraId="3640B3A5" w14:textId="6B388294" w:rsidR="000C144F" w:rsidRPr="007D3C67" w:rsidRDefault="000C144F" w:rsidP="00B718A8">
      <w:pPr>
        <w:shd w:val="clear" w:color="auto" w:fill="FFFFFF"/>
        <w:spacing w:before="100" w:beforeAutospacing="1" w:after="0" w:line="240" w:lineRule="auto"/>
        <w:rPr>
          <w:rFonts w:ascii="Times New Roman" w:hAnsi="Times New Roman" w:cs="Times New Roman"/>
          <w:sz w:val="24"/>
          <w:szCs w:val="24"/>
        </w:rPr>
      </w:pPr>
    </w:p>
    <w:p w14:paraId="71F64619" w14:textId="0FEC214D" w:rsidR="000C144F" w:rsidRPr="007D3C67" w:rsidRDefault="000C144F" w:rsidP="00B718A8">
      <w:pPr>
        <w:shd w:val="clear" w:color="auto" w:fill="FFFFFF"/>
        <w:spacing w:before="100" w:beforeAutospacing="1" w:after="0" w:line="240" w:lineRule="auto"/>
        <w:rPr>
          <w:rFonts w:ascii="Times New Roman" w:hAnsi="Times New Roman" w:cs="Times New Roman"/>
          <w:sz w:val="24"/>
          <w:szCs w:val="24"/>
        </w:rPr>
      </w:pPr>
    </w:p>
    <w:p w14:paraId="70C62FF5" w14:textId="7E2AB18D" w:rsidR="000C144F" w:rsidRPr="007D3C67" w:rsidRDefault="000C144F" w:rsidP="00B718A8">
      <w:pPr>
        <w:shd w:val="clear" w:color="auto" w:fill="FFFFFF"/>
        <w:spacing w:before="100" w:beforeAutospacing="1" w:after="0" w:line="240" w:lineRule="auto"/>
        <w:rPr>
          <w:rFonts w:ascii="Times New Roman" w:hAnsi="Times New Roman" w:cs="Times New Roman"/>
          <w:sz w:val="24"/>
          <w:szCs w:val="24"/>
        </w:rPr>
      </w:pPr>
    </w:p>
    <w:p w14:paraId="46EA6FA0" w14:textId="2AC91B47" w:rsidR="000C144F" w:rsidRPr="007D3C67" w:rsidRDefault="000C144F" w:rsidP="00B718A8">
      <w:pPr>
        <w:shd w:val="clear" w:color="auto" w:fill="FFFFFF"/>
        <w:spacing w:before="100" w:beforeAutospacing="1" w:after="0" w:line="240" w:lineRule="auto"/>
        <w:rPr>
          <w:rFonts w:ascii="Times New Roman" w:hAnsi="Times New Roman" w:cs="Times New Roman"/>
          <w:sz w:val="24"/>
          <w:szCs w:val="24"/>
        </w:rPr>
      </w:pPr>
    </w:p>
    <w:p w14:paraId="00283795" w14:textId="4FF1B32F" w:rsidR="000C144F" w:rsidRPr="007D3C67" w:rsidRDefault="000C144F" w:rsidP="00B718A8">
      <w:pPr>
        <w:shd w:val="clear" w:color="auto" w:fill="FFFFFF"/>
        <w:spacing w:before="100" w:beforeAutospacing="1" w:after="0" w:line="240" w:lineRule="auto"/>
        <w:rPr>
          <w:rFonts w:ascii="Times New Roman" w:hAnsi="Times New Roman" w:cs="Times New Roman"/>
          <w:sz w:val="24"/>
          <w:szCs w:val="24"/>
        </w:rPr>
      </w:pPr>
    </w:p>
    <w:p w14:paraId="66B8B68F" w14:textId="1426F1A3" w:rsidR="000C144F" w:rsidRPr="007D3C67" w:rsidRDefault="000C144F" w:rsidP="000C144F">
      <w:pPr>
        <w:pStyle w:val="BodyText"/>
        <w:spacing w:line="194" w:lineRule="exact"/>
        <w:ind w:left="179" w:right="180"/>
        <w:jc w:val="center"/>
        <w:rPr>
          <w:sz w:val="24"/>
          <w:szCs w:val="24"/>
        </w:rPr>
      </w:pPr>
      <w:r w:rsidRPr="007D3C67">
        <w:rPr>
          <w:sz w:val="24"/>
          <w:szCs w:val="24"/>
        </w:rPr>
        <w:t>Figure 18 – Ship protection scheme with impressed current cathodic</w:t>
      </w:r>
    </w:p>
    <w:p w14:paraId="06D2C7F4" w14:textId="1C04BB9C" w:rsidR="006A08FD" w:rsidRPr="006A08FD" w:rsidRDefault="006A08FD" w:rsidP="006A08FD">
      <w:pPr>
        <w:pStyle w:val="BodyText"/>
        <w:ind w:right="140"/>
        <w:jc w:val="both"/>
        <w:rPr>
          <w:rFonts w:eastAsiaTheme="minorHAnsi"/>
          <w:sz w:val="24"/>
          <w:szCs w:val="24"/>
          <w:lang w:val="en-IN"/>
        </w:rPr>
      </w:pPr>
      <w:r w:rsidRPr="006A08FD">
        <w:rPr>
          <w:rFonts w:eastAsiaTheme="minorHAnsi"/>
          <w:sz w:val="24"/>
          <w:szCs w:val="24"/>
          <w:lang w:val="en-IN"/>
        </w:rPr>
        <w:t>Platinized titanium and plumbing-silver alloys are the most used anodes for ship protection projects.</w:t>
      </w:r>
      <w:r>
        <w:rPr>
          <w:rFonts w:eastAsiaTheme="minorHAnsi"/>
          <w:sz w:val="24"/>
          <w:szCs w:val="24"/>
          <w:lang w:val="en-IN"/>
        </w:rPr>
        <w:t xml:space="preserve"> </w:t>
      </w:r>
      <w:r w:rsidRPr="006A08FD">
        <w:rPr>
          <w:rFonts w:eastAsiaTheme="minorHAnsi"/>
          <w:sz w:val="24"/>
          <w:szCs w:val="24"/>
          <w:lang w:val="en-IN"/>
        </w:rPr>
        <w:t xml:space="preserve">The reference electrodes (RE) are usually zinc-based and are designed to estimate the hull's </w:t>
      </w:r>
      <w:r>
        <w:rPr>
          <w:rFonts w:eastAsiaTheme="minorHAnsi"/>
          <w:sz w:val="24"/>
          <w:szCs w:val="24"/>
          <w:lang w:val="en-IN"/>
        </w:rPr>
        <w:t>potential</w:t>
      </w:r>
      <w:r w:rsidRPr="006A08FD">
        <w:rPr>
          <w:rFonts w:eastAsiaTheme="minorHAnsi"/>
          <w:sz w:val="24"/>
          <w:szCs w:val="24"/>
          <w:lang w:val="en-IN"/>
        </w:rPr>
        <w:t>. Once connected, the control unit immediately informs the rectifier of the amount of current necessary to protect the hull ship from corrosion by inert anodises.</w:t>
      </w:r>
    </w:p>
    <w:p w14:paraId="02AB7767" w14:textId="77777777" w:rsidR="006A08FD" w:rsidRDefault="006A08FD" w:rsidP="006A08FD">
      <w:pPr>
        <w:pStyle w:val="BodyText"/>
        <w:ind w:right="140"/>
        <w:jc w:val="both"/>
        <w:rPr>
          <w:rFonts w:eastAsiaTheme="minorHAnsi"/>
          <w:sz w:val="24"/>
          <w:szCs w:val="24"/>
          <w:lang w:val="en-IN"/>
        </w:rPr>
      </w:pPr>
      <w:r w:rsidRPr="006A08FD">
        <w:rPr>
          <w:rFonts w:eastAsiaTheme="minorHAnsi"/>
          <w:sz w:val="24"/>
          <w:szCs w:val="24"/>
          <w:lang w:val="en-IN"/>
        </w:rPr>
        <w:t>The ship examination showed that 80% of the hull was affected by multiple level corrosion from surface corrosion to drilling of the carbon steel platform.</w:t>
      </w:r>
    </w:p>
    <w:p w14:paraId="3D64A087" w14:textId="313422F2" w:rsidR="000C144F" w:rsidRDefault="006A08FD" w:rsidP="00B718A8">
      <w:pPr>
        <w:shd w:val="clear" w:color="auto" w:fill="FFFFFF"/>
        <w:spacing w:before="100" w:beforeAutospacing="1" w:after="0" w:line="240" w:lineRule="auto"/>
        <w:rPr>
          <w:rFonts w:ascii="Times New Roman" w:hAnsi="Times New Roman" w:cs="Times New Roman"/>
          <w:noProof/>
          <w:sz w:val="24"/>
          <w:szCs w:val="24"/>
        </w:rPr>
      </w:pPr>
      <w:r w:rsidRPr="006A08FD">
        <w:rPr>
          <w:rFonts w:ascii="Times New Roman" w:hAnsi="Times New Roman" w:cs="Times New Roman"/>
          <w:sz w:val="24"/>
          <w:szCs w:val="24"/>
        </w:rPr>
        <w:t>The restoration of the hull consisted of the water blown by pressure, welding, and restoration of the broken plates of carbon steel.</w:t>
      </w:r>
      <w:r w:rsidRPr="006A08FD">
        <w:t xml:space="preserve"> </w:t>
      </w:r>
      <w:r w:rsidRPr="006A08FD">
        <w:rPr>
          <w:rFonts w:ascii="Times New Roman" w:hAnsi="Times New Roman" w:cs="Times New Roman"/>
          <w:sz w:val="24"/>
          <w:szCs w:val="24"/>
        </w:rPr>
        <w:t>Galvanic zinc anodes have been chosen in consideration of previous difficulties of the impressed current protection system which failed and affected the hull. Figures 7 and 8 illustrate blasting with pressurised water and the placement of zinc anodes. Total repair costs were estimated at $85,000.</w:t>
      </w:r>
    </w:p>
    <w:p w14:paraId="51E6C1E2" w14:textId="5B5B05E0" w:rsidR="006A08FD" w:rsidRPr="007D3C67" w:rsidRDefault="006A08FD" w:rsidP="00B718A8">
      <w:pPr>
        <w:shd w:val="clear" w:color="auto" w:fill="FFFFFF"/>
        <w:spacing w:before="100" w:beforeAutospacing="1" w:after="0" w:line="240" w:lineRule="auto"/>
        <w:rPr>
          <w:rFonts w:ascii="Times New Roman" w:hAnsi="Times New Roman" w:cs="Times New Roman"/>
          <w:noProof/>
          <w:sz w:val="24"/>
          <w:szCs w:val="24"/>
        </w:rPr>
      </w:pPr>
      <w:r w:rsidRPr="007D3C67">
        <w:rPr>
          <w:rFonts w:ascii="Times New Roman" w:hAnsi="Times New Roman" w:cs="Times New Roman"/>
          <w:noProof/>
          <w:sz w:val="24"/>
          <w:szCs w:val="24"/>
        </w:rPr>
        <w:lastRenderedPageBreak/>
        <mc:AlternateContent>
          <mc:Choice Requires="wpg">
            <w:drawing>
              <wp:anchor distT="0" distB="0" distL="0" distR="0" simplePos="0" relativeHeight="251669504" behindDoc="1" locked="0" layoutInCell="1" allowOverlap="1" wp14:anchorId="4DFD3FBC" wp14:editId="0782F594">
                <wp:simplePos x="0" y="0"/>
                <wp:positionH relativeFrom="page">
                  <wp:posOffset>914400</wp:posOffset>
                </wp:positionH>
                <wp:positionV relativeFrom="paragraph">
                  <wp:posOffset>354965</wp:posOffset>
                </wp:positionV>
                <wp:extent cx="3183255" cy="2042795"/>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3255" cy="2042795"/>
                          <a:chOff x="3450" y="233"/>
                          <a:chExt cx="5013" cy="3217"/>
                        </a:xfrm>
                      </wpg:grpSpPr>
                      <pic:pic xmlns:pic="http://schemas.openxmlformats.org/drawingml/2006/picture">
                        <pic:nvPicPr>
                          <pic:cNvPr id="38"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3468" y="251"/>
                            <a:ext cx="4973" cy="3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AutoShape 18"/>
                        <wps:cNvSpPr>
                          <a:spLocks/>
                        </wps:cNvSpPr>
                        <wps:spPr bwMode="auto">
                          <a:xfrm>
                            <a:off x="3449" y="233"/>
                            <a:ext cx="5013" cy="3217"/>
                          </a:xfrm>
                          <a:custGeom>
                            <a:avLst/>
                            <a:gdLst>
                              <a:gd name="T0" fmla="+- 0 3469 3450"/>
                              <a:gd name="T1" fmla="*/ T0 w 5013"/>
                              <a:gd name="T2" fmla="+- 0 3430 233"/>
                              <a:gd name="T3" fmla="*/ 3430 h 3217"/>
                              <a:gd name="T4" fmla="+- 0 3450 3450"/>
                              <a:gd name="T5" fmla="*/ T4 w 5013"/>
                              <a:gd name="T6" fmla="+- 0 3430 233"/>
                              <a:gd name="T7" fmla="*/ 3430 h 3217"/>
                              <a:gd name="T8" fmla="+- 0 3450 3450"/>
                              <a:gd name="T9" fmla="*/ T8 w 5013"/>
                              <a:gd name="T10" fmla="+- 0 3450 233"/>
                              <a:gd name="T11" fmla="*/ 3450 h 3217"/>
                              <a:gd name="T12" fmla="+- 0 3469 3450"/>
                              <a:gd name="T13" fmla="*/ T12 w 5013"/>
                              <a:gd name="T14" fmla="+- 0 3450 233"/>
                              <a:gd name="T15" fmla="*/ 3450 h 3217"/>
                              <a:gd name="T16" fmla="+- 0 3469 3450"/>
                              <a:gd name="T17" fmla="*/ T16 w 5013"/>
                              <a:gd name="T18" fmla="+- 0 3430 233"/>
                              <a:gd name="T19" fmla="*/ 3430 h 3217"/>
                              <a:gd name="T20" fmla="+- 0 3469 3450"/>
                              <a:gd name="T21" fmla="*/ T20 w 5013"/>
                              <a:gd name="T22" fmla="+- 0 252 233"/>
                              <a:gd name="T23" fmla="*/ 252 h 3217"/>
                              <a:gd name="T24" fmla="+- 0 3450 3450"/>
                              <a:gd name="T25" fmla="*/ T24 w 5013"/>
                              <a:gd name="T26" fmla="+- 0 252 233"/>
                              <a:gd name="T27" fmla="*/ 252 h 3217"/>
                              <a:gd name="T28" fmla="+- 0 3450 3450"/>
                              <a:gd name="T29" fmla="*/ T28 w 5013"/>
                              <a:gd name="T30" fmla="+- 0 3430 233"/>
                              <a:gd name="T31" fmla="*/ 3430 h 3217"/>
                              <a:gd name="T32" fmla="+- 0 3469 3450"/>
                              <a:gd name="T33" fmla="*/ T32 w 5013"/>
                              <a:gd name="T34" fmla="+- 0 3430 233"/>
                              <a:gd name="T35" fmla="*/ 3430 h 3217"/>
                              <a:gd name="T36" fmla="+- 0 3469 3450"/>
                              <a:gd name="T37" fmla="*/ T36 w 5013"/>
                              <a:gd name="T38" fmla="+- 0 252 233"/>
                              <a:gd name="T39" fmla="*/ 252 h 3217"/>
                              <a:gd name="T40" fmla="+- 0 3469 3450"/>
                              <a:gd name="T41" fmla="*/ T40 w 5013"/>
                              <a:gd name="T42" fmla="+- 0 233 233"/>
                              <a:gd name="T43" fmla="*/ 233 h 3217"/>
                              <a:gd name="T44" fmla="+- 0 3450 3450"/>
                              <a:gd name="T45" fmla="*/ T44 w 5013"/>
                              <a:gd name="T46" fmla="+- 0 233 233"/>
                              <a:gd name="T47" fmla="*/ 233 h 3217"/>
                              <a:gd name="T48" fmla="+- 0 3450 3450"/>
                              <a:gd name="T49" fmla="*/ T48 w 5013"/>
                              <a:gd name="T50" fmla="+- 0 252 233"/>
                              <a:gd name="T51" fmla="*/ 252 h 3217"/>
                              <a:gd name="T52" fmla="+- 0 3469 3450"/>
                              <a:gd name="T53" fmla="*/ T52 w 5013"/>
                              <a:gd name="T54" fmla="+- 0 252 233"/>
                              <a:gd name="T55" fmla="*/ 252 h 3217"/>
                              <a:gd name="T56" fmla="+- 0 3469 3450"/>
                              <a:gd name="T57" fmla="*/ T56 w 5013"/>
                              <a:gd name="T58" fmla="+- 0 233 233"/>
                              <a:gd name="T59" fmla="*/ 233 h 3217"/>
                              <a:gd name="T60" fmla="+- 0 8462 3450"/>
                              <a:gd name="T61" fmla="*/ T60 w 5013"/>
                              <a:gd name="T62" fmla="+- 0 3430 233"/>
                              <a:gd name="T63" fmla="*/ 3430 h 3217"/>
                              <a:gd name="T64" fmla="+- 0 8443 3450"/>
                              <a:gd name="T65" fmla="*/ T64 w 5013"/>
                              <a:gd name="T66" fmla="+- 0 3430 233"/>
                              <a:gd name="T67" fmla="*/ 3430 h 3217"/>
                              <a:gd name="T68" fmla="+- 0 3469 3450"/>
                              <a:gd name="T69" fmla="*/ T68 w 5013"/>
                              <a:gd name="T70" fmla="+- 0 3430 233"/>
                              <a:gd name="T71" fmla="*/ 3430 h 3217"/>
                              <a:gd name="T72" fmla="+- 0 3469 3450"/>
                              <a:gd name="T73" fmla="*/ T72 w 5013"/>
                              <a:gd name="T74" fmla="+- 0 3450 233"/>
                              <a:gd name="T75" fmla="*/ 3450 h 3217"/>
                              <a:gd name="T76" fmla="+- 0 8443 3450"/>
                              <a:gd name="T77" fmla="*/ T76 w 5013"/>
                              <a:gd name="T78" fmla="+- 0 3450 233"/>
                              <a:gd name="T79" fmla="*/ 3450 h 3217"/>
                              <a:gd name="T80" fmla="+- 0 8462 3450"/>
                              <a:gd name="T81" fmla="*/ T80 w 5013"/>
                              <a:gd name="T82" fmla="+- 0 3450 233"/>
                              <a:gd name="T83" fmla="*/ 3450 h 3217"/>
                              <a:gd name="T84" fmla="+- 0 8462 3450"/>
                              <a:gd name="T85" fmla="*/ T84 w 5013"/>
                              <a:gd name="T86" fmla="+- 0 3430 233"/>
                              <a:gd name="T87" fmla="*/ 3430 h 3217"/>
                              <a:gd name="T88" fmla="+- 0 8462 3450"/>
                              <a:gd name="T89" fmla="*/ T88 w 5013"/>
                              <a:gd name="T90" fmla="+- 0 252 233"/>
                              <a:gd name="T91" fmla="*/ 252 h 3217"/>
                              <a:gd name="T92" fmla="+- 0 8443 3450"/>
                              <a:gd name="T93" fmla="*/ T92 w 5013"/>
                              <a:gd name="T94" fmla="+- 0 252 233"/>
                              <a:gd name="T95" fmla="*/ 252 h 3217"/>
                              <a:gd name="T96" fmla="+- 0 8443 3450"/>
                              <a:gd name="T97" fmla="*/ T96 w 5013"/>
                              <a:gd name="T98" fmla="+- 0 3430 233"/>
                              <a:gd name="T99" fmla="*/ 3430 h 3217"/>
                              <a:gd name="T100" fmla="+- 0 8462 3450"/>
                              <a:gd name="T101" fmla="*/ T100 w 5013"/>
                              <a:gd name="T102" fmla="+- 0 3430 233"/>
                              <a:gd name="T103" fmla="*/ 3430 h 3217"/>
                              <a:gd name="T104" fmla="+- 0 8462 3450"/>
                              <a:gd name="T105" fmla="*/ T104 w 5013"/>
                              <a:gd name="T106" fmla="+- 0 252 233"/>
                              <a:gd name="T107" fmla="*/ 252 h 3217"/>
                              <a:gd name="T108" fmla="+- 0 8462 3450"/>
                              <a:gd name="T109" fmla="*/ T108 w 5013"/>
                              <a:gd name="T110" fmla="+- 0 233 233"/>
                              <a:gd name="T111" fmla="*/ 233 h 3217"/>
                              <a:gd name="T112" fmla="+- 0 8443 3450"/>
                              <a:gd name="T113" fmla="*/ T112 w 5013"/>
                              <a:gd name="T114" fmla="+- 0 233 233"/>
                              <a:gd name="T115" fmla="*/ 233 h 3217"/>
                              <a:gd name="T116" fmla="+- 0 3469 3450"/>
                              <a:gd name="T117" fmla="*/ T116 w 5013"/>
                              <a:gd name="T118" fmla="+- 0 233 233"/>
                              <a:gd name="T119" fmla="*/ 233 h 3217"/>
                              <a:gd name="T120" fmla="+- 0 3469 3450"/>
                              <a:gd name="T121" fmla="*/ T120 w 5013"/>
                              <a:gd name="T122" fmla="+- 0 252 233"/>
                              <a:gd name="T123" fmla="*/ 252 h 3217"/>
                              <a:gd name="T124" fmla="+- 0 8443 3450"/>
                              <a:gd name="T125" fmla="*/ T124 w 5013"/>
                              <a:gd name="T126" fmla="+- 0 252 233"/>
                              <a:gd name="T127" fmla="*/ 252 h 3217"/>
                              <a:gd name="T128" fmla="+- 0 8462 3450"/>
                              <a:gd name="T129" fmla="*/ T128 w 5013"/>
                              <a:gd name="T130" fmla="+- 0 252 233"/>
                              <a:gd name="T131" fmla="*/ 252 h 3217"/>
                              <a:gd name="T132" fmla="+- 0 8462 3450"/>
                              <a:gd name="T133" fmla="*/ T132 w 5013"/>
                              <a:gd name="T134" fmla="+- 0 233 233"/>
                              <a:gd name="T135" fmla="*/ 233 h 32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013" h="3217">
                                <a:moveTo>
                                  <a:pt x="19" y="3197"/>
                                </a:moveTo>
                                <a:lnTo>
                                  <a:pt x="0" y="3197"/>
                                </a:lnTo>
                                <a:lnTo>
                                  <a:pt x="0" y="3217"/>
                                </a:lnTo>
                                <a:lnTo>
                                  <a:pt x="19" y="3217"/>
                                </a:lnTo>
                                <a:lnTo>
                                  <a:pt x="19" y="3197"/>
                                </a:lnTo>
                                <a:close/>
                                <a:moveTo>
                                  <a:pt x="19" y="19"/>
                                </a:moveTo>
                                <a:lnTo>
                                  <a:pt x="0" y="19"/>
                                </a:lnTo>
                                <a:lnTo>
                                  <a:pt x="0" y="3197"/>
                                </a:lnTo>
                                <a:lnTo>
                                  <a:pt x="19" y="3197"/>
                                </a:lnTo>
                                <a:lnTo>
                                  <a:pt x="19" y="19"/>
                                </a:lnTo>
                                <a:close/>
                                <a:moveTo>
                                  <a:pt x="19" y="0"/>
                                </a:moveTo>
                                <a:lnTo>
                                  <a:pt x="0" y="0"/>
                                </a:lnTo>
                                <a:lnTo>
                                  <a:pt x="0" y="19"/>
                                </a:lnTo>
                                <a:lnTo>
                                  <a:pt x="19" y="19"/>
                                </a:lnTo>
                                <a:lnTo>
                                  <a:pt x="19" y="0"/>
                                </a:lnTo>
                                <a:close/>
                                <a:moveTo>
                                  <a:pt x="5012" y="3197"/>
                                </a:moveTo>
                                <a:lnTo>
                                  <a:pt x="4993" y="3197"/>
                                </a:lnTo>
                                <a:lnTo>
                                  <a:pt x="19" y="3197"/>
                                </a:lnTo>
                                <a:lnTo>
                                  <a:pt x="19" y="3217"/>
                                </a:lnTo>
                                <a:lnTo>
                                  <a:pt x="4993" y="3217"/>
                                </a:lnTo>
                                <a:lnTo>
                                  <a:pt x="5012" y="3217"/>
                                </a:lnTo>
                                <a:lnTo>
                                  <a:pt x="5012" y="3197"/>
                                </a:lnTo>
                                <a:close/>
                                <a:moveTo>
                                  <a:pt x="5012" y="19"/>
                                </a:moveTo>
                                <a:lnTo>
                                  <a:pt x="4993" y="19"/>
                                </a:lnTo>
                                <a:lnTo>
                                  <a:pt x="4993" y="3197"/>
                                </a:lnTo>
                                <a:lnTo>
                                  <a:pt x="5012" y="3197"/>
                                </a:lnTo>
                                <a:lnTo>
                                  <a:pt x="5012" y="19"/>
                                </a:lnTo>
                                <a:close/>
                                <a:moveTo>
                                  <a:pt x="5012" y="0"/>
                                </a:moveTo>
                                <a:lnTo>
                                  <a:pt x="4993" y="0"/>
                                </a:lnTo>
                                <a:lnTo>
                                  <a:pt x="19" y="0"/>
                                </a:lnTo>
                                <a:lnTo>
                                  <a:pt x="19" y="19"/>
                                </a:lnTo>
                                <a:lnTo>
                                  <a:pt x="4993" y="19"/>
                                </a:lnTo>
                                <a:lnTo>
                                  <a:pt x="5012" y="19"/>
                                </a:lnTo>
                                <a:lnTo>
                                  <a:pt x="50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8FC2D" id="Group 37" o:spid="_x0000_s1026" style="position:absolute;margin-left:1in;margin-top:27.95pt;width:250.65pt;height:160.85pt;z-index:-251646976;mso-wrap-distance-left:0;mso-wrap-distance-right:0;mso-position-horizontal-relative:page" coordorigin="3450,233" coordsize="5013,32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wO37FCAAAGykAAA4AAABkcnMvZTJvRG9jLnhtbJxaYc+bRhL+Xun+&#10;A+LjnRJ7AdtgxW9UJW1UqXeNWu4HYIxtVAzcgl+/6a/vzMKaWczgvUTKa2CH2WfmmRl2YD98fLsU&#10;zmsmm7wqd654v3SdrEyrQ16edu5/45/fha7TtEl5SIqqzHbut6xxP77844cPt3qbedW5Kg6ZdEBJ&#10;2Wxv9c49t229XSya9JxdkuZ9VWclDB4reUlaOJWnxUEmN9B+KRbecrle3Cp5qGWVZk0DVz93g+6L&#10;0n88Zmn72/HYZK1T7FzA1qq/Uv3d49/Fy4dke5JJfc7THkbyHSguSV7CpHdVn5M2ca4yf1B1yVNZ&#10;NdWxfZ9Wl0V1POZppmwAa8RyZM0XWV1rZctpezvVdzeBa0d++m616X9ev0onP+xcf+M6ZXIBjtS0&#10;DpyDc271aQsyX2T9R/1VdhbC4a9V+mcDw4vxOJ6fOmFnf/t3dQB9ybWtlHPejvKCKsBs501x8O3O&#10;QfbWOilc9EXoe6uV66Qw5i0DbxOtOpbSM1CJ9/nBCqjEYd/XQz/1t6+Wwu/u9T2hLFgk225ehbXH&#10;9vKhztMt/O99CkcPPn0ee3BXe5WZ2yu5WOm4JPLPa/0O6K+TNt/nRd5+U6EMLkJQ5evXPEVX4wmh&#10;BxKpoweGcVanM09LdfckaJMixymrT+ekPGU/NjVkAeQm3K8vSVndzllyaPAy0mhqUacGjn2R1z/n&#10;RYHs4XFvMSTSKBAnnNYF+ecqvV6ysu2yVmYFGF+VzTmvG9eR2+yyzyAI5S8HBSjZNjL9HXCr/Gxa&#10;mbXpGSc/Aoj+OhB7H1CIB5BoTgPx+jQE/WANfsVQWvXz6jgMoo0OJLEJlZN0IIGTZdN+yaqLgweA&#10;GoCqAE9ef20QMkDTIgi6rNB3ypSiNC6AIF5R8BFwfwj4MfWgJDba1XD24Oz/K+v/OCd1BihRLQmr&#10;SIfVj5ClSsYRytxeTqd9Q3NeaehGUMzS1QHMRbNWu3omZ5Nteu1cjW7T7oUyewBH46XToc+KGErC&#10;8VJA8f7XO2fpALER/IFCodw+iEEadGL/XDjx0rk5avaRkKeFel3+0rnXmkEVxMddlR+AzNnRRYcC&#10;C7RYr2yF6B6BQcm7a4sDBthaC80Cg0p+VzUDDCK/E5sHBqzdtcUhA0yM3Q9WTrhMUPejFxifiTED&#10;HJuUg1h4HLoJDqbQUQ7m0I1p4NBRImKx5tCNiZgON0GJmKHVG1PBoPMoF7HH5oJJhbfypoj1KBEo&#10;M50L3gQRU8ngUSZij0sHzySCw0ZpmME2poFJVI/yEHtcRvhjGqZZ9SkLM6z6Jg1sfYMlEUlXn8sI&#10;f0wEg47yMIfOJIJHR6mIfS4jfJMKhlefEsHzGoyJYPIhoEzEAZcPgUkElJGpfAgoDSgznQ/BmAYm&#10;5gLKQxxw+RCYNHDYKAkz2EwSVD2cylV8rA8PiIDLB1yzk8cNwykswwZlPKcrkwQ23laUhhjK0vTz&#10;fmXSwGGjJMxgM0ngsVEa4hWXCyuTBobTFSWB53RtkhAGa29yMbKmNMRrLhfWYxqmq8iasjBTRdYm&#10;DWEQ+NPoKBHxmsuG9ZgIBh3lYQ6dSQTL65pSEa+5fNiYVKiJgbjxenVDmZhBtxlTwVQ57GqGbN1w&#10;GbExqVDJP4WOMqGEpuvcxqSCZXZDuYg3XE5AQ0ZrCYuOMjGDLjSpYLMipFzEIZcV4ZiK6bVwSJmY&#10;Q2dSwaOjXMQhlxWhSQUXdyFlYibuQpMKHh3lIg65rIhMKphKHFEi+EocmUSwURdRJuKIy4nIJILD&#10;RmmYwWbSwGOjPMQRlxGRSQPHakRZmGFVLE0eWFrFklIRw33MI1YsTTI4hGJJyZiFaNIxA5EyAhC5&#10;zBBLkxOGYLGklPAMi6XJyQxAygoA5JJDjLpsZi0gjC6bXwyIUZfNxqDAd6rDQwPu40gWJicsQMrI&#10;HECTEPaRK+BdqAGQSxMB77bok4MFSBmZAWjbawuz2RZsty08M024GLTst8Wo4eYpNjtuuI+j2K7n&#10;Fh5lZCZJPJMQPknMtluwfbcYNd6cB43GewbgqPHmAZqdt2BbbzHqvbkY9PkkgdfG9zegybl75wyv&#10;St/K/q0oHDnw7h8/ruBL0rpq8LtJDKUa3r/Gao0JKkAKRxlhmB2F9TeUeWFIFxSGwtO9/Z6XxnKi&#10;xNWXnadIMLmVeGSlHVMNxSFFbMBg4CtxO0sxDFEcwsdGOwaFErczFT/CKXE7U/GVBYrD2wYbMPgW&#10;QYnbmdq/r4+7TyNPacJeG7XDxzsbMKveVOhcbcSxI0Xt0Etaifemru1MxZ4NtUO3ZaMdmyglbmcq&#10;djVK3M5UbDNQHBoEGzBhbyqs2K3Ee1NhDW0jjmtjBNN9hX0aBFFvKiw0bbSr5SOqx2Wf3Q29tbgK&#10;s7vhXpvsDFaLHQVJ2LGrFh/dDZZG6wolLEuU0DUKn6pWRusqJSzLlNB1SsBTh8zQ8d0/VfAz53gf&#10;hXQd2Eexx3vgOZO0+DDSh85t53bf9s7w0R4/x+PIpXrN4krJtPhUws8a4D1fQOh0Mw8SRUkloSUx&#10;BfWw/q2Vwl5s+Pyvh/VvJ6bntZUb8Gk9aVE1mTJ8QGzohilsLLqLacX617DncX5TTNtjKfcw6VNr&#10;1KdUCIjBWBNA53ctpcf0L7XlYW5TqLfETmo8H28GhCKsrc0I4mwJor7ukbDUIPWvQbW13LNwG2Z+&#10;JjnYYy/5GBwW/roT8dRbd0ntI/3b+Wqw7RGHKTnYZi35MLeFZTp4nhqmBTVK/WvEgJXQA0xT1d1F&#10;T+TuDrKVG4PT3oGExrLd7VnR9RvLPtl30VRFftDbfxp52n8qpPOa4JY69a+vcoYYs9FFbxfp9qHs&#10;q8M32KUjK9hEA+UD9hHCwbmSf7nODfbk7dzmf9cEN1gVv5Sw/SUSAX7Ma9VJsNpg9y3pyJ6OJGUK&#10;qnZu60IvhIefWjiDW661zE9nmEmoB1JZ4daXY6427iC+DhV4BE9gB446UjvwlJf63YK4xY+eK6lh&#10;T+PL3wAAAP//AwBQSwMECgAAAAAAAAAhALCP+MrbQQAA20EAABUAAABkcnMvbWVkaWEvaW1hZ2Ux&#10;LmpwZWf/2P/gABBKRklGAAEBAQBgAGAAAP/bAEMAAwICAwICAwMDAwQDAwQFCAUFBAQFCgcHBggM&#10;CgwMCwoLCw0OEhANDhEOCwsQFhARExQVFRUMDxcYFhQYEhQVFP/bAEMBAwQEBQQFCQUFCRQNCw0U&#10;FBQUFBQUFBQUFBQUFBQUFBQUFBQUFBQUFBQUFBQUFBQUFBQUFBQUFBQUFBQUFBQUFP/AABEIARYB&#10;s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pPfEibWrM1W52RfuKrvc75X+b5Kz7nUvn2Kv8AwOvquX3jxOX3S3NcttiZv4qqJNsZ6pO8r/62&#10;jzl/iq+UIhfzbPu1mTfd3S1auZl/vfJWbNc/PtiopF1DPuf31M37KJk2f62on+RNtdkTnGP/AB1X&#10;p7/fpny7PvVoA132f7lV7l/OenTP/Bt31Fs3tQAza1TQp/eodNj7aE+592s5SKiOfc67V/hrP2b6&#10;t7/npk37mkWV3h2fLQiU/wA6jctTzBygm5InSmTJsan/AD/w1Xd2+7SAim+RqdvZ1+7RNDvTe1P3&#10;zptadfk/hpyLiMd2dEbb89PhRv4vv0xIdn3W+/8AwVNsV/8AfrmOyI5/n+Zae6b12rtpifI/+xQ+&#10;3+9UjJkm+V/79Oe2bfuqJPvbqsQzbJaqIAZlhl2qv36HTY7/AN+onfe3m7vnqV3aG3Rml+//AAVY&#10;FuHynTbKyo6/x1D52z5aihm2bmi+/QiL8m5v4qyAl875f9uhHZE3f36HRfNfyvnpu9X+7UAS7/8A&#10;batXR/E95oM+6CXej/Jsf7lY+/n/AG6id6Uo85Z63o/xRsdVtYrbUImsPK+T7RC3yV2ujzWOpI6r&#10;fLNabd++3Xe//A0/hr5q3/uvmq7Z6ldaa+6CeWF/78TVwSo/ylRkfRENzFcxfMvk7W2KlaFneMkT&#10;Kv8Ae/vV5VpvxXi/s1Ir7T/tNwrfNcI38FdFYePNDv3/AHV01n8vypMv/s9ccucs9GttSnRIvll8&#10;rfv2O3yS/wC5VqbVba/neWCKS2t/+eO7ftrnbDWJ4fJurP5/IX78PzpW4lzZJY2Uls0/2+6lbz4p&#10;YvlVf9msw5Symzzf78X8VPheL7Qi7ltkb+OqiQ/ZvvS7E2f8DqWG/wDtN68s7b0ddjectacwcpef&#10;yHlRom+f/wAcqVH2Wu3d8+77n96q9nc2cKyq0TX7yqqRbG2Spt+d6sXiLZ28LRSwbLpnuPu73i+e&#10;jmJIoblklf8AeslaEMMrxIzbUT/basxE+d2X+P5627aFXRGi+dNuxv8AYokBXT57hF89dn3N/wDc&#10;qX7m/btf/cqlcp5MqRbt+1als03xPTA0/O+5uXZViZ2fyt33F+7UM00X2eJfK/er/Hu+9Vibbc3H&#10;7iLyU21zmo+ztmuZ9v8AG9SvDsV4m+d6sWdt5MqfNviZURn/ALn36HmWaL+JHRUTY/8AFWQGbiX/&#10;AJ60VpfY2/5+YqKAPkLfvT5aqO+ydFpqPKlV5rln/ir7CHxHhF15t6/e+SmQ3i7NtZ6O393fTUm8&#10;lt1bcoFq5mV5apTPsom+f5qru+x9tHKLmIrmbe9Q7POqZ/nqvvbe9bRJK7vsfbTtm+jZvanu/k0w&#10;K83+tqKpZk30z5aUixsyUynzPTHddlYFcoP/AOP1Xd/733qfvbZ8tM2M6VJcYkW/fRsXf92pU+5T&#10;H+/Qbco/5f8AgFM2K7f3Eo/gpqPUcwcpY2NseKJt6VDNuRkWX5Eo3s6pt+//AA7KHT+9u3/7dBfK&#10;RfZm+9R826rf7pIE2q32jd9+q6Ozyvu+/QIcied8srfJU2yJ12t99KhSpkmaFvNi+/8A3KAGbPl+&#10;anpMzp8q/J/FVeb/AEn+6lWkSK2RJfPbzf8AxysjUiSh32J975P7lSzJFcyu0TbHpqIr76AGQzeT&#10;92pdizL8v/fFRbPkp8L+T/v0AS+T5Lp5vyJUuxfk2t+63ffqrs86Xc1WIX+Xymb91/ElQA57byXf&#10;5t6f7FRP8/3aejvv+Vfko/dIzrPuf5Pl8moKiVP+WqNT0f8Ai270/wBumP8Ad3f3/wCCmJD8v3aX&#10;MaFua53/ADbVT/YSmJN823+OokT96i0/5YZfu1jIo2rDxDeWcqSxT7PK+fZXqfgz4x/YPKXVYNkS&#10;M7tcW/8ArURv7n/j9eSfuJrdG3Mj01Pv/erm5YzA99tvHmmawjwWN41sn3Nl8v8AFvres3i+1f8A&#10;HzHcv/sS76+cYblU/dMu9K0LPVfJi2xStC6f3GrH2YHvaXkttdbtrQvu+V6uw3jO/m/wP8leL6b8&#10;Ttch2RNc/abdf4Lha7PR/ipZ3/7i8g+wJEu9ni/jqJRkB6VbTecv+5V5JovI+9+9/uVzPhvW9K1i&#10;6ii+3LClx913atu5h+wXTxK6uit9/wDgesyyVNu9N+1Pmq8iKk7xNLsi/v8A9+s95l3J8y7/APYq&#10;0ly1ts3Lvl/hfdQBoP8Awfvf+AVYR2+6q1SmvIrnytsTb0+9K/8AFV2Hyvsu5WqZAW7Z2Rn3P8+z&#10;79S7Iv3W599RIkX2dG3fO1Mh3b331AFvy4vWiqn7uioA+QrlInVGWs9/v0ybVWf5lXei/e/2Ki3/&#10;ACo1fZxPEkWN+yJ2/u0x/kX/AHqHfeiNu/4BTfuH/YqiOUN+xfv1C6edQ/yNTd+9N1Acoz5UodNi&#10;fLTJn+T/AHKrvM3/AACgY1/nf/Ypybd6U3ezp8tM+4lMB7uvz/NVTzkp/wAu/a1V3/ctRzC5Rzu0&#10;3+qpvnMku1aY70USNg37Plo3/Ju3fJRTH/vVB0xD5rn/AFS79tDvv+X+BKb/ALW756N/96sZGhLv&#10;pj7X+ahH20VESohC6wu+1d9N/wBc1S7KEqPtFyGfPtT+5/cp8375938FMd/9mn7/ALm1tlbRMiF/&#10;v0rv8qL/AALUs0y7dqxb3/v7qiuU2JtZdj1YELzSu37pfkamunkvUKTND/FT/O3oi/3aiUQLEP3P&#10;vbKl2fO7bfJSoETY/wDs1O7q9YyAETeny1NDCz/w0fL91aE81P8AcqOYqJYh27/mWnTIv8NEO372&#10;2i53Oz7ajmL5RrzNtqu8zfxL/wADqFHaH5qHeiRfKPmmi/vfPQnzsivLVen/APodYgWN+9927fsp&#10;2z56i85nqXY33moiBYR9tWEfYv3apI/yPVhH3/Lv+/UASo9TI+9arw/J96pXdU+61EZFltH2RIlS&#10;pN833fn/AL9Ukf5tzS/P/cqxDMu+sZEGhDNKjoytsrotH8c6no7/ALq5Z4v7j/crj/tK/dZqmhdk&#10;3/Lvo5Sz2LSvijbX6bbmBraVF+/F9yu+s9VsfEiW/wDZjKkqrsldG+9XzenyIj7l3/3K0LbVZ7D/&#10;AFEux/8AYaseUD6D+0/ZpfK/ufJ861r214rxIv8Aeb7m6vB9B+IV9pu/z2+0xbfuPXbab8SNK1Jt&#10;tyv9mv8A+OVHKB6glyrq6/c2Vds087eyr93+CuKs9VVIPNgbej/detKz1v8A567v9xKiQHQfb4/+&#10;eFFMFzKQP9NgHtRWIHx1bfZfs/n/AHLvbs2bfv1VT7ztTEf56Hhr7M8HmHvNsSq/nM7blp3k/J/s&#10;1F/uVQx8zq61X86iZ6hd/wCKgUpe8Pd1eovuH/YpiTVFNc/w0+UsPm/h+5Tvn/iqLztn+5UVzeUg&#10;iOmfY1Nmm31Xebf/AL9QojUF8w+b7lV0dt9DzM/y0ygktpN8u2n7/JRGqun8FSu7TLurI64xDfTP&#10;49y0/wA5fut9+jYu/wCWokXzAjxf8Dp6f3qd5K7Hb+7UW+pLiPpyVXffu/2Kfv2UGhK/36ru9P37&#10;6YPvvQVykW/5/wC+jVKj+Sz1Xd/m/wBipk27PkqCJREmT+7/ABVFs2NR/BuZqsQ/PElLmI5Qhfet&#10;TQo1OSzXytzVe2fJWPMESJIdnzbv+AVOj/L/ALdRf8s/9qh6JSNiV3//AG6q3M38NOmmb7y1Smdp&#10;m+b79YgFFRJ8lSo/zbv79HMAx3apk+5TNm+np/vfJRzAOR/kp/nb0dd1Mf8A2aalQBa+X+/vqZHX&#10;Z97fVHfT0fdQWXfP/wBqno61USahHqAL0PyfN/eqX7j1U31NM7OiUAWHmZ6sW27+989Ud6uu35t9&#10;XkTZsWgC7vldE82X5E/gq3bbdu+VqzNy1bSb+DdUSAtb6ekzJVTctPR/4lpkGrYa3c2EqPFKyN/4&#10;5XZ6P8S7mzZGvIPOTd/B9+vPPtXtT0ufn/2Kw5QPYf8AhZGmH+C7oryv7dHRRylnNfc+Wnu/y/7d&#10;Q3KffxVdJvkr6c8T7JbR6rzfP/FUUz7/AJf46ovc+TV8vMSTTTfNVd/n+ajf5yVD5336OYA3/L96&#10;m1Xo37KQDpnqvU1V99ADtnzfK1PRJaYlRPcsny7qk6IhN8kqfNVffvan/wCuqF4dj/NQYykW3mp7&#10;zfOv+xVHfL/wCm+dQbRLqTb3f+5UvnLDVJJv499Me5Z2Sg2iaD7fKfa1Nfdt+ZqopcsjfNU2+oNu&#10;Yl++ny0QvTEdfKdWpvy0SCJYd2pjv89MR9tRO/8AtVkbD3pyf3aro/yf7FTJ5SJ9756gCVEWrcNZ&#10;6OyPV1El/wCAVnIsu1NC9QptSKhPkX71cfMQPd97UOjIyVF53y/7dRedL/wCr5gGS/xVUf5P9+rc&#10;z70+589UZqOYB7vtp0P+qqBNnmpv+5Tpn+egCanVXhffU3nffo5QJUoT5GqI/cSpUeoLH7NlG+ii&#10;oAcj/wAVPR9/zVFUqbUiqJAW0dalSb+GqX+uanfwURAtpNsidasI/wA6f+gVU31NbTbH3ffokBaS&#10;arcL/wDfFUnm+f8A1VS2z/Mn+1REC3v/AOeVOR6rolTbFddu756JAWP46lR2Ss9HqXezvTILH2xq&#10;Ki8l6KxAzJnb+H7lUndf4vv1LNMtV5n/AIq+mPEiNeamTTf99/3Ki376ZN9ygsN/yUzf8lNd/m+9&#10;ULu1USP3/L/t0x6N6/8ALWj/AH6koa7v9zbTH/u09/naod+9v9ygCb/cp1zCqRJuX56ak1Mmud7/&#10;AOxQBEm7bTE+TZT3ddny1nzTfPt3VBtEc9y392oodztuZf8AgFS712OrU/ZF5VEpFDHm3/dXYlHy&#10;/dX7lMdIv+B/3KXeqfK3yURiWOf5Kfv2bP7lVHemo7VYGknzrtX+Kpn8pIPm+/8A3KzPO+RPmqVJ&#10;vn3VHMdUS88LfJ/BQ8OzY+7fQlyr/wCt+5/cSnbFmb7rbP8AbrIsi+/975Kem59n9+pfJg3fNUuy&#10;uQsbDbRea7fx/wByrH3EqFKm+WnIBPOenpudPmptFYkEtMemp89Md961BZFNNsqF33/xVNvV/vVX&#10;RPnf5vv0EBN8nzUxH8n5qHTbRvqwHw1Kmzbuqpv+erCPvR91BZMjr9+nb99V38ryqlh+5UED03VM&#10;7t/FVdPv/wAVO37JUoLJqd/B/t1Fv3/xU9HWggdvp6O7/wATf7lRbN9OR9ny1AFj5kf5qsQ/7LVV&#10;T7j/AN+rCIu797USAup8/wDFUqPVdEX5Kt7PnqQH/wC3RRR/wKgB0Kb6mT/xyoU+/Uz/AHd1AEv7&#10;uiq++igs5yabez7qru/z0P8A+P02vozxB2/5d1N376Hod6AGO/8A3xUW9f4adUT/AH3bdQSDv/eo&#10;875Nv8dRed/BTkSgofDudH3U/wDgpN+xdtQPN+9SoNoxJUdEV6pPNveh5lqu7qn3aiMZSiEhz/J8&#10;1V3+f+KpkmZE20xHV0+ar5giHnUxNyN96pnRtqLFUM1syJu3URkbcovnfN97fUu/5P4aqJt/i+/R&#10;czOnyr9yrDlHzbqZ822iFG3/APslXYU/2aiR0xiZ6QzzP8qVoQ6bKifM2ypnm+zP92rH2lpvl21j&#10;zF8oyFNlO+0/w/x0v2ZnqWG22L8zVzSAr72dvvVdRPko/dJ8y09H+SswHolO2f8AjtRI9HnbKAB/&#10;v09H21C7/JQjr97/AMcqZATO+9qhmTYv3qb51M37/wB1996OUCJ5vkqHfvd/7lWLazub+XyoLZnf&#10;+LYtVblPsbussTQv/cegOYd529PlqL5v4vvVFv8A/wBujf8A7VXygO38/wC3T0mbdVenonyVBJdh&#10;m31Kjt5tUkq3CjbvkqJCjItb1f71CPuo/wDQ6E+9/wCz1BZNTNlPeigsEpyItNqVPuVEgH/J8u2r&#10;ULsjfNVJPv8A3qsJ/d/gqSDQSb5KfvqvvWH7tCP822gC1C/zf7dTTPvqunySpUsL733UpAPtv3L7&#10;v4KtJtfZ8zf7lV3f96i7vkSpraZfvffrGQFr7Mv91qKPti/88KKjmLOCqKZ/nod2d6Y+z+Kvpzyp&#10;FhPuUx6fD86fL/44lekfD34e+I5p/t0GnTpbr8/2jyN7/wDAKiVfkCNLnPMv/Q6ZX0hrdhbeJ9Gl&#10;sb6xgS7i+7ceR5T14P4h0G88N3/2a8iZP4opv4HrmjieaRt7AyvJV6rum2pZPu/7dUnd0ZK6eYPZ&#10;cg5321E+/wDhpiP5zbt1Dv8A990yZFd0bf8AN9+nzIyUJ5u/7tSv5Wz72ygrlGwo01SujbP9urem&#10;2bXj7Yv9a38H96vQNN8E2f2dFl3PL/FS9oXynl/71E+61GyXb8q16xc+BrXZuTcn+xWe/g9U/iX/&#10;AIHUe0NuU808nf8AdWmPC33dlegTeGF3/Ku/ZVKbR23/ADUe0DlOPTdbJ92pU3zV0b6bs+6tENhs&#10;/go9oXymOltv/hq2lts/i2VpfZfemzW2xKjmLKLuyL8tN3/7FS7KNlYykBX2M9Ph+R9tOdKam6oA&#10;l2Mny/wUx3Wn1FMnz0AMff8Aw0z5qsZX+5Tfl3/d2UcwBDYNeO6+ayfLWlYeEok2S31zs2fdT+Os&#10;2GbY7bWq0mqy7H+7RzEcp11h4kXw9A32GL97u++9cpr2vW1/5rXMSvcP89YmpaxO/wAu6sd9u6iI&#10;co9/v1LsqJP4KsJV8wco9Nu2pU27aifdR81c3MHKWPl2pViGqiP8nzVattz/AC/3qiRZN9yno+/5&#10;qhdGT/2ano/z1IFujctV/OqF5qALbuv8NPTf8lVN7f3aejyu9UQaH8dSo6pVKGGX+JqlhtvuVkHK&#10;W0uVqXzv9nfQlsu5flq7DbfPS5uUvlGvN50qeRFspyWzfP8AvavQw7Pl/vVYhtvOf5V3ys2xU2/e&#10;o9oXGkUYdN87+Ktawhitpd0q+d/BUqWywptl/c76sQov3dy/L/fSuaUjshhiI2en5+7RW4JlwP8A&#10;iXwf980VjzHq/UoniD0Q/wC193+JP92j79SwpsdEWvquY+P9mfVf7P3wI0y20ey8T+I4o7m6vP3t&#10;raP9yKL+81e8ar9ms9OeSCePyl+6iV4Z4b+It5c+HPD6rEqImnRRbN3+xWtYXl5rFu+2fY+7Z5Lt&#10;Xm8spz5pG3wR90zPiK7TS28sSr9ob5Ef+5XI6xo9t42sP7M1VVtrtP8AVP8A+z1geP8A4kafbaui&#10;2cH2+9td+64dtkSv/u/xV5jqvjDV7y6SV7yRJt2/5KqVGXMRTkZ/ifQb7wxqktneLsdPnWb+B0rK&#10;eHeny/8Ajldr4q8cr4t0G3trmxX7bE277Wjf+yVlaJ4bvNYR2i8tIt+zzXrSMpFyOaSHYlH2bY6f&#10;+gV0t/4VltrzyoN0zfxb1+5VebR4LZPmufOl/iRF/wDZ66eYjkMJIZXR/IX56lTSp3+aVtlaDoqI&#10;/lVKk33Pko5g5SbRNNis381pdn92tW81u+tv9VfN/uVk/aX+7/BTX2vWZcYmrbeJ7zenmzs9bcOv&#10;ed9779cf/qaEm/2qcizs/t8T1DNtdvvVy/2xkq3/AGk1YgaU0K7fu76i2Lt+Wq6X+9PvUfavarkb&#10;DbrtVfZ/s1aebf8Aw/JUX8FQQVJofmqL7L71bfbupj0FlfZsWotlWN9MSoIItlGzj/YqV3+f/do3&#10;q9BZXdPnqJ0Wp3+/SunyUcxBR2N/DTXdkf5qHf5ttMdH2bqgDMuX3u9V9+z5f46N7bqid/4moAsJ&#10;935qlh3bNrN9+s17lf4VqwlzLsSrAtb/AO61E1z/AA7t9V9jfeanoiv81RICVJmT7q1YSaX5GVtl&#10;NT7lSp861jzByk2+Wb+KmfZmd/manJuq3D/c20cxtyldLb5vlq2ibPk/gqWFNjU9E2NWPMHKOSFU&#10;RKP46mSnp9yiRfIMTd5tXYU+eooU31oQw/7NRzF+yHw22/Y1X0Te/wDt1FbJs+Xb9+rdnYS/avK2&#10;/O7bF/3qxlI7IUPdHQ7dj+au+poXld0ii+d/4USrsNgsKvufY6fI1Mh0pZvmqOY6fq1Sfwj03zfv&#10;WZnlX5G309LbyZ4ml/jq1cosMSbV2f7f9+m+crqi7W/76o5jb2XIauxP+mtFShFwPkb/AL6oriPR&#10;PBNm9/8Ab/2FrW03TW/tSy+3Wdylk08SMiRPv2b/AJ9n95tlY8N4yXEUsX30b5X/ANv/AClfdHgz&#10;xO3ifw/pWoTsty8sSy73WvrqnMfn3NEj1jxz8LPDFjaRXlsyMsS+XF9jlV9v+1XjfxF+Meo+PLd9&#10;I8K6ZLo+lO3zTIuyWVP9/wDhr3iKfRfH91e2dtBbaxLa/wCseZd0UVS3Pwusbm1eDzWs9y/8u/yV&#10;xrlpfEHNI+PbPw2ujy/8TWNkR/8AVPFXM68i3OqPt27Nv8FfYGpfBC2fTbiL7ZqFymz5XuJd+2vE&#10;vD3wNudS8VanZ6nPLZ2VhbNezy7NjvEv93/aojVjzG3u8vwnlVnps9/KkFtE0z7fuJXUXNzZ6Doy&#10;WzXkTy7fmiRf/Z60kml8Q38WkaHY/wBm2TfdRF+dk/vyv/erq9V+G/hqz0F7aeXfcN/y2dv46354&#10;mMjxe2815bhZZ2m3fdpvzfdpiQtpuqOvzOits3pV25dXfcv3K3LjIqPD89N2bKsf7FH/AKHUe+WM&#10;T7lMf79D/fptADvvqlDps+Wnp9yopkpxAZvo8756Y77asQzKi/dWrkWPh82Z0VU/4HWhc2c9sn+x&#10;VRLlf/sKie/k+7EmysQLaXi7NrU7f8lZ8L7Pmoeaggto6u9E1RI8r/cX5KY83yVBYfcoqLfTHejm&#10;LJX/ALtNpm+jfUAPpj0blqJ9n3qiRAx/kaonTb/FQ/ztQPuPUgc5eboZX27ar+S275vv1Ym/1rtQ&#10;70uYAS231L8qJtoTbUybPvUSqcpfKEKKkD/L/wADoh+R91H3/wCKmQuqfw76kjlLf8f3qlRPk/2K&#10;qb977qsUpG0ZFiGrMP36rWyf991oJCnyNLWMjp5SZPkapURaESraJ/s1B0xpcwQwxbPnqxDbb1T+&#10;/UttbNs3f3qsQp5L7WqJSO+OGIkttj/NV1IWSJGZdiN91/79S2yb7jay/O/3atonnb1VfnT7tRzF&#10;+wGWyK7Rbk/26vJDsb5ov4vufceq9nCqP8z7NlaCXjfe+/WPMdMYksL7GfyovvfwO2/ZWnYWE9yk&#10;vlL86/e+as+2+/t8rZFt+WtVEihi3N88r/cff9yuaUjvoRGTW3k277ovkas/7+z5f+B1rO/2mB4v&#10;l+esd7adJ4lb7m6inI5sTD+U0PP/ANqilKLmitzDlmeEIjJLtWvpP4S6V4q1j4XpY6fF5NvdXTRf&#10;a93zxW/8bp/wPfXzvbQteXkUUXzyysiL/v8A+Xr9E/B/hiLw34S0rSlTYlrapF/wP+Ovqa9b2UT4&#10;GMeczvCtlpXw90SLStPttiJ8zSv992/v1ND4huUn3NtmRqtah4YiuQ8st2tvb/d3Mv3a4i88SaLp&#10;Uv2H+3ra5lVvl2N9yvKjGVY6fdgdhNrbTLu/grl/E+mxX9q/kKv735Jf9yof7SaH5vN+Rqa942zd&#10;FKux/wCColTkHMeU69YT+Hp0lgZoU3+V8lcf4k1KJ7d1aVd/+3XvcyRX8XkS20U0T/e3181fFTwl&#10;c+HtelZVkTT5f9U+6tqcgkcjc3n2m6+Zt9RPN89M2bPl2Ufx16sfhJHp/wCOUVLv+Sonf+GtBSGP&#10;9+m/NR/HUuys5FkVD7/u07+Olm+/WYFSZPkpm9kp7um/bRvXbQAI7U6ovOSnO6/xVkBJs3r96pbO&#10;2Xduqp8u6pd6/wANWBtw3/2O32pt2f3KwtSv1muE2rsod6Yjxb/mXfQWRQzS3L/d2b6tXNncwr93&#10;5Km3wJ8ytTH1hk+WKsQKm/8AvU/zqpXM373dV3TbC51Xe0C/colEAeaot/H+xVeaGezZ/N+/TEuX&#10;+6336yAt71Sh3+Sq/wDHTnTe33qAMXUodk70yGrupJ86VQh+/QXH4yX/AJZbqsb97pTNnH+xVj+J&#10;NtQdP2iJ0XfTvJ8l6em2pXTdWRjyjU+R938dTvCvybl+elSH+9VhIf8Aa/4BT5jpjSHJCuz5f++K&#10;vJu2fPUKJ9yr0MLP92ubmPVoUAh3P937lWkh+Si2h+fdF/3xWhsVNjLu/wBpNtYykerToFiFF8hG&#10;3fOrfKlXktonZPl+T+KmQo0LpuX5/wC49Xd7XPzRLGj1zcx2eyCz01nilZdrxL96okhXzU21Y2LD&#10;sdm+dWp7+V952/i+/RzESjGBYhhVFRvuJ/D/ALVFmjpO+5dlOheLzX2/vk2/3qveSrxRMy/ulXZv&#10;o5uQx9n7X3i6jreXW6KL5IlV1T+7VS53JL827e33np8MMszfumZ327KLx28h1li2SxfdrH4zp+At&#10;23lb02tvSmP/AMfCMreTtb+Oq9tNs+RlqpeboW3fcqIx94KlTlibjQ2eT8sFFYexv+e9FdPKeb9c&#10;PXNP/ZKTw5430zVbPU1vNKtZ/Na0uE2v/s/P/FXoni3VbywaXa0ltLUnwy8X+JdV0CyudetrZnli&#10;3M8TbWau5/tLT9Vj8idV+b/llcLXq1JS+0fE+6fOGveIbzUnSx1mVrnT5fkZN1eaeP8A4OXOlI99&#10;pm65tNrv/wAAr6i8YfAbQPFS+ZBJPpVx/D9nb5P++ayrzwPrPhXRlggjbVYov+eK/Oy130K9Pl5T&#10;jqU5c3NE4X4UeLdI8T+F7Sx+0xJqFrEqPC7fOtaHiHTbnSkdoG3ozV5f4n+GM+vajcarotjPompw&#10;fP8A3Ub/AHP7teufs3aDresaHf33ivzJlWX7PBFN/Fs/joqSh8RcZFCwvGSBNz73/irzL45alBeW&#10;VlBu+dZ9+z/gFez/ABisdP0Twv8A8JHoys8fn7ZWSvlDxJqs+q3Tyy7nd2/jrmh78uY6Tn/memeT&#10;sb71WJn+f7uyj/0CvS5QKj/fp6fcqV6bTiBC/wB+m76dNuqu+7dVSAmd/wDvumO9RO9Qu9RygNeq&#10;7vTnm+XbVc/fSoAe82xvu1L9oeqny/epd67N9EgLSOz1N9xNtV0m31Kjq/3qgsN9G/fUT7dvy1Xd&#10;22UAWJpvlqv9p2Ux3/dVUegs2LO8gm+Vtu+ryX/2Btzy7K5nZ/FR5O9d1BBsarrzal8lVd++qKJt&#10;qaolEC7v5/26ej/xP/BVFHanwvWREhmpbv3T1VR97VYv/wB9E61Uh/gag6YF1P8Aep+z56Z98f7d&#10;W7ZPl+auc2iM8n591PRNku77/wDBVjY3/LWpYU+5soNuQfsabZ/cSrHk/c2UTJ8n+3V1IV8rczfP&#10;/crnkelSpDfscrp8zVpW1tvWJWb+KokRPvN/3xVhId/zVznq0KfukqQ79+37m779XraGLekX8DtV&#10;e2R0ZF++j1oTOz/8stif7Fc53wiOm3WzbZasQ/6rdtqvbJKn3fuVb2eT92sjpqESfe/3qtPCqW6L&#10;/wCP037Mj7GWVt/8SVLM/kqm3a/+/V8xxz9yJFD/AK1Fdvk/hrVsEewi3LfKm5tnk/xp/t1Shffv&#10;2L8kv/LGtB7ZraylaKLfv+T/AD/dol8RwU+bm5hyIiS/Lud/4n/vpVvUkgmgt4vKn+RfmT+//uUf&#10;abZ7iLyLb7MnyfJ5u/8Ag+5VtEW8d4HlW2dfuo//AMXSO/m54+8GyxTS7f5W/tDdvZ93yKn+2lZN&#10;4nnI7Lu8qrCOs2/ym+58iO7VNNYfP8sq/wC1srL3uYPZ/uzL/f8A+1RWp9mi/v0Vtznn+wPpW2uV&#10;trpFVt9pL/t0a34hg0pEllg85P8AYr4i8JfF3xL4Yl83SrxpoV+efTJv3qL/ALaf3a998B/tG6D4&#10;q2Rag39j6n/08f6p/wDcevp6mG5T879r9k6vU/jjqGl72ttKnKV0/gL4yy+I4v8ATtKeFE/5axf/&#10;ABNKk1jeW/mytbTRbd+9PnrnLzxJZwu8GlMsNx/DNt+5XHLlOmJ6jq9/o2r2zQNLDNLOyxbN216v&#10;6dY6f4csVsIF+z267uG/2jXnnwd0RrmfU7zUNt5ceavlTN/crz/xL8etZ8MeLdVtrOVb+1ilbdaX&#10;a/dX/ZeuYs9x8T+FbbWPAupaRb/6u4gl8v8A3my9fAN/DKlxtZa+t/B/7Q/hTXfKbUI5tCumb5s/&#10;6rP/AAD/ANmrpNf+E/gj4l273ltFArv/AMvmmS7Cf97bXZSk6HxBI+FHhZ5U20bGhT5q+gvGH7KW&#10;uaaZZNEu49Vi/wCeT/upf/sq8Y1vwlqfh68+zalZz2Fx/cuItld8KsJmMoyOcfbuqJ938P3KuzJE&#10;lZ7zLv8AlrqCIfP/ABVE+z/gFE03y1Ud9/8AFWcjYJki/hb/AIBVR/k/hp7/APjlRO/yfe/4BWYE&#10;Lv8APUTvTppv+mWyqrzfxUAP31DM/wA/3v8AgFRfad++ot6/xVIGhDN/BV1Jlrn3udlPS/bfREs6&#10;B5lf5arvWe9/Tvtm/wDhqOUC3spjpUXnb/4tlSw/Iv3vkoL5iJ0pg++9Tecr0PQQV/m+9Vj+CoX+&#10;4lPT7n3qCx6U56am6nOn96sZAQv/AKqq0P36u/79UYX/ANIepCJrQ/6r7tWE+49Qw/c3fwVbhTf8&#10;y1yyO+kPf/aSpYUb71EKMlSwwt937++oPSjTLHzOlaFtC3+z92qUO7yv9bs/vVbRJYfvfI9c0jsp&#10;RLSJE6Jt3fL95P4KvI8UMT7t2/8A2Krwp/FKyu7Vatof3qNu+RK45HsUoj4fn+Zm+erv34tu75N1&#10;Rfxbl/iqXZKn+5/frm5jv5fdNN/KezSBYl81PvPD996ih/vbKsW3zpt3b3X7tEKfY2+aDezUcxES&#10;F3W2Te1V/tkqROvmt9kdvmi/g3/7dW5v4Nq7/m+4/wA6Vbmtv7SaW5lbeiL+9e3i+6/8HyfxLW1P&#10;4Ty8TLmlylS23JOjK3zO3937latzfy2zXEUDK/mqqM6fcql5Pk26Sqy76ms0+372uZZURfk+Rf4N&#10;/wB+gXLyxLVhZ2251nl8lNv39tW9VdE0uJVZd8v8e771Mh+xpL5C+XNsV9r7vvUx7ZbxX3Lv/wBj&#10;b9ysZS947I8vKGm20v2X+HYvztWg+2a33fNvf+5UVhfsllLErLsb5PJ2/PV35dibm2J/DRUkFOPu&#10;kIRsfxUVJ5y/88qKwKPmfVftOm6z9pibybhW+/8A7ddroMOi+PLfymZdH1v7n3v3Vw/+xXL+IbZr&#10;m3f5fufdp/g+/uYXexgig2bd7PMtfo3N7p+QSpnqHhVPG3gm822dyr26N81vNL+6da9lsPE+la9E&#10;m5fJu0+8n+1XhVh4k1G5sPKnZv8AgFdnoPhjXLmwTULaBZokb5vm+euOVOEzaMpH1J8I4Uh8NTzq&#10;2/fKz18hfFFPs2rahfL8lxcXjJ5X/A6+v/hqv9n/AA6tpHGx1gdm/wC+nr4w8W6r/bfivT4lT706&#10;/wDodcFGPvG3Mc1cpcwtt37Nn+1VrQfHOq+GLxJ9P1OezlX+OKXZvrN8VX//ABUeoL/cnZKx3m31&#10;7HMuXlMZH0p4K/a91axZYNfs11KH/nqn7qWvZ9D+LXw7+KVqbS5ntXd/+XTVV2P/AMA3f+y18Cb/&#10;AJ6sQ3nk/wAX/fDVxyoRl8JtE+zPGv7Jnh/xDE0+hXUmkXLfMqt+9hr578bfs/8Ai7wSryXWmSX9&#10;qv8Ay92P71f+Bf3apeD/AI6+LfBOz7Dqs72//PvcfvYv++G+7/wCvdvBP7ZOnXYS38S6U9g/T7Ta&#10;HfF/3zWP72kWfJ1zD5Pysuys+aZf4fuV9833gz4Y/HGA3MCWVzdsv/HzZfurha8V8c/sY6rYFp/D&#10;N9BqUX8Nvd/upf8Avv8Aiq44n7MwPmO53f3qqO9dL4q8D654Tv2ttX0q5sLj/p4i+T/vuudmhZK6&#10;bwAr799UZtn3f7tWH/jqlcpvq4gRPMv8NQ722fep+z+GmTJsT5V+f+KoluA3e33moSZv4qh+/T0T&#10;56uRsWHf+KnpN83+xVd/kpE+/UEGmk3y/LTXmqjvZKPO3tQBYSb/AGqme5b7tUflR6ej79lQBoI9&#10;Sp9/7tVUdfvf3KlhmZF+WoA0Nm+iHb/eqv51SpteokBN8u75az3TZK61ofwVRmT9/wD761Ei4li2&#10;f+Gta2f/AGvuViWzs71q2fzoi/3axkdkJe8acKbP4d9TImx/9mk2fIjfff8A9AqZPv7N2+uOR71K&#10;nzkqIv8ADV22h3r81Nh/gi/jf7tXU21x8x6SjySLFnDEn73b52xv9S/8dSujebuSBURv7lNheBN/&#10;m7v9mpbNJXZJWi3pu+aokdkfiH7PJ+Zl+7/tVah27ts6rsZd6pup6Q73+7sqXydi/Lt/36xDmmP/&#10;AHT/ACr/AKr+49W3SWZU3rRD5UPy7Wd3+7Kn8FWN7Tf7dYyOyn75CkKzfLLE2zbvWb+7UyWaW0Xm&#10;sypu/gf+KmPNcu6RN/qUbesX9+nzI29GqPaBPDc5Xhf/AEj7y7Nr/wDfVWLO2/e2i/LN5q/6qKke&#10;22WqSt/eqaFF2bom/wCAVtzc5x+y5IjEha2uNu1UStaGaVLDylbZFu+d4vvtWem1282nPNsg2qv3&#10;6JG1OPul6whW2leXaz7V30ya53/MrUW141ykTN8nlK6b4l+enw2bP9xN71EokRl7pX86L/nlRU/k&#10;r/eoqRHjWiJ/aUSK3z7P79Ra3DFo8qTwbYbhf7lemw/s+eNfDW+e2tINe0/b8k2kz+bvb+//AHq8&#10;v1vRNXsNRddQs7mwl/uSxbP/AEOvu4yifk51fgOzn1WLz/IaZN2+VN2z5P8A2ave7m5ttK8PpfRX&#10;Oy0dfKS32/Purmvgn4bgTwhE1zEry3U/8H8H9yuvfwffQ6lbst41zFLKiT27/wB2o90zPWvKNj8N&#10;bhPuf8Sr/wBCRq+RfBnh5bPXvmn3uk/mqj/99f8AslfYnxDkXTfAeuSL/Ba7Vr4e/tu8s18S3LS/&#10;8svKi/g2PL8r/wDoFcdD7RtI3de+F3nfvb7TLmF2+f7RYt/6HXG3nwu1D/mGX1tqX/TJ/wB1Mv8A&#10;31/7JUPh74zeKvDHywXzXll9z7PfL5qba9G0r40+FfE6JF4h0WXTbh/+Xux/ep/3x95a25qkQieI&#10;39hfaVdeReW0tncf3JoqqvN/Du2f7lfVUPhix8T2H/Ej1e01602/NY3Hz/8Ajjfdrz/xJ8H9PRv3&#10;tnc6Jcf9MV82L/vj+Gr9r/MaHiqPto+0t96uo1X4aa1Yb5baJdSt1/jtG3v/AN8ferj7lGSXbtZN&#10;v8DrsetuaIGlpuvXOm3ST208ltL/AAvF8texeCf2s/GHhjbHqE8evWS/w3f3/wDvuvC9rUfxv81R&#10;KMJlH3PoP7Tfw+8c2v2TXo1012+Vk1OLzYv+AvT9V/Z7+GHxIt/tWleRbO3z+do8+7/x2vg/5kq9&#10;puvahps6S2N5PZ3Ct8r28rRPXNKj/KB9C+Lf2J9Xt90vh7WoL9F+7Dcfun/76+61eH+M/gz4v8Hu&#10;7anoN3DF/wA9oYvNSvWPBPxv+Ldh5SwQXuvW/wDEl9Zu/wD4/Xtfg/48X2sLt8Q+HP7H2N81x9uT&#10;Z/3w3zVHNUpfaLPz8+zMm9f46h2Mm/dX6Ha3o/wt+Isu28s9Le4f+Palq/8A32v3q8f+LX7K+g2e&#10;g3F94VvJbaWyie6liu5/NSVP9h/4a2jX/mA+StmymTJsWrGxodjbW+daH+f+LZW3ugV9nyVFv2NU&#10;ro2/bTERkf5qC+UN7O9TfIn+toTa9G1agOUZT0daNlGze6fPRzASo/z1Klz8m2qqbqtIn8VRIgsI&#10;/wAlP31USpvlqSzQheoZt7vu/u0Jtqx/yxoCPxj7OH96nzVq2CfPWfC+xq1rN9/+5XFVPVpR940I&#10;YWf7tSpCz/e+/TIYd/3fuVetkba+5d9ccpH08IBYJsf/AGP92rtn5Sfe+Sonh/55ffqxZpvV2/gr&#10;m5jv5eYtbFSXbu3xfw1oWcMSM6yq33fl8n+9VW2hi/4HWlDctDavB5S7H/5bbfnrmlI29mPhh3/w&#10;qlS7PJb71RJ/A38f9yraIzo7Mv3ajmCMZDk2/JLWhbTLDvZar7FeL5Vq3bQtM+1V+f8AiSuaR3xi&#10;RPM2xNzb0/uf3KciLM8USybEZtm96iT5JdrRb0/iTd9ypbaaKGX97Fvif+CoKGzXK2zOsTKm9lib&#10;Yv8ABv8Av1LYQ/6fL5DS703usqf3P43qv8ryvEi/OnzLK/8ABVuzhi3/ADRLN/sf5/266eY4ZEKJ&#10;sd1ibzk3ff8A761vJYWf2LzZ4G+Zdi/N/FWJ9zzfmZLj/wAcrQtryd4vKW5ZP9io5jH3iLyYrZ0V&#10;drp/f+49Ottryv8AvfJiX5/npbaGLe7Sy7Nn8H9+rV/ZxJBZOrL+9Z/kT7//AAOrjL3jGpHkiHnZ&#10;/wCW89FQibgfLHRWhjzHgXhvxnq/hu/SfTNTu7N1b/l3laKvorwV8VfFXi6/tbG7hsvEFh/Emp2a&#10;y/8Aj33q+WPm3v8A7LV9S/sx2H2/Qb25b78UvlK9fcV4RPy89T02w0F7qVf+Eel0fym/1tjP8n/f&#10;FaqQ6bf63ZfY9egh8pleW2u12u9N1W/ihi8qJvufI1YPgSwju/HNlu2yfM7sHX/YeuLl9wXMd/8A&#10;FaGXVfAGqRafuuZHb/l3+evh7x5bf2VYJbMrJLdTu7I/+z8lfZPxalXwnoH27S2bTrp52/exNsr5&#10;t1z406X4ivPsPjXwtaeIIk+X7dF/ot2v+2rLWVHm+yayPCNnyUx69om+FHhXxzvl8C+JY/tv8Gja&#10;232eX/cRvutXnXirwHrng268jWtKudNl/g+0L8j/AO49elGUSYmJZ389hcJLBLJDKn3Xi+SvRfD3&#10;7QnijR1SC8lg1u0/ii1BfNf/AL6rzXydlMdP9mr5YTND6DsPij4J8Typ9rtp/Dd3/wA9k+eLf/v1&#10;tal4Dg8T2vmwf2f4ktP76S/vU/4HXzKm7d92tjw9eanYXiS6ZPc21xuRN9u38Vcc6f8AKB6RqXwW&#10;0y2uk+0z6hpUT/dR4EuP/H6sWHwl0N5f3Wi67rD/APXVIk/8dSvqWws/J8JRXlz++vorPzd8vzvv&#10;2V8leIfip8Rv3rNqt3Z2jtsV7ddn/wBlXNGUiuU9C0f4LXjqktt4H02zRP8Altqcry/+hf8AxFaN&#10;/wCAILNE/tXxH4Z0FIPn8qFYt/8A47Xz5rFz4xvPN/tCfUrn/rtK71y94lzbf62Jkf8AuPW3Lzgf&#10;TGpa98ObZf8Aia/Ea91Lb/BYwSuj/wDstYNz8XfhJpTf6LpGu63t/wCezeUlfNty9VJn3tXRGgM+&#10;g9V+OukarYXcGkeCdPsEiXf9omleV1r0jWLm5s/2ab3V9q213eQPu2L/AHn2/wDs9fM/gmFksLj+&#10;5L/7L/8At19NfGa2/sH9mnR7H/plap/45XFLl5jXlPi+5TZK67d/zVXdPm+7WnNC21Fqv9mZP/Zq&#10;64kFL7/y/wB2q7vsWtB4arvDVhzFdKPv/L/dqXydn/xFM/jqOUBr1Kn3KET+9Rv2ferH7RcQRKen&#10;8FCfvvlqxs+RKvlIBE+enImxqeifL92pYYd9MBqPup2xtm3+CrcNnv8AurVu20qV/wCGsS4kMO54&#10;vlrVtvKhdPkrNhf7NK6svz/w1rWyL9o3KnyVyyPWoSNeG2Xytyt9/wDgrQhtmhb7tV7Da/y7dlaf&#10;ksmzb/D/AB/368qofaUIyGJDVi2RoYnWJfn/AL9Nhm+X7uzZ87fNVq281N/zffrmj8B2yj7xNZp8&#10;iVoInzpt3VUs0+/vq75OxImVvn+//uNvrGRtyj9kXmpti2P/ABJ/B/wCraWc8Lv5sTJ8v3HqF3+0&#10;3T7m+Tdvd/8AarTh3XKpLPL5yK3ypu+5WPMHKEM2+WLc2yL+/tq2iM9w8rXLTeVL99Pv7f8AYqi/&#10;3vlqxbboZUlX532/79ICvNCv2h/m3ozVNDYK7+VEsaPt++7feq6lmz3sXlSKkUW99/lff+T7lV7P&#10;Ultt7NbLM/313ts2N/fqZG3Nzx5Rj6l5NqlsttGku75pYW+dv9inw2Cva3fmyqksXzrCjb91M+/L&#10;+6b97Kv737RtqvbTQWdvKssTPcP8kU275FraJzcpMkKvsZvn+arthc+Sz206/wCivLvaJPk3f8C/&#10;hqvDCr7F3fO/yU+G8W2+ZlZ5UbYuz56w+0RItTXMSfwrCm5/nf79Phud9vbtPF50rIyRP/tt8lV/&#10;tjalL5HkR72b5dkVMSHfdRRN+5iVtjP/AJ+7W8fiOary8vvC3Oj3sdzKhtpMq5B/Oitz+wYj/B/5&#10;U6K3PN5onhGsfBnxZ4eieeXSmv7Rd3+l6ey3CN/t/LX1B8HNH/4Q/wCGWmQSqyXdx+9ZH+//AOPV&#10;8z/BO21XVfG+n2en313YRI3mzvFLsTbX074h8SRQttW8VET+D77193U/lPy6PwljVbz91/ttWn8K&#10;Yd3i/wA1/wCGBmrj4dVsdVb5mlSX+GvRPhHZxQ6nezr/AAx1x1Y+6XCXvGL+0tf/AGPRNPiX+KWV&#10;6+OvEiLc26Xi/f8AuS19R/tRXivf6PbbvnWDeyf8Dr50trBX1S4s9v7qdX/77rmpHZI4pHaFE/g/&#10;2/uV6B4V+N/iXQbP+z554te0fd8+n6zElxFs/wDZa5Kz8N6hqWpPY21s01wjbNiLXoWj/CiDTYkn&#10;1eX7S/8ADbxNsRP/AIqu+pKP2jGMfeLdtf8Aw38cttufDmpeGL1/vXGjP9oi/wC/Uv3asv8As7xa&#10;q/8AxTnimw1hG+5byt9luD/wCX5f++a2Zn0+2+0Lp+lRQpLFs+7s2VlIjfI0/wDx7q392uPm/lND&#10;E1X4V6v4Gukl1LQWdNuz/S1d4m/4HVLRLaea/srOK22RPdbmTbs/jr0DTviDr3h6ZFsdXmtrWRvm&#10;if8Aexf98/drq/DHjDTde1uyg1Lw5ZPqEs/yX1j/AKK9EpSK5T2Lxa6ab4I1OX/nlav/ABV8fw/d&#10;SJmWa3ul+ZH/AOWX/wBlX138RUs7zwHqdnPc/wBjpKuz7XcLvRPnr5vPwR1sW80ulT6f4hh/6hN0&#10;srf98/ermiWcfeQ321/NglTT4tm6a0X73/A65rWLyS//AHW5nt4mbb8vz/8AA3rste03XNKtfsOo&#10;219Zpt/495VZE/74asX+xG820gg2zSt8i/71dMZAcJN4eW8ldfK3yv8AIvk1j3nhi5sFSWWNfKZt&#10;iOn9+vQ30RXeVblo7bbL8yf7dZ/9lec6fN8m75Urb2hBk2dtLDa2ixfJun8r73+x/wDZ19R/tep9&#10;g+GWhaZ/03X/AMdi2182eEtElf4g6PE38d5En/j9fRH7as3k2Xhqz3fxXD/+OVjy++WfI7w7Hf8A&#10;3qi+zbInbb96rGz5/vUbPlfdW0gKTw/Inyrvqpcw+c9bDpF/DVd0qOYDHe28mVKPs2z+H5603tvO&#10;+VV/hrQsPDE94ifKqUe0A5nY2/7tTeTvf7tegab8NLm52NtkmT/YWuitvhpPbQPKliu//ni7fO1R&#10;7WIHkUOlSzP+6gZ/+AVq23hW+d/uqif7ddHeX8tnK6rEsP8AB/t1S/tKd/vSs9X7QBkPhuKH5pZ2&#10;f/YSu78B/Cifxn5rWLWieV8jfaJfnT/gFcTDMztXV+CfGd54M1eK+tm+dfvJ/A6/3HrmlIs9l0f9&#10;m/SraLzdQ1C5udv8FuqIldt4P+GnhrTYvNXQ4Lm4SV9j3Hz/AHdj/wC7XVeEvGemeOfDP9oWLLv2&#10;7J7d/vo9aHhuFfsG7b/y1eucD4y+OWjxab8UtV8qJYbeVllVEXYi7kSuUtoWREb+CvaP2sdHWz8W&#10;6PqarsS6s9jf7yv/APZ141bTK8X3vn31nKR7GCNO2RX2K275q1YfK3RLv2Ju2fP89ZVtuRtzfc/h&#10;rVR/Of5vuVwVIn2FCvEtwwwTX6RebHc/vflfbsi/4HVh32b127H+fciL/t1lJC3m7Warvk+TKnlS&#10;7Kx9074+9I1UdrzfKqqny/cT7lSo/nPF/B/t/wB+qqW0r2r3PkN5SN8z/wB2pftjfd3M8SfdR/4K&#10;xjH3japI07N/JiuJdu/auzfu+49Ot/4Kpecrpv273q3DN86bvuLWMol05Fq2uWs7jzfm+dfldKvW&#10;0NslqlzLL/y12KifxfJVeHyJrjdc7tm2oXTYibaxkbfGWPmuZd3n/vU+dfO+/ReQtbbGli2eb86v&#10;L/FUTu3lJu3I+6i5mnmT97LRzF8pEkMU2/5dm7/vurEOmtMjtuXfF87ec33qZ9p8lYovl+X59/8A&#10;HQjtcvL5+7Zt++n8danBKPvD9/73939/+JKIblfn82Den+9Uuzeu5PkRF/jqxc2Hk+U0ssbo6798&#10;LfdoCUfdH6b5sM/2yKJZreL5PnXeiN/t1av5oJpXlVdiRbXZN2zzf9iqttMz74ovki+R2RF+/VvU&#10;kWG3SWDzfNaVv31dsTx8RH3i9/wkGhn/AJhsq+27pRWAsbYGYWoqOc1+rRKv7NvhSMaNfXxZTPcv&#10;9nVv7i17PZ+HNOQvJ9mVz/t0UV95L4j8iMbxT4ih0KMpb2aiVvl311fwNFzJba7czT+Y5Vf/AGei&#10;isK/8I0p/EcD8etXnsPiknkLE223iX98u6uS0HS9J8SA3l/ottbmP7s1i7I//fH3aKK4aXwnZL4j&#10;uNN8J6b/AGdLNpO+Ff4jOihm/wC+ax9S0iYptPlfL6uzfzooomBgQW7LFcTjayIvKP3+eoLZlupF&#10;hk3SQtKMK38O/wC9RRWZZJreg28euS2FkzJFFs8p5eWWtHwBZ/8AFwdNgRspbu23dRRQB6r8cpmg&#10;8BOV+808S1873GkzW9ql9BIIdvy/u3ZWoopxA0LT4xeJtPP2eLVp5oU+V7a9RbiJvwatabx7oOo2&#10;iT694TtGk/5+dMbyH/74+7RRVAaWjfBTQ/iMHl8P6hf2E3/PHUkSRP8AvtfmrlfFPwg1XwnqaQvd&#10;2cpX5d0RZP8A2WiioAwPhlYR3HxT8PxO5JXUVbOBXoP7a7qfEPh6NF2hYHb/AMfooq47gfMTozyI&#10;u6rNrGsVzj+HZRRW8vhArSoyqkyNtH3dtMmRLYqVLbqKKkBsUCl+OK9K8HamliBY3NnDcrd/dlx8&#10;6UUVnID1vTIFW3SPtT/JXz9tFFcYROD+J/ga3l0ybVoX2SW/+tVv+WteNvRRW0S5EiSMiVIly2+i&#10;iqIOw8B/EHVPAusJc2MmFI2yQ/wTL/tV9mfDzUBr/hWx1AJs+0uzBG/hoornkdB5R+1xYI/hXQ73&#10;+OG5eMf8C/8A2a+ZLJURvu0UVJ6GCNZX3ttrUhlbZRRXFWPp8IlzFyC2Wd3ZqR5wjbdv3qKK8+57&#10;9KKNiIz2Uu2OXG5aW3tlcFx8rH73vRRRc2lFEtrDmERoQiu3zfLWj4ct5r976KGRVVLeV381d25P&#10;7tFFORmNsmM+/HP+9WqsRdjGdiQmWLzCi/MP92iiuOR2RSKcbxNK6srGpGVUkwgwtFFZxN4xREIv&#10;P3qDn5f4qk1FGLB3KbINuVRdu6iiuqJ5tWK5hXB2tJvbK/7VEGZIpmbJ3f7VFFaxCyLrXBsHRbdn&#10;Riv7xt336t6wlrLf2/2UT+U1tuVJ3ztb8KKK0p/CcFaK5ijun/57v/31RRRXGbH/2VBLAwQUAAYA&#10;CAAAACEAulHQ7eEAAAAKAQAADwAAAGRycy9kb3ducmV2LnhtbEyPT0vDQBTE74LfYXmCN7uJ+VON&#10;2ZRS1FMp2Ari7TV5TUKzuyG7TdJv7/Okx2GGmd/kq1l3YqTBtdYoCBcBCDKlrVpTK/g8vD08gXAe&#10;TYWdNaTgSg5Wxe1NjlllJ/NB497XgkuMy1BB432fSenKhjS6he3JsHeyg0bPcqhlNeDE5bqTj0GQ&#10;So2t4YUGe9o0VJ73F63gfcJpHYWv4/Z82ly/D8nuaxuSUvd38/oFhKfZ/4XhF5/RoWCmo72YyomO&#10;dRzzF68gSZ5BcCCNkwjEUUG0XKYgi1z+v1D8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ASMDt+xQgAABspAAAOAAAAAAAAAAAAAAAAADwCAABkcnMvZTJvRG9jLnht&#10;bFBLAQItAAoAAAAAAAAAIQCwj/jK20EAANtBAAAVAAAAAAAAAAAAAAAAAC0LAABkcnMvbWVkaWEv&#10;aW1hZ2UxLmpwZWdQSwECLQAUAAYACAAAACEAulHQ7eEAAAAKAQAADwAAAAAAAAAAAAAAAAA7TQAA&#10;ZHJzL2Rvd25yZXYueG1sUEsBAi0AFAAGAAgAAAAhAFhgsxu6AAAAIgEAABkAAAAAAAAAAAAAAAAA&#10;SU4AAGRycy9fcmVscy9lMm9Eb2MueG1sLnJlbHNQSwUGAAAAAAYABgB9AQAAOk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3468;top:251;width:4973;height:3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qjFwwAAANsAAAAPAAAAZHJzL2Rvd25yZXYueG1sRE9Na8JA&#10;EL0X/A/LCF5Ks7GBYtOsUgqCgiBNFfE2ZMckNDsbstsk+uvdg9Dj431nq9E0oqfO1ZYVzKMYBHFh&#10;dc2lgsPP+mUBwnlkjY1lUnAlB6vl5CnDVNuBv6nPfSlCCLsUFVTet6mUrqjIoItsSxy4i+0M+gC7&#10;UuoOhxBuGvkax2/SYM2hocKWvioqfvM/o2C/SPLNqbjk70ds+Xl3O5c+2So1m46fHyA8jf5f/HBv&#10;tIIkjA1fwg+QyzsAAAD//wMAUEsBAi0AFAAGAAgAAAAhANvh9svuAAAAhQEAABMAAAAAAAAAAAAA&#10;AAAAAAAAAFtDb250ZW50X1R5cGVzXS54bWxQSwECLQAUAAYACAAAACEAWvQsW78AAAAVAQAACwAA&#10;AAAAAAAAAAAAAAAfAQAAX3JlbHMvLnJlbHNQSwECLQAUAAYACAAAACEAjTaoxcMAAADbAAAADwAA&#10;AAAAAAAAAAAAAAAHAgAAZHJzL2Rvd25yZXYueG1sUEsFBgAAAAADAAMAtwAAAPcCAAAAAA==&#10;">
                  <v:imagedata r:id="rId39" o:title=""/>
                </v:shape>
                <v:shape id="AutoShape 18" o:spid="_x0000_s1028" style="position:absolute;left:3449;top:233;width:5013;height:3217;visibility:visible;mso-wrap-style:square;v-text-anchor:top" coordsize="5013,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K3xQAAANsAAAAPAAAAZHJzL2Rvd25yZXYueG1sRI9BawIx&#10;FITvhf6H8ArealIFqatRRFRED1r1oLfH5rm7dvOybKKu/94IhR6HmfmGGY4bW4ob1b5wrOGrrUAQ&#10;p84UnGk47Oef3yB8QDZYOiYND/IwHr2/DTEx7s4/dNuFTEQI+wQ15CFUiZQ+zcmib7uKOHpnV1sM&#10;UdaZNDXeI9yWsqNUT1osOC7kWNE0p/R3d7UamtnpcNku9qfVerWZmONGrftTpXXro5kMQARqwn/4&#10;r700Grp9eH2JP0COngAAAP//AwBQSwECLQAUAAYACAAAACEA2+H2y+4AAACFAQAAEwAAAAAAAAAA&#10;AAAAAAAAAAAAW0NvbnRlbnRfVHlwZXNdLnhtbFBLAQItABQABgAIAAAAIQBa9CxbvwAAABUBAAAL&#10;AAAAAAAAAAAAAAAAAB8BAABfcmVscy8ucmVsc1BLAQItABQABgAIAAAAIQASSqK3xQAAANsAAAAP&#10;AAAAAAAAAAAAAAAAAAcCAABkcnMvZG93bnJldi54bWxQSwUGAAAAAAMAAwC3AAAA+QIAAAAA&#10;" path="m19,3197r-19,l,3217r19,l19,3197xm19,19l,19,,3197r19,l19,19xm19,l,,,19r19,l19,xm5012,3197r-19,l19,3197r,20l4993,3217r19,l5012,3197xm5012,19r-19,l4993,3197r19,l5012,19xm5012,r-19,l19,r,19l4993,19r19,l5012,xe" fillcolor="black" stroked="f">
                  <v:path arrowok="t" o:connecttype="custom" o:connectlocs="19,3430;0,3430;0,3450;19,3450;19,3430;19,252;0,252;0,3430;19,3430;19,252;19,233;0,233;0,252;19,252;19,233;5012,3430;4993,3430;19,3430;19,3450;4993,3450;5012,3450;5012,3430;5012,252;4993,252;4993,3430;5012,3430;5012,252;5012,233;4993,233;19,233;19,252;4993,252;5012,252;5012,233" o:connectangles="0,0,0,0,0,0,0,0,0,0,0,0,0,0,0,0,0,0,0,0,0,0,0,0,0,0,0,0,0,0,0,0,0,0"/>
                </v:shape>
                <w10:wrap type="topAndBottom" anchorx="page"/>
              </v:group>
            </w:pict>
          </mc:Fallback>
        </mc:AlternateContent>
      </w:r>
    </w:p>
    <w:p w14:paraId="27CA34CD" w14:textId="7DBE89AE" w:rsidR="000C144F" w:rsidRPr="007D3C67" w:rsidRDefault="000C144F" w:rsidP="00B718A8">
      <w:pPr>
        <w:shd w:val="clear" w:color="auto" w:fill="FFFFFF"/>
        <w:spacing w:before="100" w:beforeAutospacing="1" w:after="0" w:line="240" w:lineRule="auto"/>
        <w:rPr>
          <w:rFonts w:ascii="Times New Roman" w:hAnsi="Times New Roman" w:cs="Times New Roman"/>
          <w:noProof/>
          <w:sz w:val="24"/>
          <w:szCs w:val="24"/>
        </w:rPr>
      </w:pPr>
      <w:r w:rsidRPr="007D3C67">
        <w:rPr>
          <w:rFonts w:ascii="Times New Roman" w:hAnsi="Times New Roman" w:cs="Times New Roman"/>
          <w:sz w:val="24"/>
          <w:szCs w:val="24"/>
        </w:rPr>
        <w:t xml:space="preserve">Figure 19 – </w:t>
      </w:r>
      <w:r w:rsidR="006A08FD" w:rsidRPr="006A08FD">
        <w:rPr>
          <w:rFonts w:ascii="Times New Roman" w:hAnsi="Times New Roman" w:cs="Times New Roman"/>
          <w:sz w:val="24"/>
          <w:szCs w:val="24"/>
        </w:rPr>
        <w:t>Pressurized water blasting and zinc anodes installation</w:t>
      </w:r>
    </w:p>
    <w:p w14:paraId="2CC4962B" w14:textId="11144362" w:rsidR="000C144F" w:rsidRPr="007D3C67" w:rsidRDefault="000C144F" w:rsidP="00B718A8">
      <w:pPr>
        <w:shd w:val="clear" w:color="auto" w:fill="FFFFFF"/>
        <w:spacing w:before="100" w:beforeAutospacing="1" w:after="0" w:line="240" w:lineRule="auto"/>
        <w:rPr>
          <w:rFonts w:ascii="Times New Roman" w:hAnsi="Times New Roman" w:cs="Times New Roman"/>
          <w:noProof/>
          <w:sz w:val="24"/>
          <w:szCs w:val="24"/>
        </w:rPr>
      </w:pPr>
      <w:r w:rsidRPr="007D3C67">
        <w:rPr>
          <w:rFonts w:ascii="Times New Roman" w:hAnsi="Times New Roman" w:cs="Times New Roman"/>
          <w:noProof/>
          <w:sz w:val="24"/>
          <w:szCs w:val="24"/>
        </w:rPr>
        <w:drawing>
          <wp:anchor distT="0" distB="0" distL="0" distR="0" simplePos="0" relativeHeight="251667456" behindDoc="0" locked="0" layoutInCell="1" allowOverlap="1" wp14:anchorId="5169C7B7" wp14:editId="621F8B66">
            <wp:simplePos x="0" y="0"/>
            <wp:positionH relativeFrom="page">
              <wp:posOffset>914400</wp:posOffset>
            </wp:positionH>
            <wp:positionV relativeFrom="paragraph">
              <wp:posOffset>348615</wp:posOffset>
            </wp:positionV>
            <wp:extent cx="3228565" cy="2064258"/>
            <wp:effectExtent l="0" t="0" r="0" b="0"/>
            <wp:wrapTopAndBottom/>
            <wp:docPr id="40"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40" cstate="print"/>
                    <a:stretch>
                      <a:fillRect/>
                    </a:stretch>
                  </pic:blipFill>
                  <pic:spPr>
                    <a:xfrm>
                      <a:off x="0" y="0"/>
                      <a:ext cx="3228565" cy="2064258"/>
                    </a:xfrm>
                    <a:prstGeom prst="rect">
                      <a:avLst/>
                    </a:prstGeom>
                  </pic:spPr>
                </pic:pic>
              </a:graphicData>
            </a:graphic>
          </wp:anchor>
        </w:drawing>
      </w:r>
    </w:p>
    <w:p w14:paraId="5B074CA8" w14:textId="52CAB8F2" w:rsidR="000C144F" w:rsidRPr="007D3C67" w:rsidRDefault="000C144F" w:rsidP="000C144F">
      <w:pPr>
        <w:pStyle w:val="BodyText"/>
        <w:ind w:left="179" w:right="182"/>
        <w:rPr>
          <w:sz w:val="24"/>
          <w:szCs w:val="24"/>
        </w:rPr>
      </w:pPr>
      <w:r w:rsidRPr="007D3C67">
        <w:rPr>
          <w:sz w:val="24"/>
          <w:szCs w:val="24"/>
        </w:rPr>
        <w:t xml:space="preserve">Figure 20 – Blasting with </w:t>
      </w:r>
      <w:proofErr w:type="spellStart"/>
      <w:r w:rsidRPr="007D3C67">
        <w:rPr>
          <w:sz w:val="24"/>
          <w:szCs w:val="24"/>
        </w:rPr>
        <w:t>pressurised</w:t>
      </w:r>
      <w:proofErr w:type="spellEnd"/>
      <w:r w:rsidRPr="007D3C67">
        <w:rPr>
          <w:sz w:val="24"/>
          <w:szCs w:val="24"/>
        </w:rPr>
        <w:t xml:space="preserve"> water and installation of zinc</w:t>
      </w:r>
      <w:r w:rsidRPr="007D3C67">
        <w:rPr>
          <w:spacing w:val="-24"/>
          <w:sz w:val="24"/>
          <w:szCs w:val="24"/>
        </w:rPr>
        <w:t xml:space="preserve"> </w:t>
      </w:r>
      <w:r w:rsidRPr="007D3C67">
        <w:rPr>
          <w:sz w:val="24"/>
          <w:szCs w:val="24"/>
        </w:rPr>
        <w:t>anodes</w:t>
      </w:r>
    </w:p>
    <w:p w14:paraId="0B935613" w14:textId="2497D67A" w:rsidR="00165C88" w:rsidRPr="007D3C67" w:rsidRDefault="00165C88" w:rsidP="00DE689C">
      <w:pPr>
        <w:shd w:val="clear" w:color="auto" w:fill="FFFFFF"/>
        <w:spacing w:before="100" w:beforeAutospacing="1" w:after="0" w:line="240" w:lineRule="auto"/>
        <w:rPr>
          <w:rFonts w:ascii="Times New Roman" w:hAnsi="Times New Roman" w:cs="Times New Roman"/>
          <w:sz w:val="24"/>
          <w:szCs w:val="24"/>
        </w:rPr>
      </w:pPr>
      <w:r w:rsidRPr="007D3C67">
        <w:rPr>
          <w:rFonts w:ascii="Times New Roman" w:hAnsi="Times New Roman" w:cs="Times New Roman"/>
          <w:sz w:val="24"/>
          <w:szCs w:val="24"/>
        </w:rPr>
        <w:t>iv)</w:t>
      </w:r>
    </w:p>
    <w:p w14:paraId="291449F5" w14:textId="77777777" w:rsidR="006A08FD" w:rsidRDefault="006A08FD" w:rsidP="00DE689C">
      <w:pPr>
        <w:shd w:val="clear" w:color="auto" w:fill="FFFFFF"/>
        <w:spacing w:before="100" w:beforeAutospacing="1" w:after="0" w:line="240" w:lineRule="auto"/>
        <w:rPr>
          <w:rFonts w:ascii="Times New Roman" w:hAnsi="Times New Roman" w:cs="Times New Roman"/>
          <w:sz w:val="24"/>
          <w:szCs w:val="24"/>
        </w:rPr>
      </w:pPr>
      <w:r w:rsidRPr="006A08FD">
        <w:rPr>
          <w:rFonts w:ascii="Times New Roman" w:hAnsi="Times New Roman" w:cs="Times New Roman"/>
          <w:sz w:val="24"/>
          <w:szCs w:val="24"/>
        </w:rPr>
        <w:t xml:space="preserve">The main choice for high temperature structural materials for the fast-reacting reactor plant demonstration is the low-carbon/medium Nitrogen 316 stainless </w:t>
      </w:r>
      <w:proofErr w:type="spellStart"/>
      <w:r w:rsidRPr="006A08FD">
        <w:rPr>
          <w:rFonts w:ascii="Times New Roman" w:hAnsi="Times New Roman" w:cs="Times New Roman"/>
          <w:sz w:val="24"/>
          <w:szCs w:val="24"/>
        </w:rPr>
        <w:t>stael</w:t>
      </w:r>
      <w:proofErr w:type="spellEnd"/>
      <w:r w:rsidRPr="006A08FD">
        <w:rPr>
          <w:rFonts w:ascii="Times New Roman" w:hAnsi="Times New Roman" w:cs="Times New Roman"/>
          <w:sz w:val="24"/>
          <w:szCs w:val="24"/>
        </w:rPr>
        <w:t xml:space="preserve"> 316FR.</w:t>
      </w:r>
      <w:r>
        <w:rPr>
          <w:rFonts w:ascii="Times New Roman" w:hAnsi="Times New Roman" w:cs="Times New Roman"/>
          <w:sz w:val="24"/>
          <w:szCs w:val="24"/>
        </w:rPr>
        <w:t xml:space="preserve"> </w:t>
      </w:r>
      <w:r w:rsidRPr="006A08FD">
        <w:rPr>
          <w:rFonts w:ascii="Times New Roman" w:hAnsi="Times New Roman" w:cs="Times New Roman"/>
          <w:sz w:val="24"/>
          <w:szCs w:val="24"/>
        </w:rPr>
        <w:t>Since creep fatigue is a prominent reason for failure of high-temperature materials due to thermal cycles, an accurate cramp fatigue prediction system for this steel is crucial. For two different temperatures of steel there have been long-term slide and strain-controlled slip-tightening experiments under varying circumstances. Both materials demonstrated identical creep strength, but differing ductility in continuous load creep experiments.</w:t>
      </w:r>
      <w:r>
        <w:rPr>
          <w:rFonts w:ascii="Times New Roman" w:hAnsi="Times New Roman" w:cs="Times New Roman"/>
          <w:sz w:val="24"/>
          <w:szCs w:val="24"/>
        </w:rPr>
        <w:t xml:space="preserve"> </w:t>
      </w:r>
      <w:r w:rsidRPr="006A08FD">
        <w:rPr>
          <w:rFonts w:ascii="Times New Roman" w:hAnsi="Times New Roman" w:cs="Times New Roman"/>
          <w:sz w:val="24"/>
          <w:szCs w:val="24"/>
        </w:rPr>
        <w:t>In creep-fatigue loading circumstances and the link of creep-awaiting life with breakage ductility was clearly shown to be shorter in life than in breaking strength.</w:t>
      </w:r>
      <w:r>
        <w:rPr>
          <w:rFonts w:ascii="Times New Roman" w:hAnsi="Times New Roman" w:cs="Times New Roman"/>
          <w:sz w:val="24"/>
          <w:szCs w:val="24"/>
        </w:rPr>
        <w:t xml:space="preserve"> </w:t>
      </w:r>
      <w:r w:rsidRPr="006A08FD">
        <w:rPr>
          <w:rFonts w:ascii="Times New Roman" w:hAnsi="Times New Roman" w:cs="Times New Roman"/>
          <w:sz w:val="24"/>
          <w:szCs w:val="24"/>
        </w:rPr>
        <w:t>To anticipate creep fatigue life, two types of approaches have been utilised, i.e. a time fraction rule and a ductility fatigue exhaustion technique. The exact description of stress relaxation behaviour was reached by adding the "viscous" strain to the conventional strain and only the latter was supposed to contribute to creep damage when applying the exhaustion technique for ductility.</w:t>
      </w:r>
      <w:r>
        <w:rPr>
          <w:rFonts w:ascii="Times New Roman" w:hAnsi="Times New Roman" w:cs="Times New Roman"/>
          <w:sz w:val="24"/>
          <w:szCs w:val="24"/>
        </w:rPr>
        <w:t xml:space="preserve"> </w:t>
      </w:r>
      <w:r w:rsidRPr="006A08FD">
        <w:rPr>
          <w:rFonts w:ascii="Times New Roman" w:hAnsi="Times New Roman" w:cs="Times New Roman"/>
          <w:sz w:val="24"/>
          <w:szCs w:val="24"/>
        </w:rPr>
        <w:t xml:space="preserve">In the creep-fatigue life prediction, particular precision was discovered in the present version of the ductility-exhaustion approach, whereas the time fraction rules over-predicted creep-fatigue </w:t>
      </w:r>
      <w:r w:rsidRPr="006A08FD">
        <w:rPr>
          <w:rFonts w:ascii="Times New Roman" w:hAnsi="Times New Roman" w:cs="Times New Roman"/>
          <w:sz w:val="24"/>
          <w:szCs w:val="24"/>
        </w:rPr>
        <w:lastRenderedPageBreak/>
        <w:t>lives of 30.</w:t>
      </w:r>
      <w:r>
        <w:rPr>
          <w:rFonts w:ascii="Times New Roman" w:hAnsi="Times New Roman" w:cs="Times New Roman"/>
          <w:sz w:val="24"/>
          <w:szCs w:val="24"/>
        </w:rPr>
        <w:t xml:space="preserve"> </w:t>
      </w:r>
      <w:r w:rsidRPr="006A08FD">
        <w:rPr>
          <w:rFonts w:ascii="Times New Roman" w:hAnsi="Times New Roman" w:cs="Times New Roman"/>
          <w:sz w:val="24"/>
          <w:szCs w:val="24"/>
        </w:rPr>
        <w:t>The use of the ductility exhaustion approach is strongly advised to create a credible estimate of creep damage in real components.</w:t>
      </w:r>
    </w:p>
    <w:p w14:paraId="5913E9D8" w14:textId="5B4F2D06" w:rsidR="00165C88" w:rsidRPr="007D3C67" w:rsidRDefault="006A08FD" w:rsidP="00DE689C">
      <w:pPr>
        <w:shd w:val="clear" w:color="auto" w:fill="FFFFFF"/>
        <w:spacing w:before="100" w:beforeAutospacing="1" w:after="0" w:line="240" w:lineRule="auto"/>
        <w:rPr>
          <w:rFonts w:ascii="Times New Roman" w:hAnsi="Times New Roman" w:cs="Times New Roman"/>
          <w:sz w:val="24"/>
          <w:szCs w:val="24"/>
        </w:rPr>
      </w:pPr>
      <w:r w:rsidRPr="006A08FD">
        <w:rPr>
          <w:rFonts w:ascii="Times New Roman" w:hAnsi="Times New Roman" w:cs="Times New Roman"/>
          <w:sz w:val="24"/>
          <w:szCs w:val="24"/>
        </w:rPr>
        <w:t xml:space="preserve">To address the circumstance where there are no shrinking-fatigue life qualities, a simple approach for predicting shrinking-fatigue life qualities </w:t>
      </w:r>
      <w:proofErr w:type="gramStart"/>
      <w:r w:rsidRPr="006A08FD">
        <w:rPr>
          <w:rFonts w:ascii="Times New Roman" w:hAnsi="Times New Roman" w:cs="Times New Roman"/>
          <w:sz w:val="24"/>
          <w:szCs w:val="24"/>
        </w:rPr>
        <w:t>has to</w:t>
      </w:r>
      <w:proofErr w:type="gramEnd"/>
      <w:r w:rsidRPr="006A08FD">
        <w:rPr>
          <w:rFonts w:ascii="Times New Roman" w:hAnsi="Times New Roman" w:cs="Times New Roman"/>
          <w:sz w:val="24"/>
          <w:szCs w:val="24"/>
        </w:rPr>
        <w:t xml:space="preserve"> be developed.</w:t>
      </w:r>
      <w:r>
        <w:rPr>
          <w:rFonts w:ascii="Times New Roman" w:hAnsi="Times New Roman" w:cs="Times New Roman"/>
          <w:sz w:val="24"/>
          <w:szCs w:val="24"/>
        </w:rPr>
        <w:t xml:space="preserve"> </w:t>
      </w:r>
      <w:r w:rsidRPr="006A08FD">
        <w:rPr>
          <w:rFonts w:ascii="Times New Roman" w:hAnsi="Times New Roman" w:cs="Times New Roman"/>
          <w:sz w:val="24"/>
          <w:szCs w:val="24"/>
        </w:rPr>
        <w:t xml:space="preserve">D. </w:t>
      </w:r>
      <w:proofErr w:type="spellStart"/>
      <w:r w:rsidRPr="006A08FD">
        <w:rPr>
          <w:rFonts w:ascii="Times New Roman" w:hAnsi="Times New Roman" w:cs="Times New Roman"/>
          <w:sz w:val="24"/>
          <w:szCs w:val="24"/>
        </w:rPr>
        <w:t>Dierck</w:t>
      </w:r>
      <w:proofErr w:type="spellEnd"/>
      <w:r w:rsidRPr="006A08FD">
        <w:rPr>
          <w:rFonts w:ascii="Times New Roman" w:hAnsi="Times New Roman" w:cs="Times New Roman"/>
          <w:sz w:val="24"/>
          <w:szCs w:val="24"/>
        </w:rPr>
        <w:t xml:space="preserve"> equation, which connects the creep-fatigue </w:t>
      </w:r>
      <w:proofErr w:type="spellStart"/>
      <w:r w:rsidRPr="006A08FD">
        <w:rPr>
          <w:rFonts w:ascii="Times New Roman" w:hAnsi="Times New Roman" w:cs="Times New Roman"/>
          <w:sz w:val="24"/>
          <w:szCs w:val="24"/>
        </w:rPr>
        <w:t>lifes</w:t>
      </w:r>
      <w:proofErr w:type="spellEnd"/>
      <w:r w:rsidRPr="006A08FD">
        <w:rPr>
          <w:rFonts w:ascii="Times New Roman" w:hAnsi="Times New Roman" w:cs="Times New Roman"/>
          <w:sz w:val="24"/>
          <w:szCs w:val="24"/>
        </w:rPr>
        <w:t xml:space="preserve"> of SUS 304 staves at different temperatures, strain ranges, strain rate and hold periods, is offered as a way for predicting the creep-fatigue life features of </w:t>
      </w:r>
      <w:proofErr w:type="spellStart"/>
      <w:r w:rsidRPr="006A08FD">
        <w:rPr>
          <w:rFonts w:ascii="Times New Roman" w:hAnsi="Times New Roman" w:cs="Times New Roman"/>
          <w:sz w:val="24"/>
          <w:szCs w:val="24"/>
        </w:rPr>
        <w:t>CrMO</w:t>
      </w:r>
      <w:proofErr w:type="spellEnd"/>
      <w:r w:rsidRPr="006A08FD">
        <w:rPr>
          <w:rFonts w:ascii="Times New Roman" w:hAnsi="Times New Roman" w:cs="Times New Roman"/>
          <w:sz w:val="24"/>
          <w:szCs w:val="24"/>
        </w:rPr>
        <w:t xml:space="preserve"> stones.</w:t>
      </w:r>
      <w:r>
        <w:rPr>
          <w:rFonts w:ascii="Times New Roman" w:hAnsi="Times New Roman" w:cs="Times New Roman"/>
          <w:sz w:val="24"/>
          <w:szCs w:val="24"/>
        </w:rPr>
        <w:t xml:space="preserve"> </w:t>
      </w:r>
      <w:r w:rsidR="00E6205E" w:rsidRPr="00E6205E">
        <w:rPr>
          <w:rFonts w:ascii="Times New Roman" w:hAnsi="Times New Roman" w:cs="Times New Roman"/>
          <w:sz w:val="24"/>
          <w:szCs w:val="24"/>
        </w:rPr>
        <w:t>The precision of the approach presented was compared to that of the procedures in place.</w:t>
      </w:r>
      <w:r w:rsidR="00E6205E">
        <w:rPr>
          <w:rFonts w:ascii="Times New Roman" w:hAnsi="Times New Roman" w:cs="Times New Roman"/>
          <w:sz w:val="24"/>
          <w:szCs w:val="24"/>
        </w:rPr>
        <w:t xml:space="preserve"> </w:t>
      </w:r>
      <w:r w:rsidR="00E6205E" w:rsidRPr="00E6205E">
        <w:rPr>
          <w:rFonts w:ascii="Times New Roman" w:hAnsi="Times New Roman" w:cs="Times New Roman"/>
          <w:sz w:val="24"/>
          <w:szCs w:val="24"/>
        </w:rPr>
        <w:t xml:space="preserve">The findings have been reached below. Cr-Mo steel is distinct from SUS 304 steel in terms of fatigue strength and creep strength of rupture. For this reason, the difference of fatigue strength was corrected by the fatigue life ratio of both steel and the difference in creep fatigue strength by the equivalent temperature, corresponding to the strength of both steels, in order to apply </w:t>
      </w:r>
      <w:proofErr w:type="spellStart"/>
      <w:r w:rsidR="00E6205E" w:rsidRPr="00E6205E">
        <w:rPr>
          <w:rFonts w:ascii="Times New Roman" w:hAnsi="Times New Roman" w:cs="Times New Roman"/>
          <w:sz w:val="24"/>
          <w:szCs w:val="24"/>
        </w:rPr>
        <w:t>Diercks</w:t>
      </w:r>
      <w:proofErr w:type="spellEnd"/>
      <w:r w:rsidR="00E6205E" w:rsidRPr="00E6205E">
        <w:rPr>
          <w:rFonts w:ascii="Times New Roman" w:hAnsi="Times New Roman" w:cs="Times New Roman"/>
          <w:sz w:val="24"/>
          <w:szCs w:val="24"/>
        </w:rPr>
        <w:t xml:space="preserve"> equation to the creep fatigue prediction for the steel Cr-Mo.</w:t>
      </w:r>
      <w:r w:rsidR="00E6205E">
        <w:rPr>
          <w:rFonts w:ascii="Times New Roman" w:hAnsi="Times New Roman" w:cs="Times New Roman"/>
          <w:sz w:val="24"/>
          <w:szCs w:val="24"/>
        </w:rPr>
        <w:t xml:space="preserve"> </w:t>
      </w:r>
      <w:r w:rsidR="00E6205E" w:rsidRPr="00E6205E">
        <w:rPr>
          <w:rFonts w:ascii="Times New Roman" w:hAnsi="Times New Roman" w:cs="Times New Roman"/>
          <w:sz w:val="24"/>
          <w:szCs w:val="24"/>
        </w:rPr>
        <w:t xml:space="preserve">The modified </w:t>
      </w:r>
      <w:proofErr w:type="spellStart"/>
      <w:r w:rsidR="00E6205E" w:rsidRPr="00E6205E">
        <w:rPr>
          <w:rFonts w:ascii="Times New Roman" w:hAnsi="Times New Roman" w:cs="Times New Roman"/>
          <w:sz w:val="24"/>
          <w:szCs w:val="24"/>
        </w:rPr>
        <w:t>Diercks</w:t>
      </w:r>
      <w:proofErr w:type="spellEnd"/>
      <w:r w:rsidR="00E6205E" w:rsidRPr="00E6205E">
        <w:rPr>
          <w:rFonts w:ascii="Times New Roman" w:hAnsi="Times New Roman" w:cs="Times New Roman"/>
          <w:sz w:val="24"/>
          <w:szCs w:val="24"/>
        </w:rPr>
        <w:t xml:space="preserve"> equation may prevent creep fatigue life within a factor of 2 that is almost as accurate as the precision of the strain division approach.</w:t>
      </w:r>
      <w:r w:rsidR="00E6205E">
        <w:rPr>
          <w:rFonts w:ascii="Times New Roman" w:hAnsi="Times New Roman" w:cs="Times New Roman"/>
          <w:sz w:val="24"/>
          <w:szCs w:val="24"/>
        </w:rPr>
        <w:t xml:space="preserve"> </w:t>
      </w:r>
      <w:r w:rsidR="00E6205E" w:rsidRPr="00E6205E">
        <w:rPr>
          <w:rFonts w:ascii="Times New Roman" w:hAnsi="Times New Roman" w:cs="Times New Roman"/>
          <w:sz w:val="24"/>
          <w:szCs w:val="24"/>
        </w:rPr>
        <w:t>This process is not so difficult as the strain range partitioning approach, which is required for testing and analysing.</w:t>
      </w:r>
    </w:p>
    <w:p w14:paraId="35B9685A" w14:textId="77777777" w:rsidR="00E6205E" w:rsidRDefault="00E6205E" w:rsidP="00DE689C">
      <w:pPr>
        <w:shd w:val="clear" w:color="auto" w:fill="FFFFFF"/>
        <w:spacing w:before="100" w:beforeAutospacing="1" w:after="450" w:line="240" w:lineRule="auto"/>
        <w:rPr>
          <w:rFonts w:ascii="Times New Roman" w:hAnsi="Times New Roman" w:cs="Times New Roman"/>
          <w:sz w:val="24"/>
          <w:szCs w:val="24"/>
        </w:rPr>
      </w:pPr>
      <w:r w:rsidRPr="00E6205E">
        <w:rPr>
          <w:rFonts w:ascii="Times New Roman" w:hAnsi="Times New Roman" w:cs="Times New Roman"/>
          <w:sz w:val="24"/>
          <w:szCs w:val="24"/>
        </w:rPr>
        <w:t>A series of fatigue and creep-fatigue tests were conducted at 6 50 °C for uniaxial and inlaid specimens constructed of nickel-</w:t>
      </w:r>
      <w:proofErr w:type="spellStart"/>
      <w:r w:rsidRPr="00E6205E">
        <w:rPr>
          <w:rFonts w:ascii="Times New Roman" w:hAnsi="Times New Roman" w:cs="Times New Roman"/>
          <w:sz w:val="24"/>
          <w:szCs w:val="24"/>
        </w:rPr>
        <w:t>base</w:t>
      </w:r>
      <w:proofErr w:type="spellEnd"/>
      <w:r w:rsidRPr="00E6205E">
        <w:rPr>
          <w:rFonts w:ascii="Times New Roman" w:hAnsi="Times New Roman" w:cs="Times New Roman"/>
          <w:sz w:val="24"/>
          <w:szCs w:val="24"/>
        </w:rPr>
        <w:t xml:space="preserve"> GH4169 superalloy </w:t>
      </w:r>
      <w:proofErr w:type="gramStart"/>
      <w:r w:rsidRPr="00E6205E">
        <w:rPr>
          <w:rFonts w:ascii="Times New Roman" w:hAnsi="Times New Roman" w:cs="Times New Roman"/>
          <w:sz w:val="24"/>
          <w:szCs w:val="24"/>
        </w:rPr>
        <w:t>in order to</w:t>
      </w:r>
      <w:proofErr w:type="gramEnd"/>
      <w:r w:rsidRPr="00E6205E">
        <w:rPr>
          <w:rFonts w:ascii="Times New Roman" w:hAnsi="Times New Roman" w:cs="Times New Roman"/>
          <w:sz w:val="24"/>
          <w:szCs w:val="24"/>
        </w:rPr>
        <w:t xml:space="preserve"> confirm the applicability of the proposed multi-axial creep-fatigue life prediction approach. Then metallographic observations were made using the EBSD technology to describe the fracture start locations of the notched specimens under varied loading conditions.</w:t>
      </w:r>
      <w:r>
        <w:rPr>
          <w:rFonts w:ascii="Times New Roman" w:hAnsi="Times New Roman" w:cs="Times New Roman"/>
          <w:sz w:val="24"/>
          <w:szCs w:val="24"/>
        </w:rPr>
        <w:t xml:space="preserve"> </w:t>
      </w:r>
      <w:proofErr w:type="gramStart"/>
      <w:r w:rsidRPr="00E6205E">
        <w:rPr>
          <w:rFonts w:ascii="Times New Roman" w:hAnsi="Times New Roman" w:cs="Times New Roman"/>
          <w:sz w:val="24"/>
          <w:szCs w:val="24"/>
        </w:rPr>
        <w:t>First of all</w:t>
      </w:r>
      <w:proofErr w:type="gramEnd"/>
      <w:r w:rsidRPr="00E6205E">
        <w:rPr>
          <w:rFonts w:ascii="Times New Roman" w:hAnsi="Times New Roman" w:cs="Times New Roman"/>
          <w:sz w:val="24"/>
          <w:szCs w:val="24"/>
        </w:rPr>
        <w:t>, the electric dish was sliced by the electrical discharge wire, tough machining of cylindrical bars from the obtained disc (wire EDM). A typical thermal therapy (HT) was subsequently performed to guarantee optimal distributions of the strengthening phases of Ni3Al type Ţ and Ni3Nb type μ. The HT standard details are provided as follows: Solid solution at 960 °C for 60 minutes. RT air-cooling (AC), 480 min ageing at 720 °C, 120 min cooling of furnace at 620 °C, 480 min ageing at 620 °C again and AC to RT after the solution.</w:t>
      </w:r>
      <w:r>
        <w:rPr>
          <w:rFonts w:ascii="Times New Roman" w:hAnsi="Times New Roman" w:cs="Times New Roman"/>
          <w:sz w:val="24"/>
          <w:szCs w:val="24"/>
        </w:rPr>
        <w:t xml:space="preserve"> </w:t>
      </w:r>
      <w:r w:rsidRPr="00E6205E">
        <w:rPr>
          <w:rFonts w:ascii="Times New Roman" w:hAnsi="Times New Roman" w:cs="Times New Roman"/>
          <w:sz w:val="24"/>
          <w:szCs w:val="24"/>
        </w:rPr>
        <w:t xml:space="preserve">Finally, the uniaxial and the stamped specimens were machined using the above-mentioned HTS specimens, which are respectively specified dimensions. </w:t>
      </w:r>
      <w:proofErr w:type="spellStart"/>
      <w:r w:rsidRPr="00E6205E">
        <w:rPr>
          <w:rFonts w:ascii="Times New Roman" w:hAnsi="Times New Roman" w:cs="Times New Roman"/>
          <w:sz w:val="24"/>
          <w:szCs w:val="24"/>
        </w:rPr>
        <w:t>DiaPro</w:t>
      </w:r>
      <w:proofErr w:type="spellEnd"/>
      <w:r w:rsidRPr="00E6205E">
        <w:rPr>
          <w:rFonts w:ascii="Times New Roman" w:hAnsi="Times New Roman" w:cs="Times New Roman"/>
          <w:sz w:val="24"/>
          <w:szCs w:val="24"/>
        </w:rPr>
        <w:t xml:space="preserve"> </w:t>
      </w:r>
      <w:proofErr w:type="spellStart"/>
      <w:r w:rsidRPr="00E6205E">
        <w:rPr>
          <w:rFonts w:ascii="Times New Roman" w:hAnsi="Times New Roman" w:cs="Times New Roman"/>
          <w:sz w:val="24"/>
          <w:szCs w:val="24"/>
        </w:rPr>
        <w:t>Dac</w:t>
      </w:r>
      <w:proofErr w:type="spellEnd"/>
      <w:r w:rsidRPr="00E6205E">
        <w:rPr>
          <w:rFonts w:ascii="Times New Roman" w:hAnsi="Times New Roman" w:cs="Times New Roman"/>
          <w:sz w:val="24"/>
          <w:szCs w:val="24"/>
        </w:rPr>
        <w:t xml:space="preserve"> diamond suspension was used to finely machine the uniaxial uniform specimens of the HTS, which polished the lengths of the gauge. The extra wire EDM technique was placed in the middle of the gauge area for each notched specimen, using a single rim notch with a radius of 8 mm. </w:t>
      </w:r>
      <w:proofErr w:type="gramStart"/>
      <w:r w:rsidRPr="00E6205E">
        <w:rPr>
          <w:rFonts w:ascii="Times New Roman" w:hAnsi="Times New Roman" w:cs="Times New Roman"/>
          <w:sz w:val="24"/>
          <w:szCs w:val="24"/>
        </w:rPr>
        <w:t>In order to</w:t>
      </w:r>
      <w:proofErr w:type="gramEnd"/>
      <w:r w:rsidRPr="00E6205E">
        <w:rPr>
          <w:rFonts w:ascii="Times New Roman" w:hAnsi="Times New Roman" w:cs="Times New Roman"/>
          <w:sz w:val="24"/>
          <w:szCs w:val="24"/>
        </w:rPr>
        <w:t xml:space="preserve"> prevent local stress accumulation at the notch root, the crucial point of the notch surface was polished to a mirror surface.</w:t>
      </w:r>
    </w:p>
    <w:p w14:paraId="721E4A60" w14:textId="4AA84DB1" w:rsidR="00CE7F67" w:rsidRPr="00E6205E" w:rsidRDefault="00CE7F67" w:rsidP="00DE689C">
      <w:pPr>
        <w:shd w:val="clear" w:color="auto" w:fill="FFFFFF"/>
        <w:spacing w:before="100" w:beforeAutospacing="1" w:after="450" w:line="240" w:lineRule="auto"/>
        <w:rPr>
          <w:rFonts w:ascii="Times New Roman" w:hAnsi="Times New Roman" w:cs="Times New Roman"/>
          <w:b/>
          <w:bCs/>
          <w:sz w:val="24"/>
          <w:szCs w:val="24"/>
          <w:u w:val="single"/>
        </w:rPr>
      </w:pPr>
      <w:r w:rsidRPr="00E6205E">
        <w:rPr>
          <w:rFonts w:ascii="Times New Roman" w:hAnsi="Times New Roman" w:cs="Times New Roman"/>
          <w:b/>
          <w:bCs/>
          <w:sz w:val="24"/>
          <w:szCs w:val="24"/>
          <w:u w:val="single"/>
        </w:rPr>
        <w:t>Fatigue and creep-fatigue tests</w:t>
      </w:r>
    </w:p>
    <w:p w14:paraId="7F315B3D" w14:textId="77777777" w:rsidR="00E6205E" w:rsidRDefault="00E6205E" w:rsidP="00DE689C">
      <w:pPr>
        <w:shd w:val="clear" w:color="auto" w:fill="FFFFFF"/>
        <w:spacing w:before="100" w:beforeAutospacing="1" w:after="450" w:line="240" w:lineRule="auto"/>
        <w:rPr>
          <w:rFonts w:ascii="Times New Roman" w:hAnsi="Times New Roman" w:cs="Times New Roman"/>
          <w:sz w:val="24"/>
          <w:szCs w:val="24"/>
        </w:rPr>
      </w:pPr>
      <w:r w:rsidRPr="00E6205E">
        <w:rPr>
          <w:rFonts w:ascii="Times New Roman" w:hAnsi="Times New Roman" w:cs="Times New Roman"/>
          <w:sz w:val="24"/>
          <w:szCs w:val="24"/>
        </w:rPr>
        <w:t>Fatigue and tiredness testing regulated by strains have been done using an MTS 809 A/T test System at 650 °C. Input parameters in respect of stress control tests for uniaxial and coated specimens. Triangular loading shapes with strains control were used to assess pure fatigue whereas trapezoid loading waveforms were used solely with tension holding for cramping fatigue testing. Uniaxial uniform specimens are indicated in specimens U-1 through U-4 which are utilised for defining NUVCM material properties. Our earlier work shows detailed experimental methodologies and stress parameters for the uniaxial uniform specimens.</w:t>
      </w:r>
      <w:r>
        <w:rPr>
          <w:rFonts w:ascii="Times New Roman" w:hAnsi="Times New Roman" w:cs="Times New Roman"/>
          <w:sz w:val="24"/>
          <w:szCs w:val="24"/>
        </w:rPr>
        <w:t xml:space="preserve"> </w:t>
      </w:r>
      <w:r w:rsidRPr="00E6205E">
        <w:rPr>
          <w:rFonts w:ascii="Times New Roman" w:hAnsi="Times New Roman" w:cs="Times New Roman"/>
          <w:sz w:val="24"/>
          <w:szCs w:val="24"/>
        </w:rPr>
        <w:t xml:space="preserve">N-1 through N12 indicate the specimens that have been engraved. The purpose of this group is for a multi axial creep-fatigue life prediction to demonstrate the viability of the suggested numerical approach and to examine the crack initiation systems. The test temperature, T, </w:t>
      </w:r>
      <w:r w:rsidRPr="00E6205E">
        <w:rPr>
          <w:rFonts w:ascii="Times New Roman" w:hAnsi="Times New Roman" w:cs="Times New Roman"/>
          <w:sz w:val="24"/>
          <w:szCs w:val="24"/>
        </w:rPr>
        <w:lastRenderedPageBreak/>
        <w:t>strain, R, R, and strain rate, — all were 650° and –1 and, as was the case for the uniaxial uniform specimens, 0,4% and 650°C correspondingly.</w:t>
      </w:r>
      <w:r w:rsidR="00CE7F67" w:rsidRPr="007D3C67">
        <w:rPr>
          <w:rFonts w:ascii="Times New Roman" w:hAnsi="Times New Roman" w:cs="Times New Roman"/>
          <w:sz w:val="24"/>
          <w:szCs w:val="24"/>
        </w:rPr>
        <w:t xml:space="preserve"> </w:t>
      </w:r>
      <w:r w:rsidRPr="00E6205E">
        <w:rPr>
          <w:rFonts w:ascii="Times New Roman" w:hAnsi="Times New Roman" w:cs="Times New Roman"/>
          <w:sz w:val="24"/>
          <w:szCs w:val="24"/>
        </w:rPr>
        <w:t>It should be noted that specimens N-1 to N-12 were loaded globally by a strain regulated loading range, ranging between 0.6% and 1.0%. The crack life of all samples was symmetrically affixed to the measuring-length area of the species by two ceramic rods of a high temperature extensometer. Before clamping each specimen on both sides, the spacing between these two ceramic rods was calibrated to 25 mm. The time to hold for each t &lt;&gt; was chosen as the 0s, 60s, 600s and 3600s at the maximal tensile strain periods.</w:t>
      </w:r>
      <w:r>
        <w:rPr>
          <w:rFonts w:ascii="Times New Roman" w:hAnsi="Times New Roman" w:cs="Times New Roman"/>
          <w:sz w:val="24"/>
          <w:szCs w:val="24"/>
        </w:rPr>
        <w:t xml:space="preserve"> </w:t>
      </w:r>
      <w:r w:rsidRPr="00E6205E">
        <w:rPr>
          <w:rFonts w:ascii="Times New Roman" w:hAnsi="Times New Roman" w:cs="Times New Roman"/>
          <w:sz w:val="24"/>
          <w:szCs w:val="24"/>
        </w:rPr>
        <w:t xml:space="preserve">Post-test studies on creep fatigue tests were done utilising EBSD technology to evaluate the creep initiation processes of the specimens under various loading situations. The longitudinal cross section at the notch root was created by the EDM wire after calculating the lifetime of each crush initiation specimen. A </w:t>
      </w:r>
      <w:proofErr w:type="spellStart"/>
      <w:r w:rsidRPr="00E6205E">
        <w:rPr>
          <w:rFonts w:ascii="Times New Roman" w:hAnsi="Times New Roman" w:cs="Times New Roman"/>
          <w:sz w:val="24"/>
          <w:szCs w:val="24"/>
        </w:rPr>
        <w:t>CamScan</w:t>
      </w:r>
      <w:proofErr w:type="spellEnd"/>
      <w:r w:rsidRPr="00E6205E">
        <w:rPr>
          <w:rFonts w:ascii="Times New Roman" w:hAnsi="Times New Roman" w:cs="Times New Roman"/>
          <w:sz w:val="24"/>
          <w:szCs w:val="24"/>
        </w:rPr>
        <w:t xml:space="preserve"> Apollo 300 SEM fitted with a </w:t>
      </w:r>
      <w:proofErr w:type="spellStart"/>
      <w:r w:rsidRPr="00E6205E">
        <w:rPr>
          <w:rFonts w:ascii="Times New Roman" w:hAnsi="Times New Roman" w:cs="Times New Roman"/>
          <w:sz w:val="24"/>
          <w:szCs w:val="24"/>
        </w:rPr>
        <w:t>Hikari</w:t>
      </w:r>
      <w:proofErr w:type="spellEnd"/>
      <w:r w:rsidRPr="00E6205E">
        <w:rPr>
          <w:rFonts w:ascii="Times New Roman" w:hAnsi="Times New Roman" w:cs="Times New Roman"/>
          <w:sz w:val="24"/>
          <w:szCs w:val="24"/>
        </w:rPr>
        <w:t xml:space="preserve"> EBSD detector was used to record the fracture starting locations with a mix of scanning electron microscopy (SEM) and high-quality EBSD </w:t>
      </w:r>
      <w:proofErr w:type="spellStart"/>
      <w:r w:rsidRPr="00E6205E">
        <w:rPr>
          <w:rFonts w:ascii="Times New Roman" w:hAnsi="Times New Roman" w:cs="Times New Roman"/>
          <w:sz w:val="24"/>
          <w:szCs w:val="24"/>
        </w:rPr>
        <w:t>kikuchi</w:t>
      </w:r>
      <w:proofErr w:type="spellEnd"/>
      <w:r w:rsidRPr="00E6205E">
        <w:rPr>
          <w:rFonts w:ascii="Times New Roman" w:hAnsi="Times New Roman" w:cs="Times New Roman"/>
          <w:sz w:val="24"/>
          <w:szCs w:val="24"/>
        </w:rPr>
        <w:t xml:space="preserve"> patterning. The key to ensuring that an EBSD-map with high Resolution is removed as much as possible from residual stress.</w:t>
      </w:r>
      <w:r>
        <w:rPr>
          <w:rFonts w:ascii="Times New Roman" w:hAnsi="Times New Roman" w:cs="Times New Roman"/>
          <w:sz w:val="24"/>
          <w:szCs w:val="24"/>
        </w:rPr>
        <w:t xml:space="preserve"> </w:t>
      </w:r>
      <w:r w:rsidRPr="00E6205E">
        <w:rPr>
          <w:rFonts w:ascii="Times New Roman" w:hAnsi="Times New Roman" w:cs="Times New Roman"/>
          <w:sz w:val="24"/>
          <w:szCs w:val="24"/>
        </w:rPr>
        <w:t xml:space="preserve">In this respect, the following has been a meticulous treatment: </w:t>
      </w:r>
      <w:proofErr w:type="spellStart"/>
      <w:r w:rsidRPr="00E6205E">
        <w:rPr>
          <w:rFonts w:ascii="Times New Roman" w:hAnsi="Times New Roman" w:cs="Times New Roman"/>
          <w:sz w:val="24"/>
          <w:szCs w:val="24"/>
        </w:rPr>
        <w:t>SiC</w:t>
      </w:r>
      <w:proofErr w:type="spellEnd"/>
      <w:r w:rsidRPr="00E6205E">
        <w:rPr>
          <w:rFonts w:ascii="Times New Roman" w:hAnsi="Times New Roman" w:cs="Times New Roman"/>
          <w:sz w:val="24"/>
          <w:szCs w:val="24"/>
        </w:rPr>
        <w:t xml:space="preserve"> Foil #220 paper with 25 N of suspension for 1 minutes with water-based diamond suspension, MD-Largo Polishing Disk with 25 N of suspension force for 4 min with </w:t>
      </w:r>
      <w:proofErr w:type="spellStart"/>
      <w:r w:rsidRPr="00E6205E">
        <w:rPr>
          <w:rFonts w:ascii="Times New Roman" w:hAnsi="Times New Roman" w:cs="Times New Roman"/>
          <w:sz w:val="24"/>
          <w:szCs w:val="24"/>
        </w:rPr>
        <w:t>DiaPro</w:t>
      </w:r>
      <w:proofErr w:type="spellEnd"/>
      <w:r w:rsidRPr="00E6205E">
        <w:rPr>
          <w:rFonts w:ascii="Times New Roman" w:hAnsi="Times New Roman" w:cs="Times New Roman"/>
          <w:sz w:val="24"/>
          <w:szCs w:val="24"/>
        </w:rPr>
        <w:t xml:space="preserve"> Allegro/Largo Suspension, MD-</w:t>
      </w:r>
      <w:proofErr w:type="spellStart"/>
      <w:r w:rsidRPr="00E6205E">
        <w:rPr>
          <w:rFonts w:ascii="Times New Roman" w:hAnsi="Times New Roman" w:cs="Times New Roman"/>
          <w:sz w:val="24"/>
          <w:szCs w:val="24"/>
        </w:rPr>
        <w:t>Dac</w:t>
      </w:r>
      <w:proofErr w:type="spellEnd"/>
      <w:r w:rsidRPr="00E6205E">
        <w:rPr>
          <w:rFonts w:ascii="Times New Roman" w:hAnsi="Times New Roman" w:cs="Times New Roman"/>
          <w:sz w:val="24"/>
          <w:szCs w:val="24"/>
        </w:rPr>
        <w:t xml:space="preserve"> polishing Disk with 20 N of suspension force for 3 min, and MD-Chem Polishing Dec with 15n of suspension force for 15 minutes with oxide Polishing Suspension (OPS). The </w:t>
      </w:r>
      <w:proofErr w:type="spellStart"/>
      <w:r w:rsidRPr="00E6205E">
        <w:rPr>
          <w:rFonts w:ascii="Times New Roman" w:hAnsi="Times New Roman" w:cs="Times New Roman"/>
          <w:sz w:val="24"/>
          <w:szCs w:val="24"/>
        </w:rPr>
        <w:t>Hikari</w:t>
      </w:r>
      <w:proofErr w:type="spellEnd"/>
      <w:r w:rsidRPr="00E6205E">
        <w:rPr>
          <w:rFonts w:ascii="Times New Roman" w:hAnsi="Times New Roman" w:cs="Times New Roman"/>
          <w:sz w:val="24"/>
          <w:szCs w:val="24"/>
        </w:rPr>
        <w:t xml:space="preserve"> detector collect Kikuchi models and the Oxford Instruments HKL Channel 5 and Tango software analysed the EBSD data after the processing of the sample.</w:t>
      </w:r>
    </w:p>
    <w:p w14:paraId="59628C01" w14:textId="77777777" w:rsidR="00E6205E" w:rsidRDefault="00E6205E" w:rsidP="00DE689C">
      <w:pPr>
        <w:shd w:val="clear" w:color="auto" w:fill="FFFFFF"/>
        <w:spacing w:before="100" w:beforeAutospacing="1" w:after="450" w:line="240" w:lineRule="auto"/>
        <w:rPr>
          <w:rFonts w:ascii="Times New Roman" w:hAnsi="Times New Roman" w:cs="Times New Roman"/>
          <w:sz w:val="24"/>
          <w:szCs w:val="24"/>
        </w:rPr>
      </w:pPr>
      <w:r w:rsidRPr="00E6205E">
        <w:rPr>
          <w:rFonts w:ascii="Times New Roman" w:hAnsi="Times New Roman" w:cs="Times New Roman"/>
          <w:sz w:val="24"/>
          <w:szCs w:val="24"/>
        </w:rPr>
        <w:t xml:space="preserve">Developed the key equal parts of the unified model </w:t>
      </w:r>
    </w:p>
    <w:p w14:paraId="483F7AC1" w14:textId="3F812B2F" w:rsidR="001D2BC6" w:rsidRPr="007D3C67" w:rsidRDefault="001D2BC6" w:rsidP="00DE689C">
      <w:pPr>
        <w:shd w:val="clear" w:color="auto" w:fill="FFFFFF"/>
        <w:spacing w:before="100" w:beforeAutospacing="1" w:after="450" w:line="240" w:lineRule="auto"/>
        <w:rPr>
          <w:rFonts w:ascii="Times New Roman" w:hAnsi="Times New Roman" w:cs="Times New Roman"/>
          <w:sz w:val="24"/>
          <w:szCs w:val="24"/>
        </w:rPr>
      </w:pPr>
      <w:r w:rsidRPr="007D3C67">
        <w:rPr>
          <w:rFonts w:ascii="Times New Roman" w:hAnsi="Times New Roman" w:cs="Times New Roman"/>
          <w:noProof/>
          <w:sz w:val="24"/>
          <w:szCs w:val="24"/>
        </w:rPr>
        <w:drawing>
          <wp:inline distT="0" distB="0" distL="0" distR="0" wp14:anchorId="2B431C7B" wp14:editId="228C50EB">
            <wp:extent cx="2162175" cy="2800350"/>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162175" cy="2800350"/>
                    </a:xfrm>
                    <a:prstGeom prst="rect">
                      <a:avLst/>
                    </a:prstGeom>
                  </pic:spPr>
                </pic:pic>
              </a:graphicData>
            </a:graphic>
          </wp:inline>
        </w:drawing>
      </w:r>
    </w:p>
    <w:p w14:paraId="48EEA56C" w14:textId="33170E26" w:rsidR="00DE689C" w:rsidRPr="007D3C67" w:rsidRDefault="00E6205E" w:rsidP="00E6205E">
      <w:pPr>
        <w:shd w:val="clear" w:color="auto" w:fill="FFFFFF"/>
        <w:spacing w:before="100" w:beforeAutospacing="1" w:after="450" w:line="240" w:lineRule="auto"/>
        <w:rPr>
          <w:rFonts w:ascii="Times New Roman" w:hAnsi="Times New Roman" w:cs="Times New Roman"/>
          <w:sz w:val="24"/>
          <w:szCs w:val="24"/>
        </w:rPr>
      </w:pPr>
      <w:r w:rsidRPr="00E6205E">
        <w:rPr>
          <w:rFonts w:ascii="Times New Roman" w:hAnsi="Times New Roman" w:cs="Times New Roman"/>
          <w:sz w:val="24"/>
          <w:szCs w:val="24"/>
        </w:rPr>
        <w:t xml:space="preserve">where the whole strain t β is divided to a component elastic e μ and an inelastic part in −, and the creep and deformation in plastics are regarded as a uniform inelastic variable combined. The linear elasticity is in the meantime in accordance with Hooke's law, according to which E and </w:t>
      </w:r>
      <w:proofErr w:type="spellStart"/>
      <w:r w:rsidRPr="00E6205E">
        <w:rPr>
          <w:rFonts w:ascii="Times New Roman" w:hAnsi="Times New Roman" w:cs="Times New Roman"/>
          <w:sz w:val="24"/>
          <w:szCs w:val="24"/>
        </w:rPr>
        <w:t>Dé</w:t>
      </w:r>
      <w:proofErr w:type="spellEnd"/>
      <w:r w:rsidRPr="00E6205E">
        <w:rPr>
          <w:rFonts w:ascii="Times New Roman" w:hAnsi="Times New Roman" w:cs="Times New Roman"/>
          <w:sz w:val="24"/>
          <w:szCs w:val="24"/>
        </w:rPr>
        <w:t xml:space="preserve"> signify the modulus and the ratio of Young. μ and tr μ is the stress tensor and the stress tensor trace, whereas I </w:t>
      </w:r>
      <w:proofErr w:type="gramStart"/>
      <w:r w:rsidRPr="00E6205E">
        <w:rPr>
          <w:rFonts w:ascii="Times New Roman" w:hAnsi="Times New Roman" w:cs="Times New Roman"/>
          <w:sz w:val="24"/>
          <w:szCs w:val="24"/>
        </w:rPr>
        <w:t>is</w:t>
      </w:r>
      <w:proofErr w:type="gramEnd"/>
      <w:r w:rsidRPr="00E6205E">
        <w:rPr>
          <w:rFonts w:ascii="Times New Roman" w:hAnsi="Times New Roman" w:cs="Times New Roman"/>
          <w:sz w:val="24"/>
          <w:szCs w:val="24"/>
        </w:rPr>
        <w:t xml:space="preserve"> the second-rank unit tensor. Furthermore, in β and p are the inelastic strain and inelastic strain collected. s and α are the stress tensor and back stress tensor differentiators, respectively</w:t>
      </w:r>
      <w:r w:rsidR="001D2BC6" w:rsidRPr="007D3C67">
        <w:rPr>
          <w:rFonts w:ascii="Times New Roman" w:hAnsi="Times New Roman" w:cs="Times New Roman"/>
          <w:sz w:val="24"/>
          <w:szCs w:val="24"/>
        </w:rPr>
        <w:t xml:space="preserve">. </w:t>
      </w:r>
      <w:r w:rsidRPr="00E6205E">
        <w:rPr>
          <w:rFonts w:ascii="Times New Roman" w:hAnsi="Times New Roman" w:cs="Times New Roman"/>
          <w:sz w:val="24"/>
          <w:szCs w:val="24"/>
        </w:rPr>
        <w:t xml:space="preserve">F is the yield function of von-Mises, K and n are the </w:t>
      </w:r>
      <w:r w:rsidRPr="00E6205E">
        <w:rPr>
          <w:rFonts w:ascii="Times New Roman" w:hAnsi="Times New Roman" w:cs="Times New Roman"/>
          <w:sz w:val="24"/>
          <w:szCs w:val="24"/>
        </w:rPr>
        <w:lastRenderedPageBreak/>
        <w:t xml:space="preserve">material parameters for viscous properties of the material under investigation. Q0 is the first output stress, and R is the resistance to isotropic deformation indicating a change in the output area. CER represents the inner product between tensioners of second rank and the bracket </w:t>
      </w:r>
      <w:proofErr w:type="spellStart"/>
      <w:r w:rsidRPr="00E6205E">
        <w:rPr>
          <w:rFonts w:ascii="Times New Roman" w:hAnsi="Times New Roman" w:cs="Times New Roman"/>
          <w:sz w:val="24"/>
          <w:szCs w:val="24"/>
        </w:rPr>
        <w:t>MaCauley</w:t>
      </w:r>
      <w:proofErr w:type="spellEnd"/>
      <w:r w:rsidRPr="00E6205E">
        <w:rPr>
          <w:rFonts w:ascii="Times New Roman" w:hAnsi="Times New Roman" w:cs="Times New Roman"/>
          <w:sz w:val="24"/>
          <w:szCs w:val="24"/>
        </w:rPr>
        <w:t>, which indicates that the x = 0 is of advantage and limitation to x BETH. The key benefit in the classic power-law equation is that if n is big enough, the rate-independent cyclic behaviour may also be described.</w:t>
      </w:r>
      <w:r>
        <w:rPr>
          <w:rFonts w:ascii="Times New Roman" w:hAnsi="Times New Roman" w:cs="Times New Roman"/>
          <w:sz w:val="24"/>
          <w:szCs w:val="24"/>
        </w:rPr>
        <w:t xml:space="preserve"> </w:t>
      </w:r>
      <w:r w:rsidRPr="00E6205E">
        <w:rPr>
          <w:rFonts w:ascii="Times New Roman" w:hAnsi="Times New Roman" w:cs="Times New Roman"/>
          <w:sz w:val="24"/>
          <w:szCs w:val="24"/>
        </w:rPr>
        <w:t xml:space="preserve">Moreover, if the power law equation is used to indicate excellent application, the procedures for deriving the consistency tangent module will be </w:t>
      </w:r>
      <w:proofErr w:type="gramStart"/>
      <w:r w:rsidRPr="00E6205E">
        <w:rPr>
          <w:rFonts w:ascii="Times New Roman" w:hAnsi="Times New Roman" w:cs="Times New Roman"/>
          <w:sz w:val="24"/>
          <w:szCs w:val="24"/>
        </w:rPr>
        <w:t>fairly straightforward</w:t>
      </w:r>
      <w:proofErr w:type="gramEnd"/>
      <w:r w:rsidRPr="00E6205E">
        <w:rPr>
          <w:rFonts w:ascii="Times New Roman" w:hAnsi="Times New Roman" w:cs="Times New Roman"/>
          <w:sz w:val="24"/>
          <w:szCs w:val="24"/>
        </w:rPr>
        <w:t>.</w:t>
      </w:r>
    </w:p>
    <w:sectPr w:rsidR="00DE689C" w:rsidRPr="007D3C67">
      <w:headerReference w:type="even" r:id="rId42"/>
      <w:headerReference w:type="default" r:id="rId43"/>
      <w:footerReference w:type="even" r:id="rId44"/>
      <w:footerReference w:type="default" r:id="rId45"/>
      <w:headerReference w:type="first" r:id="rId46"/>
      <w:footerReference w:type="first" r:id="rId4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en Whitehead" w:date="2021-06-15T15:44:00Z" w:initials="KW">
    <w:p w14:paraId="7FC6C005" w14:textId="7F9CC4D1" w:rsidR="003A6C5A" w:rsidRDefault="003A6C5A">
      <w:pPr>
        <w:pStyle w:val="CommentText"/>
      </w:pPr>
      <w:r>
        <w:rPr>
          <w:rStyle w:val="CommentReference"/>
        </w:rPr>
        <w:annotationRef/>
      </w:r>
      <w:r>
        <w:t>grammar</w:t>
      </w:r>
    </w:p>
  </w:comment>
  <w:comment w:id="1" w:author="Karen Whitehead" w:date="2021-06-15T15:47:00Z" w:initials="KW">
    <w:p w14:paraId="0A9FF54F" w14:textId="7B8A0410" w:rsidR="003A6C5A" w:rsidRDefault="003A6C5A">
      <w:pPr>
        <w:pStyle w:val="CommentText"/>
      </w:pPr>
      <w:r>
        <w:rPr>
          <w:rStyle w:val="CommentReference"/>
        </w:rPr>
        <w:annotationRef/>
      </w:r>
      <w:r>
        <w:t>??</w:t>
      </w:r>
    </w:p>
  </w:comment>
  <w:comment w:id="2" w:author="Karen Whitehead" w:date="2021-06-15T16:19:00Z" w:initials="KW">
    <w:p w14:paraId="0F9E8D04" w14:textId="14D7DCC7" w:rsidR="00705BDD" w:rsidRDefault="00705BDD">
      <w:pPr>
        <w:pStyle w:val="CommentText"/>
      </w:pPr>
      <w:r>
        <w:rPr>
          <w:rStyle w:val="CommentReference"/>
        </w:rPr>
        <w:annotationRef/>
      </w:r>
      <w:r>
        <w:t>Is this the image below? The image is labelled as figure 14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C6C005" w15:done="1"/>
  <w15:commentEx w15:paraId="0A9FF54F" w15:done="1"/>
  <w15:commentEx w15:paraId="0F9E8D0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34949" w16cex:dateUtc="2021-06-15T14:44:00Z"/>
  <w16cex:commentExtensible w16cex:durableId="24734A1A" w16cex:dateUtc="2021-06-15T14:47:00Z"/>
  <w16cex:commentExtensible w16cex:durableId="247351AA" w16cex:dateUtc="2021-06-15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C6C005" w16cid:durableId="24734949"/>
  <w16cid:commentId w16cid:paraId="0A9FF54F" w16cid:durableId="24734A1A"/>
  <w16cid:commentId w16cid:paraId="0F9E8D04" w16cid:durableId="247351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DCAA9" w14:textId="77777777" w:rsidR="00E17CD7" w:rsidRDefault="00E17CD7" w:rsidP="00647B47">
      <w:pPr>
        <w:spacing w:after="0" w:line="240" w:lineRule="auto"/>
      </w:pPr>
      <w:r>
        <w:separator/>
      </w:r>
    </w:p>
  </w:endnote>
  <w:endnote w:type="continuationSeparator" w:id="0">
    <w:p w14:paraId="7F76DA43" w14:textId="77777777" w:rsidR="00E17CD7" w:rsidRDefault="00E17CD7" w:rsidP="0064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73B29" w14:textId="77777777" w:rsidR="00647B47" w:rsidRDefault="00647B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DC58" w14:textId="77777777" w:rsidR="00647B47" w:rsidRDefault="00647B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1F3F7" w14:textId="77777777" w:rsidR="00647B47" w:rsidRDefault="00647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C11BF" w14:textId="77777777" w:rsidR="00E17CD7" w:rsidRDefault="00E17CD7" w:rsidP="00647B47">
      <w:pPr>
        <w:spacing w:after="0" w:line="240" w:lineRule="auto"/>
      </w:pPr>
      <w:r>
        <w:separator/>
      </w:r>
    </w:p>
  </w:footnote>
  <w:footnote w:type="continuationSeparator" w:id="0">
    <w:p w14:paraId="5916799C" w14:textId="77777777" w:rsidR="00E17CD7" w:rsidRDefault="00E17CD7" w:rsidP="00647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CB36" w14:textId="77777777" w:rsidR="00647B47" w:rsidRDefault="00647B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AFAD" w14:textId="0EB0784B" w:rsidR="00647B47" w:rsidRDefault="00647B47">
    <w:pPr>
      <w:pStyle w:val="Header"/>
    </w:pPr>
    <w:r>
      <w:t>John Wilders WIL10165236 U9 assignment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0B5AD" w14:textId="77777777" w:rsidR="00647B47" w:rsidRDefault="00647B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F4A75"/>
    <w:multiLevelType w:val="hybridMultilevel"/>
    <w:tmpl w:val="57D62A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057A22"/>
    <w:multiLevelType w:val="multilevel"/>
    <w:tmpl w:val="9E48B8BC"/>
    <w:lvl w:ilvl="0">
      <w:start w:val="2"/>
      <w:numFmt w:val="decimal"/>
      <w:lvlText w:val="%1"/>
      <w:lvlJc w:val="left"/>
      <w:pPr>
        <w:ind w:left="596" w:hanging="275"/>
      </w:pPr>
      <w:rPr>
        <w:rFonts w:hint="default"/>
        <w:lang w:val="en-US" w:eastAsia="en-US" w:bidi="ar-SA"/>
      </w:rPr>
    </w:lvl>
    <w:lvl w:ilvl="1">
      <w:start w:val="1"/>
      <w:numFmt w:val="decimal"/>
      <w:lvlText w:val="%1.%2"/>
      <w:lvlJc w:val="left"/>
      <w:pPr>
        <w:ind w:left="596" w:hanging="275"/>
        <w:jc w:val="right"/>
      </w:pPr>
      <w:rPr>
        <w:rFonts w:ascii="Times New Roman" w:eastAsia="Times New Roman" w:hAnsi="Times New Roman" w:cs="Times New Roman" w:hint="default"/>
        <w:b/>
        <w:bCs/>
        <w:spacing w:val="0"/>
        <w:w w:val="100"/>
        <w:sz w:val="18"/>
        <w:szCs w:val="18"/>
        <w:lang w:val="en-US" w:eastAsia="en-US" w:bidi="ar-SA"/>
      </w:rPr>
    </w:lvl>
    <w:lvl w:ilvl="2">
      <w:start w:val="1"/>
      <w:numFmt w:val="decimal"/>
      <w:lvlText w:val="%1.%2.%3"/>
      <w:lvlJc w:val="left"/>
      <w:pPr>
        <w:ind w:left="1117" w:hanging="408"/>
        <w:jc w:val="right"/>
      </w:pPr>
      <w:rPr>
        <w:rFonts w:ascii="Times New Roman" w:eastAsia="Times New Roman" w:hAnsi="Times New Roman" w:cs="Times New Roman" w:hint="default"/>
        <w:b/>
        <w:bCs/>
        <w:spacing w:val="-2"/>
        <w:w w:val="100"/>
        <w:sz w:val="18"/>
        <w:szCs w:val="18"/>
        <w:lang w:val="en-US" w:eastAsia="en-US" w:bidi="ar-SA"/>
      </w:rPr>
    </w:lvl>
    <w:lvl w:ilvl="3">
      <w:numFmt w:val="bullet"/>
      <w:lvlText w:val="•"/>
      <w:lvlJc w:val="left"/>
      <w:pPr>
        <w:ind w:left="503" w:hanging="408"/>
      </w:pPr>
      <w:rPr>
        <w:rFonts w:hint="default"/>
        <w:lang w:val="en-US" w:eastAsia="en-US" w:bidi="ar-SA"/>
      </w:rPr>
    </w:lvl>
    <w:lvl w:ilvl="4">
      <w:numFmt w:val="bullet"/>
      <w:lvlText w:val="•"/>
      <w:lvlJc w:val="left"/>
      <w:pPr>
        <w:ind w:left="425" w:hanging="408"/>
      </w:pPr>
      <w:rPr>
        <w:rFonts w:hint="default"/>
        <w:lang w:val="en-US" w:eastAsia="en-US" w:bidi="ar-SA"/>
      </w:rPr>
    </w:lvl>
    <w:lvl w:ilvl="5">
      <w:numFmt w:val="bullet"/>
      <w:lvlText w:val="•"/>
      <w:lvlJc w:val="left"/>
      <w:pPr>
        <w:ind w:left="347" w:hanging="408"/>
      </w:pPr>
      <w:rPr>
        <w:rFonts w:hint="default"/>
        <w:lang w:val="en-US" w:eastAsia="en-US" w:bidi="ar-SA"/>
      </w:rPr>
    </w:lvl>
    <w:lvl w:ilvl="6">
      <w:numFmt w:val="bullet"/>
      <w:lvlText w:val="•"/>
      <w:lvlJc w:val="left"/>
      <w:pPr>
        <w:ind w:left="269" w:hanging="408"/>
      </w:pPr>
      <w:rPr>
        <w:rFonts w:hint="default"/>
        <w:lang w:val="en-US" w:eastAsia="en-US" w:bidi="ar-SA"/>
      </w:rPr>
    </w:lvl>
    <w:lvl w:ilvl="7">
      <w:numFmt w:val="bullet"/>
      <w:lvlText w:val="•"/>
      <w:lvlJc w:val="left"/>
      <w:pPr>
        <w:ind w:left="191" w:hanging="408"/>
      </w:pPr>
      <w:rPr>
        <w:rFonts w:hint="default"/>
        <w:lang w:val="en-US" w:eastAsia="en-US" w:bidi="ar-SA"/>
      </w:rPr>
    </w:lvl>
    <w:lvl w:ilvl="8">
      <w:numFmt w:val="bullet"/>
      <w:lvlText w:val="•"/>
      <w:lvlJc w:val="left"/>
      <w:pPr>
        <w:ind w:left="113" w:hanging="408"/>
      </w:pPr>
      <w:rPr>
        <w:rFonts w:hint="default"/>
        <w:lang w:val="en-US" w:eastAsia="en-US" w:bidi="ar-SA"/>
      </w:rPr>
    </w:lvl>
  </w:abstractNum>
  <w:abstractNum w:abstractNumId="2" w15:restartNumberingAfterBreak="0">
    <w:nsid w:val="657E58A7"/>
    <w:multiLevelType w:val="multilevel"/>
    <w:tmpl w:val="99B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00C63"/>
    <w:multiLevelType w:val="hybridMultilevel"/>
    <w:tmpl w:val="C7DE1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en Whitehead">
    <w15:presenceInfo w15:providerId="AD" w15:userId="S::Karen.Whitehead@northamptoncollege.ac.uk::26ca7aa6-7475-4878-853d-ef4b9675aa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88"/>
    <w:rsid w:val="000B4668"/>
    <w:rsid w:val="000C144F"/>
    <w:rsid w:val="00165C88"/>
    <w:rsid w:val="001D2BC6"/>
    <w:rsid w:val="001F3036"/>
    <w:rsid w:val="00226F30"/>
    <w:rsid w:val="003A6C5A"/>
    <w:rsid w:val="0043759E"/>
    <w:rsid w:val="005156F8"/>
    <w:rsid w:val="00546A4D"/>
    <w:rsid w:val="00561155"/>
    <w:rsid w:val="00647B47"/>
    <w:rsid w:val="00661FA8"/>
    <w:rsid w:val="00694D55"/>
    <w:rsid w:val="006A00DA"/>
    <w:rsid w:val="006A08FD"/>
    <w:rsid w:val="00705BDD"/>
    <w:rsid w:val="00744EE1"/>
    <w:rsid w:val="007C0DBE"/>
    <w:rsid w:val="007D3C67"/>
    <w:rsid w:val="0087607E"/>
    <w:rsid w:val="00900D1A"/>
    <w:rsid w:val="00942EBC"/>
    <w:rsid w:val="009D33D6"/>
    <w:rsid w:val="00A842EE"/>
    <w:rsid w:val="00B17C57"/>
    <w:rsid w:val="00B718A8"/>
    <w:rsid w:val="00CE7F67"/>
    <w:rsid w:val="00D46978"/>
    <w:rsid w:val="00D53388"/>
    <w:rsid w:val="00DE689C"/>
    <w:rsid w:val="00E17CD7"/>
    <w:rsid w:val="00E37E9D"/>
    <w:rsid w:val="00E51F11"/>
    <w:rsid w:val="00E6205E"/>
    <w:rsid w:val="00ED1C26"/>
    <w:rsid w:val="00F67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2FEA"/>
  <w15:chartTrackingRefBased/>
  <w15:docId w15:val="{13002DF0-81A6-48F7-8275-CAFF96FE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00D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DE689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6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56F8"/>
    <w:rPr>
      <w:b/>
      <w:bCs/>
    </w:rPr>
  </w:style>
  <w:style w:type="paragraph" w:styleId="ListParagraph">
    <w:name w:val="List Paragraph"/>
    <w:basedOn w:val="Normal"/>
    <w:uiPriority w:val="34"/>
    <w:qFormat/>
    <w:rsid w:val="005156F8"/>
    <w:pPr>
      <w:ind w:left="720"/>
      <w:contextualSpacing/>
    </w:pPr>
  </w:style>
  <w:style w:type="character" w:styleId="Hyperlink">
    <w:name w:val="Hyperlink"/>
    <w:basedOn w:val="DefaultParagraphFont"/>
    <w:uiPriority w:val="99"/>
    <w:semiHidden/>
    <w:unhideWhenUsed/>
    <w:rsid w:val="00744EE1"/>
    <w:rPr>
      <w:color w:val="0000FF"/>
      <w:u w:val="single"/>
    </w:rPr>
  </w:style>
  <w:style w:type="character" w:customStyle="1" w:styleId="topic-highlight">
    <w:name w:val="topic-highlight"/>
    <w:basedOn w:val="DefaultParagraphFont"/>
    <w:rsid w:val="00DE689C"/>
  </w:style>
  <w:style w:type="character" w:customStyle="1" w:styleId="Heading4Char">
    <w:name w:val="Heading 4 Char"/>
    <w:basedOn w:val="DefaultParagraphFont"/>
    <w:link w:val="Heading4"/>
    <w:uiPriority w:val="9"/>
    <w:rsid w:val="00DE689C"/>
    <w:rPr>
      <w:rFonts w:ascii="Times New Roman" w:eastAsia="Times New Roman" w:hAnsi="Times New Roman" w:cs="Times New Roman"/>
      <w:b/>
      <w:bCs/>
      <w:sz w:val="24"/>
      <w:szCs w:val="24"/>
      <w:lang w:eastAsia="en-IN"/>
    </w:rPr>
  </w:style>
  <w:style w:type="character" w:customStyle="1" w:styleId="hlt">
    <w:name w:val="hlt"/>
    <w:basedOn w:val="DefaultParagraphFont"/>
    <w:rsid w:val="00165C88"/>
  </w:style>
  <w:style w:type="table" w:styleId="TableGrid">
    <w:name w:val="Table Grid"/>
    <w:basedOn w:val="TableNormal"/>
    <w:uiPriority w:val="39"/>
    <w:rsid w:val="00E51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00D1A"/>
    <w:pPr>
      <w:widowControl w:val="0"/>
      <w:autoSpaceDE w:val="0"/>
      <w:autoSpaceDN w:val="0"/>
      <w:spacing w:after="0" w:line="240" w:lineRule="auto"/>
    </w:pPr>
    <w:rPr>
      <w:rFonts w:ascii="Times New Roman" w:eastAsia="Times New Roman" w:hAnsi="Times New Roman" w:cs="Times New Roman"/>
      <w:sz w:val="18"/>
      <w:szCs w:val="18"/>
      <w:lang w:val="en-US"/>
    </w:rPr>
  </w:style>
  <w:style w:type="character" w:customStyle="1" w:styleId="BodyTextChar">
    <w:name w:val="Body Text Char"/>
    <w:basedOn w:val="DefaultParagraphFont"/>
    <w:link w:val="BodyText"/>
    <w:uiPriority w:val="1"/>
    <w:rsid w:val="00900D1A"/>
    <w:rPr>
      <w:rFonts w:ascii="Times New Roman" w:eastAsia="Times New Roman" w:hAnsi="Times New Roman" w:cs="Times New Roman"/>
      <w:sz w:val="18"/>
      <w:szCs w:val="18"/>
      <w:lang w:val="en-US"/>
    </w:rPr>
  </w:style>
  <w:style w:type="character" w:customStyle="1" w:styleId="Heading2Char">
    <w:name w:val="Heading 2 Char"/>
    <w:basedOn w:val="DefaultParagraphFont"/>
    <w:link w:val="Heading2"/>
    <w:uiPriority w:val="9"/>
    <w:semiHidden/>
    <w:rsid w:val="00900D1A"/>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A00DA"/>
    <w:rPr>
      <w:sz w:val="16"/>
      <w:szCs w:val="16"/>
    </w:rPr>
  </w:style>
  <w:style w:type="paragraph" w:styleId="CommentText">
    <w:name w:val="annotation text"/>
    <w:basedOn w:val="Normal"/>
    <w:link w:val="CommentTextChar"/>
    <w:uiPriority w:val="99"/>
    <w:semiHidden/>
    <w:unhideWhenUsed/>
    <w:rsid w:val="006A00DA"/>
    <w:pPr>
      <w:spacing w:line="240" w:lineRule="auto"/>
    </w:pPr>
    <w:rPr>
      <w:sz w:val="20"/>
      <w:szCs w:val="20"/>
    </w:rPr>
  </w:style>
  <w:style w:type="character" w:customStyle="1" w:styleId="CommentTextChar">
    <w:name w:val="Comment Text Char"/>
    <w:basedOn w:val="DefaultParagraphFont"/>
    <w:link w:val="CommentText"/>
    <w:uiPriority w:val="99"/>
    <w:semiHidden/>
    <w:rsid w:val="006A00DA"/>
    <w:rPr>
      <w:sz w:val="20"/>
      <w:szCs w:val="20"/>
    </w:rPr>
  </w:style>
  <w:style w:type="paragraph" w:styleId="CommentSubject">
    <w:name w:val="annotation subject"/>
    <w:basedOn w:val="CommentText"/>
    <w:next w:val="CommentText"/>
    <w:link w:val="CommentSubjectChar"/>
    <w:uiPriority w:val="99"/>
    <w:semiHidden/>
    <w:unhideWhenUsed/>
    <w:rsid w:val="006A00DA"/>
    <w:rPr>
      <w:b/>
      <w:bCs/>
    </w:rPr>
  </w:style>
  <w:style w:type="character" w:customStyle="1" w:styleId="CommentSubjectChar">
    <w:name w:val="Comment Subject Char"/>
    <w:basedOn w:val="CommentTextChar"/>
    <w:link w:val="CommentSubject"/>
    <w:uiPriority w:val="99"/>
    <w:semiHidden/>
    <w:rsid w:val="006A00DA"/>
    <w:rPr>
      <w:b/>
      <w:bCs/>
      <w:sz w:val="20"/>
      <w:szCs w:val="20"/>
    </w:rPr>
  </w:style>
  <w:style w:type="paragraph" w:styleId="Header">
    <w:name w:val="header"/>
    <w:basedOn w:val="Normal"/>
    <w:link w:val="HeaderChar"/>
    <w:uiPriority w:val="99"/>
    <w:unhideWhenUsed/>
    <w:rsid w:val="00647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B47"/>
  </w:style>
  <w:style w:type="paragraph" w:styleId="Footer">
    <w:name w:val="footer"/>
    <w:basedOn w:val="Normal"/>
    <w:link w:val="FooterChar"/>
    <w:uiPriority w:val="99"/>
    <w:unhideWhenUsed/>
    <w:rsid w:val="00647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B47"/>
  </w:style>
  <w:style w:type="paragraph" w:styleId="BalloonText">
    <w:name w:val="Balloon Text"/>
    <w:basedOn w:val="Normal"/>
    <w:link w:val="BalloonTextChar"/>
    <w:uiPriority w:val="99"/>
    <w:semiHidden/>
    <w:unhideWhenUsed/>
    <w:rsid w:val="009D3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3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8434">
      <w:bodyDiv w:val="1"/>
      <w:marLeft w:val="0"/>
      <w:marRight w:val="0"/>
      <w:marTop w:val="0"/>
      <w:marBottom w:val="0"/>
      <w:divBdr>
        <w:top w:val="none" w:sz="0" w:space="0" w:color="auto"/>
        <w:left w:val="none" w:sz="0" w:space="0" w:color="auto"/>
        <w:bottom w:val="none" w:sz="0" w:space="0" w:color="auto"/>
        <w:right w:val="none" w:sz="0" w:space="0" w:color="auto"/>
      </w:divBdr>
      <w:divsChild>
        <w:div w:id="1293243451">
          <w:marLeft w:val="0"/>
          <w:marRight w:val="0"/>
          <w:marTop w:val="0"/>
          <w:marBottom w:val="0"/>
          <w:divBdr>
            <w:top w:val="none" w:sz="0" w:space="0" w:color="auto"/>
            <w:left w:val="none" w:sz="0" w:space="0" w:color="auto"/>
            <w:bottom w:val="none" w:sz="0" w:space="0" w:color="auto"/>
            <w:right w:val="none" w:sz="0" w:space="0" w:color="auto"/>
          </w:divBdr>
          <w:divsChild>
            <w:div w:id="783036528">
              <w:marLeft w:val="0"/>
              <w:marRight w:val="0"/>
              <w:marTop w:val="0"/>
              <w:marBottom w:val="0"/>
              <w:divBdr>
                <w:top w:val="none" w:sz="0" w:space="0" w:color="auto"/>
                <w:left w:val="none" w:sz="0" w:space="0" w:color="auto"/>
                <w:bottom w:val="none" w:sz="0" w:space="0" w:color="auto"/>
                <w:right w:val="none" w:sz="0" w:space="0" w:color="auto"/>
              </w:divBdr>
              <w:divsChild>
                <w:div w:id="73937649">
                  <w:marLeft w:val="0"/>
                  <w:marRight w:val="0"/>
                  <w:marTop w:val="0"/>
                  <w:marBottom w:val="0"/>
                  <w:divBdr>
                    <w:top w:val="none" w:sz="0" w:space="0" w:color="auto"/>
                    <w:left w:val="none" w:sz="0" w:space="0" w:color="auto"/>
                    <w:bottom w:val="none" w:sz="0" w:space="0" w:color="auto"/>
                    <w:right w:val="none" w:sz="0" w:space="0" w:color="auto"/>
                  </w:divBdr>
                </w:div>
                <w:div w:id="14712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5799">
          <w:marLeft w:val="0"/>
          <w:marRight w:val="0"/>
          <w:marTop w:val="0"/>
          <w:marBottom w:val="0"/>
          <w:divBdr>
            <w:top w:val="none" w:sz="0" w:space="0" w:color="auto"/>
            <w:left w:val="none" w:sz="0" w:space="0" w:color="auto"/>
            <w:bottom w:val="none" w:sz="0" w:space="0" w:color="auto"/>
            <w:right w:val="none" w:sz="0" w:space="0" w:color="auto"/>
          </w:divBdr>
          <w:divsChild>
            <w:div w:id="1513950881">
              <w:marLeft w:val="0"/>
              <w:marRight w:val="0"/>
              <w:marTop w:val="0"/>
              <w:marBottom w:val="0"/>
              <w:divBdr>
                <w:top w:val="none" w:sz="0" w:space="0" w:color="auto"/>
                <w:left w:val="none" w:sz="0" w:space="0" w:color="auto"/>
                <w:bottom w:val="none" w:sz="0" w:space="0" w:color="auto"/>
                <w:right w:val="none" w:sz="0" w:space="0" w:color="auto"/>
              </w:divBdr>
              <w:divsChild>
                <w:div w:id="2077434748">
                  <w:marLeft w:val="0"/>
                  <w:marRight w:val="0"/>
                  <w:marTop w:val="0"/>
                  <w:marBottom w:val="0"/>
                  <w:divBdr>
                    <w:top w:val="none" w:sz="0" w:space="0" w:color="auto"/>
                    <w:left w:val="none" w:sz="0" w:space="0" w:color="auto"/>
                    <w:bottom w:val="none" w:sz="0" w:space="0" w:color="auto"/>
                    <w:right w:val="none" w:sz="0" w:space="0" w:color="auto"/>
                  </w:divBdr>
                </w:div>
                <w:div w:id="16702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80770">
          <w:marLeft w:val="0"/>
          <w:marRight w:val="0"/>
          <w:marTop w:val="0"/>
          <w:marBottom w:val="0"/>
          <w:divBdr>
            <w:top w:val="none" w:sz="0" w:space="0" w:color="auto"/>
            <w:left w:val="none" w:sz="0" w:space="0" w:color="auto"/>
            <w:bottom w:val="none" w:sz="0" w:space="0" w:color="auto"/>
            <w:right w:val="none" w:sz="0" w:space="0" w:color="auto"/>
          </w:divBdr>
          <w:divsChild>
            <w:div w:id="582832895">
              <w:marLeft w:val="0"/>
              <w:marRight w:val="0"/>
              <w:marTop w:val="0"/>
              <w:marBottom w:val="0"/>
              <w:divBdr>
                <w:top w:val="none" w:sz="0" w:space="0" w:color="auto"/>
                <w:left w:val="none" w:sz="0" w:space="0" w:color="auto"/>
                <w:bottom w:val="none" w:sz="0" w:space="0" w:color="auto"/>
                <w:right w:val="none" w:sz="0" w:space="0" w:color="auto"/>
              </w:divBdr>
              <w:divsChild>
                <w:div w:id="74791888">
                  <w:marLeft w:val="0"/>
                  <w:marRight w:val="0"/>
                  <w:marTop w:val="0"/>
                  <w:marBottom w:val="0"/>
                  <w:divBdr>
                    <w:top w:val="none" w:sz="0" w:space="0" w:color="auto"/>
                    <w:left w:val="none" w:sz="0" w:space="0" w:color="auto"/>
                    <w:bottom w:val="none" w:sz="0" w:space="0" w:color="auto"/>
                    <w:right w:val="none" w:sz="0" w:space="0" w:color="auto"/>
                  </w:divBdr>
                </w:div>
                <w:div w:id="1117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094">
          <w:marLeft w:val="0"/>
          <w:marRight w:val="0"/>
          <w:marTop w:val="0"/>
          <w:marBottom w:val="0"/>
          <w:divBdr>
            <w:top w:val="none" w:sz="0" w:space="0" w:color="auto"/>
            <w:left w:val="none" w:sz="0" w:space="0" w:color="auto"/>
            <w:bottom w:val="none" w:sz="0" w:space="0" w:color="auto"/>
            <w:right w:val="none" w:sz="0" w:space="0" w:color="auto"/>
          </w:divBdr>
          <w:divsChild>
            <w:div w:id="1054961906">
              <w:marLeft w:val="0"/>
              <w:marRight w:val="0"/>
              <w:marTop w:val="0"/>
              <w:marBottom w:val="0"/>
              <w:divBdr>
                <w:top w:val="none" w:sz="0" w:space="0" w:color="auto"/>
                <w:left w:val="none" w:sz="0" w:space="0" w:color="auto"/>
                <w:bottom w:val="none" w:sz="0" w:space="0" w:color="auto"/>
                <w:right w:val="none" w:sz="0" w:space="0" w:color="auto"/>
              </w:divBdr>
              <w:divsChild>
                <w:div w:id="1809854904">
                  <w:marLeft w:val="0"/>
                  <w:marRight w:val="0"/>
                  <w:marTop w:val="0"/>
                  <w:marBottom w:val="0"/>
                  <w:divBdr>
                    <w:top w:val="none" w:sz="0" w:space="0" w:color="auto"/>
                    <w:left w:val="none" w:sz="0" w:space="0" w:color="auto"/>
                    <w:bottom w:val="none" w:sz="0" w:space="0" w:color="auto"/>
                    <w:right w:val="none" w:sz="0" w:space="0" w:color="auto"/>
                  </w:divBdr>
                </w:div>
                <w:div w:id="19290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019">
          <w:marLeft w:val="0"/>
          <w:marRight w:val="0"/>
          <w:marTop w:val="0"/>
          <w:marBottom w:val="0"/>
          <w:divBdr>
            <w:top w:val="none" w:sz="0" w:space="0" w:color="auto"/>
            <w:left w:val="none" w:sz="0" w:space="0" w:color="auto"/>
            <w:bottom w:val="none" w:sz="0" w:space="0" w:color="auto"/>
            <w:right w:val="none" w:sz="0" w:space="0" w:color="auto"/>
          </w:divBdr>
          <w:divsChild>
            <w:div w:id="1144587378">
              <w:marLeft w:val="0"/>
              <w:marRight w:val="0"/>
              <w:marTop w:val="0"/>
              <w:marBottom w:val="0"/>
              <w:divBdr>
                <w:top w:val="none" w:sz="0" w:space="0" w:color="auto"/>
                <w:left w:val="none" w:sz="0" w:space="0" w:color="auto"/>
                <w:bottom w:val="none" w:sz="0" w:space="0" w:color="auto"/>
                <w:right w:val="none" w:sz="0" w:space="0" w:color="auto"/>
              </w:divBdr>
              <w:divsChild>
                <w:div w:id="1671710788">
                  <w:marLeft w:val="0"/>
                  <w:marRight w:val="0"/>
                  <w:marTop w:val="0"/>
                  <w:marBottom w:val="0"/>
                  <w:divBdr>
                    <w:top w:val="none" w:sz="0" w:space="0" w:color="auto"/>
                    <w:left w:val="none" w:sz="0" w:space="0" w:color="auto"/>
                    <w:bottom w:val="none" w:sz="0" w:space="0" w:color="auto"/>
                    <w:right w:val="none" w:sz="0" w:space="0" w:color="auto"/>
                  </w:divBdr>
                </w:div>
                <w:div w:id="18016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8145">
          <w:marLeft w:val="0"/>
          <w:marRight w:val="0"/>
          <w:marTop w:val="0"/>
          <w:marBottom w:val="0"/>
          <w:divBdr>
            <w:top w:val="none" w:sz="0" w:space="0" w:color="auto"/>
            <w:left w:val="none" w:sz="0" w:space="0" w:color="auto"/>
            <w:bottom w:val="none" w:sz="0" w:space="0" w:color="auto"/>
            <w:right w:val="none" w:sz="0" w:space="0" w:color="auto"/>
          </w:divBdr>
          <w:divsChild>
            <w:div w:id="1411199597">
              <w:marLeft w:val="0"/>
              <w:marRight w:val="0"/>
              <w:marTop w:val="0"/>
              <w:marBottom w:val="0"/>
              <w:divBdr>
                <w:top w:val="none" w:sz="0" w:space="0" w:color="auto"/>
                <w:left w:val="none" w:sz="0" w:space="0" w:color="auto"/>
                <w:bottom w:val="none" w:sz="0" w:space="0" w:color="auto"/>
                <w:right w:val="none" w:sz="0" w:space="0" w:color="auto"/>
              </w:divBdr>
              <w:divsChild>
                <w:div w:id="3983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11335">
      <w:bodyDiv w:val="1"/>
      <w:marLeft w:val="0"/>
      <w:marRight w:val="0"/>
      <w:marTop w:val="0"/>
      <w:marBottom w:val="0"/>
      <w:divBdr>
        <w:top w:val="none" w:sz="0" w:space="0" w:color="auto"/>
        <w:left w:val="none" w:sz="0" w:space="0" w:color="auto"/>
        <w:bottom w:val="none" w:sz="0" w:space="0" w:color="auto"/>
        <w:right w:val="none" w:sz="0" w:space="0" w:color="auto"/>
      </w:divBdr>
    </w:div>
    <w:div w:id="161135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3.jpg"/><Relationship Id="rId39" Type="http://schemas.openxmlformats.org/officeDocument/2006/relationships/image" Target="media/image26.jpeg"/><Relationship Id="rId21" Type="http://schemas.microsoft.com/office/2016/09/relationships/commentsIds" Target="commentsIds.xml"/><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lsptechnologies.com/foreign-object-damage/" TargetMode="External"/><Relationship Id="rId37" Type="http://schemas.openxmlformats.org/officeDocument/2006/relationships/image" Target="media/image19.jpeg"/><Relationship Id="rId40" Type="http://schemas.openxmlformats.org/officeDocument/2006/relationships/image" Target="media/image21.jpe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2.jpg"/><Relationship Id="rId28" Type="http://schemas.openxmlformats.org/officeDocument/2006/relationships/image" Target="media/image15.jpg"/><Relationship Id="rId36" Type="http://schemas.openxmlformats.org/officeDocument/2006/relationships/image" Target="media/image23.jpeg"/><Relationship Id="rId49" Type="http://schemas.microsoft.com/office/2011/relationships/people" Target="people.xml"/><Relationship Id="rId10" Type="http://schemas.openxmlformats.org/officeDocument/2006/relationships/image" Target="media/image3.jpg"/><Relationship Id="rId19" Type="http://schemas.openxmlformats.org/officeDocument/2006/relationships/comments" Target="comments.xml"/><Relationship Id="rId31" Type="http://schemas.openxmlformats.org/officeDocument/2006/relationships/image" Target="media/image18.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microsoft.com/office/2018/08/relationships/commentsExtensible" Target="commentsExtensible.xml"/><Relationship Id="rId27" Type="http://schemas.openxmlformats.org/officeDocument/2006/relationships/image" Target="media/image14.jpg"/><Relationship Id="rId30" Type="http://schemas.openxmlformats.org/officeDocument/2006/relationships/image" Target="media/image17.jpe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www.lsptechnologies.com/how-to-improve-fatigue-life-of-metal/" TargetMode="External"/><Relationship Id="rId38" Type="http://schemas.openxmlformats.org/officeDocument/2006/relationships/image" Target="media/image20.jpeg"/><Relationship Id="rId46" Type="http://schemas.openxmlformats.org/officeDocument/2006/relationships/header" Target="header3.xml"/><Relationship Id="rId20" Type="http://schemas.microsoft.com/office/2011/relationships/commentsExtended" Target="commentsExtended.xml"/><Relationship Id="rId41"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F3903-E195-4904-82EB-1D57C8606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28</Pages>
  <Words>9019</Words>
  <Characters>51411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dc:creator>
  <cp:keywords/>
  <dc:description/>
  <cp:lastModifiedBy>Karthi</cp:lastModifiedBy>
  <cp:revision>3</cp:revision>
  <dcterms:created xsi:type="dcterms:W3CDTF">2021-06-15T15:21:00Z</dcterms:created>
  <dcterms:modified xsi:type="dcterms:W3CDTF">2021-06-17T05:54:00Z</dcterms:modified>
</cp:coreProperties>
</file>