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D17" w:rsidRDefault="00800D17" w:rsidP="00800D17">
      <w:pPr>
        <w:rPr>
          <w:b/>
          <w:sz w:val="36"/>
          <w:szCs w:val="36"/>
        </w:rPr>
      </w:pPr>
      <w:r w:rsidRPr="00835D66">
        <w:rPr>
          <w:b/>
          <w:sz w:val="36"/>
          <w:szCs w:val="36"/>
        </w:rPr>
        <w:t>Pr</w:t>
      </w:r>
      <w:r>
        <w:rPr>
          <w:b/>
          <w:sz w:val="36"/>
          <w:szCs w:val="36"/>
        </w:rPr>
        <w:t xml:space="preserve">oblem </w:t>
      </w:r>
      <w:r>
        <w:rPr>
          <w:b/>
          <w:sz w:val="36"/>
          <w:szCs w:val="36"/>
        </w:rPr>
        <w:t>1.</w:t>
      </w:r>
      <w:bookmarkStart w:id="0" w:name="_GoBack"/>
      <w:bookmarkEnd w:id="0"/>
      <w:r>
        <w:rPr>
          <w:b/>
          <w:sz w:val="36"/>
          <w:szCs w:val="36"/>
        </w:rPr>
        <w:t>2</w:t>
      </w:r>
      <w:r w:rsidRPr="00835D66">
        <w:rPr>
          <w:b/>
          <w:sz w:val="36"/>
          <w:szCs w:val="36"/>
        </w:rPr>
        <w:t xml:space="preserve">: </w:t>
      </w:r>
      <w:r w:rsidRPr="00F20381">
        <w:rPr>
          <w:b/>
          <w:sz w:val="36"/>
          <w:szCs w:val="36"/>
        </w:rPr>
        <w:t>consecutive four equal numbers</w:t>
      </w:r>
    </w:p>
    <w:p w:rsidR="00800D17" w:rsidRPr="00D03760" w:rsidRDefault="00800D17" w:rsidP="00800D17">
      <w:pPr>
        <w:pStyle w:val="PRQN"/>
        <w:rPr>
          <w:rFonts w:ascii="Times New Roman" w:hAnsi="Times New Roman"/>
          <w:sz w:val="28"/>
          <w:szCs w:val="28"/>
        </w:rPr>
      </w:pPr>
      <w:r w:rsidRPr="00D03760">
        <w:rPr>
          <w:rFonts w:ascii="Times New Roman" w:hAnsi="Times New Roman"/>
          <w:sz w:val="28"/>
          <w:szCs w:val="28"/>
        </w:rPr>
        <w:t>Problem Description:</w:t>
      </w:r>
    </w:p>
    <w:p w:rsidR="00800D17" w:rsidRPr="00D03760" w:rsidRDefault="00800D17" w:rsidP="00800D17">
      <w:pPr>
        <w:pStyle w:val="PRQN"/>
        <w:rPr>
          <w:rFonts w:ascii="Times New Roman" w:hAnsi="Times New Roman"/>
          <w:sz w:val="28"/>
          <w:szCs w:val="28"/>
        </w:rPr>
      </w:pPr>
      <w:r w:rsidRPr="00D03760">
        <w:rPr>
          <w:rFonts w:ascii="Times New Roman" w:hAnsi="Times New Roman"/>
          <w:sz w:val="28"/>
          <w:szCs w:val="28"/>
        </w:rPr>
        <w:t xml:space="preserve">Write a GUI program for the consecutive four equal numbers problem, as shown in the following figure. Let the user enter the numbers in the text fields in a grid of 6 rows and 7 columns. The user can click the Solve button to highlight a sequence of four equal numbers, if it exists. </w:t>
      </w:r>
    </w:p>
    <w:p w:rsidR="00800D17" w:rsidRPr="00454073" w:rsidRDefault="00800D17" w:rsidP="00800D17">
      <w:pPr>
        <w:pStyle w:val="PRQ"/>
        <w:rPr>
          <w:rFonts w:ascii="Courier New" w:hAnsi="Courier New" w:cs="Courier New"/>
        </w:rPr>
      </w:pPr>
    </w:p>
    <w:p w:rsidR="00800D17" w:rsidRPr="00454073" w:rsidRDefault="00800D17" w:rsidP="00800D17">
      <w:pPr>
        <w:pStyle w:val="PRQ"/>
        <w:rPr>
          <w:rFonts w:ascii="Courier New" w:hAnsi="Courier New" w:cs="Courier New"/>
        </w:rPr>
      </w:pPr>
      <w:r w:rsidRPr="00454073">
        <w:rPr>
          <w:rFonts w:ascii="Courier New" w:hAnsi="Courier New" w:cs="Courier New"/>
          <w:noProof/>
        </w:rPr>
        <w:drawing>
          <wp:inline distT="0" distB="0" distL="0" distR="0" wp14:anchorId="65E98DA2" wp14:editId="4BEB68E7">
            <wp:extent cx="1657350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4073">
        <w:rPr>
          <w:rFonts w:ascii="Courier New" w:hAnsi="Courier New" w:cs="Courier New"/>
        </w:rPr>
        <w:t xml:space="preserve">   </w:t>
      </w:r>
      <w:r w:rsidRPr="00454073">
        <w:rPr>
          <w:rFonts w:ascii="Courier New" w:hAnsi="Courier New" w:cs="Courier New"/>
          <w:noProof/>
        </w:rPr>
        <w:drawing>
          <wp:inline distT="0" distB="0" distL="0" distR="0" wp14:anchorId="212432B9" wp14:editId="04BA9DA8">
            <wp:extent cx="1666875" cy="1323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4073">
        <w:rPr>
          <w:rFonts w:ascii="Courier New" w:hAnsi="Courier New" w:cs="Courier New"/>
        </w:rPr>
        <w:t xml:space="preserve">   </w:t>
      </w:r>
      <w:r w:rsidRPr="00454073">
        <w:rPr>
          <w:rFonts w:ascii="Courier New" w:hAnsi="Courier New" w:cs="Courier New"/>
          <w:noProof/>
        </w:rPr>
        <w:drawing>
          <wp:inline distT="0" distB="0" distL="0" distR="0" wp14:anchorId="063EDD39" wp14:editId="34B9871C">
            <wp:extent cx="1666875" cy="131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D17" w:rsidRDefault="00800D17" w:rsidP="00800D17"/>
    <w:p w:rsidR="00800D17" w:rsidRDefault="00800D17"/>
    <w:sectPr w:rsidR="00800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D17"/>
    <w:rsid w:val="005950FC"/>
    <w:rsid w:val="00685206"/>
    <w:rsid w:val="00800D17"/>
    <w:rsid w:val="00B1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A4750"/>
  <w15:chartTrackingRefBased/>
  <w15:docId w15:val="{71B45C77-427E-4243-B7A6-D80F90EE0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QN">
    <w:name w:val="PRQN"/>
    <w:basedOn w:val="Normal"/>
    <w:rsid w:val="00800D17"/>
    <w:pPr>
      <w:spacing w:after="0" w:line="240" w:lineRule="auto"/>
      <w:ind w:left="1008" w:hanging="288"/>
    </w:pPr>
    <w:rPr>
      <w:rFonts w:ascii="Courier" w:eastAsia="Times New Roman" w:hAnsi="Courier" w:cs="Times New Roman"/>
      <w:sz w:val="24"/>
      <w:szCs w:val="20"/>
    </w:rPr>
  </w:style>
  <w:style w:type="paragraph" w:customStyle="1" w:styleId="PRQ">
    <w:name w:val="PRQ"/>
    <w:basedOn w:val="Normal"/>
    <w:autoRedefine/>
    <w:rsid w:val="00800D17"/>
    <w:pPr>
      <w:spacing w:after="0" w:line="240" w:lineRule="auto"/>
      <w:ind w:left="1008" w:hanging="288"/>
    </w:pPr>
    <w:rPr>
      <w:rFonts w:ascii="Courier" w:eastAsia="Times New Roman" w:hAnsi="Courier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Cedwards</dc:creator>
  <cp:keywords/>
  <dc:description/>
  <cp:lastModifiedBy>Cedwards</cp:lastModifiedBy>
  <cp:revision>1</cp:revision>
  <dcterms:created xsi:type="dcterms:W3CDTF">2021-09-05T00:09:00Z</dcterms:created>
  <dcterms:modified xsi:type="dcterms:W3CDTF">2021-09-05T00:09:00Z</dcterms:modified>
</cp:coreProperties>
</file>