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11" w:line="259" w:lineRule="auto"/>
        <w:ind w:left="3267" w:firstLine="0"/>
        <w:jc w:val="left"/>
        <w:rPr/>
      </w:pPr>
      <w:r w:rsidDel="00000000" w:rsidR="00000000" w:rsidRPr="00000000">
        <w:rPr/>
        <w:drawing>
          <wp:inline distB="0" distT="0" distL="0" distR="0">
            <wp:extent cx="2159978" cy="81036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59978" cy="81036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68" w:line="259" w:lineRule="auto"/>
        <w:ind w:left="0" w:firstLine="0"/>
        <w:jc w:val="center"/>
        <w:rPr/>
      </w:pPr>
      <w:r w:rsidDel="00000000" w:rsidR="00000000" w:rsidRPr="00000000">
        <w:rPr>
          <w:sz w:val="34"/>
          <w:szCs w:val="34"/>
          <w:rtl w:val="0"/>
        </w:rPr>
        <w:t xml:space="preserve">CSCI 2467, Fall 2021</w:t>
      </w:r>
      <w:r w:rsidDel="00000000" w:rsidR="00000000" w:rsidRPr="00000000">
        <w:rPr>
          <w:rtl w:val="0"/>
        </w:rPr>
      </w:r>
    </w:p>
    <w:p w:rsidR="00000000" w:rsidDel="00000000" w:rsidP="00000000" w:rsidRDefault="00000000" w:rsidRPr="00000000" w14:paraId="00000003">
      <w:pPr>
        <w:spacing w:after="939" w:line="268" w:lineRule="auto"/>
        <w:ind w:left="2083" w:right="1064" w:hanging="374.00000000000006"/>
        <w:jc w:val="left"/>
        <w:rPr>
          <w:sz w:val="34"/>
          <w:szCs w:val="34"/>
        </w:rPr>
      </w:pPr>
      <w:r w:rsidDel="00000000" w:rsidR="00000000" w:rsidRPr="00000000">
        <w:rPr>
          <w:rFonts w:ascii="Calibri" w:cs="Calibri" w:eastAsia="Calibri" w:hAnsi="Calibri"/>
          <w:sz w:val="32"/>
          <w:szCs w:val="32"/>
          <w:rtl w:val="0"/>
        </w:rPr>
        <w:t xml:space="preserve">, </w:t>
      </w:r>
      <w:r w:rsidDel="00000000" w:rsidR="00000000" w:rsidRPr="00000000">
        <w:rPr>
          <w:b w:val="1"/>
          <w:sz w:val="34"/>
          <w:szCs w:val="34"/>
          <w:rtl w:val="0"/>
        </w:rPr>
        <w:t xml:space="preserve">The Bomb Lab</w:t>
      </w:r>
      <w:r w:rsidDel="00000000" w:rsidR="00000000" w:rsidRPr="00000000">
        <w:rPr>
          <w:sz w:val="34"/>
          <w:szCs w:val="34"/>
          <w:rtl w:val="0"/>
        </w:rPr>
        <w:t xml:space="preserve">: Defusing a Binary Bomb Due: Friday October 29, 11:59PM (CDT)</w:t>
      </w:r>
    </w:p>
    <w:p w:rsidR="00000000" w:rsidDel="00000000" w:rsidP="00000000" w:rsidRDefault="00000000" w:rsidRPr="00000000" w14:paraId="00000004">
      <w:pPr>
        <w:spacing w:after="939" w:line="268" w:lineRule="auto"/>
        <w:ind w:left="2083" w:right="1064" w:hanging="374.00000000000006"/>
        <w:jc w:val="left"/>
        <w:rPr>
          <w:sz w:val="34"/>
          <w:szCs w:val="34"/>
        </w:rPr>
      </w:pPr>
      <w:r w:rsidDel="00000000" w:rsidR="00000000" w:rsidRPr="00000000">
        <w:rPr>
          <w:sz w:val="34"/>
          <w:szCs w:val="34"/>
          <w:rtl w:val="0"/>
        </w:rPr>
        <w:t xml:space="preserve">The website is autolab.cs.uno.edu</w:t>
      </w:r>
    </w:p>
    <w:p w:rsidR="00000000" w:rsidDel="00000000" w:rsidP="00000000" w:rsidRDefault="00000000" w:rsidRPr="00000000" w14:paraId="00000005">
      <w:pPr>
        <w:spacing w:after="939" w:line="268" w:lineRule="auto"/>
        <w:ind w:left="2083" w:right="1064" w:hanging="374.00000000000006"/>
        <w:jc w:val="left"/>
        <w:rPr>
          <w:sz w:val="34"/>
          <w:szCs w:val="34"/>
        </w:rPr>
      </w:pPr>
      <w:r w:rsidDel="00000000" w:rsidR="00000000" w:rsidRPr="00000000">
        <w:rPr>
          <w:sz w:val="34"/>
          <w:szCs w:val="34"/>
          <w:rtl w:val="0"/>
        </w:rPr>
        <w:t xml:space="preserve">Username is </w:t>
      </w:r>
      <w:hyperlink r:id="rId7">
        <w:r w:rsidDel="00000000" w:rsidR="00000000" w:rsidRPr="00000000">
          <w:rPr>
            <w:color w:val="1155cc"/>
            <w:sz w:val="34"/>
            <w:szCs w:val="34"/>
            <w:u w:val="single"/>
            <w:rtl w:val="0"/>
          </w:rPr>
          <w:t xml:space="preserve">krnolan@uno.edu</w:t>
        </w:r>
      </w:hyperlink>
      <w:r w:rsidDel="00000000" w:rsidR="00000000" w:rsidRPr="00000000">
        <w:rPr>
          <w:sz w:val="34"/>
          <w:szCs w:val="34"/>
          <w:rtl w:val="0"/>
        </w:rPr>
        <w:t xml:space="preserve"> </w:t>
      </w:r>
    </w:p>
    <w:p w:rsidR="00000000" w:rsidDel="00000000" w:rsidP="00000000" w:rsidRDefault="00000000" w:rsidRPr="00000000" w14:paraId="00000006">
      <w:pPr>
        <w:spacing w:after="939" w:line="268" w:lineRule="auto"/>
        <w:ind w:left="2083" w:right="1064" w:hanging="374.00000000000006"/>
        <w:jc w:val="left"/>
        <w:rPr>
          <w:sz w:val="34"/>
          <w:szCs w:val="34"/>
        </w:rPr>
      </w:pPr>
      <w:r w:rsidDel="00000000" w:rsidR="00000000" w:rsidRPr="00000000">
        <w:rPr>
          <w:sz w:val="34"/>
          <w:szCs w:val="34"/>
          <w:rtl w:val="0"/>
        </w:rPr>
        <w:t xml:space="preserve">Password is Joycjackson55*</w:t>
      </w:r>
    </w:p>
    <w:p w:rsidR="00000000" w:rsidDel="00000000" w:rsidP="00000000" w:rsidRDefault="00000000" w:rsidRPr="00000000" w14:paraId="00000007">
      <w:pPr>
        <w:pStyle w:val="Heading1"/>
        <w:spacing w:after="242" w:lineRule="auto"/>
        <w:ind w:left="-5" w:firstLine="0"/>
        <w:rPr/>
      </w:pPr>
      <w:r w:rsidDel="00000000" w:rsidR="00000000" w:rsidRPr="00000000">
        <w:rPr>
          <w:rtl w:val="0"/>
        </w:rPr>
        <w:t xml:space="preserve">Introduction</w:t>
      </w:r>
    </w:p>
    <w:p w:rsidR="00000000" w:rsidDel="00000000" w:rsidP="00000000" w:rsidRDefault="00000000" w:rsidRPr="00000000" w14:paraId="00000008">
      <w:pPr>
        <w:spacing w:after="82" w:lineRule="auto"/>
        <w:ind w:left="-5" w:firstLine="0"/>
        <w:rPr/>
      </w:pPr>
      <w:r w:rsidDel="00000000" w:rsidR="00000000" w:rsidRPr="00000000">
        <w:rPr>
          <w:rtl w:val="0"/>
        </w:rPr>
        <w:t xml:space="preserve">The nefarious </w:t>
      </w:r>
      <w:r w:rsidDel="00000000" w:rsidR="00000000" w:rsidRPr="00000000">
        <w:rPr>
          <w:i w:val="1"/>
          <w:rtl w:val="0"/>
        </w:rPr>
        <w:t xml:space="preserve">Dr. Evil </w:t>
      </w:r>
      <w:r w:rsidDel="00000000" w:rsidR="00000000" w:rsidRPr="00000000">
        <w:rPr>
          <w:rtl w:val="0"/>
        </w:rPr>
        <w:t xml:space="preserve">has planted a slew of “binary bombs” on our class server. A binary bomb is a program that consists of a sequence of phases. Each phase expects you to type a particular string on </w:t>
      </w:r>
      <w:r w:rsidDel="00000000" w:rsidR="00000000" w:rsidRPr="00000000">
        <w:rPr>
          <w:rFonts w:ascii="Calibri" w:cs="Calibri" w:eastAsia="Calibri" w:hAnsi="Calibri"/>
          <w:rtl w:val="0"/>
        </w:rPr>
        <w:t xml:space="preserve">stdin</w:t>
      </w:r>
      <w:r w:rsidDel="00000000" w:rsidR="00000000" w:rsidRPr="00000000">
        <w:rPr>
          <w:rtl w:val="0"/>
        </w:rPr>
        <w:t xml:space="preserve">. If you type the correct string, then the phase is </w:t>
      </w:r>
      <w:r w:rsidDel="00000000" w:rsidR="00000000" w:rsidRPr="00000000">
        <w:rPr>
          <w:i w:val="1"/>
          <w:rtl w:val="0"/>
        </w:rPr>
        <w:t xml:space="preserve">defused </w:t>
      </w:r>
      <w:r w:rsidDel="00000000" w:rsidR="00000000" w:rsidRPr="00000000">
        <w:rPr>
          <w:rtl w:val="0"/>
        </w:rPr>
        <w:t xml:space="preserve">and the bomb proceeds to the next phase. Otherwise, the bomb </w:t>
      </w:r>
      <w:r w:rsidDel="00000000" w:rsidR="00000000" w:rsidRPr="00000000">
        <w:rPr>
          <w:i w:val="1"/>
          <w:rtl w:val="0"/>
        </w:rPr>
        <w:t xml:space="preserve">explodes </w:t>
      </w:r>
      <w:r w:rsidDel="00000000" w:rsidR="00000000" w:rsidRPr="00000000">
        <w:rPr>
          <w:rtl w:val="0"/>
        </w:rPr>
        <w:t xml:space="preserve">by printing </w:t>
      </w:r>
      <w:r w:rsidDel="00000000" w:rsidR="00000000" w:rsidRPr="00000000">
        <w:rPr>
          <w:rFonts w:ascii="Calibri" w:cs="Calibri" w:eastAsia="Calibri" w:hAnsi="Calibri"/>
          <w:rtl w:val="0"/>
        </w:rPr>
        <w:t xml:space="preserve">"BOOM!!!" </w:t>
      </w:r>
      <w:r w:rsidDel="00000000" w:rsidR="00000000" w:rsidRPr="00000000">
        <w:rPr>
          <w:rtl w:val="0"/>
        </w:rPr>
        <w:t xml:space="preserve">and then terminating. The bomb is defused when every phase has been defused.</w:t>
      </w:r>
    </w:p>
    <w:p w:rsidR="00000000" w:rsidDel="00000000" w:rsidP="00000000" w:rsidRDefault="00000000" w:rsidRPr="00000000" w14:paraId="00000009">
      <w:pPr>
        <w:spacing w:after="497" w:lineRule="auto"/>
        <w:ind w:left="-5" w:firstLine="0"/>
        <w:rPr/>
      </w:pPr>
      <w:r w:rsidDel="00000000" w:rsidR="00000000" w:rsidRPr="00000000">
        <w:rPr>
          <w:rtl w:val="0"/>
        </w:rPr>
        <w:t xml:space="preserve">There are too many bombs for us to deal with, so we are giving each student a bomb to defuse. Your mission, which you have no choice but to accept, is to defuse your bomb before the due date. Good luck, and welcome to the bomb squad!</w:t>
      </w:r>
    </w:p>
    <w:p w:rsidR="00000000" w:rsidDel="00000000" w:rsidP="00000000" w:rsidRDefault="00000000" w:rsidRPr="00000000" w14:paraId="0000000A">
      <w:pPr>
        <w:pStyle w:val="Heading1"/>
        <w:ind w:left="-5" w:firstLine="0"/>
        <w:rPr/>
      </w:pPr>
      <w:r w:rsidDel="00000000" w:rsidR="00000000" w:rsidRPr="00000000">
        <w:rPr>
          <w:rtl w:val="0"/>
        </w:rPr>
        <w:t xml:space="preserve">Step 1: Get Your Bomb</w:t>
      </w:r>
    </w:p>
    <w:p w:rsidR="00000000" w:rsidDel="00000000" w:rsidP="00000000" w:rsidRDefault="00000000" w:rsidRPr="00000000" w14:paraId="0000000B">
      <w:pPr>
        <w:spacing w:after="84" w:lineRule="auto"/>
        <w:ind w:left="-5" w:firstLine="0"/>
        <w:rPr/>
      </w:pPr>
      <w:r w:rsidDel="00000000" w:rsidR="00000000" w:rsidRPr="00000000">
        <w:rPr>
          <w:rtl w:val="0"/>
        </w:rPr>
        <w:t xml:space="preserve">You can obtain your bomb from AutoLab using the “download handout” link as you did for previous lab tar files):</w:t>
      </w:r>
    </w:p>
    <w:p w:rsidR="00000000" w:rsidDel="00000000" w:rsidP="00000000" w:rsidRDefault="00000000" w:rsidRPr="00000000" w14:paraId="0000000C">
      <w:pPr>
        <w:ind w:left="-5" w:firstLine="0"/>
        <w:rPr/>
      </w:pPr>
      <w:r w:rsidDel="00000000" w:rsidR="00000000" w:rsidRPr="00000000">
        <w:rPr>
          <w:rtl w:val="0"/>
        </w:rPr>
        <w:t xml:space="preserve">This will display a binary bomb request form for you to fill in. Enter your user name and email address and hit the Submit button. The server will build your bomb and return it to your browser in a </w:t>
      </w:r>
      <w:r w:rsidDel="00000000" w:rsidR="00000000" w:rsidRPr="00000000">
        <w:rPr>
          <w:rFonts w:ascii="Calibri" w:cs="Calibri" w:eastAsia="Calibri" w:hAnsi="Calibri"/>
          <w:rtl w:val="0"/>
        </w:rPr>
        <w:t xml:space="preserve">tar </w:t>
      </w:r>
      <w:r w:rsidDel="00000000" w:rsidR="00000000" w:rsidRPr="00000000">
        <w:rPr>
          <w:rtl w:val="0"/>
        </w:rPr>
        <w:t xml:space="preserve">file called </w:t>
      </w:r>
      <w:r w:rsidDel="00000000" w:rsidR="00000000" w:rsidRPr="00000000">
        <w:rPr>
          <w:rFonts w:ascii="Calibri" w:cs="Calibri" w:eastAsia="Calibri" w:hAnsi="Calibri"/>
          <w:rtl w:val="0"/>
        </w:rPr>
        <w:t xml:space="preserve">bomb</w:t>
      </w:r>
      <w:r w:rsidDel="00000000" w:rsidR="00000000" w:rsidRPr="00000000">
        <w:rPr>
          <w:i w:val="1"/>
          <w:rtl w:val="0"/>
        </w:rPr>
        <w:t xml:space="preserve">k</w:t>
      </w:r>
      <w:r w:rsidDel="00000000" w:rsidR="00000000" w:rsidRPr="00000000">
        <w:rPr>
          <w:rFonts w:ascii="Calibri" w:cs="Calibri" w:eastAsia="Calibri" w:hAnsi="Calibri"/>
          <w:rtl w:val="0"/>
        </w:rPr>
        <w:t xml:space="preserve">.tar</w:t>
      </w:r>
      <w:r w:rsidDel="00000000" w:rsidR="00000000" w:rsidRPr="00000000">
        <w:rPr>
          <w:rtl w:val="0"/>
        </w:rPr>
        <w:t xml:space="preserve">, where </w:t>
      </w:r>
      <w:r w:rsidDel="00000000" w:rsidR="00000000" w:rsidRPr="00000000">
        <w:rPr>
          <w:i w:val="1"/>
          <w:rtl w:val="0"/>
        </w:rPr>
        <w:t xml:space="preserve">k </w:t>
      </w:r>
      <w:r w:rsidDel="00000000" w:rsidR="00000000" w:rsidRPr="00000000">
        <w:rPr>
          <w:rtl w:val="0"/>
        </w:rPr>
        <w:t xml:space="preserve">is the unique number of your bomb. </w:t>
      </w:r>
      <w:r w:rsidDel="00000000" w:rsidR="00000000" w:rsidRPr="00000000">
        <w:rPr>
          <w:b w:val="1"/>
          <w:rtl w:val="0"/>
        </w:rPr>
        <w:t xml:space="preserve">Note: </w:t>
      </w:r>
      <w:r w:rsidDel="00000000" w:rsidR="00000000" w:rsidRPr="00000000">
        <w:rPr>
          <w:rtl w:val="0"/>
        </w:rPr>
        <w:t xml:space="preserve">When you click “submit”, the server may take a few seconds to prepare your bomb. Please wait, don’t click submit repeatedly.</w:t>
      </w:r>
    </w:p>
    <w:p w:rsidR="00000000" w:rsidDel="00000000" w:rsidP="00000000" w:rsidRDefault="00000000" w:rsidRPr="00000000" w14:paraId="0000000D">
      <w:pPr>
        <w:spacing w:after="271" w:lineRule="auto"/>
        <w:ind w:left="-5" w:firstLine="0"/>
        <w:rPr/>
      </w:pPr>
      <w:r w:rsidDel="00000000" w:rsidR="00000000" w:rsidRPr="00000000">
        <w:rPr>
          <w:rtl w:val="0"/>
        </w:rPr>
        <w:t xml:space="preserve">Save the </w:t>
      </w:r>
      <w:r w:rsidDel="00000000" w:rsidR="00000000" w:rsidRPr="00000000">
        <w:rPr>
          <w:rFonts w:ascii="Calibri" w:cs="Calibri" w:eastAsia="Calibri" w:hAnsi="Calibri"/>
          <w:rtl w:val="0"/>
        </w:rPr>
        <w:t xml:space="preserve">bomb</w:t>
      </w:r>
      <w:r w:rsidDel="00000000" w:rsidR="00000000" w:rsidRPr="00000000">
        <w:rPr>
          <w:i w:val="1"/>
          <w:rtl w:val="0"/>
        </w:rPr>
        <w:t xml:space="preserve">k</w:t>
      </w:r>
      <w:r w:rsidDel="00000000" w:rsidR="00000000" w:rsidRPr="00000000">
        <w:rPr>
          <w:rFonts w:ascii="Calibri" w:cs="Calibri" w:eastAsia="Calibri" w:hAnsi="Calibri"/>
          <w:rtl w:val="0"/>
        </w:rPr>
        <w:t xml:space="preserve">.tar </w:t>
      </w:r>
      <w:r w:rsidDel="00000000" w:rsidR="00000000" w:rsidRPr="00000000">
        <w:rPr>
          <w:rtl w:val="0"/>
        </w:rPr>
        <w:t xml:space="preserve">file to your home directory on </w:t>
      </w:r>
      <w:r w:rsidDel="00000000" w:rsidR="00000000" w:rsidRPr="00000000">
        <w:rPr>
          <w:rFonts w:ascii="Calibri" w:cs="Calibri" w:eastAsia="Calibri" w:hAnsi="Calibri"/>
          <w:rtl w:val="0"/>
        </w:rPr>
        <w:t xml:space="preserve">systems-lab.cs.uno.edu </w:t>
      </w:r>
      <w:r w:rsidDel="00000000" w:rsidR="00000000" w:rsidRPr="00000000">
        <w:rPr>
          <w:rtl w:val="0"/>
        </w:rPr>
        <w:t xml:space="preserve">where you will do your work. Then give the command: </w:t>
      </w:r>
      <w:r w:rsidDel="00000000" w:rsidR="00000000" w:rsidRPr="00000000">
        <w:rPr>
          <w:rFonts w:ascii="Calibri" w:cs="Calibri" w:eastAsia="Calibri" w:hAnsi="Calibri"/>
          <w:rtl w:val="0"/>
        </w:rPr>
        <w:t xml:space="preserve">tar -xvf bombk.tar</w:t>
      </w:r>
      <w:r w:rsidDel="00000000" w:rsidR="00000000" w:rsidRPr="00000000">
        <w:rPr>
          <w:rtl w:val="0"/>
        </w:rPr>
        <w:t xml:space="preserve">. This will create a directory called </w:t>
      </w:r>
      <w:r w:rsidDel="00000000" w:rsidR="00000000" w:rsidRPr="00000000">
        <w:rPr>
          <w:rFonts w:ascii="Calibri" w:cs="Calibri" w:eastAsia="Calibri" w:hAnsi="Calibri"/>
          <w:rtl w:val="0"/>
        </w:rPr>
        <w:t xml:space="preserve">./bomb</w:t>
      </w:r>
      <w:r w:rsidDel="00000000" w:rsidR="00000000" w:rsidRPr="00000000">
        <w:rPr>
          <w:i w:val="1"/>
          <w:rtl w:val="0"/>
        </w:rPr>
        <w:t xml:space="preserve">k </w:t>
      </w:r>
      <w:r w:rsidDel="00000000" w:rsidR="00000000" w:rsidRPr="00000000">
        <w:rPr>
          <w:rtl w:val="0"/>
        </w:rPr>
        <w:t xml:space="preserve">with the following files:</w:t>
      </w:r>
    </w:p>
    <w:p w:rsidR="00000000" w:rsidDel="00000000" w:rsidP="00000000" w:rsidRDefault="00000000" w:rsidRPr="00000000" w14:paraId="0000000E">
      <w:pPr>
        <w:spacing w:after="190" w:lineRule="auto"/>
        <w:ind w:left="555" w:firstLine="0"/>
        <w:rPr/>
      </w:pPr>
      <w:r w:rsidDel="00000000" w:rsidR="00000000" w:rsidRPr="00000000">
        <w:rPr>
          <w:rFonts w:ascii="Calibri" w:cs="Calibri" w:eastAsia="Calibri" w:hAnsi="Calibri"/>
          <w:rtl w:val="0"/>
        </w:rPr>
        <w:t xml:space="preserve">README</w:t>
      </w:r>
      <w:r w:rsidDel="00000000" w:rsidR="00000000" w:rsidRPr="00000000">
        <w:rPr>
          <w:rtl w:val="0"/>
        </w:rPr>
        <w:t xml:space="preserve">: Identifies the bomb and its owner.</w:t>
      </w:r>
    </w:p>
    <w:p w:rsidR="00000000" w:rsidDel="00000000" w:rsidP="00000000" w:rsidRDefault="00000000" w:rsidRPr="00000000" w14:paraId="0000000F">
      <w:pPr>
        <w:spacing w:after="55" w:line="433" w:lineRule="auto"/>
        <w:ind w:left="555" w:right="953" w:firstLine="0"/>
        <w:rPr/>
      </w:pPr>
      <w:r w:rsidDel="00000000" w:rsidR="00000000" w:rsidRPr="00000000">
        <w:rPr>
          <w:rFonts w:ascii="Calibri" w:cs="Calibri" w:eastAsia="Calibri" w:hAnsi="Calibri"/>
          <w:rtl w:val="0"/>
        </w:rPr>
        <w:t xml:space="preserve">bomb</w:t>
      </w:r>
      <w:r w:rsidDel="00000000" w:rsidR="00000000" w:rsidRPr="00000000">
        <w:rPr>
          <w:rtl w:val="0"/>
        </w:rPr>
        <w:t xml:space="preserve">: The executable binary bomb. </w:t>
      </w:r>
      <w:r w:rsidDel="00000000" w:rsidR="00000000" w:rsidRPr="00000000">
        <w:rPr>
          <w:rFonts w:ascii="Calibri" w:cs="Calibri" w:eastAsia="Calibri" w:hAnsi="Calibri"/>
          <w:rtl w:val="0"/>
        </w:rPr>
        <w:t xml:space="preserve">bomb.c</w:t>
      </w:r>
      <w:r w:rsidDel="00000000" w:rsidR="00000000" w:rsidRPr="00000000">
        <w:rPr>
          <w:rtl w:val="0"/>
        </w:rPr>
        <w:t xml:space="preserve">: Source file with the bomb’s main routine and a friendly greeting from Dr. Evil.</w:t>
      </w:r>
    </w:p>
    <w:p w:rsidR="00000000" w:rsidDel="00000000" w:rsidP="00000000" w:rsidRDefault="00000000" w:rsidRPr="00000000" w14:paraId="00000010">
      <w:pPr>
        <w:spacing w:after="497" w:lineRule="auto"/>
        <w:ind w:left="-5" w:firstLine="0"/>
        <w:rPr/>
      </w:pPr>
      <w:r w:rsidDel="00000000" w:rsidR="00000000" w:rsidRPr="00000000">
        <w:rPr>
          <w:rtl w:val="0"/>
        </w:rPr>
        <w:t xml:space="preserve">If for some reason you request multiple bombs, this is not a problem. Choose one bomb to work on and delete the rest.</w:t>
      </w:r>
    </w:p>
    <w:p w:rsidR="00000000" w:rsidDel="00000000" w:rsidP="00000000" w:rsidRDefault="00000000" w:rsidRPr="00000000" w14:paraId="00000011">
      <w:pPr>
        <w:pStyle w:val="Heading1"/>
        <w:ind w:left="-5" w:firstLine="0"/>
        <w:rPr/>
      </w:pPr>
      <w:r w:rsidDel="00000000" w:rsidR="00000000" w:rsidRPr="00000000">
        <w:rPr>
          <w:rtl w:val="0"/>
        </w:rPr>
        <w:t xml:space="preserve">Step 2: Defuse Your Bomb</w:t>
      </w:r>
    </w:p>
    <w:p w:rsidR="00000000" w:rsidDel="00000000" w:rsidP="00000000" w:rsidRDefault="00000000" w:rsidRPr="00000000" w14:paraId="00000012">
      <w:pPr>
        <w:spacing w:after="83" w:lineRule="auto"/>
        <w:ind w:left="-5" w:firstLine="0"/>
        <w:rPr/>
      </w:pPr>
      <w:r w:rsidDel="00000000" w:rsidR="00000000" w:rsidRPr="00000000">
        <w:rPr>
          <w:rtl w:val="0"/>
        </w:rPr>
        <w:t xml:space="preserve">Your job for this lab is to defuse your bomb.</w:t>
      </w:r>
    </w:p>
    <w:p w:rsidR="00000000" w:rsidDel="00000000" w:rsidP="00000000" w:rsidRDefault="00000000" w:rsidRPr="00000000" w14:paraId="00000013">
      <w:pPr>
        <w:ind w:left="-5" w:firstLine="0"/>
        <w:rPr/>
      </w:pPr>
      <w:r w:rsidDel="00000000" w:rsidR="00000000" w:rsidRPr="00000000">
        <w:rPr>
          <w:rtl w:val="0"/>
        </w:rPr>
        <w:t xml:space="preserve">You must do the assignment on the class server, using a terminal in Math 209, the systems-lab-web interface, or an ssh client to connect to </w:t>
      </w:r>
      <w:r w:rsidDel="00000000" w:rsidR="00000000" w:rsidRPr="00000000">
        <w:rPr>
          <w:rFonts w:ascii="Calibri" w:cs="Calibri" w:eastAsia="Calibri" w:hAnsi="Calibri"/>
          <w:rtl w:val="0"/>
        </w:rPr>
        <w:t xml:space="preserve">systems-lab.cs.uno.edu</w:t>
      </w:r>
      <w:r w:rsidDel="00000000" w:rsidR="00000000" w:rsidRPr="00000000">
        <w:rPr>
          <w:rtl w:val="0"/>
        </w:rPr>
        <w:t xml:space="preserve">. In fact, there is a rumor that Dr.</w:t>
      </w:r>
    </w:p>
    <w:p w:rsidR="00000000" w:rsidDel="00000000" w:rsidP="00000000" w:rsidRDefault="00000000" w:rsidRPr="00000000" w14:paraId="00000014">
      <w:pPr>
        <w:ind w:left="-5" w:firstLine="0"/>
        <w:rPr/>
      </w:pPr>
      <w:r w:rsidDel="00000000" w:rsidR="00000000" w:rsidRPr="00000000">
        <w:rPr>
          <w:rtl w:val="0"/>
        </w:rPr>
        <w:t xml:space="preserve">Evil really is evil, and the bomb will always blow up if run elsewhere. There are several other tamperproofing devices built into the bomb as well, or so we hear.</w:t>
      </w:r>
    </w:p>
    <w:p w:rsidR="00000000" w:rsidDel="00000000" w:rsidP="00000000" w:rsidRDefault="00000000" w:rsidRPr="00000000" w14:paraId="00000015">
      <w:pPr>
        <w:spacing w:after="394" w:lineRule="auto"/>
        <w:ind w:left="-5" w:firstLine="0"/>
        <w:rPr/>
      </w:pPr>
      <w:r w:rsidDel="00000000" w:rsidR="00000000" w:rsidRPr="00000000">
        <w:rPr>
          <w:rtl w:val="0"/>
        </w:rPr>
        <w:t xml:space="preserve">You can use many tools to help you defuse your bomb. Please look at the </w:t>
      </w:r>
      <w:r w:rsidDel="00000000" w:rsidR="00000000" w:rsidRPr="00000000">
        <w:rPr>
          <w:b w:val="1"/>
          <w:rtl w:val="0"/>
        </w:rPr>
        <w:t xml:space="preserve">hints </w:t>
      </w:r>
      <w:r w:rsidDel="00000000" w:rsidR="00000000" w:rsidRPr="00000000">
        <w:rPr>
          <w:rtl w:val="0"/>
        </w:rPr>
        <w:t xml:space="preserve">section for some tips and ideas. The best way is to use the </w:t>
      </w:r>
      <w:r w:rsidDel="00000000" w:rsidR="00000000" w:rsidRPr="00000000">
        <w:rPr>
          <w:rFonts w:ascii="Calibri" w:cs="Calibri" w:eastAsia="Calibri" w:hAnsi="Calibri"/>
          <w:rtl w:val="0"/>
        </w:rPr>
        <w:t xml:space="preserve">gdb </w:t>
      </w:r>
      <w:r w:rsidDel="00000000" w:rsidR="00000000" w:rsidRPr="00000000">
        <w:rPr>
          <w:rtl w:val="0"/>
        </w:rPr>
        <w:t xml:space="preserve">debugger to step through the disassembled binary.</w:t>
      </w:r>
    </w:p>
    <w:p w:rsidR="00000000" w:rsidDel="00000000" w:rsidP="00000000" w:rsidRDefault="00000000" w:rsidRPr="00000000" w14:paraId="00000016">
      <w:pPr>
        <w:pStyle w:val="Heading2"/>
        <w:ind w:left="-5" w:firstLine="0"/>
        <w:rPr/>
      </w:pPr>
      <w:r w:rsidDel="00000000" w:rsidR="00000000" w:rsidRPr="00000000">
        <w:rPr>
          <w:rtl w:val="0"/>
        </w:rPr>
        <w:t xml:space="preserve">Gaining and losing points</w:t>
      </w:r>
    </w:p>
    <w:p w:rsidR="00000000" w:rsidDel="00000000" w:rsidP="00000000" w:rsidRDefault="00000000" w:rsidRPr="00000000" w14:paraId="00000017">
      <w:pPr>
        <w:spacing w:after="82" w:lineRule="auto"/>
        <w:ind w:left="-5" w:firstLine="0"/>
        <w:rPr/>
      </w:pPr>
      <w:r w:rsidDel="00000000" w:rsidR="00000000" w:rsidRPr="00000000">
        <w:rPr>
          <w:rtl w:val="0"/>
        </w:rPr>
        <w:t xml:space="preserve">Each time your bomb explodes it notifies the bomblab server, and you lose 1/2 point (up to a max of 20 points) in the final score for the lab. So there are real consequences to exploding the bomb. </w:t>
      </w:r>
      <w:r w:rsidDel="00000000" w:rsidR="00000000" w:rsidRPr="00000000">
        <w:rPr>
          <w:b w:val="1"/>
          <w:rtl w:val="0"/>
        </w:rPr>
        <w:t xml:space="preserve">You must be careful!</w:t>
      </w:r>
      <w:r w:rsidDel="00000000" w:rsidR="00000000" w:rsidRPr="00000000">
        <w:rPr>
          <w:rtl w:val="0"/>
        </w:rPr>
      </w:r>
    </w:p>
    <w:p w:rsidR="00000000" w:rsidDel="00000000" w:rsidP="00000000" w:rsidRDefault="00000000" w:rsidRPr="00000000" w14:paraId="00000018">
      <w:pPr>
        <w:spacing w:after="84" w:lineRule="auto"/>
        <w:ind w:left="-5" w:firstLine="0"/>
        <w:rPr/>
      </w:pPr>
      <w:r w:rsidDel="00000000" w:rsidR="00000000" w:rsidRPr="00000000">
        <w:rPr>
          <w:rtl w:val="0"/>
        </w:rPr>
        <w:t xml:space="preserve">The first two phases are worth 5 points each. Phases 3, 4, and 5 are worth 10 points each. If you defuse phases 1 through 5, you will have your full 40 points for the lab. Phase 6 is worth an additional 10 points, meaning you could get 50 out of 40 points by defusing phase 6.</w:t>
      </w:r>
    </w:p>
    <w:p w:rsidR="00000000" w:rsidDel="00000000" w:rsidP="00000000" w:rsidRDefault="00000000" w:rsidRPr="00000000" w14:paraId="00000019">
      <w:pPr>
        <w:spacing w:after="0" w:lineRule="auto"/>
        <w:ind w:left="-5" w:firstLine="0"/>
        <w:rPr/>
      </w:pPr>
      <w:r w:rsidDel="00000000" w:rsidR="00000000" w:rsidRPr="00000000">
        <w:rPr>
          <w:rtl w:val="0"/>
        </w:rPr>
        <w:t xml:space="preserve">Although phases get progressively harder to defuse, the expertise you gain as you move from phase to phase should offset this difficulty. However, the last phase will challenge even the strongest students!</w:t>
      </w:r>
    </w:p>
    <w:tbl>
      <w:tblPr>
        <w:tblStyle w:val="Table1"/>
        <w:tblW w:w="2566.0" w:type="dxa"/>
        <w:jc w:val="left"/>
        <w:tblInd w:w="3685.0" w:type="dxa"/>
        <w:tblLayout w:type="fixed"/>
        <w:tblLook w:val="0400"/>
      </w:tblPr>
      <w:tblGrid>
        <w:gridCol w:w="801"/>
        <w:gridCol w:w="1765"/>
        <w:tblGridChange w:id="0">
          <w:tblGrid>
            <w:gridCol w:w="801"/>
            <w:gridCol w:w="1765"/>
          </w:tblGrid>
        </w:tblGridChange>
      </w:tblGrid>
      <w:tr>
        <w:trPr>
          <w:cantSplit w:val="0"/>
          <w:trHeight w:val="2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after="0" w:line="259" w:lineRule="auto"/>
              <w:ind w:left="0" w:firstLine="0"/>
              <w:jc w:val="left"/>
              <w:rPr/>
            </w:pPr>
            <w:r w:rsidDel="00000000" w:rsidR="00000000" w:rsidRPr="00000000">
              <w:rPr>
                <w:rtl w:val="0"/>
              </w:rPr>
              <w:t xml:space="preserve">Phase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after="0" w:line="259" w:lineRule="auto"/>
              <w:ind w:left="0" w:right="4" w:firstLine="0"/>
              <w:jc w:val="center"/>
              <w:rPr/>
            </w:pPr>
            <w:r w:rsidDel="00000000" w:rsidR="00000000" w:rsidRPr="00000000">
              <w:rPr>
                <w:rtl w:val="0"/>
              </w:rPr>
              <w:t xml:space="preserve">Point value</w:t>
            </w:r>
          </w:p>
        </w:tc>
      </w:tr>
      <w:tr>
        <w:trPr>
          <w:cantSplit w:val="0"/>
          <w:trHeight w:val="275" w:hRule="atLeast"/>
          <w:tblHeader w:val="0"/>
        </w:trPr>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1C">
            <w:pPr>
              <w:spacing w:after="0" w:line="259" w:lineRule="auto"/>
              <w:ind w:left="0" w:right="4" w:firstLine="0"/>
              <w:jc w:val="center"/>
              <w:rPr/>
            </w:pPr>
            <w:r w:rsidDel="00000000" w:rsidR="00000000" w:rsidRPr="00000000">
              <w:rPr>
                <w:rtl w:val="0"/>
              </w:rPr>
              <w:t xml:space="preserve">1</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1D">
            <w:pPr>
              <w:spacing w:after="0" w:line="259" w:lineRule="auto"/>
              <w:ind w:left="0" w:right="4" w:firstLine="0"/>
              <w:jc w:val="center"/>
              <w:rPr/>
            </w:pPr>
            <w:r w:rsidDel="00000000" w:rsidR="00000000" w:rsidRPr="00000000">
              <w:rPr>
                <w:rtl w:val="0"/>
              </w:rPr>
              <w:t xml:space="preserve">5</w:t>
            </w:r>
          </w:p>
        </w:tc>
      </w:tr>
      <w:tr>
        <w:trPr>
          <w:cantSplit w:val="0"/>
          <w:trHeight w:val="271" w:hRule="atLeast"/>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1E">
            <w:pPr>
              <w:spacing w:after="0" w:line="259" w:lineRule="auto"/>
              <w:ind w:left="0" w:right="4" w:firstLine="0"/>
              <w:jc w:val="center"/>
              <w:rPr/>
            </w:pPr>
            <w:r w:rsidDel="00000000" w:rsidR="00000000" w:rsidRPr="00000000">
              <w:rPr>
                <w:rtl w:val="0"/>
              </w:rPr>
              <w:t xml:space="preserve">2</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1F">
            <w:pPr>
              <w:spacing w:after="0" w:line="259" w:lineRule="auto"/>
              <w:ind w:left="0" w:right="4" w:firstLine="0"/>
              <w:jc w:val="center"/>
              <w:rPr/>
            </w:pPr>
            <w:r w:rsidDel="00000000" w:rsidR="00000000" w:rsidRPr="00000000">
              <w:rPr>
                <w:rtl w:val="0"/>
              </w:rPr>
              <w:t xml:space="preserve">5</w:t>
            </w:r>
          </w:p>
        </w:tc>
      </w:tr>
      <w:tr>
        <w:trPr>
          <w:cantSplit w:val="0"/>
          <w:trHeight w:val="271" w:hRule="atLeast"/>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20">
            <w:pPr>
              <w:spacing w:after="0" w:line="259" w:lineRule="auto"/>
              <w:ind w:left="0" w:right="4" w:firstLine="0"/>
              <w:jc w:val="center"/>
              <w:rPr/>
            </w:pPr>
            <w:r w:rsidDel="00000000" w:rsidR="00000000" w:rsidRPr="00000000">
              <w:rPr>
                <w:rtl w:val="0"/>
              </w:rPr>
              <w:t xml:space="preserve">3</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21">
            <w:pPr>
              <w:spacing w:after="0" w:line="259" w:lineRule="auto"/>
              <w:ind w:left="0" w:right="4" w:firstLine="0"/>
              <w:jc w:val="center"/>
              <w:rPr/>
            </w:pPr>
            <w:r w:rsidDel="00000000" w:rsidR="00000000" w:rsidRPr="00000000">
              <w:rPr>
                <w:rtl w:val="0"/>
              </w:rPr>
              <w:t xml:space="preserve">10</w:t>
            </w:r>
          </w:p>
        </w:tc>
      </w:tr>
      <w:tr>
        <w:trPr>
          <w:cantSplit w:val="0"/>
          <w:trHeight w:val="271" w:hRule="atLeast"/>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22">
            <w:pPr>
              <w:spacing w:after="0" w:line="259" w:lineRule="auto"/>
              <w:ind w:left="0" w:right="4" w:firstLine="0"/>
              <w:jc w:val="center"/>
              <w:rPr/>
            </w:pPr>
            <w:r w:rsidDel="00000000" w:rsidR="00000000" w:rsidRPr="00000000">
              <w:rPr>
                <w:rtl w:val="0"/>
              </w:rPr>
              <w:t xml:space="preserve">4</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23">
            <w:pPr>
              <w:spacing w:after="0" w:line="259" w:lineRule="auto"/>
              <w:ind w:left="0" w:right="4" w:firstLine="0"/>
              <w:jc w:val="center"/>
              <w:rPr/>
            </w:pPr>
            <w:r w:rsidDel="00000000" w:rsidR="00000000" w:rsidRPr="00000000">
              <w:rPr>
                <w:rtl w:val="0"/>
              </w:rPr>
              <w:t xml:space="preserve">10</w:t>
            </w:r>
          </w:p>
        </w:tc>
      </w:tr>
      <w:tr>
        <w:trPr>
          <w:cantSplit w:val="0"/>
          <w:trHeight w:val="27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24">
            <w:pPr>
              <w:spacing w:after="0" w:line="259" w:lineRule="auto"/>
              <w:ind w:left="0" w:right="4" w:firstLine="0"/>
              <w:jc w:val="center"/>
              <w:rPr/>
            </w:pPr>
            <w:r w:rsidDel="00000000" w:rsidR="00000000" w:rsidRPr="00000000">
              <w:rPr>
                <w:rtl w:val="0"/>
              </w:rPr>
              <w:t xml:space="preserve">5</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25">
            <w:pPr>
              <w:spacing w:after="0" w:line="259" w:lineRule="auto"/>
              <w:ind w:left="0" w:right="4" w:firstLine="0"/>
              <w:jc w:val="center"/>
              <w:rPr/>
            </w:pPr>
            <w:r w:rsidDel="00000000" w:rsidR="00000000" w:rsidRPr="00000000">
              <w:rPr>
                <w:rtl w:val="0"/>
              </w:rPr>
              <w:t xml:space="preserve">10</w:t>
            </w:r>
          </w:p>
        </w:tc>
      </w:tr>
      <w:tr>
        <w:trPr>
          <w:cantSplit w:val="0"/>
          <w:trHeight w:val="2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spacing w:after="0" w:line="259" w:lineRule="auto"/>
              <w:ind w:left="29" w:firstLine="0"/>
              <w:jc w:val="left"/>
              <w:rPr/>
            </w:pPr>
            <w:r w:rsidDel="00000000" w:rsidR="00000000" w:rsidRPr="00000000">
              <w:rPr>
                <w:rtl w:val="0"/>
              </w:rPr>
              <w:t xml:space="preserve">Total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spacing w:after="0" w:line="259" w:lineRule="auto"/>
              <w:ind w:left="0" w:right="4" w:firstLine="0"/>
              <w:jc w:val="center"/>
              <w:rPr/>
            </w:pPr>
            <w:r w:rsidDel="00000000" w:rsidR="00000000" w:rsidRPr="00000000">
              <w:rPr>
                <w:rtl w:val="0"/>
              </w:rPr>
              <w:t xml:space="preserve">40</w:t>
            </w:r>
          </w:p>
        </w:tc>
      </w:tr>
      <w:tr>
        <w:trPr>
          <w:cantSplit w:val="0"/>
          <w:trHeight w:val="2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after="0" w:line="259" w:lineRule="auto"/>
              <w:ind w:left="0" w:right="4" w:firstLine="0"/>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after="0" w:line="259" w:lineRule="auto"/>
              <w:ind w:left="0" w:firstLine="0"/>
              <w:jc w:val="left"/>
              <w:rPr/>
            </w:pPr>
            <w:r w:rsidDel="00000000" w:rsidR="00000000" w:rsidRPr="00000000">
              <w:rPr>
                <w:rtl w:val="0"/>
              </w:rPr>
              <w:t xml:space="preserve">10 (</w:t>
            </w:r>
            <w:r w:rsidDel="00000000" w:rsidR="00000000" w:rsidRPr="00000000">
              <w:rPr>
                <w:i w:val="1"/>
                <w:rtl w:val="0"/>
              </w:rPr>
              <w:t xml:space="preserve">extra credit</w:t>
            </w:r>
            <w:r w:rsidDel="00000000" w:rsidR="00000000" w:rsidRPr="00000000">
              <w:rPr>
                <w:rtl w:val="0"/>
              </w:rPr>
              <w:t xml:space="preserve">)</w:t>
            </w:r>
          </w:p>
        </w:tc>
      </w:tr>
    </w:tbl>
    <w:p w:rsidR="00000000" w:rsidDel="00000000" w:rsidP="00000000" w:rsidRDefault="00000000" w:rsidRPr="00000000" w14:paraId="0000002A">
      <w:pPr>
        <w:spacing w:after="41" w:line="259" w:lineRule="auto"/>
        <w:ind w:left="0" w:firstLine="0"/>
        <w:jc w:val="center"/>
        <w:rPr/>
      </w:pPr>
      <w:r w:rsidDel="00000000" w:rsidR="00000000" w:rsidRPr="00000000">
        <w:rPr>
          <w:rtl w:val="0"/>
        </w:rPr>
        <w:t xml:space="preserve">Figure 1: Summary of bomb lab phases</w:t>
      </w:r>
    </w:p>
    <w:p w:rsidR="00000000" w:rsidDel="00000000" w:rsidP="00000000" w:rsidRDefault="00000000" w:rsidRPr="00000000" w14:paraId="0000002B">
      <w:pPr>
        <w:pStyle w:val="Heading2"/>
        <w:spacing w:after="227" w:lineRule="auto"/>
        <w:ind w:left="-5" w:firstLine="0"/>
        <w:rPr/>
      </w:pPr>
      <w:r w:rsidDel="00000000" w:rsidR="00000000" w:rsidRPr="00000000">
        <w:rPr>
          <w:rtl w:val="0"/>
        </w:rPr>
        <w:t xml:space="preserve">How to “run” the bomb</w:t>
      </w:r>
    </w:p>
    <w:p w:rsidR="00000000" w:rsidDel="00000000" w:rsidP="00000000" w:rsidRDefault="00000000" w:rsidRPr="00000000" w14:paraId="0000002C">
      <w:pPr>
        <w:ind w:left="-5" w:firstLine="0"/>
        <w:rPr/>
      </w:pPr>
      <w:r w:rsidDel="00000000" w:rsidR="00000000" w:rsidRPr="00000000">
        <w:rPr>
          <w:b w:val="1"/>
          <w:rtl w:val="0"/>
        </w:rPr>
        <w:t xml:space="preserve">Warning: </w:t>
      </w:r>
      <w:r w:rsidDel="00000000" w:rsidR="00000000" w:rsidRPr="00000000">
        <w:rPr>
          <w:rtl w:val="0"/>
        </w:rPr>
        <w:t xml:space="preserve">Running the bomb program without using </w:t>
      </w:r>
      <w:r w:rsidDel="00000000" w:rsidR="00000000" w:rsidRPr="00000000">
        <w:rPr>
          <w:rFonts w:ascii="Calibri" w:cs="Calibri" w:eastAsia="Calibri" w:hAnsi="Calibri"/>
          <w:rtl w:val="0"/>
        </w:rPr>
        <w:t xml:space="preserve">gdb </w:t>
      </w:r>
      <w:r w:rsidDel="00000000" w:rsidR="00000000" w:rsidRPr="00000000">
        <w:rPr>
          <w:rtl w:val="0"/>
        </w:rPr>
        <w:t xml:space="preserve">could result in an explosion. We recommend always using </w:t>
      </w:r>
      <w:r w:rsidDel="00000000" w:rsidR="00000000" w:rsidRPr="00000000">
        <w:rPr>
          <w:rFonts w:ascii="Calibri" w:cs="Calibri" w:eastAsia="Calibri" w:hAnsi="Calibri"/>
          <w:rtl w:val="0"/>
        </w:rPr>
        <w:t xml:space="preserve">gdb </w:t>
      </w:r>
      <w:r w:rsidDel="00000000" w:rsidR="00000000" w:rsidRPr="00000000">
        <w:rPr>
          <w:rtl w:val="0"/>
        </w:rPr>
        <w:t xml:space="preserve">with breakpoints.</w:t>
      </w:r>
    </w:p>
    <w:p w:rsidR="00000000" w:rsidDel="00000000" w:rsidP="00000000" w:rsidRDefault="00000000" w:rsidRPr="00000000" w14:paraId="0000002D">
      <w:pPr>
        <w:spacing w:after="324" w:lineRule="auto"/>
        <w:ind w:left="-5" w:firstLine="0"/>
        <w:rPr/>
      </w:pPr>
      <w:r w:rsidDel="00000000" w:rsidR="00000000" w:rsidRPr="00000000">
        <w:rPr>
          <w:rtl w:val="0"/>
        </w:rPr>
        <w:t xml:space="preserve">You can load your bomb into </w:t>
      </w:r>
      <w:r w:rsidDel="00000000" w:rsidR="00000000" w:rsidRPr="00000000">
        <w:rPr>
          <w:rFonts w:ascii="Calibri" w:cs="Calibri" w:eastAsia="Calibri" w:hAnsi="Calibri"/>
          <w:rtl w:val="0"/>
        </w:rPr>
        <w:t xml:space="preserve">gdb </w:t>
      </w:r>
      <w:r w:rsidDel="00000000" w:rsidR="00000000" w:rsidRPr="00000000">
        <w:rPr>
          <w:rtl w:val="0"/>
        </w:rPr>
        <w:t xml:space="preserve">with this command:</w:t>
      </w:r>
    </w:p>
    <w:p w:rsidR="00000000" w:rsidDel="00000000" w:rsidP="00000000" w:rsidRDefault="00000000" w:rsidRPr="00000000" w14:paraId="0000002E">
      <w:pPr>
        <w:spacing w:after="311" w:line="265" w:lineRule="auto"/>
        <w:ind w:left="468" w:firstLine="0"/>
        <w:jc w:val="left"/>
        <w:rPr/>
      </w:pPr>
      <w:r w:rsidDel="00000000" w:rsidR="00000000" w:rsidRPr="00000000">
        <w:rPr>
          <w:rFonts w:ascii="Calibri" w:cs="Calibri" w:eastAsia="Calibri" w:hAnsi="Calibri"/>
          <w:rtl w:val="0"/>
        </w:rPr>
        <w:t xml:space="preserve">$ gdb ./bomb</w:t>
      </w:r>
      <w:r w:rsidDel="00000000" w:rsidR="00000000" w:rsidRPr="00000000">
        <w:rPr>
          <w:rtl w:val="0"/>
        </w:rPr>
      </w:r>
    </w:p>
    <w:p w:rsidR="00000000" w:rsidDel="00000000" w:rsidP="00000000" w:rsidRDefault="00000000" w:rsidRPr="00000000" w14:paraId="0000002F">
      <w:pPr>
        <w:spacing w:after="363" w:lineRule="auto"/>
        <w:ind w:left="-5" w:firstLine="0"/>
        <w:rPr/>
      </w:pPr>
      <w:r w:rsidDel="00000000" w:rsidR="00000000" w:rsidRPr="00000000">
        <w:rPr>
          <w:rtl w:val="0"/>
        </w:rPr>
        <w:t xml:space="preserve">The bomb ignores blank input lines. If you run your bomb with a command line argument (such as </w:t>
      </w:r>
      <w:r w:rsidDel="00000000" w:rsidR="00000000" w:rsidRPr="00000000">
        <w:rPr>
          <w:rFonts w:ascii="Calibri" w:cs="Calibri" w:eastAsia="Calibri" w:hAnsi="Calibri"/>
          <w:rtl w:val="0"/>
        </w:rPr>
        <w:t xml:space="preserve">solution.txt</w:t>
      </w:r>
      <w:r w:rsidDel="00000000" w:rsidR="00000000" w:rsidRPr="00000000">
        <w:rPr>
          <w:rtl w:val="0"/>
        </w:rPr>
        <w:t xml:space="preserve">) then it will read the input lines from </w:t>
      </w:r>
      <w:r w:rsidDel="00000000" w:rsidR="00000000" w:rsidRPr="00000000">
        <w:rPr>
          <w:rFonts w:ascii="Calibri" w:cs="Calibri" w:eastAsia="Calibri" w:hAnsi="Calibri"/>
          <w:rtl w:val="0"/>
        </w:rPr>
        <w:t xml:space="preserve">solution.txt </w:t>
      </w:r>
      <w:r w:rsidDel="00000000" w:rsidR="00000000" w:rsidRPr="00000000">
        <w:rPr>
          <w:rtl w:val="0"/>
        </w:rPr>
        <w:t xml:space="preserve">until it reaches EOF (end of file), and then switch over to </w:t>
      </w:r>
      <w:r w:rsidDel="00000000" w:rsidR="00000000" w:rsidRPr="00000000">
        <w:rPr>
          <w:rFonts w:ascii="Calibri" w:cs="Calibri" w:eastAsia="Calibri" w:hAnsi="Calibri"/>
          <w:rtl w:val="0"/>
        </w:rPr>
        <w:t xml:space="preserve">stdin</w:t>
      </w:r>
      <w:r w:rsidDel="00000000" w:rsidR="00000000" w:rsidRPr="00000000">
        <w:rPr>
          <w:rtl w:val="0"/>
        </w:rPr>
        <w:t xml:space="preserve">. In a moment of weakness, Dr. Evil added this feature so you don’t have to keep retyping the solutions to phases you have already defused. Of course, you wouldn’t run to run the bomb without breakpoints, so within GDB/GEF you would run the program with a command line argument like this:</w:t>
      </w:r>
    </w:p>
    <w:p w:rsidR="00000000" w:rsidDel="00000000" w:rsidP="00000000" w:rsidRDefault="00000000" w:rsidRPr="00000000" w14:paraId="00000030">
      <w:pPr>
        <w:spacing w:after="317" w:line="265" w:lineRule="auto"/>
        <w:ind w:left="468" w:firstLine="0"/>
        <w:jc w:val="left"/>
        <w:rPr/>
      </w:pPr>
      <w:r w:rsidDel="00000000" w:rsidR="00000000" w:rsidRPr="00000000">
        <w:rPr>
          <w:rFonts w:ascii="Calibri" w:cs="Calibri" w:eastAsia="Calibri" w:hAnsi="Calibri"/>
          <w:rtl w:val="0"/>
        </w:rPr>
        <w:t xml:space="preserve">gef ➤ run solution.txt</w:t>
      </w:r>
      <w:r w:rsidDel="00000000" w:rsidR="00000000" w:rsidRPr="00000000">
        <w:rPr>
          <w:rtl w:val="0"/>
        </w:rPr>
      </w:r>
    </w:p>
    <w:p w:rsidR="00000000" w:rsidDel="00000000" w:rsidP="00000000" w:rsidRDefault="00000000" w:rsidRPr="00000000" w14:paraId="00000031">
      <w:pPr>
        <w:ind w:left="-5" w:firstLine="0"/>
        <w:rPr/>
      </w:pPr>
      <w:r w:rsidDel="00000000" w:rsidR="00000000" w:rsidRPr="00000000">
        <w:rPr>
          <w:rtl w:val="0"/>
        </w:rPr>
        <w:t xml:space="preserve">To avoid accidentally detonating the bomb, you will need to learn how to single-step through the assembly code and how to set breakpoints. You will also need to learn how to inspect both the registers and the memory states. One of the nice side-effects of doing the lab is that you will get very good at using a debugger. This is a crucial skill that will pay big dividends for you in the future.</w:t>
      </w:r>
    </w:p>
    <w:p w:rsidR="00000000" w:rsidDel="00000000" w:rsidP="00000000" w:rsidRDefault="00000000" w:rsidRPr="00000000" w14:paraId="00000032">
      <w:pPr>
        <w:pStyle w:val="Heading1"/>
        <w:ind w:left="-5" w:firstLine="0"/>
        <w:rPr/>
      </w:pPr>
      <w:r w:rsidDel="00000000" w:rsidR="00000000" w:rsidRPr="00000000">
        <w:rPr>
          <w:rtl w:val="0"/>
        </w:rPr>
        <w:t xml:space="preserve">Handin</w:t>
      </w:r>
    </w:p>
    <w:p w:rsidR="00000000" w:rsidDel="00000000" w:rsidP="00000000" w:rsidRDefault="00000000" w:rsidRPr="00000000" w14:paraId="00000033">
      <w:pPr>
        <w:ind w:left="-5" w:firstLine="0"/>
        <w:rPr/>
      </w:pPr>
      <w:r w:rsidDel="00000000" w:rsidR="00000000" w:rsidRPr="00000000">
        <w:rPr>
          <w:rtl w:val="0"/>
        </w:rPr>
        <w:t xml:space="preserve">This is an individual project! Please work only on your own bomb. Each bomb is unique, so you will need to find your own solutions.</w:t>
      </w:r>
    </w:p>
    <w:p w:rsidR="00000000" w:rsidDel="00000000" w:rsidP="00000000" w:rsidRDefault="00000000" w:rsidRPr="00000000" w14:paraId="00000034">
      <w:pPr>
        <w:spacing w:after="83" w:lineRule="auto"/>
        <w:ind w:left="-5" w:firstLine="0"/>
        <w:rPr/>
      </w:pPr>
      <w:r w:rsidDel="00000000" w:rsidR="00000000" w:rsidRPr="00000000">
        <w:rPr>
          <w:b w:val="1"/>
          <w:rtl w:val="0"/>
        </w:rPr>
        <w:t xml:space="preserve">There is no explicit handin. </w:t>
      </w:r>
      <w:r w:rsidDel="00000000" w:rsidR="00000000" w:rsidRPr="00000000">
        <w:rPr>
          <w:rtl w:val="0"/>
        </w:rPr>
        <w:t xml:space="preserve">The bomb will notify AutoLab automatically about your progress as you work on it. You can keep track of how you are doing by looking at the class scoreboard on AutoLab.</w:t>
      </w:r>
    </w:p>
    <w:p w:rsidR="00000000" w:rsidDel="00000000" w:rsidP="00000000" w:rsidRDefault="00000000" w:rsidRPr="00000000" w14:paraId="00000035">
      <w:pPr>
        <w:spacing w:after="536" w:lineRule="auto"/>
        <w:ind w:left="-5" w:firstLine="0"/>
        <w:rPr/>
      </w:pPr>
      <w:r w:rsidDel="00000000" w:rsidR="00000000" w:rsidRPr="00000000">
        <w:rPr>
          <w:rtl w:val="0"/>
        </w:rPr>
        <w:t xml:space="preserve">This web page is updated continuously to show the progress for each bomb. Updates may take up to 30 seconds to appear.</w:t>
      </w:r>
    </w:p>
    <w:p w:rsidR="00000000" w:rsidDel="00000000" w:rsidP="00000000" w:rsidRDefault="00000000" w:rsidRPr="00000000" w14:paraId="00000036">
      <w:pPr>
        <w:pStyle w:val="Heading2"/>
        <w:spacing w:after="217" w:lineRule="auto"/>
        <w:ind w:left="0" w:firstLine="0"/>
        <w:rPr/>
      </w:pPr>
      <w:r w:rsidDel="00000000" w:rsidR="00000000" w:rsidRPr="00000000">
        <w:rPr>
          <w:sz w:val="29"/>
          <w:szCs w:val="29"/>
          <w:rtl w:val="0"/>
        </w:rPr>
        <w:t xml:space="preserve">Hints </w:t>
      </w:r>
      <w:r w:rsidDel="00000000" w:rsidR="00000000" w:rsidRPr="00000000">
        <w:rPr>
          <w:rFonts w:ascii="Calibri" w:cs="Calibri" w:eastAsia="Calibri" w:hAnsi="Calibri"/>
          <w:b w:val="0"/>
          <w:i w:val="1"/>
          <w:sz w:val="29"/>
          <w:szCs w:val="29"/>
          <w:rtl w:val="0"/>
        </w:rPr>
        <w:t xml:space="preserve">(Please read this!)</w:t>
      </w:r>
      <w:r w:rsidDel="00000000" w:rsidR="00000000" w:rsidRPr="00000000">
        <w:rPr>
          <w:rtl w:val="0"/>
        </w:rPr>
      </w:r>
    </w:p>
    <w:p w:rsidR="00000000" w:rsidDel="00000000" w:rsidP="00000000" w:rsidRDefault="00000000" w:rsidRPr="00000000" w14:paraId="00000037">
      <w:pPr>
        <w:ind w:left="-5" w:firstLine="0"/>
        <w:rPr/>
      </w:pPr>
      <w:r w:rsidDel="00000000" w:rsidR="00000000" w:rsidRPr="00000000">
        <w:rPr>
          <w:rtl w:val="0"/>
        </w:rPr>
        <w:t xml:space="preserve">There are many ways of defusing your bomb. You can examine it in great detail without ever running the program, and figure out exactly what it does. This is a useful technique, but it not always easy to do. You can also run it under a debugger, watch what it does step by step, and use this information to defuse it. This is probably the fastest way of defusing it.</w:t>
      </w:r>
    </w:p>
    <w:p w:rsidR="00000000" w:rsidDel="00000000" w:rsidP="00000000" w:rsidRDefault="00000000" w:rsidRPr="00000000" w14:paraId="00000038">
      <w:pPr>
        <w:spacing w:after="262" w:lineRule="auto"/>
        <w:ind w:left="-5" w:firstLine="0"/>
        <w:rPr/>
      </w:pPr>
      <w:r w:rsidDel="00000000" w:rsidR="00000000" w:rsidRPr="00000000">
        <w:rPr>
          <w:rtl w:val="0"/>
        </w:rPr>
        <w:t xml:space="preserve">We do make one request, </w:t>
      </w:r>
      <w:r w:rsidDel="00000000" w:rsidR="00000000" w:rsidRPr="00000000">
        <w:rPr>
          <w:i w:val="1"/>
          <w:rtl w:val="0"/>
        </w:rPr>
        <w:t xml:space="preserve">please do not use brute force! </w:t>
      </w:r>
      <w:r w:rsidDel="00000000" w:rsidR="00000000" w:rsidRPr="00000000">
        <w:rPr>
          <w:rtl w:val="0"/>
        </w:rPr>
        <w:t xml:space="preserve">You could write a program that will try every possible key to find the right one. But this is no good for several reasons:</w:t>
      </w:r>
    </w:p>
    <w:p w:rsidR="00000000" w:rsidDel="00000000" w:rsidP="00000000" w:rsidRDefault="00000000" w:rsidRPr="00000000" w14:paraId="00000039">
      <w:pPr>
        <w:spacing w:after="170" w:lineRule="auto"/>
        <w:ind w:left="555" w:firstLine="0"/>
        <w:rPr/>
      </w:pPr>
      <w:r w:rsidDel="00000000" w:rsidR="00000000" w:rsidRPr="00000000">
        <w:rPr>
          <w:rtl w:val="0"/>
        </w:rPr>
        <w:t xml:space="preserve">You lose 1/2 point (up to a max of 20 points) every time you guess incorrectly and the bomb explodes.</w:t>
      </w:r>
    </w:p>
    <w:p w:rsidR="00000000" w:rsidDel="00000000" w:rsidP="00000000" w:rsidRDefault="00000000" w:rsidRPr="00000000" w14:paraId="0000003A">
      <w:pPr>
        <w:spacing w:after="261" w:lineRule="auto"/>
        <w:ind w:left="555" w:firstLine="0"/>
        <w:rPr/>
      </w:pPr>
      <w:r w:rsidDel="00000000" w:rsidR="00000000" w:rsidRPr="00000000">
        <w:rPr>
          <w:rtl w:val="0"/>
        </w:rPr>
        <w:t xml:space="preserve">We haven’t told you how long the strings are, nor have we told you what characters are in them. Even if you made the (incorrect) assumptions that they all are less than 80 characters long and only contain letters, then you will have 26</w:t>
      </w:r>
      <w:r w:rsidDel="00000000" w:rsidR="00000000" w:rsidRPr="00000000">
        <w:rPr>
          <w:vertAlign w:val="superscript"/>
          <w:rtl w:val="0"/>
        </w:rPr>
        <w:t xml:space="preserve">80 </w:t>
      </w:r>
      <w:r w:rsidDel="00000000" w:rsidR="00000000" w:rsidRPr="00000000">
        <w:rPr>
          <w:rtl w:val="0"/>
        </w:rPr>
        <w:t xml:space="preserve">guesses for each phase. This will take a very long time to run, and you will not get the answer before the assignment is due.</w:t>
      </w:r>
    </w:p>
    <w:p w:rsidR="00000000" w:rsidDel="00000000" w:rsidP="00000000" w:rsidRDefault="00000000" w:rsidRPr="00000000" w14:paraId="0000003B">
      <w:pPr>
        <w:ind w:left="-5" w:firstLine="0"/>
        <w:rPr/>
      </w:pPr>
      <w:r w:rsidDel="00000000" w:rsidR="00000000" w:rsidRPr="00000000">
        <w:rPr>
          <w:rtl w:val="0"/>
        </w:rPr>
        <w:t xml:space="preserve">There are many tools which are designed to help you figure out both how programs work, and what is wrong when they don’t work. On the next page we provide a list of some of the tools you may find useful in analyzing your bomb, and hints on how to use them.</w:t>
      </w:r>
    </w:p>
    <w:p w:rsidR="00000000" w:rsidDel="00000000" w:rsidP="00000000" w:rsidRDefault="00000000" w:rsidRPr="00000000" w14:paraId="0000003C">
      <w:pPr>
        <w:spacing w:after="68" w:line="265" w:lineRule="auto"/>
        <w:ind w:left="540" w:firstLine="0"/>
        <w:jc w:val="left"/>
        <w:rPr/>
      </w:pPr>
      <w:r w:rsidDel="00000000" w:rsidR="00000000" w:rsidRPr="00000000">
        <w:rPr>
          <w:rFonts w:ascii="Calibri" w:cs="Calibri" w:eastAsia="Calibri" w:hAnsi="Calibri"/>
          <w:rtl w:val="0"/>
        </w:rPr>
        <w:t xml:space="preserve">gdb</w:t>
      </w:r>
      <w:r w:rsidDel="00000000" w:rsidR="00000000" w:rsidRPr="00000000">
        <w:rPr>
          <w:rtl w:val="0"/>
        </w:rPr>
      </w:r>
    </w:p>
    <w:p w:rsidR="00000000" w:rsidDel="00000000" w:rsidP="00000000" w:rsidRDefault="00000000" w:rsidRPr="00000000" w14:paraId="0000003D">
      <w:pPr>
        <w:ind w:left="555" w:firstLine="0"/>
        <w:rPr/>
      </w:pPr>
      <w:r w:rsidDel="00000000" w:rsidR="00000000" w:rsidRPr="00000000">
        <w:rPr>
          <w:rtl w:val="0"/>
        </w:rPr>
        <w:t xml:space="preserve">The GNU debugger, this is a command line debugger tool available on virtually every platform. You can trace through a program line by line, examine memory and registers, look at both the source code and assembly code (we are not giving you the source code for most of your bomb), set breakpoints, set memory watch points, and write scripts.</w:t>
      </w:r>
    </w:p>
    <w:p w:rsidR="00000000" w:rsidDel="00000000" w:rsidP="00000000" w:rsidRDefault="00000000" w:rsidRPr="00000000" w14:paraId="0000003E">
      <w:pPr>
        <w:ind w:left="555" w:firstLine="0"/>
        <w:rPr/>
      </w:pPr>
      <w:r w:rsidDel="00000000" w:rsidR="00000000" w:rsidRPr="00000000">
        <w:rPr>
          <w:rtl w:val="0"/>
        </w:rPr>
        <w:t xml:space="preserve">The CS:APP web site (</w:t>
      </w:r>
      <w:hyperlink r:id="rId8">
        <w:r w:rsidDel="00000000" w:rsidR="00000000" w:rsidRPr="00000000">
          <w:rPr>
            <w:rFonts w:ascii="Calibri" w:cs="Calibri" w:eastAsia="Calibri" w:hAnsi="Calibri"/>
            <w:rtl w:val="0"/>
          </w:rPr>
          <w:t xml:space="preserve">http://csapp.cs.cmu.edu/public/students.html</w:t>
        </w:r>
      </w:hyperlink>
      <w:hyperlink r:id="rId9">
        <w:r w:rsidDel="00000000" w:rsidR="00000000" w:rsidRPr="00000000">
          <w:rPr>
            <w:rtl w:val="0"/>
          </w:rPr>
          <w:t xml:space="preserve">)</w:t>
        </w:r>
      </w:hyperlink>
      <w:r w:rsidDel="00000000" w:rsidR="00000000" w:rsidRPr="00000000">
        <w:rPr>
          <w:rtl w:val="0"/>
        </w:rPr>
        <w:t xml:space="preserve"> has a very handy single-page </w:t>
      </w:r>
      <w:r w:rsidDel="00000000" w:rsidR="00000000" w:rsidRPr="00000000">
        <w:rPr>
          <w:rFonts w:ascii="Calibri" w:cs="Calibri" w:eastAsia="Calibri" w:hAnsi="Calibri"/>
          <w:rtl w:val="0"/>
        </w:rPr>
        <w:t xml:space="preserve">gdb </w:t>
      </w:r>
      <w:r w:rsidDel="00000000" w:rsidR="00000000" w:rsidRPr="00000000">
        <w:rPr>
          <w:rtl w:val="0"/>
        </w:rPr>
        <w:t xml:space="preserve">summary that you can print out and use as a reference. (Also Figure 3.39 on page 280 of CS:APP3e has a nice summary)</w:t>
      </w:r>
    </w:p>
    <w:p w:rsidR="00000000" w:rsidDel="00000000" w:rsidP="00000000" w:rsidRDefault="00000000" w:rsidRPr="00000000" w14:paraId="0000003F">
      <w:pPr>
        <w:spacing w:after="200" w:lineRule="auto"/>
        <w:ind w:left="555" w:firstLine="0"/>
        <w:rPr/>
      </w:pPr>
      <w:r w:rsidDel="00000000" w:rsidR="00000000" w:rsidRPr="00000000">
        <w:rPr>
          <w:b w:val="1"/>
          <w:rtl w:val="0"/>
        </w:rPr>
        <w:t xml:space="preserve">VERY important advice: </w:t>
      </w:r>
      <w:r w:rsidDel="00000000" w:rsidR="00000000" w:rsidRPr="00000000">
        <w:rPr>
          <w:rtl w:val="0"/>
        </w:rPr>
        <w:t xml:space="preserve">To keep the bomb from blowing up every time you type in a wrong input, you’ll need to learn how to set </w:t>
      </w:r>
      <w:r w:rsidDel="00000000" w:rsidR="00000000" w:rsidRPr="00000000">
        <w:rPr>
          <w:b w:val="1"/>
          <w:rtl w:val="0"/>
        </w:rPr>
        <w:t xml:space="preserve">breakpoints</w:t>
      </w:r>
      <w:r w:rsidDel="00000000" w:rsidR="00000000" w:rsidRPr="00000000">
        <w:rPr>
          <w:rtl w:val="0"/>
        </w:rPr>
        <w:t xml:space="preserve">. Do this before you do anything else.</w:t>
      </w:r>
    </w:p>
    <w:p w:rsidR="00000000" w:rsidDel="00000000" w:rsidP="00000000" w:rsidRDefault="00000000" w:rsidRPr="00000000" w14:paraId="00000040">
      <w:pPr>
        <w:ind w:left="555" w:firstLine="0"/>
        <w:rPr/>
      </w:pPr>
      <w:r w:rsidDel="00000000" w:rsidR="00000000" w:rsidRPr="00000000">
        <w:rPr>
          <w:rFonts w:ascii="Calibri" w:cs="Calibri" w:eastAsia="Calibri" w:hAnsi="Calibri"/>
          <w:rtl w:val="0"/>
        </w:rPr>
        <w:t xml:space="preserve">gef</w:t>
      </w:r>
      <w:r w:rsidDel="00000000" w:rsidR="00000000" w:rsidRPr="00000000">
        <w:rPr>
          <w:rtl w:val="0"/>
        </w:rPr>
        <w:t xml:space="preserve">: GDB enhanced features</w:t>
      </w:r>
    </w:p>
    <w:p w:rsidR="00000000" w:rsidDel="00000000" w:rsidP="00000000" w:rsidRDefault="00000000" w:rsidRPr="00000000" w14:paraId="00000041">
      <w:pPr>
        <w:spacing w:after="166" w:lineRule="auto"/>
        <w:ind w:left="555" w:firstLine="0"/>
        <w:rPr/>
      </w:pPr>
      <w:r w:rsidDel="00000000" w:rsidR="00000000" w:rsidRPr="00000000">
        <w:rPr>
          <w:rFonts w:ascii="Calibri" w:cs="Calibri" w:eastAsia="Calibri" w:hAnsi="Calibri"/>
          <w:rtl w:val="0"/>
        </w:rPr>
        <w:t xml:space="preserve">gef </w:t>
      </w:r>
      <w:r w:rsidDel="00000000" w:rsidR="00000000" w:rsidRPr="00000000">
        <w:rPr>
          <w:rtl w:val="0"/>
        </w:rPr>
        <w:t xml:space="preserve">(pronounced like “Jeff”) adds some features to </w:t>
      </w:r>
      <w:r w:rsidDel="00000000" w:rsidR="00000000" w:rsidRPr="00000000">
        <w:rPr>
          <w:rFonts w:ascii="Calibri" w:cs="Calibri" w:eastAsia="Calibri" w:hAnsi="Calibri"/>
          <w:rtl w:val="0"/>
        </w:rPr>
        <w:t xml:space="preserve">gdb </w:t>
      </w:r>
      <w:r w:rsidDel="00000000" w:rsidR="00000000" w:rsidRPr="00000000">
        <w:rPr>
          <w:rtl w:val="0"/>
        </w:rPr>
        <w:t xml:space="preserve">to aid in reverse engineering. It also adds a colorful “context” screen showing registers, assembly code, stack memory, and other things. You will still need to dig deeper using gdb commands, but students in previous semesters found </w:t>
      </w:r>
      <w:r w:rsidDel="00000000" w:rsidR="00000000" w:rsidRPr="00000000">
        <w:rPr>
          <w:rFonts w:ascii="Calibri" w:cs="Calibri" w:eastAsia="Calibri" w:hAnsi="Calibri"/>
          <w:rtl w:val="0"/>
        </w:rPr>
        <w:t xml:space="preserve">gef </w:t>
      </w:r>
      <w:r w:rsidDel="00000000" w:rsidR="00000000" w:rsidRPr="00000000">
        <w:rPr>
          <w:rtl w:val="0"/>
        </w:rPr>
        <w:t xml:space="preserve">useful, so we have enabled it by default on </w:t>
      </w:r>
      <w:r w:rsidDel="00000000" w:rsidR="00000000" w:rsidRPr="00000000">
        <w:rPr>
          <w:rFonts w:ascii="Calibri" w:cs="Calibri" w:eastAsia="Calibri" w:hAnsi="Calibri"/>
          <w:rtl w:val="0"/>
        </w:rPr>
        <w:t xml:space="preserve">systems-lab</w:t>
      </w:r>
      <w:r w:rsidDel="00000000" w:rsidR="00000000" w:rsidRPr="00000000">
        <w:rPr>
          <w:rtl w:val="0"/>
        </w:rPr>
        <w:t xml:space="preserve">.</w:t>
      </w:r>
    </w:p>
    <w:p w:rsidR="00000000" w:rsidDel="00000000" w:rsidP="00000000" w:rsidRDefault="00000000" w:rsidRPr="00000000" w14:paraId="00000042">
      <w:pPr>
        <w:spacing w:after="68" w:line="265" w:lineRule="auto"/>
        <w:ind w:left="540" w:firstLine="0"/>
        <w:jc w:val="left"/>
        <w:rPr/>
      </w:pPr>
      <w:r w:rsidDel="00000000" w:rsidR="00000000" w:rsidRPr="00000000">
        <w:rPr>
          <w:rFonts w:ascii="Calibri" w:cs="Calibri" w:eastAsia="Calibri" w:hAnsi="Calibri"/>
          <w:rtl w:val="0"/>
        </w:rPr>
        <w:t xml:space="preserve">objdump -t bomb</w:t>
      </w:r>
      <w:r w:rsidDel="00000000" w:rsidR="00000000" w:rsidRPr="00000000">
        <w:rPr>
          <w:rtl w:val="0"/>
        </w:rPr>
      </w:r>
    </w:p>
    <w:p w:rsidR="00000000" w:rsidDel="00000000" w:rsidP="00000000" w:rsidRDefault="00000000" w:rsidRPr="00000000" w14:paraId="00000043">
      <w:pPr>
        <w:spacing w:after="170" w:lineRule="auto"/>
        <w:ind w:left="555" w:firstLine="0"/>
        <w:rPr/>
      </w:pPr>
      <w:r w:rsidDel="00000000" w:rsidR="00000000" w:rsidRPr="00000000">
        <w:rPr>
          <w:rtl w:val="0"/>
        </w:rPr>
        <w:t xml:space="preserve">This will print out the bomb’s symbol table. The symbol table includes the names of all functions and global variables in the bomb, the names of all the functions the bomb calls, and their addresses. You may learn something by looking at the function names!</w:t>
      </w:r>
    </w:p>
    <w:p w:rsidR="00000000" w:rsidDel="00000000" w:rsidP="00000000" w:rsidRDefault="00000000" w:rsidRPr="00000000" w14:paraId="00000044">
      <w:pPr>
        <w:spacing w:after="68" w:line="265" w:lineRule="auto"/>
        <w:ind w:left="540" w:firstLine="0"/>
        <w:jc w:val="left"/>
        <w:rPr/>
      </w:pPr>
      <w:r w:rsidDel="00000000" w:rsidR="00000000" w:rsidRPr="00000000">
        <w:rPr>
          <w:rFonts w:ascii="Calibri" w:cs="Calibri" w:eastAsia="Calibri" w:hAnsi="Calibri"/>
          <w:rtl w:val="0"/>
        </w:rPr>
        <w:t xml:space="preserve">objdump -d bomb -M intel</w:t>
      </w:r>
      <w:r w:rsidDel="00000000" w:rsidR="00000000" w:rsidRPr="00000000">
        <w:rPr>
          <w:rtl w:val="0"/>
        </w:rPr>
      </w:r>
    </w:p>
    <w:p w:rsidR="00000000" w:rsidDel="00000000" w:rsidP="00000000" w:rsidRDefault="00000000" w:rsidRPr="00000000" w14:paraId="00000045">
      <w:pPr>
        <w:ind w:left="555" w:firstLine="0"/>
        <w:rPr/>
      </w:pPr>
      <w:r w:rsidDel="00000000" w:rsidR="00000000" w:rsidRPr="00000000">
        <w:rPr>
          <w:rtl w:val="0"/>
        </w:rPr>
        <w:t xml:space="preserve">Use this to disassemble all of the code in the bomb. You can also just look at individual functions. Reading the assembler code can tell you how the bomb works.</w:t>
      </w:r>
    </w:p>
    <w:p w:rsidR="00000000" w:rsidDel="00000000" w:rsidP="00000000" w:rsidRDefault="00000000" w:rsidRPr="00000000" w14:paraId="00000046">
      <w:pPr>
        <w:ind w:left="555" w:firstLine="0"/>
        <w:rPr/>
      </w:pPr>
      <w:r w:rsidDel="00000000" w:rsidR="00000000" w:rsidRPr="00000000">
        <w:rPr>
          <w:rtl w:val="0"/>
        </w:rPr>
        <w:t xml:space="preserve">Although </w:t>
      </w:r>
      <w:r w:rsidDel="00000000" w:rsidR="00000000" w:rsidRPr="00000000">
        <w:rPr>
          <w:rFonts w:ascii="Calibri" w:cs="Calibri" w:eastAsia="Calibri" w:hAnsi="Calibri"/>
          <w:rtl w:val="0"/>
        </w:rPr>
        <w:t xml:space="preserve">objdump -d </w:t>
      </w:r>
      <w:r w:rsidDel="00000000" w:rsidR="00000000" w:rsidRPr="00000000">
        <w:rPr>
          <w:rtl w:val="0"/>
        </w:rPr>
        <w:t xml:space="preserve">gives you a lot of information, it doesn’t tell you the whole story. You will need to use </w:t>
      </w:r>
      <w:r w:rsidDel="00000000" w:rsidR="00000000" w:rsidRPr="00000000">
        <w:rPr>
          <w:rFonts w:ascii="Calibri" w:cs="Calibri" w:eastAsia="Calibri" w:hAnsi="Calibri"/>
          <w:rtl w:val="0"/>
        </w:rPr>
        <w:t xml:space="preserve">gdb</w:t>
      </w:r>
      <w:r w:rsidDel="00000000" w:rsidR="00000000" w:rsidRPr="00000000">
        <w:rPr>
          <w:rtl w:val="0"/>
        </w:rPr>
        <w:t xml:space="preserve">, which actually runs the program, to learn more.</w:t>
      </w:r>
    </w:p>
    <w:p w:rsidR="00000000" w:rsidDel="00000000" w:rsidP="00000000" w:rsidRDefault="00000000" w:rsidRPr="00000000" w14:paraId="00000047">
      <w:pPr>
        <w:spacing w:after="166" w:lineRule="auto"/>
        <w:ind w:left="555" w:firstLine="0"/>
        <w:rPr/>
      </w:pPr>
      <w:r w:rsidDel="00000000" w:rsidR="00000000" w:rsidRPr="00000000">
        <w:rPr>
          <w:b w:val="1"/>
          <w:rtl w:val="0"/>
        </w:rPr>
        <w:t xml:space="preserve">A note on assembly formats</w:t>
      </w:r>
      <w:r w:rsidDel="00000000" w:rsidR="00000000" w:rsidRPr="00000000">
        <w:rPr>
          <w:rtl w:val="0"/>
        </w:rPr>
        <w:t xml:space="preserve">: </w:t>
      </w:r>
      <w:r w:rsidDel="00000000" w:rsidR="00000000" w:rsidRPr="00000000">
        <w:rPr>
          <w:rFonts w:ascii="Calibri" w:cs="Calibri" w:eastAsia="Calibri" w:hAnsi="Calibri"/>
          <w:rtl w:val="0"/>
        </w:rPr>
        <w:t xml:space="preserve">objdump</w:t>
      </w:r>
      <w:r w:rsidDel="00000000" w:rsidR="00000000" w:rsidRPr="00000000">
        <w:rPr>
          <w:rtl w:val="0"/>
        </w:rPr>
        <w:t xml:space="preserve">, like most tools on Linux, uses </w:t>
      </w:r>
      <w:r w:rsidDel="00000000" w:rsidR="00000000" w:rsidRPr="00000000">
        <w:rPr>
          <w:i w:val="1"/>
          <w:rtl w:val="0"/>
        </w:rPr>
        <w:t xml:space="preserve">AT&amp;T </w:t>
      </w:r>
      <w:r w:rsidDel="00000000" w:rsidR="00000000" w:rsidRPr="00000000">
        <w:rPr>
          <w:rtl w:val="0"/>
        </w:rPr>
        <w:t xml:space="preserve">syntax for assembly instructions by default. If you took CSCI 2450 at UNO, you are probably accustomed to </w:t>
      </w:r>
      <w:r w:rsidDel="00000000" w:rsidR="00000000" w:rsidRPr="00000000">
        <w:rPr>
          <w:i w:val="1"/>
          <w:rtl w:val="0"/>
        </w:rPr>
        <w:t xml:space="preserve">Intel </w:t>
      </w:r>
      <w:r w:rsidDel="00000000" w:rsidR="00000000" w:rsidRPr="00000000">
        <w:rPr>
          <w:rtl w:val="0"/>
        </w:rPr>
        <w:t xml:space="preserve">syntax. (The </w:t>
      </w:r>
      <w:r w:rsidDel="00000000" w:rsidR="00000000" w:rsidRPr="00000000">
        <w:rPr>
          <w:i w:val="1"/>
          <w:rtl w:val="0"/>
        </w:rPr>
        <w:t xml:space="preserve">Aside </w:t>
      </w:r>
      <w:r w:rsidDel="00000000" w:rsidR="00000000" w:rsidRPr="00000000">
        <w:rPr>
          <w:rtl w:val="0"/>
        </w:rPr>
        <w:t xml:space="preserve">on p. 177 of CS:APP3e discusses these “flavors” and their differences.) That’s why the </w:t>
      </w:r>
      <w:r w:rsidDel="00000000" w:rsidR="00000000" w:rsidRPr="00000000">
        <w:rPr>
          <w:rFonts w:ascii="Calibri" w:cs="Calibri" w:eastAsia="Calibri" w:hAnsi="Calibri"/>
          <w:rtl w:val="0"/>
        </w:rPr>
        <w:t xml:space="preserve">-M intel </w:t>
      </w:r>
      <w:r w:rsidDel="00000000" w:rsidR="00000000" w:rsidRPr="00000000">
        <w:rPr>
          <w:rtl w:val="0"/>
        </w:rPr>
        <w:t xml:space="preserve">option is given above. Without it, the </w:t>
      </w:r>
      <w:r w:rsidDel="00000000" w:rsidR="00000000" w:rsidRPr="00000000">
        <w:rPr>
          <w:i w:val="1"/>
          <w:rtl w:val="0"/>
        </w:rPr>
        <w:t xml:space="preserve">AT&amp;T </w:t>
      </w:r>
      <w:r w:rsidDel="00000000" w:rsidR="00000000" w:rsidRPr="00000000">
        <w:rPr>
          <w:rtl w:val="0"/>
        </w:rPr>
        <w:t xml:space="preserve">format is used, which is equivalent but difficult to use for people used to </w:t>
      </w:r>
      <w:r w:rsidDel="00000000" w:rsidR="00000000" w:rsidRPr="00000000">
        <w:rPr>
          <w:i w:val="1"/>
          <w:rtl w:val="0"/>
        </w:rPr>
        <w:t xml:space="preserve">Intel</w:t>
      </w:r>
      <w:r w:rsidDel="00000000" w:rsidR="00000000" w:rsidRPr="00000000">
        <w:rPr>
          <w:rtl w:val="0"/>
        </w:rPr>
        <w:t xml:space="preserve">. We recommend you stick with whatever format you are used to.</w:t>
      </w:r>
    </w:p>
    <w:p w:rsidR="00000000" w:rsidDel="00000000" w:rsidP="00000000" w:rsidRDefault="00000000" w:rsidRPr="00000000" w14:paraId="00000048">
      <w:pPr>
        <w:spacing w:after="68" w:line="265" w:lineRule="auto"/>
        <w:ind w:left="540" w:firstLine="0"/>
        <w:jc w:val="left"/>
        <w:rPr/>
      </w:pPr>
      <w:r w:rsidDel="00000000" w:rsidR="00000000" w:rsidRPr="00000000">
        <w:rPr>
          <w:rFonts w:ascii="Calibri" w:cs="Calibri" w:eastAsia="Calibri" w:hAnsi="Calibri"/>
          <w:rtl w:val="0"/>
        </w:rPr>
        <w:t xml:space="preserve">strings</w:t>
      </w:r>
      <w:r w:rsidDel="00000000" w:rsidR="00000000" w:rsidRPr="00000000">
        <w:rPr>
          <w:rtl w:val="0"/>
        </w:rPr>
      </w:r>
    </w:p>
    <w:p w:rsidR="00000000" w:rsidDel="00000000" w:rsidP="00000000" w:rsidRDefault="00000000" w:rsidRPr="00000000" w14:paraId="00000049">
      <w:pPr>
        <w:spacing w:after="350" w:lineRule="auto"/>
        <w:ind w:left="555" w:firstLine="0"/>
        <w:rPr/>
      </w:pPr>
      <w:r w:rsidDel="00000000" w:rsidR="00000000" w:rsidRPr="00000000">
        <w:rPr>
          <w:rtl w:val="0"/>
        </w:rPr>
        <w:t xml:space="preserve">This utility will display the printable (ASCII) null-terminated strings in your bomb.</w:t>
      </w:r>
    </w:p>
    <w:p w:rsidR="00000000" w:rsidDel="00000000" w:rsidP="00000000" w:rsidRDefault="00000000" w:rsidRPr="00000000" w14:paraId="0000004A">
      <w:pPr>
        <w:spacing w:after="80" w:lineRule="auto"/>
        <w:ind w:left="-5" w:firstLine="0"/>
        <w:rPr/>
      </w:pPr>
      <w:r w:rsidDel="00000000" w:rsidR="00000000" w:rsidRPr="00000000">
        <w:rPr>
          <w:rtl w:val="0"/>
        </w:rPr>
        <w:t xml:space="preserve">Looking for a more details about a particular tool? Manual pages (the </w:t>
      </w:r>
      <w:r w:rsidDel="00000000" w:rsidR="00000000" w:rsidRPr="00000000">
        <w:rPr>
          <w:rFonts w:ascii="Calibri" w:cs="Calibri" w:eastAsia="Calibri" w:hAnsi="Calibri"/>
          <w:rtl w:val="0"/>
        </w:rPr>
        <w:t xml:space="preserve">man </w:t>
      </w:r>
      <w:r w:rsidDel="00000000" w:rsidR="00000000" w:rsidRPr="00000000">
        <w:rPr>
          <w:rtl w:val="0"/>
        </w:rPr>
        <w:t xml:space="preserve">command) are a good reference for the command-line tools. Also </w:t>
      </w:r>
      <w:r w:rsidDel="00000000" w:rsidR="00000000" w:rsidRPr="00000000">
        <w:rPr>
          <w:rFonts w:ascii="Calibri" w:cs="Calibri" w:eastAsia="Calibri" w:hAnsi="Calibri"/>
          <w:rtl w:val="0"/>
        </w:rPr>
        <w:t xml:space="preserve">man ascii </w:t>
      </w:r>
      <w:r w:rsidDel="00000000" w:rsidR="00000000" w:rsidRPr="00000000">
        <w:rPr>
          <w:rtl w:val="0"/>
        </w:rPr>
        <w:t xml:space="preserve">might come in useful when looking at ASCII text.</w:t>
      </w:r>
    </w:p>
    <w:p w:rsidR="00000000" w:rsidDel="00000000" w:rsidP="00000000" w:rsidRDefault="00000000" w:rsidRPr="00000000" w14:paraId="0000004B">
      <w:pPr>
        <w:ind w:left="-5" w:firstLine="0"/>
        <w:rPr/>
      </w:pPr>
      <w:r w:rsidDel="00000000" w:rsidR="00000000" w:rsidRPr="00000000">
        <w:rPr>
          <w:rtl w:val="0"/>
        </w:rPr>
        <w:t xml:space="preserve">If you get stumped, please come to course help hours for assistance. Don’t stay stuck!</w:t>
      </w:r>
    </w:p>
    <w:sectPr>
      <w:footerReference r:id="rId10" w:type="default"/>
      <w:footerReference r:id="rId11" w:type="first"/>
      <w:footerReference r:id="rId12" w:type="even"/>
      <w:pgSz w:h="15840" w:w="12240" w:orient="portrait"/>
      <w:pgMar w:bottom="964" w:top="248" w:left="1152" w:right="1152" w:header="720" w:footer="36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spacing w:after="0" w:line="259" w:lineRule="auto"/>
      <w:ind w:lef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spacing w:after="0" w:line="259" w:lineRule="auto"/>
      <w:ind w:lef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spacing w:after="0" w:line="259" w:lineRule="auto"/>
      <w:ind w:lef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108" w:line="263.00000000000006"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15" w:before="0" w:line="259" w:lineRule="auto"/>
      <w:ind w:left="10" w:right="0" w:hanging="10"/>
      <w:jc w:val="left"/>
    </w:pPr>
    <w:rPr>
      <w:rFonts w:ascii="Cambria" w:cs="Cambria" w:eastAsia="Cambria" w:hAnsi="Cambria"/>
      <w:b w:val="1"/>
      <w:i w:val="0"/>
      <w:smallCaps w:val="0"/>
      <w:strike w:val="0"/>
      <w:color w:val="000000"/>
      <w:sz w:val="29"/>
      <w:szCs w:val="29"/>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1" w:before="0" w:line="259" w:lineRule="auto"/>
      <w:ind w:left="10" w:right="0" w:hanging="10"/>
      <w:jc w:val="left"/>
    </w:pPr>
    <w:rPr>
      <w:rFonts w:ascii="Cambria" w:cs="Cambria" w:eastAsia="Cambria" w:hAnsi="Cambria"/>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39.0" w:type="dxa"/>
        <w:left w:w="120.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yperlink" Target="http://csapp.cs.cmu.edu/public/students.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krnolan@uno.edu" TargetMode="External"/><Relationship Id="rId8" Type="http://schemas.openxmlformats.org/officeDocument/2006/relationships/hyperlink" Target="http://csapp.cs.cmu.edu/public/stud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