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207" w:after="200"/>
        <w:jc w:val="center"/>
        <w:rPr>
          <w:rFonts w:ascii="Arial" w:hAnsi="Arial"/>
          <w:lang w:val="en-US"/>
        </w:rPr>
      </w:pPr>
      <w:r>
        <w:rPr>
          <w:rFonts w:ascii="Arial" w:hAnsi="Arial"/>
          <w:lang w:val="en-US"/>
        </w:rPr>
        <mc:AlternateContent>
          <mc:Choice Requires="wps">
            <w:drawing>
              <wp:anchor behindDoc="0" distT="0" distB="0" distL="114300" distR="114300" simplePos="0" locked="0" layoutInCell="1" allowOverlap="1" relativeHeight="2" wp14:anchorId="5C950E62">
                <wp:simplePos x="0" y="0"/>
                <wp:positionH relativeFrom="column">
                  <wp:posOffset>2514600</wp:posOffset>
                </wp:positionH>
                <wp:positionV relativeFrom="paragraph">
                  <wp:posOffset>-228600</wp:posOffset>
                </wp:positionV>
                <wp:extent cx="3429635" cy="1143635"/>
                <wp:effectExtent l="0" t="0" r="0" b="0"/>
                <wp:wrapTight wrapText="bothSides">
                  <wp:wrapPolygon edited="0">
                    <wp:start x="0" y="0"/>
                    <wp:lineTo x="21600" y="0"/>
                    <wp:lineTo x="21600" y="21600"/>
                    <wp:lineTo x="0" y="21600"/>
                    <wp:lineTo x="0" y="0"/>
                  </wp:wrapPolygon>
                </wp:wrapTight>
                <wp:docPr id="1" name="Text Box 2"/>
                <a:graphic xmlns:a="http://schemas.openxmlformats.org/drawingml/2006/main">
                  <a:graphicData uri="http://schemas.microsoft.com/office/word/2010/wordprocessingShape">
                    <wps:wsp>
                      <wps:cNvSpPr/>
                      <wps:spPr>
                        <a:xfrm>
                          <a:off x="0" y="0"/>
                          <a:ext cx="3429000" cy="1143000"/>
                        </a:xfrm>
                        <a:prstGeom prst="rect">
                          <a:avLst/>
                        </a:prstGeom>
                        <a:noFill/>
                        <a:ln>
                          <a:noFill/>
                        </a:ln>
                      </wps:spPr>
                      <wps:style>
                        <a:lnRef idx="0"/>
                        <a:fillRef idx="0"/>
                        <a:effectRef idx="0"/>
                        <a:fontRef idx="minor"/>
                      </wps:style>
                      <wps:txbx>
                        <w:txbxContent>
                          <w:p>
                            <w:pPr>
                              <w:pStyle w:val="FrameContents"/>
                              <w:rPr>
                                <w:rFonts w:ascii="Arial" w:hAnsi="Arial"/>
                                <w:sz w:val="20"/>
                                <w:lang w:val="en-US"/>
                              </w:rPr>
                            </w:pPr>
                            <w:r>
                              <w:rPr>
                                <w:rFonts w:ascii="Arial" w:hAnsi="Arial"/>
                                <w:color w:val="auto"/>
                                <w:sz w:val="20"/>
                                <w:lang w:val="en-US"/>
                              </w:rPr>
                              <w:t>Student Number</w:t>
                              <w:tab/>
                              <w:t>|__|__|__|__|__|__|__|__|__|</w:t>
                            </w:r>
                          </w:p>
                          <w:p>
                            <w:pPr>
                              <w:pStyle w:val="FrameContents"/>
                              <w:rPr>
                                <w:rFonts w:ascii="Arial" w:hAnsi="Arial"/>
                                <w:sz w:val="20"/>
                                <w:lang w:val="en-US"/>
                              </w:rPr>
                            </w:pPr>
                            <w:r>
                              <w:rPr>
                                <w:rFonts w:ascii="Arial" w:hAnsi="Arial"/>
                                <w:color w:val="auto"/>
                                <w:sz w:val="20"/>
                                <w:lang w:val="en-US"/>
                              </w:rPr>
                              <w:t>Family Name</w:t>
                              <w:tab/>
                              <w:tab/>
                              <w:t>_____________________</w:t>
                            </w:r>
                          </w:p>
                          <w:p>
                            <w:pPr>
                              <w:pStyle w:val="FrameContents"/>
                              <w:spacing w:before="0" w:after="200"/>
                              <w:rPr>
                                <w:color w:val="auto"/>
                              </w:rPr>
                            </w:pPr>
                            <w:r>
                              <w:rPr>
                                <w:rFonts w:ascii="Arial" w:hAnsi="Arial"/>
                                <w:color w:val="auto"/>
                                <w:sz w:val="20"/>
                                <w:lang w:val="en-US"/>
                              </w:rPr>
                              <w:t>First Name</w:t>
                              <w:tab/>
                              <w:tab/>
                              <w:t>_____________________</w:t>
                            </w:r>
                          </w:p>
                        </w:txbxContent>
                      </wps:txbx>
                      <wps:bodyPr tIns="91440" bIns="91440">
                        <a:noAutofit/>
                      </wps:bodyPr>
                    </wps:wsp>
                  </a:graphicData>
                </a:graphic>
              </wp:anchor>
            </w:drawing>
          </mc:Choice>
          <mc:Fallback>
            <w:pict>
              <v:rect id="shape_0" ID="Text Box 2" stroked="f" style="position:absolute;margin-left:198pt;margin-top:-18pt;width:269.95pt;height:89.95pt" wp14:anchorId="5C950E62">
                <w10:wrap type="square"/>
                <v:fill o:detectmouseclick="t" on="false"/>
                <v:stroke color="#3465a4" joinstyle="round" endcap="flat"/>
                <v:textbox>
                  <w:txbxContent>
                    <w:p>
                      <w:pPr>
                        <w:pStyle w:val="FrameContents"/>
                        <w:rPr>
                          <w:rFonts w:ascii="Arial" w:hAnsi="Arial"/>
                          <w:sz w:val="20"/>
                          <w:lang w:val="en-US"/>
                        </w:rPr>
                      </w:pPr>
                      <w:r>
                        <w:rPr>
                          <w:rFonts w:ascii="Arial" w:hAnsi="Arial"/>
                          <w:color w:val="auto"/>
                          <w:sz w:val="20"/>
                          <w:lang w:val="en-US"/>
                        </w:rPr>
                        <w:t>Student Number</w:t>
                        <w:tab/>
                        <w:t>|__|__|__|__|__|__|__|__|__|</w:t>
                      </w:r>
                    </w:p>
                    <w:p>
                      <w:pPr>
                        <w:pStyle w:val="FrameContents"/>
                        <w:rPr>
                          <w:rFonts w:ascii="Arial" w:hAnsi="Arial"/>
                          <w:sz w:val="20"/>
                          <w:lang w:val="en-US"/>
                        </w:rPr>
                      </w:pPr>
                      <w:r>
                        <w:rPr>
                          <w:rFonts w:ascii="Arial" w:hAnsi="Arial"/>
                          <w:color w:val="auto"/>
                          <w:sz w:val="20"/>
                          <w:lang w:val="en-US"/>
                        </w:rPr>
                        <w:t>Family Name</w:t>
                        <w:tab/>
                        <w:tab/>
                        <w:t>_____________________</w:t>
                      </w:r>
                    </w:p>
                    <w:p>
                      <w:pPr>
                        <w:pStyle w:val="FrameContents"/>
                        <w:spacing w:before="0" w:after="200"/>
                        <w:rPr>
                          <w:color w:val="auto"/>
                        </w:rPr>
                      </w:pPr>
                      <w:r>
                        <w:rPr>
                          <w:rFonts w:ascii="Arial" w:hAnsi="Arial"/>
                          <w:color w:val="auto"/>
                          <w:sz w:val="20"/>
                          <w:lang w:val="en-US"/>
                        </w:rPr>
                        <w:t>First Name</w:t>
                        <w:tab/>
                        <w:tab/>
                        <w:t>_____________________</w:t>
                      </w:r>
                    </w:p>
                  </w:txbxContent>
                </v:textbox>
              </v:rect>
            </w:pict>
          </mc:Fallback>
        </mc:AlternateContent>
        <w:drawing>
          <wp:anchor behindDoc="0" distT="0" distB="0" distL="114300" distR="114300" simplePos="0" locked="0" layoutInCell="1" allowOverlap="1" relativeHeight="3">
            <wp:simplePos x="0" y="0"/>
            <wp:positionH relativeFrom="column">
              <wp:posOffset>-291465</wp:posOffset>
            </wp:positionH>
            <wp:positionV relativeFrom="paragraph">
              <wp:posOffset>-187960</wp:posOffset>
            </wp:positionV>
            <wp:extent cx="2523490" cy="893445"/>
            <wp:effectExtent l="0" t="0" r="0" b="0"/>
            <wp:wrapTight wrapText="bothSides">
              <wp:wrapPolygon edited="0">
                <wp:start x="-38" y="0"/>
                <wp:lineTo x="-38" y="21132"/>
                <wp:lineTo x="21332" y="21132"/>
                <wp:lineTo x="21332" y="0"/>
                <wp:lineTo x="-38" y="0"/>
              </wp:wrapPolygon>
            </wp:wrapTight>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2"/>
                    <a:stretch>
                      <a:fillRect/>
                    </a:stretch>
                  </pic:blipFill>
                  <pic:spPr bwMode="auto">
                    <a:xfrm>
                      <a:off x="0" y="0"/>
                      <a:ext cx="2523490" cy="893445"/>
                    </a:xfrm>
                    <a:prstGeom prst="rect">
                      <a:avLst/>
                    </a:prstGeom>
                  </pic:spPr>
                </pic:pic>
              </a:graphicData>
            </a:graphic>
          </wp:anchor>
        </w:drawing>
      </w:r>
    </w:p>
    <w:p>
      <w:pPr>
        <w:pStyle w:val="Normal"/>
        <w:jc w:val="center"/>
        <w:rPr>
          <w:rFonts w:ascii="Arial" w:hAnsi="Arial"/>
          <w:b/>
          <w:b/>
          <w:sz w:val="28"/>
        </w:rPr>
      </w:pPr>
      <w:r>
        <w:rPr>
          <w:rFonts w:ascii="Arial" w:hAnsi="Arial"/>
          <w:b/>
          <w:sz w:val="28"/>
        </w:rPr>
        <w:t xml:space="preserve">School of Business </w:t>
      </w:r>
    </w:p>
    <w:p>
      <w:pPr>
        <w:pStyle w:val="Normal"/>
        <w:jc w:val="center"/>
        <w:rPr>
          <w:rFonts w:ascii="Arial" w:hAnsi="Arial"/>
          <w:b/>
          <w:b/>
          <w:sz w:val="28"/>
        </w:rPr>
      </w:pPr>
      <w:r>
        <w:rPr>
          <w:rFonts w:ascii="Arial" w:hAnsi="Arial"/>
          <w:b/>
          <w:sz w:val="28"/>
        </w:rPr>
        <w:t>EXAMINATION</w:t>
      </w:r>
    </w:p>
    <w:p>
      <w:pPr>
        <w:pStyle w:val="Normal"/>
        <w:jc w:val="center"/>
        <w:rPr>
          <w:rFonts w:ascii="Arial" w:hAnsi="Arial"/>
          <w:sz w:val="20"/>
        </w:rPr>
      </w:pPr>
      <w:r>
        <w:rPr>
          <w:rFonts w:ascii="Arial" w:hAnsi="Arial"/>
          <w:sz w:val="20"/>
        </w:rPr>
        <w:t>Semester 2 Main, 2021</w:t>
      </w:r>
    </w:p>
    <w:p>
      <w:pPr>
        <w:pStyle w:val="Normal"/>
        <w:jc w:val="center"/>
        <w:rPr>
          <w:rFonts w:ascii="Arial" w:hAnsi="Arial"/>
          <w:b/>
          <w:b/>
          <w:sz w:val="28"/>
        </w:rPr>
      </w:pPr>
      <w:r>
        <w:rPr>
          <w:rFonts w:ascii="Arial" w:hAnsi="Arial"/>
          <w:b/>
          <w:sz w:val="28"/>
        </w:rPr>
        <w:t>ITEC201 Fundamentals of Information Technology - North Sydney, Melbourne, Backdown, Brisbane</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Lecturer:</w:t>
        <w:tab/>
        <w:tab/>
        <w:t>Kamanashis Biswas</w:t>
      </w:r>
    </w:p>
    <w:p>
      <w:pPr>
        <w:pStyle w:val="Normal"/>
        <w:rPr>
          <w:rFonts w:ascii="Arial" w:hAnsi="Arial"/>
          <w:sz w:val="20"/>
        </w:rPr>
      </w:pPr>
      <w:r>
        <w:rPr>
          <w:rFonts w:ascii="Arial" w:hAnsi="Arial"/>
          <w:sz w:val="20"/>
        </w:rPr>
        <w:t>Examination Duration:</w:t>
        <w:tab/>
        <w:t>0 minutes</w:t>
      </w:r>
    </w:p>
    <w:p>
      <w:pPr>
        <w:pStyle w:val="Normal"/>
        <w:rPr>
          <w:rFonts w:ascii="Arial" w:hAnsi="Arial"/>
          <w:sz w:val="20"/>
        </w:rPr>
      </w:pPr>
      <w:r>
        <w:rPr>
          <w:rFonts w:ascii="Arial" w:hAnsi="Arial"/>
          <w:sz w:val="20"/>
        </w:rPr>
        <w:t>Weighting:</w:t>
        <w:tab/>
        <w:tab/>
        <w:t>50%</w:t>
      </w:r>
    </w:p>
    <w:p>
      <w:pPr>
        <w:pStyle w:val="Normal"/>
        <w:rPr>
          <w:rFonts w:ascii="Arial" w:hAnsi="Arial"/>
          <w:b/>
          <w:b/>
          <w:sz w:val="20"/>
        </w:rPr>
      </w:pPr>
      <w:r>
        <w:rPr>
          <w:rFonts w:ascii="Arial" w:hAnsi="Arial"/>
          <w:b/>
          <w:sz w:val="20"/>
        </w:rPr>
      </w:r>
    </w:p>
    <w:p>
      <w:pPr>
        <w:pStyle w:val="Normal"/>
        <w:rPr>
          <w:rFonts w:ascii="Arial" w:hAnsi="Arial"/>
          <w:b/>
          <w:b/>
          <w:sz w:val="20"/>
        </w:rPr>
      </w:pPr>
      <w:r>
        <w:rPr>
          <w:rFonts w:ascii="Arial" w:hAnsi="Arial"/>
          <w:b/>
          <w:sz w:val="20"/>
        </w:rPr>
      </w:r>
    </w:p>
    <w:p>
      <w:pPr>
        <w:pStyle w:val="Normal"/>
        <w:rPr>
          <w:rFonts w:ascii="Arial" w:hAnsi="Arial"/>
          <w:b/>
          <w:b/>
          <w:sz w:val="20"/>
        </w:rPr>
      </w:pPr>
      <w:r>
        <w:rPr>
          <w:rFonts w:ascii="Arial" w:hAnsi="Arial"/>
          <w:b/>
          <w:sz w:val="20"/>
        </w:rPr>
        <w:t>Exam Conditions:</w:t>
      </w:r>
    </w:p>
    <w:p>
      <w:pPr>
        <w:pStyle w:val="Normal"/>
        <w:rPr>
          <w:rFonts w:ascii="Arial" w:hAnsi="Arial"/>
          <w:i/>
          <w:i/>
          <w:iCs/>
          <w:sz w:val="20"/>
        </w:rPr>
      </w:pPr>
      <w:r>
        <w:rPr>
          <w:rFonts w:ascii="Arial" w:hAnsi="Arial"/>
          <w:i/>
          <w:iCs/>
          <w:sz w:val="20"/>
        </w:rPr>
        <w:t xml:space="preserve">You must answer all questions. </w:t>
      </w:r>
    </w:p>
    <w:p>
      <w:pPr>
        <w:pStyle w:val="Normal"/>
        <w:rPr>
          <w:rFonts w:ascii="Arial" w:hAnsi="Arial"/>
          <w:b/>
          <w:b/>
          <w:sz w:val="20"/>
        </w:rPr>
      </w:pPr>
      <w:r>
        <w:rPr>
          <w:rFonts w:ascii="Arial" w:hAnsi="Arial"/>
          <w:b/>
          <w:sz w:val="20"/>
        </w:rPr>
      </w:r>
    </w:p>
    <w:p>
      <w:pPr>
        <w:pStyle w:val="Normal"/>
        <w:rPr>
          <w:rFonts w:ascii="Arial" w:hAnsi="Arial"/>
          <w:b/>
          <w:b/>
          <w:sz w:val="20"/>
        </w:rPr>
      </w:pPr>
      <w:r>
        <w:rPr>
          <w:rFonts w:ascii="Arial" w:hAnsi="Arial"/>
          <w:b/>
          <w:sz w:val="20"/>
        </w:rPr>
      </w:r>
    </w:p>
    <w:p>
      <w:pPr>
        <w:pStyle w:val="Normal"/>
        <w:rPr>
          <w:rFonts w:ascii="Arial" w:hAnsi="Arial"/>
          <w:b/>
          <w:b/>
          <w:sz w:val="20"/>
        </w:rPr>
      </w:pPr>
      <w:r>
        <w:rPr>
          <w:rFonts w:ascii="Arial" w:hAnsi="Arial"/>
          <w:b/>
          <w:sz w:val="20"/>
        </w:rPr>
        <w:t>Materials Permitted In The Exam Venue:</w:t>
      </w:r>
    </w:p>
    <w:p>
      <w:pPr>
        <w:pStyle w:val="Normal"/>
        <w:rPr>
          <w:rFonts w:ascii="Arial" w:hAnsi="Arial"/>
          <w:sz w:val="20"/>
        </w:rPr>
      </w:pPr>
      <w:r>
        <w:rPr>
          <w:rFonts w:ascii="Arial" w:hAnsi="Arial"/>
          <w:sz w:val="20"/>
        </w:rPr>
        <w:t>N/A - Hosting a Take-Home Exam</w:t>
      </w:r>
    </w:p>
    <w:p>
      <w:pPr>
        <w:pStyle w:val="Normal"/>
        <w:rPr>
          <w:rFonts w:ascii="Arial" w:hAnsi="Arial"/>
          <w:b/>
          <w:b/>
          <w:sz w:val="20"/>
        </w:rPr>
      </w:pPr>
      <w:r>
        <w:rPr>
          <w:rFonts w:ascii="Arial" w:hAnsi="Arial"/>
          <w:b/>
          <w:sz w:val="20"/>
        </w:rPr>
      </w:r>
    </w:p>
    <w:p>
      <w:pPr>
        <w:pStyle w:val="Normal"/>
        <w:rPr>
          <w:rFonts w:ascii="Arial" w:hAnsi="Arial"/>
          <w:b/>
          <w:b/>
          <w:sz w:val="20"/>
        </w:rPr>
      </w:pPr>
      <w:r>
        <w:rPr>
          <w:rFonts w:ascii="Arial" w:hAnsi="Arial"/>
          <w:b/>
          <w:sz w:val="20"/>
        </w:rPr>
      </w:r>
    </w:p>
    <w:p>
      <w:pPr>
        <w:pStyle w:val="Normal"/>
        <w:rPr>
          <w:rFonts w:ascii="Arial" w:hAnsi="Arial"/>
          <w:b/>
          <w:b/>
          <w:sz w:val="20"/>
        </w:rPr>
      </w:pPr>
      <w:r>
        <w:rPr>
          <w:rFonts w:ascii="Arial" w:hAnsi="Arial"/>
          <w:b/>
          <w:sz w:val="20"/>
        </w:rPr>
        <w:t>Materials To Be Supplied To Students:</w:t>
      </w:r>
    </w:p>
    <w:p>
      <w:pPr>
        <w:pStyle w:val="Normal"/>
        <w:rPr>
          <w:rFonts w:ascii="Arial" w:hAnsi="Arial"/>
          <w:sz w:val="20"/>
        </w:rPr>
      </w:pPr>
      <w:r>
        <w:rPr>
          <w:rFonts w:ascii="Arial" w:hAnsi="Arial"/>
          <w:sz w:val="20"/>
        </w:rPr>
        <w:t>None</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b/>
          <w:sz w:val="20"/>
        </w:rPr>
      </w:pPr>
      <w:r>
        <w:rPr>
          <w:rFonts w:ascii="Arial" w:hAnsi="Arial"/>
          <w:b/>
          <w:sz w:val="20"/>
        </w:rPr>
        <w:t>Instructions To Students:</w:t>
      </w:r>
    </w:p>
    <w:p>
      <w:pPr>
        <w:pStyle w:val="Normal"/>
        <w:rPr>
          <w:rFonts w:ascii="Arial" w:hAnsi="Arial"/>
          <w:sz w:val="20"/>
        </w:rPr>
      </w:pPr>
      <w:r>
        <w:rPr>
          <w:rFonts w:ascii="Arial" w:hAnsi="Arial"/>
          <w:sz w:val="20"/>
        </w:rPr>
        <w:t xml:space="preserve">Please note, this take-home examination is due by the closing date/time. Late submissions will not be accepted. To verify the date/time your assessment is due, please refer to submission link in the relevant LEO EXAM unit. </w:t>
      </w:r>
      <w:r>
        <w:br w:type="page"/>
      </w:r>
    </w:p>
    <w:p>
      <w:pPr>
        <w:pStyle w:val="Normal"/>
        <w:rPr>
          <w:b/>
          <w:b/>
          <w:u w:val="single"/>
        </w:rPr>
      </w:pPr>
      <w:r>
        <w:rPr>
          <w:b/>
          <w:u w:val="single"/>
        </w:rPr>
        <w:t>Question 1 (5 Marks)</w:t>
      </w:r>
    </w:p>
    <w:p>
      <w:pPr>
        <w:pStyle w:val="Normal"/>
        <w:jc w:val="both"/>
        <w:rPr/>
      </w:pPr>
      <w:r>
        <w:rPr/>
        <w:t>a) Let’s say, a system’s performance is enhanced and it is now 10 times faster than the original system. However, the system is usable only 60% of the time. Determine the overall performance gain by the enhancement using Amdhal’s law (</w:t>
      </w:r>
      <w:r>
        <w:rPr>
          <w:b/>
          <w:bCs/>
        </w:rPr>
        <w:t>3 marks</w:t>
      </w:r>
      <w:r>
        <w:rPr/>
        <w:t>).</w:t>
      </w:r>
    </w:p>
    <w:p>
      <w:pPr>
        <w:pStyle w:val="Heading3"/>
        <w:numPr>
          <w:ilvl w:val="2"/>
          <w:numId w:val="1"/>
        </w:numPr>
        <w:jc w:val="both"/>
        <w:rPr/>
      </w:pPr>
      <w:r>
        <w:rPr>
          <w:rFonts w:ascii="Arial" w:hAnsi="Arial"/>
          <w:b w:val="false"/>
          <w:bCs/>
          <w:i w:val="false"/>
          <w:caps w:val="false"/>
          <w:smallCaps w:val="false"/>
          <w:color w:val="000000"/>
          <w:spacing w:val="0"/>
          <w:sz w:val="22"/>
        </w:rPr>
        <w:t>Se = 10</w:t>
      </w:r>
    </w:p>
    <w:p>
      <w:pPr>
        <w:pStyle w:val="Heading2"/>
        <w:widowControl/>
        <w:numPr>
          <w:ilvl w:val="0"/>
          <w:numId w:val="0"/>
        </w:numPr>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F = </w:t>
      </w:r>
      <w:r>
        <w:rPr>
          <w:rFonts w:ascii="Times New Roman" w:hAnsi="Times New Roman"/>
          <w:b w:val="false"/>
          <w:i w:val="false"/>
          <w:caps w:val="false"/>
          <w:smallCaps w:val="false"/>
          <w:color w:val="000000"/>
          <w:spacing w:val="0"/>
          <w:sz w:val="28"/>
        </w:rPr>
        <w:t>6</w:t>
      </w:r>
      <w:r>
        <w:rPr>
          <w:rFonts w:ascii="Times New Roman" w:hAnsi="Times New Roman"/>
          <w:b w:val="false"/>
          <w:i w:val="false"/>
          <w:caps w:val="false"/>
          <w:smallCaps w:val="false"/>
          <w:color w:val="000000"/>
          <w:spacing w:val="0"/>
          <w:sz w:val="28"/>
        </w:rPr>
        <w:t>0/100 = 0.</w:t>
      </w:r>
      <w:r>
        <w:rPr>
          <w:rFonts w:ascii="Times New Roman" w:hAnsi="Times New Roman"/>
          <w:b w:val="false"/>
          <w:i w:val="false"/>
          <w:caps w:val="false"/>
          <w:smallCaps w:val="false"/>
          <w:color w:val="000000"/>
          <w:spacing w:val="0"/>
          <w:sz w:val="28"/>
        </w:rPr>
        <w:t>6</w:t>
      </w:r>
    </w:p>
    <w:p>
      <w:pPr>
        <w:pStyle w:val="Heading2"/>
        <w:widowControl/>
        <w:numPr>
          <w:ilvl w:val="0"/>
          <w:numId w:val="0"/>
        </w:numPr>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 = 1 / (( 1 - F) + F/Se)</w:t>
      </w:r>
    </w:p>
    <w:p>
      <w:pPr>
        <w:pStyle w:val="Heading2"/>
        <w:widowControl/>
        <w:numPr>
          <w:ilvl w:val="0"/>
          <w:numId w:val="0"/>
        </w:numPr>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1/ (0.</w:t>
      </w:r>
      <w:r>
        <w:rPr>
          <w:rFonts w:ascii="Times New Roman" w:hAnsi="Times New Roman"/>
          <w:b w:val="false"/>
          <w:i w:val="false"/>
          <w:caps w:val="false"/>
          <w:smallCaps w:val="false"/>
          <w:color w:val="000000"/>
          <w:spacing w:val="0"/>
          <w:sz w:val="28"/>
        </w:rPr>
        <w:t>4</w:t>
      </w:r>
      <w:r>
        <w:rPr>
          <w:rFonts w:ascii="Times New Roman" w:hAnsi="Times New Roman"/>
          <w:b w:val="false"/>
          <w:i w:val="false"/>
          <w:caps w:val="false"/>
          <w:smallCaps w:val="false"/>
          <w:color w:val="000000"/>
          <w:spacing w:val="0"/>
          <w:sz w:val="28"/>
        </w:rPr>
        <w:t xml:space="preserve"> + 0.</w:t>
      </w:r>
      <w:r>
        <w:rPr>
          <w:rFonts w:ascii="Times New Roman" w:hAnsi="Times New Roman"/>
          <w:b w:val="false"/>
          <w:i w:val="false"/>
          <w:caps w:val="false"/>
          <w:smallCaps w:val="false"/>
          <w:color w:val="000000"/>
          <w:spacing w:val="0"/>
          <w:sz w:val="28"/>
        </w:rPr>
        <w:t>6</w:t>
      </w:r>
      <w:r>
        <w:rPr>
          <w:rFonts w:ascii="Times New Roman" w:hAnsi="Times New Roman"/>
          <w:b w:val="false"/>
          <w:i w:val="false"/>
          <w:caps w:val="false"/>
          <w:smallCaps w:val="false"/>
          <w:color w:val="000000"/>
          <w:spacing w:val="0"/>
          <w:sz w:val="28"/>
        </w:rPr>
        <w:t>/10)</w:t>
      </w:r>
    </w:p>
    <w:p>
      <w:pPr>
        <w:pStyle w:val="Heading2"/>
        <w:widowControl/>
        <w:numPr>
          <w:ilvl w:val="0"/>
          <w:numId w:val="0"/>
        </w:numPr>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1/0.64 = 1.56.</w:t>
      </w:r>
    </w:p>
    <w:p>
      <w:pPr>
        <w:pStyle w:val="Normal"/>
        <w:jc w:val="both"/>
        <w:rPr/>
      </w:pPr>
      <w:r>
        <w:rPr/>
      </w:r>
    </w:p>
    <w:p>
      <w:pPr>
        <w:pStyle w:val="Normal"/>
        <w:jc w:val="both"/>
        <w:rPr/>
      </w:pPr>
      <w:r>
        <w:rPr/>
        <w:t>b) Why is it predicted that Moore’s law will be dead by the end of 2022? Do you agree or not with this prediction? Justify your answers (</w:t>
      </w:r>
      <w:r>
        <w:rPr>
          <w:b/>
          <w:bCs/>
        </w:rPr>
        <w:t>2 marks</w:t>
      </w:r>
      <w:r>
        <w:rPr/>
        <w:t>).</w:t>
      </w:r>
    </w:p>
    <w:p>
      <w:pPr>
        <w:pStyle w:val="Normal"/>
        <w:rPr/>
      </w:pPr>
      <w:r>
        <w:rPr>
          <w:rFonts w:ascii="Arial" w:hAnsi="Arial"/>
          <w:bCs/>
          <w:sz w:val="22"/>
        </w:rPr>
        <w:t>Moore's Law, which predicted the development of more robust computer systems (with more transistors), is coming to an end due to engineers' inability to produce circuits with smaller (and more numerous) transistors.</w:t>
      </w:r>
    </w:p>
    <w:p>
      <w:pPr>
        <w:pStyle w:val="Normal"/>
        <w:rPr>
          <w:b/>
          <w:b/>
          <w:u w:val="single"/>
        </w:rPr>
      </w:pPr>
      <w:r>
        <w:rPr>
          <w:b/>
          <w:u w:val="single"/>
        </w:rPr>
        <w:t>Question 2 (5 Marks)</w:t>
      </w:r>
    </w:p>
    <w:p>
      <w:pPr>
        <w:pStyle w:val="Normal"/>
        <w:rPr/>
      </w:pPr>
      <w:r>
        <w:rPr/>
        <w:t>a) Demonstrate the Fetch-Execute cycle using a micro-program (</w:t>
      </w:r>
      <w:r>
        <w:rPr>
          <w:b/>
          <w:bCs/>
        </w:rPr>
        <w:t>3 marks</w:t>
      </w:r>
      <w:r>
        <w:rPr/>
        <w:t>).</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84190" cy="30594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5584190" cy="3059430"/>
                    </a:xfrm>
                    <a:prstGeom prst="rect">
                      <a:avLst/>
                    </a:prstGeom>
                  </pic:spPr>
                </pic:pic>
              </a:graphicData>
            </a:graphic>
          </wp:anchor>
        </w:drawing>
      </w:r>
    </w:p>
    <w:p>
      <w:pPr>
        <w:pStyle w:val="Normal"/>
        <w:rPr/>
      </w:pPr>
      <w:r>
        <w:rPr/>
      </w:r>
    </w:p>
    <w:p>
      <w:pPr>
        <w:pStyle w:val="Normal"/>
        <w:jc w:val="both"/>
        <w:rPr/>
      </w:pPr>
      <w:r>
        <w:rPr/>
        <w:t>b) The following figure shows the memory addresses and contents (not in a contiguous format). A program is fetching values from the memory and storing them in the accumulator register (once at a time). Fill up the following table using the figure (</w:t>
      </w:r>
      <w:r>
        <w:rPr>
          <w:b/>
          <w:bCs/>
        </w:rPr>
        <w:t>2 marks</w:t>
      </w:r>
      <w:r>
        <w:rPr/>
        <w:t xml:space="preserve">). </w:t>
      </w:r>
    </w:p>
    <w:p>
      <w:pPr>
        <w:pStyle w:val="Normal"/>
        <w:rPr/>
      </w:pPr>
      <w:r>
        <w:rPr/>
      </w:r>
    </w:p>
    <w:tbl>
      <w:tblPr>
        <w:tblStyle w:val="TableGrid"/>
        <w:tblW w:w="5280" w:type="dxa"/>
        <w:jc w:val="left"/>
        <w:tblInd w:w="2027" w:type="dxa"/>
        <w:tblCellMar>
          <w:top w:w="0" w:type="dxa"/>
          <w:left w:w="113" w:type="dxa"/>
          <w:bottom w:w="0" w:type="dxa"/>
          <w:right w:w="108" w:type="dxa"/>
        </w:tblCellMar>
        <w:tblLook w:noVBand="1" w:val="04a0" w:noHBand="0" w:lastColumn="0" w:firstColumn="1" w:lastRow="0" w:firstRow="1"/>
      </w:tblPr>
      <w:tblGrid>
        <w:gridCol w:w="2640"/>
        <w:gridCol w:w="2639"/>
      </w:tblGrid>
      <w:tr>
        <w:trPr>
          <w:trHeight w:val="289" w:hRule="atLeast"/>
        </w:trPr>
        <w:tc>
          <w:tcPr>
            <w:tcW w:w="2640" w:type="dxa"/>
            <w:tcBorders>
              <w:top w:val="nil"/>
              <w:left w:val="nil"/>
              <w:bottom w:val="nil"/>
              <w:insideH w:val="nil"/>
            </w:tcBorders>
            <w:shd w:fill="auto" w:val="clear"/>
          </w:tcPr>
          <w:p>
            <w:pPr>
              <w:pStyle w:val="Normal"/>
              <w:spacing w:lineRule="auto" w:line="360" w:before="0" w:after="0"/>
              <w:jc w:val="right"/>
              <w:rPr>
                <w:b/>
                <w:b/>
                <w:bCs/>
                <w:sz w:val="22"/>
                <w:szCs w:val="22"/>
              </w:rPr>
            </w:pPr>
            <w:r>
              <w:rPr>
                <w:b/>
                <w:bCs/>
                <w:sz w:val="22"/>
                <w:szCs w:val="22"/>
              </w:rPr>
              <w:t>Memory Address</w:t>
            </w:r>
          </w:p>
        </w:tc>
        <w:tc>
          <w:tcPr>
            <w:tcW w:w="2639" w:type="dxa"/>
            <w:tcBorders/>
            <w:shd w:fill="auto" w:val="clear"/>
          </w:tcPr>
          <w:p>
            <w:pPr>
              <w:pStyle w:val="Normal"/>
              <w:spacing w:lineRule="auto" w:line="360" w:before="0" w:after="0"/>
              <w:rPr>
                <w:b/>
                <w:b/>
                <w:bCs/>
                <w:sz w:val="22"/>
                <w:szCs w:val="22"/>
              </w:rPr>
            </w:pPr>
            <w:r>
              <w:rPr>
                <w:b/>
                <w:bCs/>
                <w:sz w:val="22"/>
                <w:szCs w:val="22"/>
              </w:rPr>
              <w:t xml:space="preserve">Content </w:t>
            </w:r>
          </w:p>
        </w:tc>
      </w:tr>
      <w:tr>
        <w:trPr>
          <w:trHeight w:val="289" w:hRule="atLeast"/>
        </w:trPr>
        <w:tc>
          <w:tcPr>
            <w:tcW w:w="2640" w:type="dxa"/>
            <w:tcBorders>
              <w:top w:val="nil"/>
              <w:left w:val="nil"/>
              <w:bottom w:val="nil"/>
              <w:insideH w:val="nil"/>
            </w:tcBorders>
            <w:shd w:fill="auto" w:val="clear"/>
          </w:tcPr>
          <w:p>
            <w:pPr>
              <w:pStyle w:val="Normal"/>
              <w:spacing w:lineRule="auto" w:line="360" w:before="0" w:after="0"/>
              <w:jc w:val="right"/>
              <w:rPr>
                <w:sz w:val="22"/>
                <w:szCs w:val="22"/>
              </w:rPr>
            </w:pPr>
            <w:r>
              <w:rPr>
                <w:sz w:val="22"/>
                <w:szCs w:val="22"/>
              </w:rPr>
              <w:t>800</w:t>
            </w:r>
          </w:p>
        </w:tc>
        <w:tc>
          <w:tcPr>
            <w:tcW w:w="2639" w:type="dxa"/>
            <w:tcBorders/>
            <w:shd w:fill="auto" w:val="clear"/>
          </w:tcPr>
          <w:p>
            <w:pPr>
              <w:pStyle w:val="Normal"/>
              <w:spacing w:lineRule="auto" w:line="360" w:before="0" w:after="0"/>
              <w:rPr>
                <w:sz w:val="22"/>
                <w:szCs w:val="22"/>
              </w:rPr>
            </w:pPr>
            <w:r>
              <w:rPr>
                <w:sz w:val="22"/>
                <w:szCs w:val="22"/>
              </w:rPr>
              <w:t>700</w:t>
            </w:r>
          </w:p>
        </w:tc>
      </w:tr>
      <w:tr>
        <w:trPr>
          <w:trHeight w:val="274" w:hRule="atLeast"/>
        </w:trPr>
        <w:tc>
          <w:tcPr>
            <w:tcW w:w="2640" w:type="dxa"/>
            <w:tcBorders>
              <w:top w:val="nil"/>
              <w:left w:val="nil"/>
              <w:bottom w:val="nil"/>
              <w:insideH w:val="nil"/>
            </w:tcBorders>
            <w:shd w:fill="auto" w:val="clear"/>
          </w:tcPr>
          <w:p>
            <w:pPr>
              <w:pStyle w:val="Normal"/>
              <w:spacing w:lineRule="auto" w:line="360" w:before="0" w:after="0"/>
              <w:jc w:val="right"/>
              <w:rPr>
                <w:sz w:val="22"/>
                <w:szCs w:val="22"/>
              </w:rPr>
            </w:pPr>
            <w:r>
              <w:rPr>
                <w:sz w:val="22"/>
                <w:szCs w:val="22"/>
              </w:rPr>
              <w:t>900</w:t>
            </w:r>
          </w:p>
        </w:tc>
        <w:tc>
          <w:tcPr>
            <w:tcW w:w="2639" w:type="dxa"/>
            <w:tcBorders/>
            <w:shd w:fill="auto" w:val="clear"/>
          </w:tcPr>
          <w:p>
            <w:pPr>
              <w:pStyle w:val="Normal"/>
              <w:spacing w:lineRule="auto" w:line="360" w:before="0" w:after="0"/>
              <w:rPr>
                <w:sz w:val="22"/>
                <w:szCs w:val="22"/>
              </w:rPr>
            </w:pPr>
            <w:r>
              <w:rPr>
                <w:sz w:val="22"/>
                <w:szCs w:val="22"/>
              </w:rPr>
              <w:t>500</w:t>
            </w:r>
          </w:p>
        </w:tc>
      </w:tr>
      <w:tr>
        <w:trPr>
          <w:trHeight w:val="289" w:hRule="atLeast"/>
        </w:trPr>
        <w:tc>
          <w:tcPr>
            <w:tcW w:w="2640" w:type="dxa"/>
            <w:tcBorders>
              <w:top w:val="nil"/>
              <w:left w:val="nil"/>
              <w:bottom w:val="nil"/>
              <w:insideH w:val="nil"/>
            </w:tcBorders>
            <w:shd w:fill="auto" w:val="clear"/>
          </w:tcPr>
          <w:p>
            <w:pPr>
              <w:pStyle w:val="Normal"/>
              <w:spacing w:lineRule="auto" w:line="360" w:before="0" w:after="0"/>
              <w:jc w:val="right"/>
              <w:rPr>
                <w:sz w:val="22"/>
                <w:szCs w:val="22"/>
              </w:rPr>
            </w:pPr>
            <w:r>
              <w:rPr>
                <w:sz w:val="22"/>
                <w:szCs w:val="22"/>
              </w:rPr>
              <w:t>1000</w:t>
            </w:r>
          </w:p>
        </w:tc>
        <w:tc>
          <w:tcPr>
            <w:tcW w:w="2639" w:type="dxa"/>
            <w:tcBorders/>
            <w:shd w:fill="auto" w:val="clear"/>
          </w:tcPr>
          <w:p>
            <w:pPr>
              <w:pStyle w:val="Normal"/>
              <w:spacing w:lineRule="auto" w:line="360" w:before="0" w:after="0"/>
              <w:rPr>
                <w:sz w:val="22"/>
                <w:szCs w:val="22"/>
              </w:rPr>
            </w:pPr>
            <w:r>
              <w:rPr>
                <w:sz w:val="22"/>
                <w:szCs w:val="22"/>
              </w:rPr>
              <w:t>1400</w:t>
            </w:r>
          </w:p>
        </w:tc>
      </w:tr>
      <w:tr>
        <w:trPr>
          <w:trHeight w:val="274" w:hRule="atLeast"/>
        </w:trPr>
        <w:tc>
          <w:tcPr>
            <w:tcW w:w="2640" w:type="dxa"/>
            <w:tcBorders>
              <w:top w:val="nil"/>
              <w:left w:val="nil"/>
              <w:bottom w:val="nil"/>
              <w:insideH w:val="nil"/>
            </w:tcBorders>
            <w:shd w:fill="auto" w:val="clear"/>
          </w:tcPr>
          <w:p>
            <w:pPr>
              <w:pStyle w:val="Normal"/>
              <w:spacing w:lineRule="auto" w:line="360" w:before="0" w:after="0"/>
              <w:jc w:val="right"/>
              <w:rPr>
                <w:sz w:val="22"/>
                <w:szCs w:val="22"/>
              </w:rPr>
            </w:pPr>
            <w:r>
              <w:rPr>
                <w:sz w:val="22"/>
                <w:szCs w:val="22"/>
              </w:rPr>
              <w:t>1100</w:t>
            </w:r>
          </w:p>
        </w:tc>
        <w:tc>
          <w:tcPr>
            <w:tcW w:w="2639" w:type="dxa"/>
            <w:tcBorders/>
            <w:shd w:fill="auto" w:val="clear"/>
          </w:tcPr>
          <w:p>
            <w:pPr>
              <w:pStyle w:val="Normal"/>
              <w:spacing w:lineRule="auto" w:line="360" w:before="0" w:after="0"/>
              <w:rPr>
                <w:sz w:val="22"/>
                <w:szCs w:val="22"/>
              </w:rPr>
            </w:pPr>
            <w:r>
              <w:rPr>
                <w:sz w:val="22"/>
                <w:szCs w:val="22"/>
              </w:rPr>
              <w:t>1600</w:t>
            </w:r>
          </w:p>
        </w:tc>
      </w:tr>
      <w:tr>
        <w:trPr>
          <w:trHeight w:val="289" w:hRule="atLeast"/>
        </w:trPr>
        <w:tc>
          <w:tcPr>
            <w:tcW w:w="2640" w:type="dxa"/>
            <w:tcBorders>
              <w:top w:val="nil"/>
              <w:left w:val="nil"/>
              <w:bottom w:val="nil"/>
              <w:insideH w:val="nil"/>
            </w:tcBorders>
            <w:shd w:fill="auto" w:val="clear"/>
          </w:tcPr>
          <w:p>
            <w:pPr>
              <w:pStyle w:val="Normal"/>
              <w:spacing w:lineRule="auto" w:line="360" w:before="0" w:after="0"/>
              <w:jc w:val="right"/>
              <w:rPr>
                <w:sz w:val="22"/>
                <w:szCs w:val="22"/>
              </w:rPr>
            </w:pPr>
            <w:r>
              <w:rPr>
                <w:sz w:val="22"/>
                <w:szCs w:val="22"/>
              </w:rPr>
              <w:t>1200</w:t>
            </w:r>
          </w:p>
        </w:tc>
        <w:tc>
          <w:tcPr>
            <w:tcW w:w="2639" w:type="dxa"/>
            <w:tcBorders/>
            <w:shd w:fill="auto" w:val="clear"/>
          </w:tcPr>
          <w:p>
            <w:pPr>
              <w:pStyle w:val="Normal"/>
              <w:spacing w:lineRule="auto" w:line="360" w:before="0" w:after="0"/>
              <w:rPr>
                <w:sz w:val="22"/>
                <w:szCs w:val="22"/>
              </w:rPr>
            </w:pPr>
            <w:r>
              <w:rPr>
                <w:sz w:val="22"/>
                <w:szCs w:val="22"/>
              </w:rPr>
              <w:t>1300</w:t>
            </w:r>
          </w:p>
        </w:tc>
      </w:tr>
      <w:tr>
        <w:trPr>
          <w:trHeight w:val="274" w:hRule="atLeast"/>
        </w:trPr>
        <w:tc>
          <w:tcPr>
            <w:tcW w:w="2640" w:type="dxa"/>
            <w:tcBorders>
              <w:top w:val="nil"/>
              <w:left w:val="nil"/>
              <w:bottom w:val="nil"/>
              <w:insideH w:val="nil"/>
            </w:tcBorders>
            <w:shd w:fill="auto" w:val="clear"/>
          </w:tcPr>
          <w:p>
            <w:pPr>
              <w:pStyle w:val="Normal"/>
              <w:spacing w:lineRule="auto" w:line="360" w:before="0" w:after="0"/>
              <w:jc w:val="right"/>
              <w:rPr>
                <w:sz w:val="22"/>
                <w:szCs w:val="22"/>
              </w:rPr>
            </w:pPr>
            <w:r>
              <w:rPr>
                <w:sz w:val="22"/>
                <w:szCs w:val="22"/>
              </w:rPr>
              <w:t>1300</w:t>
            </w:r>
          </w:p>
        </w:tc>
        <w:tc>
          <w:tcPr>
            <w:tcW w:w="2639" w:type="dxa"/>
            <w:tcBorders/>
            <w:shd w:fill="auto" w:val="clear"/>
          </w:tcPr>
          <w:p>
            <w:pPr>
              <w:pStyle w:val="Normal"/>
              <w:spacing w:lineRule="auto" w:line="360" w:before="0" w:after="0"/>
              <w:rPr>
                <w:sz w:val="22"/>
                <w:szCs w:val="22"/>
              </w:rPr>
            </w:pPr>
            <w:r>
              <w:rPr>
                <w:sz w:val="22"/>
                <w:szCs w:val="22"/>
              </w:rPr>
              <w:t>1100</w:t>
            </w:r>
          </w:p>
        </w:tc>
      </w:tr>
      <w:tr>
        <w:trPr>
          <w:trHeight w:val="289" w:hRule="atLeast"/>
        </w:trPr>
        <w:tc>
          <w:tcPr>
            <w:tcW w:w="2640" w:type="dxa"/>
            <w:tcBorders>
              <w:top w:val="nil"/>
              <w:left w:val="nil"/>
              <w:bottom w:val="nil"/>
              <w:insideH w:val="nil"/>
            </w:tcBorders>
            <w:shd w:fill="auto" w:val="clear"/>
          </w:tcPr>
          <w:p>
            <w:pPr>
              <w:pStyle w:val="Normal"/>
              <w:spacing w:lineRule="auto" w:line="360" w:before="0" w:after="0"/>
              <w:jc w:val="right"/>
              <w:rPr>
                <w:sz w:val="22"/>
                <w:szCs w:val="22"/>
              </w:rPr>
            </w:pPr>
            <w:r>
              <w:rPr>
                <w:sz w:val="22"/>
                <w:szCs w:val="22"/>
              </w:rPr>
              <w:t>1400</w:t>
            </w:r>
          </w:p>
        </w:tc>
        <w:tc>
          <w:tcPr>
            <w:tcW w:w="2639" w:type="dxa"/>
            <w:tcBorders/>
            <w:shd w:fill="auto" w:val="clear"/>
          </w:tcPr>
          <w:p>
            <w:pPr>
              <w:pStyle w:val="Normal"/>
              <w:spacing w:lineRule="auto" w:line="360" w:before="0" w:after="0"/>
              <w:rPr>
                <w:sz w:val="22"/>
                <w:szCs w:val="22"/>
              </w:rPr>
            </w:pPr>
            <w:r>
              <w:rPr>
                <w:sz w:val="22"/>
                <w:szCs w:val="22"/>
              </w:rPr>
              <w:t>900</w:t>
            </w:r>
          </w:p>
        </w:tc>
      </w:tr>
      <w:tr>
        <w:trPr>
          <w:trHeight w:val="274" w:hRule="atLeast"/>
        </w:trPr>
        <w:tc>
          <w:tcPr>
            <w:tcW w:w="2640" w:type="dxa"/>
            <w:tcBorders>
              <w:top w:val="nil"/>
              <w:left w:val="nil"/>
              <w:bottom w:val="nil"/>
              <w:insideH w:val="nil"/>
            </w:tcBorders>
            <w:shd w:fill="auto" w:val="clear"/>
          </w:tcPr>
          <w:p>
            <w:pPr>
              <w:pStyle w:val="Normal"/>
              <w:spacing w:lineRule="auto" w:line="360" w:before="0" w:after="0"/>
              <w:jc w:val="right"/>
              <w:rPr>
                <w:sz w:val="22"/>
                <w:szCs w:val="22"/>
              </w:rPr>
            </w:pPr>
            <w:r>
              <w:rPr>
                <w:sz w:val="22"/>
                <w:szCs w:val="22"/>
              </w:rPr>
              <w:t>1500</w:t>
            </w:r>
          </w:p>
        </w:tc>
        <w:tc>
          <w:tcPr>
            <w:tcW w:w="2639" w:type="dxa"/>
            <w:tcBorders/>
            <w:shd w:fill="auto" w:val="clear"/>
          </w:tcPr>
          <w:p>
            <w:pPr>
              <w:pStyle w:val="Normal"/>
              <w:spacing w:lineRule="auto" w:line="360" w:before="0" w:after="0"/>
              <w:rPr>
                <w:sz w:val="22"/>
                <w:szCs w:val="22"/>
              </w:rPr>
            </w:pPr>
            <w:r>
              <w:rPr>
                <w:sz w:val="22"/>
                <w:szCs w:val="22"/>
              </w:rPr>
              <w:t>650</w:t>
            </w:r>
          </w:p>
        </w:tc>
      </w:tr>
      <w:tr>
        <w:trPr>
          <w:trHeight w:val="274" w:hRule="atLeast"/>
        </w:trPr>
        <w:tc>
          <w:tcPr>
            <w:tcW w:w="2640" w:type="dxa"/>
            <w:tcBorders>
              <w:top w:val="nil"/>
              <w:left w:val="nil"/>
              <w:bottom w:val="nil"/>
              <w:insideH w:val="nil"/>
            </w:tcBorders>
            <w:shd w:fill="auto" w:val="clear"/>
          </w:tcPr>
          <w:p>
            <w:pPr>
              <w:pStyle w:val="Normal"/>
              <w:spacing w:lineRule="auto" w:line="360" w:before="0" w:after="0"/>
              <w:jc w:val="right"/>
              <w:rPr>
                <w:sz w:val="22"/>
                <w:szCs w:val="22"/>
              </w:rPr>
            </w:pPr>
            <w:r>
              <w:rPr>
                <w:sz w:val="22"/>
                <w:szCs w:val="22"/>
              </w:rPr>
              <w:t>1600</w:t>
            </w:r>
          </w:p>
        </w:tc>
        <w:tc>
          <w:tcPr>
            <w:tcW w:w="2639" w:type="dxa"/>
            <w:tcBorders/>
            <w:shd w:fill="auto" w:val="clear"/>
          </w:tcPr>
          <w:p>
            <w:pPr>
              <w:pStyle w:val="Normal"/>
              <w:spacing w:lineRule="auto" w:line="360" w:before="0" w:after="0"/>
              <w:rPr>
                <w:sz w:val="22"/>
                <w:szCs w:val="22"/>
              </w:rPr>
            </w:pPr>
            <w:r>
              <w:rPr>
                <w:sz w:val="22"/>
                <w:szCs w:val="22"/>
              </w:rPr>
              <w:t>700</w:t>
            </w:r>
          </w:p>
        </w:tc>
      </w:tr>
    </w:tbl>
    <w:p>
      <w:pPr>
        <w:pStyle w:val="Normal"/>
        <w:rPr/>
      </w:pPr>
      <w:r>
        <w:rPr/>
      </w:r>
    </w:p>
    <w:p>
      <w:pPr>
        <w:pStyle w:val="Normal"/>
        <w:rPr/>
      </w:pPr>
      <w:r>
        <w:rPr>
          <w:b/>
          <w:bCs/>
        </w:rPr>
        <w:tab/>
        <w:tab/>
        <w:tab/>
        <w:tab/>
      </w:r>
    </w:p>
    <w:tbl>
      <w:tblPr>
        <w:tblStyle w:val="TableGrid"/>
        <w:tblW w:w="8302" w:type="dxa"/>
        <w:jc w:val="left"/>
        <w:tblInd w:w="0" w:type="dxa"/>
        <w:tblCellMar>
          <w:top w:w="0" w:type="dxa"/>
          <w:left w:w="108" w:type="dxa"/>
          <w:bottom w:w="0" w:type="dxa"/>
          <w:right w:w="108" w:type="dxa"/>
        </w:tblCellMar>
        <w:tblLook w:noVBand="1" w:val="04a0" w:noHBand="0" w:lastColumn="0" w:firstColumn="1" w:lastRow="0" w:firstRow="1"/>
      </w:tblPr>
      <w:tblGrid>
        <w:gridCol w:w="1187"/>
        <w:gridCol w:w="2410"/>
        <w:gridCol w:w="2352"/>
        <w:gridCol w:w="2352"/>
      </w:tblGrid>
      <w:tr>
        <w:trPr/>
        <w:tc>
          <w:tcPr>
            <w:tcW w:w="3597" w:type="dxa"/>
            <w:gridSpan w:val="2"/>
            <w:tcBorders/>
            <w:shd w:fill="auto" w:val="clear"/>
          </w:tcPr>
          <w:p>
            <w:pPr>
              <w:pStyle w:val="Normal"/>
              <w:widowControl/>
              <w:bidi w:val="0"/>
              <w:spacing w:before="0" w:after="200"/>
              <w:jc w:val="left"/>
              <w:rPr>
                <w:b/>
                <w:b/>
                <w:bCs/>
                <w:sz w:val="22"/>
                <w:szCs w:val="22"/>
              </w:rPr>
            </w:pPr>
            <w:r>
              <w:rPr>
                <w:b/>
                <w:bCs/>
              </w:rPr>
              <w:t>Operand  1000</w:t>
            </w:r>
          </w:p>
        </w:tc>
        <w:tc>
          <w:tcPr>
            <w:tcW w:w="4704" w:type="dxa"/>
            <w:gridSpan w:val="2"/>
            <w:tcBorders/>
            <w:shd w:fill="auto" w:val="clear"/>
          </w:tcPr>
          <w:p>
            <w:pPr>
              <w:pStyle w:val="Normal"/>
              <w:spacing w:before="0" w:after="0"/>
              <w:rPr>
                <w:b/>
                <w:b/>
                <w:bCs/>
                <w:sz w:val="22"/>
                <w:szCs w:val="22"/>
              </w:rPr>
            </w:pPr>
            <w:r>
              <w:rPr>
                <w:b/>
                <w:bCs/>
              </w:rPr>
              <w:t>Operand  1400</w:t>
            </w:r>
          </w:p>
        </w:tc>
      </w:tr>
      <w:tr>
        <w:trPr/>
        <w:tc>
          <w:tcPr>
            <w:tcW w:w="1187" w:type="dxa"/>
            <w:tcBorders/>
            <w:shd w:fill="auto" w:val="clear"/>
          </w:tcPr>
          <w:p>
            <w:pPr>
              <w:pStyle w:val="Normal"/>
              <w:widowControl/>
              <w:bidi w:val="0"/>
              <w:spacing w:before="0" w:after="200"/>
              <w:jc w:val="left"/>
              <w:rPr>
                <w:b/>
                <w:b/>
                <w:bCs/>
                <w:sz w:val="22"/>
                <w:szCs w:val="22"/>
              </w:rPr>
            </w:pPr>
            <w:r>
              <w:rPr>
                <w:b/>
                <w:bCs/>
                <w:sz w:val="22"/>
                <w:szCs w:val="22"/>
              </w:rPr>
              <w:t xml:space="preserve">Mode </w:t>
            </w:r>
          </w:p>
        </w:tc>
        <w:tc>
          <w:tcPr>
            <w:tcW w:w="2410" w:type="dxa"/>
            <w:tcBorders/>
            <w:shd w:fill="auto" w:val="clear"/>
          </w:tcPr>
          <w:p>
            <w:pPr>
              <w:pStyle w:val="Normal"/>
              <w:widowControl/>
              <w:bidi w:val="0"/>
              <w:spacing w:before="0" w:after="200"/>
              <w:jc w:val="left"/>
              <w:rPr>
                <w:b/>
                <w:b/>
                <w:bCs/>
                <w:sz w:val="22"/>
                <w:szCs w:val="22"/>
              </w:rPr>
            </w:pPr>
            <w:r>
              <w:rPr>
                <w:b/>
                <w:bCs/>
                <w:sz w:val="22"/>
                <w:szCs w:val="22"/>
              </w:rPr>
              <w:t>Value in Accumulator</w:t>
            </w:r>
          </w:p>
        </w:tc>
        <w:tc>
          <w:tcPr>
            <w:tcW w:w="2352" w:type="dxa"/>
            <w:tcBorders/>
            <w:shd w:fill="auto" w:val="clear"/>
          </w:tcPr>
          <w:p>
            <w:pPr>
              <w:pStyle w:val="Normal"/>
              <w:spacing w:before="0" w:after="0"/>
              <w:rPr>
                <w:sz w:val="22"/>
                <w:szCs w:val="22"/>
              </w:rPr>
            </w:pPr>
            <w:r>
              <w:rPr>
                <w:b/>
                <w:bCs/>
                <w:sz w:val="22"/>
                <w:szCs w:val="22"/>
              </w:rPr>
              <w:t xml:space="preserve">Mode </w:t>
            </w:r>
          </w:p>
        </w:tc>
        <w:tc>
          <w:tcPr>
            <w:tcW w:w="2352" w:type="dxa"/>
            <w:tcBorders/>
            <w:shd w:fill="auto" w:val="clear"/>
          </w:tcPr>
          <w:p>
            <w:pPr>
              <w:pStyle w:val="Normal"/>
              <w:spacing w:before="0" w:after="0"/>
              <w:rPr>
                <w:sz w:val="22"/>
                <w:szCs w:val="22"/>
              </w:rPr>
            </w:pPr>
            <w:r>
              <w:rPr>
                <w:b/>
                <w:bCs/>
                <w:sz w:val="22"/>
                <w:szCs w:val="22"/>
              </w:rPr>
              <w:t>Value in Accumulator</w:t>
            </w:r>
          </w:p>
        </w:tc>
      </w:tr>
      <w:tr>
        <w:trPr/>
        <w:tc>
          <w:tcPr>
            <w:tcW w:w="1187" w:type="dxa"/>
            <w:tcBorders/>
            <w:shd w:fill="auto" w:val="clear"/>
          </w:tcPr>
          <w:p>
            <w:pPr>
              <w:pStyle w:val="Normal"/>
              <w:widowControl/>
              <w:bidi w:val="0"/>
              <w:spacing w:before="0" w:after="200"/>
              <w:jc w:val="left"/>
              <w:rPr>
                <w:sz w:val="22"/>
                <w:szCs w:val="22"/>
              </w:rPr>
            </w:pPr>
            <w:r>
              <w:rPr>
                <w:sz w:val="22"/>
                <w:szCs w:val="22"/>
              </w:rPr>
              <w:t>Immediate</w:t>
            </w:r>
          </w:p>
        </w:tc>
        <w:tc>
          <w:tcPr>
            <w:tcW w:w="2410" w:type="dxa"/>
            <w:tcBorders/>
            <w:shd w:fill="auto" w:val="clear"/>
          </w:tcPr>
          <w:p>
            <w:pPr>
              <w:pStyle w:val="Normal"/>
              <w:widowControl/>
              <w:bidi w:val="0"/>
              <w:spacing w:before="0" w:after="200"/>
              <w:jc w:val="left"/>
              <w:rPr>
                <w:sz w:val="22"/>
                <w:szCs w:val="22"/>
              </w:rPr>
            </w:pPr>
            <w:r>
              <w:rPr>
                <w:sz w:val="22"/>
                <w:szCs w:val="22"/>
              </w:rPr>
              <w:t>1000</w:t>
            </w:r>
          </w:p>
        </w:tc>
        <w:tc>
          <w:tcPr>
            <w:tcW w:w="2352" w:type="dxa"/>
            <w:tcBorders/>
            <w:shd w:fill="auto" w:val="clear"/>
          </w:tcPr>
          <w:p>
            <w:pPr>
              <w:pStyle w:val="Normal"/>
              <w:spacing w:before="0" w:after="0"/>
              <w:rPr>
                <w:sz w:val="22"/>
                <w:szCs w:val="22"/>
              </w:rPr>
            </w:pPr>
            <w:r>
              <w:rPr>
                <w:sz w:val="22"/>
                <w:szCs w:val="22"/>
              </w:rPr>
              <w:t>Immediate</w:t>
            </w:r>
          </w:p>
        </w:tc>
        <w:tc>
          <w:tcPr>
            <w:tcW w:w="2352" w:type="dxa"/>
            <w:tcBorders/>
            <w:shd w:fill="auto" w:val="clear"/>
          </w:tcPr>
          <w:p>
            <w:pPr>
              <w:pStyle w:val="Normal"/>
              <w:spacing w:before="0" w:after="0"/>
              <w:rPr>
                <w:sz w:val="22"/>
                <w:szCs w:val="22"/>
              </w:rPr>
            </w:pPr>
            <w:r>
              <w:rPr>
                <w:sz w:val="22"/>
                <w:szCs w:val="22"/>
              </w:rPr>
              <w:t>1400</w:t>
            </w:r>
          </w:p>
        </w:tc>
      </w:tr>
      <w:tr>
        <w:trPr/>
        <w:tc>
          <w:tcPr>
            <w:tcW w:w="1187" w:type="dxa"/>
            <w:tcBorders/>
            <w:shd w:fill="auto" w:val="clear"/>
          </w:tcPr>
          <w:p>
            <w:pPr>
              <w:pStyle w:val="Normal"/>
              <w:widowControl/>
              <w:bidi w:val="0"/>
              <w:spacing w:before="0" w:after="200"/>
              <w:jc w:val="left"/>
              <w:rPr>
                <w:sz w:val="22"/>
                <w:szCs w:val="22"/>
              </w:rPr>
            </w:pPr>
            <w:r>
              <w:rPr>
                <w:sz w:val="22"/>
                <w:szCs w:val="22"/>
              </w:rPr>
              <w:t>Direct</w:t>
            </w:r>
          </w:p>
        </w:tc>
        <w:tc>
          <w:tcPr>
            <w:tcW w:w="2410" w:type="dxa"/>
            <w:tcBorders/>
            <w:shd w:color="auto" w:fill="FFF2CC" w:themeFill="accent4" w:themeFillTint="33" w:val="clear"/>
          </w:tcPr>
          <w:p>
            <w:pPr>
              <w:pStyle w:val="Normal"/>
              <w:spacing w:before="0" w:after="200"/>
              <w:rPr>
                <w:sz w:val="22"/>
                <w:szCs w:val="22"/>
              </w:rPr>
            </w:pPr>
            <w:r>
              <w:rPr>
                <w:sz w:val="22"/>
                <w:szCs w:val="22"/>
              </w:rPr>
              <w:t>1300</w:t>
            </w:r>
          </w:p>
        </w:tc>
        <w:tc>
          <w:tcPr>
            <w:tcW w:w="2352" w:type="dxa"/>
            <w:tcBorders/>
            <w:shd w:fill="auto" w:val="clear"/>
          </w:tcPr>
          <w:p>
            <w:pPr>
              <w:pStyle w:val="Normal"/>
              <w:spacing w:before="0" w:after="0"/>
              <w:rPr>
                <w:sz w:val="22"/>
                <w:szCs w:val="22"/>
              </w:rPr>
            </w:pPr>
            <w:r>
              <w:rPr>
                <w:sz w:val="22"/>
                <w:szCs w:val="22"/>
              </w:rPr>
              <w:t>Direct</w:t>
            </w:r>
          </w:p>
        </w:tc>
        <w:tc>
          <w:tcPr>
            <w:tcW w:w="2352" w:type="dxa"/>
            <w:tcBorders/>
            <w:shd w:color="auto" w:fill="FFF2CC" w:themeFill="accent4" w:themeFillTint="33" w:val="clear"/>
          </w:tcPr>
          <w:p>
            <w:pPr>
              <w:pStyle w:val="Normal"/>
              <w:spacing w:before="0" w:after="0"/>
              <w:rPr>
                <w:sz w:val="22"/>
                <w:szCs w:val="22"/>
              </w:rPr>
            </w:pPr>
            <w:r>
              <w:rPr>
                <w:sz w:val="22"/>
                <w:szCs w:val="22"/>
              </w:rPr>
              <w:t>1100</w:t>
            </w:r>
          </w:p>
        </w:tc>
      </w:tr>
      <w:tr>
        <w:trPr/>
        <w:tc>
          <w:tcPr>
            <w:tcW w:w="1187" w:type="dxa"/>
            <w:tcBorders/>
            <w:shd w:fill="auto" w:val="clear"/>
          </w:tcPr>
          <w:p>
            <w:pPr>
              <w:pStyle w:val="Normal"/>
              <w:widowControl/>
              <w:bidi w:val="0"/>
              <w:spacing w:before="0" w:after="200"/>
              <w:jc w:val="left"/>
              <w:rPr>
                <w:sz w:val="22"/>
                <w:szCs w:val="22"/>
              </w:rPr>
            </w:pPr>
            <w:r>
              <w:rPr>
                <w:sz w:val="22"/>
                <w:szCs w:val="22"/>
              </w:rPr>
              <w:t>Indirect</w:t>
            </w:r>
          </w:p>
        </w:tc>
        <w:tc>
          <w:tcPr>
            <w:tcW w:w="2410" w:type="dxa"/>
            <w:tcBorders/>
            <w:shd w:color="auto" w:fill="FFF2CC" w:themeFill="accent4" w:themeFillTint="33" w:val="clear"/>
          </w:tcPr>
          <w:p>
            <w:pPr>
              <w:pStyle w:val="Normal"/>
              <w:spacing w:before="0" w:after="200"/>
              <w:rPr>
                <w:sz w:val="22"/>
                <w:szCs w:val="22"/>
              </w:rPr>
            </w:pPr>
            <w:r>
              <w:rPr>
                <w:sz w:val="22"/>
                <w:szCs w:val="22"/>
              </w:rPr>
              <w:t>1400</w:t>
            </w:r>
          </w:p>
        </w:tc>
        <w:tc>
          <w:tcPr>
            <w:tcW w:w="2352" w:type="dxa"/>
            <w:tcBorders/>
            <w:shd w:fill="auto" w:val="clear"/>
          </w:tcPr>
          <w:p>
            <w:pPr>
              <w:pStyle w:val="Normal"/>
              <w:spacing w:before="0" w:after="0"/>
              <w:rPr>
                <w:sz w:val="22"/>
                <w:szCs w:val="22"/>
              </w:rPr>
            </w:pPr>
            <w:r>
              <w:rPr>
                <w:sz w:val="22"/>
                <w:szCs w:val="22"/>
              </w:rPr>
              <w:t>Indirect</w:t>
            </w:r>
          </w:p>
        </w:tc>
        <w:tc>
          <w:tcPr>
            <w:tcW w:w="2352" w:type="dxa"/>
            <w:tcBorders/>
            <w:shd w:color="auto" w:fill="FFF2CC" w:themeFill="accent4" w:themeFillTint="33" w:val="clear"/>
          </w:tcPr>
          <w:p>
            <w:pPr>
              <w:pStyle w:val="Normal"/>
              <w:spacing w:before="0" w:after="0"/>
              <w:rPr>
                <w:sz w:val="22"/>
                <w:szCs w:val="22"/>
              </w:rPr>
            </w:pPr>
            <w:r>
              <w:rPr>
                <w:sz w:val="22"/>
                <w:szCs w:val="22"/>
              </w:rPr>
              <w:t>900</w:t>
            </w:r>
          </w:p>
        </w:tc>
      </w:tr>
    </w:tbl>
    <w:p>
      <w:pPr>
        <w:pStyle w:val="Normal"/>
        <w:jc w:val="both"/>
        <w:rPr>
          <w:b/>
          <w:b/>
          <w:u w:val="single"/>
        </w:rPr>
      </w:pPr>
      <w:r>
        <w:rPr>
          <w:b/>
          <w:u w:val="single"/>
        </w:rPr>
        <w:t>Question 3 (5 Marks)</w:t>
      </w:r>
    </w:p>
    <w:p>
      <w:pPr>
        <w:pStyle w:val="Normal"/>
        <w:jc w:val="both"/>
        <w:rPr/>
      </w:pPr>
      <w:r>
        <w:rPr/>
        <w:t xml:space="preserve">a). Subtract the following decimal numbers using </w:t>
      </w:r>
      <w:r>
        <w:rPr>
          <w:b/>
          <w:bCs/>
        </w:rPr>
        <w:t>2’s complement</w:t>
      </w:r>
      <w:r>
        <w:rPr/>
        <w:t xml:space="preserve">. You </w:t>
      </w:r>
      <w:r>
        <w:rPr>
          <w:b/>
          <w:bCs/>
        </w:rPr>
        <w:t>must</w:t>
      </w:r>
      <w:r>
        <w:rPr/>
        <w:t xml:space="preserve"> show all steps involved in this subtraction process (</w:t>
      </w:r>
      <w:r>
        <w:rPr>
          <w:b/>
          <w:bCs/>
        </w:rPr>
        <w:t>3 marks</w:t>
      </w:r>
      <w:r>
        <w:rPr/>
        <w:t>).</w:t>
      </w:r>
    </w:p>
    <w:tbl>
      <w:tblPr>
        <w:tblStyle w:val="TableGrid"/>
        <w:tblW w:w="1901" w:type="dxa"/>
        <w:jc w:val="left"/>
        <w:tblInd w:w="3580" w:type="dxa"/>
        <w:tblCellMar>
          <w:top w:w="0" w:type="dxa"/>
          <w:left w:w="108" w:type="dxa"/>
          <w:bottom w:w="0" w:type="dxa"/>
          <w:right w:w="108" w:type="dxa"/>
        </w:tblCellMar>
        <w:tblLook w:noVBand="1" w:val="04a0" w:noHBand="0" w:lastColumn="0" w:firstColumn="1" w:lastRow="0" w:firstRow="1"/>
      </w:tblPr>
      <w:tblGrid>
        <w:gridCol w:w="1901"/>
      </w:tblGrid>
      <w:tr>
        <w:trPr>
          <w:trHeight w:val="326" w:hRule="atLeast"/>
        </w:trPr>
        <w:tc>
          <w:tcPr>
            <w:tcW w:w="1901" w:type="dxa"/>
            <w:tcBorders>
              <w:top w:val="nil"/>
              <w:left w:val="nil"/>
              <w:bottom w:val="nil"/>
              <w:right w:val="nil"/>
              <w:insideH w:val="nil"/>
              <w:insideV w:val="nil"/>
            </w:tcBorders>
            <w:shd w:fill="auto" w:val="clear"/>
            <w:vAlign w:val="center"/>
          </w:tcPr>
          <w:p>
            <w:pPr>
              <w:pStyle w:val="Normal"/>
              <w:spacing w:before="0" w:after="200"/>
              <w:jc w:val="right"/>
              <w:rPr>
                <w:b/>
                <w:b/>
                <w:bCs/>
              </w:rPr>
            </w:pPr>
            <w:r>
              <w:rPr>
                <w:b/>
                <w:bCs/>
              </w:rPr>
              <w:t>47</w:t>
            </w:r>
          </w:p>
        </w:tc>
      </w:tr>
      <w:tr>
        <w:trPr>
          <w:trHeight w:val="308" w:hRule="atLeast"/>
        </w:trPr>
        <w:tc>
          <w:tcPr>
            <w:tcW w:w="1901" w:type="dxa"/>
            <w:tcBorders>
              <w:top w:val="nil"/>
              <w:left w:val="nil"/>
              <w:bottom w:val="nil"/>
              <w:right w:val="nil"/>
              <w:insideH w:val="nil"/>
              <w:insideV w:val="nil"/>
            </w:tcBorders>
            <w:shd w:fill="auto" w:val="clear"/>
            <w:vAlign w:val="center"/>
          </w:tcPr>
          <w:p>
            <w:pPr>
              <w:pStyle w:val="Normal"/>
              <w:spacing w:before="0" w:after="200"/>
              <w:jc w:val="right"/>
              <w:rPr>
                <w:b/>
                <w:b/>
                <w:bCs/>
              </w:rPr>
            </w:pPr>
            <w:r>
              <w:rPr>
                <w:b/>
                <w:bCs/>
              </w:rPr>
              <w:t>- 17</w:t>
            </w:r>
          </w:p>
        </w:tc>
      </w:tr>
      <w:tr>
        <w:trPr>
          <w:trHeight w:val="308" w:hRule="atLeast"/>
        </w:trPr>
        <w:tc>
          <w:tcPr>
            <w:tcW w:w="1901" w:type="dxa"/>
            <w:tcBorders>
              <w:top w:val="nil"/>
              <w:left w:val="nil"/>
              <w:bottom w:val="nil"/>
              <w:right w:val="nil"/>
              <w:insideH w:val="nil"/>
              <w:insideV w:val="nil"/>
            </w:tcBorders>
            <w:shd w:fill="auto" w:val="clear"/>
            <w:vAlign w:val="center"/>
          </w:tcPr>
          <w:p>
            <w:pPr>
              <w:pStyle w:val="Normal"/>
              <w:pBdr>
                <w:bottom w:val="single" w:sz="6" w:space="1" w:color="000000"/>
              </w:pBdr>
              <w:jc w:val="right"/>
              <w:rPr>
                <w:b/>
                <w:b/>
                <w:bCs/>
              </w:rPr>
            </w:pPr>
            <w:r>
              <w:rPr>
                <w:b/>
                <w:bCs/>
              </w:rPr>
            </w:r>
          </w:p>
          <w:p>
            <w:pPr>
              <w:pStyle w:val="Normal"/>
              <w:spacing w:before="0" w:after="200"/>
              <w:rPr>
                <w:b/>
                <w:b/>
                <w:bCs/>
              </w:rPr>
            </w:pPr>
            <w:r>
              <w:rPr>
                <w:b/>
                <w:bCs/>
              </w:rPr>
            </w:r>
          </w:p>
        </w:tc>
      </w:tr>
    </w:tbl>
    <w:p>
      <w:pPr>
        <w:pStyle w:val="Normal"/>
        <w:rPr>
          <w:rFonts w:ascii="Arial" w:hAnsi="Arial"/>
          <w:bCs/>
          <w:sz w:val="22"/>
        </w:rPr>
      </w:pPr>
      <w:r>
        <w:rPr/>
      </w:r>
    </w:p>
    <w:p>
      <w:pPr>
        <w:pStyle w:val="Normal"/>
        <w:rPr/>
      </w:pPr>
      <w:r>
        <w:rPr/>
        <w:t xml:space="preserve">101111 – 10001 </w:t>
      </w:r>
      <w:r>
        <w:rPr/>
        <w:t>= 011110</w:t>
      </w:r>
    </w:p>
    <w:p>
      <w:pPr>
        <w:pStyle w:val="Normal"/>
        <w:rPr/>
      </w:pPr>
      <w:r>
        <w:rPr/>
      </w:r>
    </w:p>
    <w:p>
      <w:pPr>
        <w:pStyle w:val="Normal"/>
        <w:jc w:val="both"/>
        <w:rPr/>
      </w:pPr>
      <w:r>
        <w:rPr/>
        <w:t xml:space="preserve">b) What would be the hexa-decimal representation of </w:t>
      </w:r>
      <w:r>
        <w:rPr>
          <w:b/>
          <w:bCs/>
          <w:i/>
          <w:iCs/>
        </w:rPr>
        <w:t>ItEc201</w:t>
      </w:r>
      <w:r>
        <w:rPr/>
        <w:t>? You can use the ASCII chart provided in the Appendix section (</w:t>
      </w:r>
      <w:r>
        <w:rPr>
          <w:b/>
          <w:bCs/>
        </w:rPr>
        <w:t>2 marks</w:t>
      </w:r>
      <w:r>
        <w:rPr/>
        <w:t xml:space="preserve">). </w:t>
      </w:r>
    </w:p>
    <w:p>
      <w:pPr>
        <w:pStyle w:val="Normal"/>
        <w:jc w:val="both"/>
        <w:rPr/>
      </w:pPr>
      <w:r>
        <w:rPr/>
        <w:t>49 74 45 63 32 30 31</w:t>
      </w:r>
    </w:p>
    <w:p>
      <w:pPr>
        <w:pStyle w:val="Normal"/>
        <w:jc w:val="both"/>
        <w:rPr>
          <w:b/>
          <w:b/>
          <w:u w:val="single"/>
        </w:rPr>
      </w:pPr>
      <w:r>
        <w:rPr>
          <w:b/>
          <w:u w:val="single"/>
        </w:rPr>
        <w:t>Question 4 (5 Marks)</w:t>
      </w:r>
    </w:p>
    <w:p>
      <w:pPr>
        <w:pStyle w:val="Normal"/>
        <w:jc w:val="both"/>
        <w:rPr/>
      </w:pPr>
      <w:r>
        <w:rPr/>
        <w:t>a) Consider the following figure. Represent the discrete samples into their corresponding hex values. Draw the analog signal (</w:t>
      </w:r>
      <w:r>
        <w:rPr>
          <w:b/>
          <w:bCs/>
        </w:rPr>
        <w:t>3 marks</w:t>
      </w:r>
      <w:r>
        <w:rPr/>
        <w:t>).</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84190" cy="32702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584190" cy="3270250"/>
                    </a:xfrm>
                    <a:prstGeom prst="rect">
                      <a:avLst/>
                    </a:prstGeom>
                  </pic:spPr>
                </pic:pic>
              </a:graphicData>
            </a:graphic>
          </wp:anchor>
        </w:drawing>
      </w:r>
    </w:p>
    <w:p>
      <w:pPr>
        <w:pStyle w:val="Normal"/>
        <w:rPr>
          <w:rFonts w:ascii="Arial" w:hAnsi="Arial"/>
          <w:bCs/>
          <w:sz w:val="22"/>
        </w:rPr>
      </w:pPr>
      <w:r>
        <w:rPr/>
      </w:r>
    </w:p>
    <w:p>
      <w:pPr>
        <w:pStyle w:val="Normal"/>
        <w:rPr/>
      </w:pPr>
      <w:r>
        <w:rPr/>
        <w:t>b) Fill up the following table (</w:t>
      </w:r>
      <w:r>
        <w:rPr>
          <w:b/>
          <w:bCs/>
        </w:rPr>
        <w:t>2 marks</w:t>
      </w:r>
      <w:r>
        <w:rPr/>
        <w:t xml:space="preserve">). </w:t>
      </w:r>
    </w:p>
    <w:tbl>
      <w:tblPr>
        <w:tblStyle w:val="TableGrid"/>
        <w:tblpPr w:bottomFromText="0" w:horzAnchor="margin" w:leftFromText="180" w:rightFromText="180" w:tblpX="0" w:tblpY="131" w:topFromText="0" w:vertAnchor="text"/>
        <w:tblW w:w="8778" w:type="dxa"/>
        <w:jc w:val="left"/>
        <w:tblInd w:w="0" w:type="dxa"/>
        <w:tblCellMar>
          <w:top w:w="0" w:type="dxa"/>
          <w:left w:w="103" w:type="dxa"/>
          <w:bottom w:w="0" w:type="dxa"/>
          <w:right w:w="108" w:type="dxa"/>
        </w:tblCellMar>
        <w:tblLook w:noVBand="1" w:val="04a0" w:noHBand="0" w:lastColumn="0" w:firstColumn="1" w:lastRow="0" w:firstRow="1"/>
      </w:tblPr>
      <w:tblGrid>
        <w:gridCol w:w="2926"/>
        <w:gridCol w:w="2937"/>
        <w:gridCol w:w="2915"/>
      </w:tblGrid>
      <w:tr>
        <w:trPr/>
        <w:tc>
          <w:tcPr>
            <w:tcW w:w="2926" w:type="dxa"/>
            <w:tcBorders/>
            <w:shd w:fill="auto" w:val="clear"/>
          </w:tcPr>
          <w:p>
            <w:pPr>
              <w:pStyle w:val="Normal"/>
              <w:widowControl/>
              <w:bidi w:val="0"/>
              <w:spacing w:before="0" w:after="200"/>
              <w:jc w:val="left"/>
              <w:rPr>
                <w:b/>
                <w:b/>
                <w:bCs/>
              </w:rPr>
            </w:pPr>
            <w:r>
              <w:rPr>
                <w:b/>
                <w:bCs/>
              </w:rPr>
              <w:t>Image Type</w:t>
            </w:r>
          </w:p>
        </w:tc>
        <w:tc>
          <w:tcPr>
            <w:tcW w:w="2937" w:type="dxa"/>
            <w:tcBorders/>
            <w:shd w:fill="auto" w:val="clear"/>
          </w:tcPr>
          <w:p>
            <w:pPr>
              <w:pStyle w:val="Normal"/>
              <w:widowControl/>
              <w:bidi w:val="0"/>
              <w:spacing w:before="0" w:after="200"/>
              <w:jc w:val="left"/>
              <w:rPr>
                <w:b/>
                <w:b/>
                <w:bCs/>
              </w:rPr>
            </w:pPr>
            <w:r>
              <w:rPr>
                <w:b/>
                <w:bCs/>
              </w:rPr>
              <w:t>Bits/Pixels</w:t>
            </w:r>
          </w:p>
        </w:tc>
        <w:tc>
          <w:tcPr>
            <w:tcW w:w="2915" w:type="dxa"/>
            <w:tcBorders/>
            <w:shd w:fill="auto" w:val="clear"/>
          </w:tcPr>
          <w:p>
            <w:pPr>
              <w:pStyle w:val="Normal"/>
              <w:widowControl/>
              <w:bidi w:val="0"/>
              <w:spacing w:before="0" w:after="200"/>
              <w:jc w:val="left"/>
              <w:rPr>
                <w:b/>
                <w:b/>
                <w:bCs/>
              </w:rPr>
            </w:pPr>
            <w:r>
              <w:rPr>
                <w:b/>
                <w:bCs/>
              </w:rPr>
              <w:t>Number of Colours</w:t>
            </w:r>
          </w:p>
        </w:tc>
      </w:tr>
      <w:tr>
        <w:trPr/>
        <w:tc>
          <w:tcPr>
            <w:tcW w:w="2926" w:type="dxa"/>
            <w:tcBorders/>
            <w:shd w:fill="auto" w:val="clear"/>
          </w:tcPr>
          <w:p>
            <w:pPr>
              <w:pStyle w:val="Normal"/>
              <w:widowControl/>
              <w:bidi w:val="0"/>
              <w:spacing w:before="0" w:after="200"/>
              <w:jc w:val="left"/>
              <w:rPr>
                <w:i/>
                <w:i/>
                <w:iCs/>
              </w:rPr>
            </w:pPr>
            <w:r>
              <w:rPr>
                <w:i/>
                <w:iCs/>
              </w:rPr>
              <w:t>Bitmap</w:t>
            </w:r>
          </w:p>
        </w:tc>
        <w:tc>
          <w:tcPr>
            <w:tcW w:w="2937" w:type="dxa"/>
            <w:tcBorders/>
            <w:shd w:fill="auto" w:val="clear"/>
          </w:tcPr>
          <w:p>
            <w:pPr>
              <w:pStyle w:val="Normal"/>
              <w:spacing w:before="0" w:after="200"/>
              <w:rPr/>
            </w:pPr>
            <w:r>
              <w:rPr/>
              <w:t>24</w:t>
            </w:r>
          </w:p>
        </w:tc>
        <w:tc>
          <w:tcPr>
            <w:tcW w:w="2915" w:type="dxa"/>
            <w:tcBorders/>
            <w:shd w:fill="auto" w:val="clear"/>
          </w:tcPr>
          <w:p>
            <w:pPr>
              <w:pStyle w:val="Normal"/>
              <w:spacing w:before="0" w:after="200"/>
              <w:rPr/>
            </w:pPr>
            <w:r>
              <w:rPr/>
              <w:t>256</w:t>
            </w:r>
          </w:p>
        </w:tc>
      </w:tr>
      <w:tr>
        <w:trPr/>
        <w:tc>
          <w:tcPr>
            <w:tcW w:w="2926" w:type="dxa"/>
            <w:tcBorders/>
            <w:shd w:fill="auto" w:val="clear"/>
          </w:tcPr>
          <w:p>
            <w:pPr>
              <w:pStyle w:val="Normal"/>
              <w:widowControl/>
              <w:bidi w:val="0"/>
              <w:spacing w:before="0" w:after="200"/>
              <w:jc w:val="left"/>
              <w:rPr>
                <w:i/>
                <w:i/>
                <w:iCs/>
              </w:rPr>
            </w:pPr>
            <w:r>
              <w:rPr>
                <w:i/>
                <w:iCs/>
              </w:rPr>
              <w:t xml:space="preserve">GreyScale </w:t>
            </w:r>
          </w:p>
        </w:tc>
        <w:tc>
          <w:tcPr>
            <w:tcW w:w="2937" w:type="dxa"/>
            <w:tcBorders/>
            <w:shd w:fill="auto" w:val="clear"/>
          </w:tcPr>
          <w:p>
            <w:pPr>
              <w:pStyle w:val="Normal"/>
              <w:spacing w:before="0" w:after="200"/>
              <w:rPr/>
            </w:pPr>
            <w:r>
              <w:rPr/>
              <w:t>8</w:t>
            </w:r>
          </w:p>
        </w:tc>
        <w:tc>
          <w:tcPr>
            <w:tcW w:w="2915" w:type="dxa"/>
            <w:tcBorders/>
            <w:shd w:fill="auto" w:val="clear"/>
          </w:tcPr>
          <w:p>
            <w:pPr>
              <w:pStyle w:val="Normal"/>
              <w:spacing w:before="0" w:after="200"/>
              <w:rPr/>
            </w:pPr>
            <w:r>
              <w:rPr/>
              <w:t>25</w:t>
            </w:r>
            <w:r>
              <w:rPr/>
              <w:t>4</w:t>
            </w:r>
          </w:p>
        </w:tc>
      </w:tr>
      <w:tr>
        <w:trPr/>
        <w:tc>
          <w:tcPr>
            <w:tcW w:w="2926" w:type="dxa"/>
            <w:tcBorders/>
            <w:shd w:fill="auto" w:val="clear"/>
          </w:tcPr>
          <w:p>
            <w:pPr>
              <w:pStyle w:val="Normal"/>
              <w:widowControl/>
              <w:bidi w:val="0"/>
              <w:spacing w:before="0" w:after="200"/>
              <w:jc w:val="left"/>
              <w:rPr>
                <w:i/>
                <w:i/>
                <w:iCs/>
              </w:rPr>
            </w:pPr>
            <w:r>
              <w:rPr>
                <w:i/>
                <w:iCs/>
              </w:rPr>
              <w:t>Colour-Mapped</w:t>
            </w:r>
          </w:p>
        </w:tc>
        <w:tc>
          <w:tcPr>
            <w:tcW w:w="2937" w:type="dxa"/>
            <w:tcBorders/>
            <w:shd w:fill="auto" w:val="clear"/>
          </w:tcPr>
          <w:p>
            <w:pPr>
              <w:pStyle w:val="Normal"/>
              <w:spacing w:before="0" w:after="200"/>
              <w:rPr/>
            </w:pPr>
            <w:r>
              <w:rPr/>
              <w:t>16</w:t>
            </w:r>
          </w:p>
        </w:tc>
        <w:tc>
          <w:tcPr>
            <w:tcW w:w="2915" w:type="dxa"/>
            <w:tcBorders/>
            <w:shd w:fill="auto" w:val="clear"/>
          </w:tcPr>
          <w:p>
            <w:pPr>
              <w:pStyle w:val="Normal"/>
              <w:spacing w:before="0" w:after="200"/>
              <w:rPr/>
            </w:pPr>
            <w:r>
              <w:rPr/>
              <w:t>65 thousand</w:t>
            </w:r>
          </w:p>
        </w:tc>
      </w:tr>
      <w:tr>
        <w:trPr/>
        <w:tc>
          <w:tcPr>
            <w:tcW w:w="2926" w:type="dxa"/>
            <w:tcBorders/>
            <w:shd w:fill="auto" w:val="clear"/>
          </w:tcPr>
          <w:p>
            <w:pPr>
              <w:pStyle w:val="Normal"/>
              <w:widowControl/>
              <w:bidi w:val="0"/>
              <w:spacing w:before="0" w:after="200"/>
              <w:jc w:val="left"/>
              <w:rPr>
                <w:i/>
                <w:i/>
                <w:iCs/>
              </w:rPr>
            </w:pPr>
            <w:r>
              <w:rPr>
                <w:i/>
                <w:iCs/>
              </w:rPr>
              <w:t>True-Colour</w:t>
            </w:r>
          </w:p>
        </w:tc>
        <w:tc>
          <w:tcPr>
            <w:tcW w:w="2937" w:type="dxa"/>
            <w:tcBorders/>
            <w:shd w:fill="auto" w:val="clear"/>
          </w:tcPr>
          <w:p>
            <w:pPr>
              <w:pStyle w:val="Normal"/>
              <w:spacing w:before="0" w:after="200"/>
              <w:rPr/>
            </w:pPr>
            <w:r>
              <w:rPr/>
              <w:t>24</w:t>
            </w:r>
          </w:p>
        </w:tc>
        <w:tc>
          <w:tcPr>
            <w:tcW w:w="2915" w:type="dxa"/>
            <w:tcBorders/>
            <w:shd w:fill="auto" w:val="clear"/>
          </w:tcPr>
          <w:p>
            <w:pPr>
              <w:pStyle w:val="Normal"/>
              <w:spacing w:before="0" w:after="200"/>
              <w:rPr/>
            </w:pPr>
            <w:r>
              <w:rPr/>
              <w:t>16m</w:t>
            </w:r>
          </w:p>
        </w:tc>
      </w:tr>
    </w:tbl>
    <w:p>
      <w:pPr>
        <w:pStyle w:val="Normal"/>
        <w:rPr/>
      </w:pPr>
      <w:r>
        <w:rPr/>
      </w:r>
    </w:p>
    <w:p>
      <w:pPr>
        <w:pStyle w:val="Normal"/>
        <w:jc w:val="both"/>
        <w:rPr>
          <w:b/>
          <w:b/>
          <w:u w:val="single"/>
        </w:rPr>
      </w:pPr>
      <w:r>
        <w:rPr/>
      </w:r>
    </w:p>
    <w:p>
      <w:pPr>
        <w:pStyle w:val="Normal"/>
        <w:jc w:val="both"/>
        <w:rPr>
          <w:b/>
          <w:b/>
          <w:u w:val="single"/>
        </w:rPr>
      </w:pPr>
      <w:r>
        <w:rPr/>
      </w:r>
    </w:p>
    <w:p>
      <w:pPr>
        <w:pStyle w:val="Normal"/>
        <w:jc w:val="both"/>
        <w:rPr>
          <w:b/>
          <w:b/>
          <w:u w:val="single"/>
        </w:rPr>
      </w:pPr>
      <w:r>
        <w:rPr/>
      </w:r>
    </w:p>
    <w:p>
      <w:pPr>
        <w:pStyle w:val="Normal"/>
        <w:jc w:val="both"/>
        <w:rPr>
          <w:b/>
          <w:b/>
          <w:u w:val="single"/>
        </w:rPr>
      </w:pPr>
      <w:r>
        <w:rPr/>
      </w:r>
    </w:p>
    <w:p>
      <w:pPr>
        <w:pStyle w:val="Normal"/>
        <w:jc w:val="both"/>
        <w:rPr>
          <w:b/>
          <w:b/>
          <w:u w:val="single"/>
        </w:rPr>
      </w:pPr>
      <w:r>
        <w:rPr/>
      </w:r>
    </w:p>
    <w:p>
      <w:pPr>
        <w:pStyle w:val="Normal"/>
        <w:jc w:val="both"/>
        <w:rPr>
          <w:b/>
          <w:b/>
          <w:u w:val="single"/>
        </w:rPr>
      </w:pPr>
      <w:r>
        <w:rPr>
          <w:b/>
          <w:u w:val="single"/>
        </w:rPr>
        <w:t>Question 5 (5 Marks)</w:t>
      </w:r>
    </w:p>
    <w:p>
      <w:pPr>
        <w:pStyle w:val="Normal"/>
        <w:jc w:val="both"/>
        <w:rPr/>
      </w:pPr>
      <w:r>
        <w:rPr/>
        <w:t>a) Construct the truth table for the following circuit. Can this circuit be replaced by a single gate? If so, draw the gate (</w:t>
      </w:r>
      <w:r>
        <w:rPr>
          <w:b/>
          <w:bCs/>
        </w:rPr>
        <w:t>2 marks</w:t>
      </w:r>
      <w:r>
        <w:rPr/>
        <w:t>).</w:t>
      </w:r>
    </w:p>
    <w:p>
      <w:pPr>
        <w:pStyle w:val="Normal"/>
        <w:rPr/>
      </w:pPr>
      <w:r>
        <w:rPr/>
        <w:drawing>
          <wp:inline distT="0" distB="4445" distL="0" distR="9525">
            <wp:extent cx="5572125" cy="1710055"/>
            <wp:effectExtent l="0" t="0" r="0" b="0"/>
            <wp:docPr id="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
                    <pic:cNvPicPr>
                      <a:picLocks noChangeAspect="1" noChangeArrowheads="1"/>
                    </pic:cNvPicPr>
                  </pic:nvPicPr>
                  <pic:blipFill>
                    <a:blip r:embed="rId5"/>
                    <a:stretch>
                      <a:fillRect/>
                    </a:stretch>
                  </pic:blipFill>
                  <pic:spPr bwMode="auto">
                    <a:xfrm>
                      <a:off x="0" y="0"/>
                      <a:ext cx="5572125" cy="1710055"/>
                    </a:xfrm>
                    <a:prstGeom prst="rect">
                      <a:avLst/>
                    </a:prstGeom>
                  </pic:spPr>
                </pic:pic>
              </a:graphicData>
            </a:graphic>
          </wp:inline>
        </w:drawing>
      </w:r>
    </w:p>
    <w:p>
      <w:pPr>
        <w:pStyle w:val="Normal"/>
        <w:rPr/>
      </w:pPr>
      <w:r>
        <w:rPr/>
      </w:r>
    </w:p>
    <w:p>
      <w:pPr>
        <w:pStyle w:val="Normal"/>
        <w:rPr/>
      </w:pPr>
      <w:r>
        <w:rPr/>
        <mc:AlternateContent>
          <mc:Choice Requires="wps">
            <w:drawing>
              <wp:anchor behindDoc="0" distT="0" distB="0" distL="0" distR="0" simplePos="0" locked="0" layoutInCell="1" allowOverlap="1" relativeHeight="11">
                <wp:simplePos x="0" y="0"/>
                <wp:positionH relativeFrom="column">
                  <wp:posOffset>128270</wp:posOffset>
                </wp:positionH>
                <wp:positionV relativeFrom="paragraph">
                  <wp:posOffset>130810</wp:posOffset>
                </wp:positionV>
                <wp:extent cx="925195" cy="635"/>
                <wp:effectExtent l="0" t="0" r="0" b="0"/>
                <wp:wrapNone/>
                <wp:docPr id="7" name="Shape1"/>
                <a:graphic xmlns:a="http://schemas.openxmlformats.org/drawingml/2006/main">
                  <a:graphicData uri="http://schemas.microsoft.com/office/word/2010/wordprocessingShape">
                    <wps:wsp>
                      <wps:cNvSpPr/>
                      <wps:spPr>
                        <a:xfrm>
                          <a:off x="0" y="0"/>
                          <a:ext cx="924480" cy="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0.1pt,10.3pt" to="82.85pt,10.3pt" ID="Shape1" stroked="t" style="position:absolute">
                <v:stroke color="#3465a4" weight="36360"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1029970</wp:posOffset>
                </wp:positionH>
                <wp:positionV relativeFrom="paragraph">
                  <wp:posOffset>-3175</wp:posOffset>
                </wp:positionV>
                <wp:extent cx="920115" cy="678815"/>
                <wp:effectExtent l="0" t="0" r="0" b="0"/>
                <wp:wrapNone/>
                <wp:docPr id="8" name="Shape2"/>
                <a:graphic xmlns:a="http://schemas.openxmlformats.org/drawingml/2006/main">
                  <a:graphicData uri="http://schemas.microsoft.com/office/word/2010/wordprocessingShape">
                    <wps:wsp>
                      <wps:cNvSpPr/>
                      <wps:spPr>
                        <a:xfrm>
                          <a:off x="0" y="0"/>
                          <a:ext cx="919440" cy="678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2" fillcolor="#729fcf" stroked="t" style="position:absolute;margin-left:81.1pt;margin-top:-0.25pt;width:72.35pt;height:53.3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1511935</wp:posOffset>
                </wp:positionH>
                <wp:positionV relativeFrom="paragraph">
                  <wp:posOffset>-3175</wp:posOffset>
                </wp:positionV>
                <wp:extent cx="807085" cy="678815"/>
                <wp:effectExtent l="0" t="0" r="0" b="0"/>
                <wp:wrapNone/>
                <wp:docPr id="9" name="Shape3"/>
                <a:graphic xmlns:a="http://schemas.openxmlformats.org/drawingml/2006/main">
                  <a:graphicData uri="http://schemas.microsoft.com/office/word/2010/wordprocessingShape">
                    <wps:wsp>
                      <wps:cNvSpPr/>
                      <wps:spPr>
                        <a:xfrm>
                          <a:off x="0" y="0"/>
                          <a:ext cx="806400" cy="6782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3" fillcolor="#729fcf" stroked="t" style="position:absolute;margin-left:119.05pt;margin-top:-0.25pt;width:63.45pt;height:53.35pt">
                <w10:wrap type="none"/>
                <v:fill o:detectmouseclick="t" color2="#8d6030"/>
                <v:stroke color="#3465a4" joinstyle="round" endcap="flat"/>
              </v:oval>
            </w:pict>
          </mc:Fallback>
        </mc:AlternateContent>
      </w:r>
    </w:p>
    <w:p>
      <w:pPr>
        <w:pStyle w:val="Normal"/>
        <w:rPr/>
      </w:pPr>
      <w:r>
        <w:rPr/>
        <mc:AlternateContent>
          <mc:Choice Requires="wps">
            <w:drawing>
              <wp:anchor behindDoc="0" distT="0" distB="0" distL="0" distR="0" simplePos="0" locked="0" layoutInCell="1" allowOverlap="1" relativeHeight="15">
                <wp:simplePos x="0" y="0"/>
                <wp:positionH relativeFrom="column">
                  <wp:posOffset>2228850</wp:posOffset>
                </wp:positionH>
                <wp:positionV relativeFrom="paragraph">
                  <wp:posOffset>33020</wp:posOffset>
                </wp:positionV>
                <wp:extent cx="925195" cy="635"/>
                <wp:effectExtent l="0" t="0" r="0" b="0"/>
                <wp:wrapNone/>
                <wp:docPr id="10" name="Shape1"/>
                <a:graphic xmlns:a="http://schemas.openxmlformats.org/drawingml/2006/main">
                  <a:graphicData uri="http://schemas.microsoft.com/office/word/2010/wordprocessingShape">
                    <wps:wsp>
                      <wps:cNvSpPr/>
                      <wps:spPr>
                        <a:xfrm>
                          <a:off x="0" y="0"/>
                          <a:ext cx="924480" cy="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75.5pt,2.6pt" to="248.25pt,2.6pt" ID="Shape1" stroked="t" style="position:absolute">
                <v:stroke color="#3465a4" weight="36360"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14">
                <wp:simplePos x="0" y="0"/>
                <wp:positionH relativeFrom="column">
                  <wp:posOffset>139065</wp:posOffset>
                </wp:positionH>
                <wp:positionV relativeFrom="paragraph">
                  <wp:posOffset>-36195</wp:posOffset>
                </wp:positionV>
                <wp:extent cx="925195" cy="635"/>
                <wp:effectExtent l="0" t="0" r="0" b="0"/>
                <wp:wrapNone/>
                <wp:docPr id="11" name="Shape1"/>
                <a:graphic xmlns:a="http://schemas.openxmlformats.org/drawingml/2006/main">
                  <a:graphicData uri="http://schemas.microsoft.com/office/word/2010/wordprocessingShape">
                    <wps:wsp>
                      <wps:cNvSpPr/>
                      <wps:spPr>
                        <a:xfrm>
                          <a:off x="0" y="0"/>
                          <a:ext cx="924480" cy="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0.95pt,-2.85pt" to="83.7pt,-2.85pt" ID="Shape1" stroked="t" style="position:absolute">
                <v:stroke color="#3465a4" weight="36360" joinstyle="round" endcap="flat"/>
                <v:fill o:detectmouseclick="t" on="false"/>
              </v:line>
            </w:pict>
          </mc:Fallback>
        </mc:AlternateContent>
      </w:r>
    </w:p>
    <w:p>
      <w:pPr>
        <w:pStyle w:val="Normal"/>
        <w:rPr/>
      </w:pPr>
      <w:r>
        <w:rPr/>
      </w:r>
    </w:p>
    <w:p>
      <w:pPr>
        <w:pStyle w:val="Normal"/>
        <w:jc w:val="both"/>
        <w:rPr/>
      </w:pPr>
      <w:r>
        <w:rPr/>
        <w:t>b) Suppose the voice channels of 7 subscribers of a local telephone exchange in the Sydney are multiplexed and sent on a single carrier to Brisbane. How many selection input bits are needed by the decoder of this simple multiplexer? Draw a block diagram showing the inputs and outputs only (</w:t>
      </w:r>
      <w:r>
        <w:rPr>
          <w:b/>
          <w:bCs/>
        </w:rPr>
        <w:t>3 marks</w:t>
      </w:r>
      <w:r>
        <w:rPr/>
        <w:t xml:space="preserve">). </w:t>
      </w:r>
    </w:p>
    <w:p>
      <w:pPr>
        <w:pStyle w:val="Normal"/>
        <w:rPr>
          <w:b/>
          <w:b/>
          <w:u w:val="single"/>
        </w:rPr>
      </w:pPr>
      <w:r>
        <w:rPr>
          <w:b/>
          <w:u w:val="single"/>
        </w:rPr>
      </w:r>
    </w:p>
    <w:p>
      <w:pPr>
        <w:pStyle w:val="Normal"/>
        <w:jc w:val="both"/>
        <w:rPr>
          <w:b/>
          <w:b/>
          <w:u w:val="single"/>
        </w:rPr>
      </w:pPr>
      <w:r>
        <w:rPr>
          <w:b/>
          <w:u w:val="single"/>
        </w:rPr>
        <w:t>Question 6 (5 Marks)</w:t>
      </w:r>
    </w:p>
    <w:p>
      <w:pPr>
        <w:pStyle w:val="Normal"/>
        <w:spacing w:lineRule="auto" w:line="276" w:before="240" w:after="200"/>
        <w:jc w:val="both"/>
        <w:rPr>
          <w:bCs/>
        </w:rPr>
      </w:pPr>
      <w:r>
        <w:rPr/>
        <w:t xml:space="preserve">a) Why </w:t>
      </w:r>
      <w:r>
        <w:rPr>
          <w:i/>
          <w:iCs/>
        </w:rPr>
        <w:t>Shift</w:t>
      </w:r>
      <w:r>
        <w:rPr/>
        <w:t xml:space="preserve"> operation is important? Multiply between the following decimal numbers using </w:t>
      </w:r>
      <w:r>
        <w:rPr>
          <w:b/>
          <w:bCs/>
        </w:rPr>
        <w:t>Shift</w:t>
      </w:r>
      <w:r>
        <w:rPr/>
        <w:t xml:space="preserve"> operation: </w:t>
      </w:r>
      <w:r>
        <w:rPr>
          <w:b/>
          <w:bCs/>
          <w:sz w:val="28"/>
          <w:szCs w:val="28"/>
        </w:rPr>
        <w:t>15 x 9</w:t>
      </w:r>
      <w:r>
        <w:rPr/>
        <w:t xml:space="preserve">. You </w:t>
      </w:r>
      <w:r>
        <w:rPr>
          <w:b/>
          <w:bCs/>
        </w:rPr>
        <w:t>must</w:t>
      </w:r>
      <w:r>
        <w:rPr/>
        <w:t xml:space="preserve"> show the outcomes of each shift operation </w:t>
      </w:r>
      <w:r>
        <w:rPr>
          <w:b/>
          <w:bCs/>
        </w:rPr>
        <w:t>(3 marks</w:t>
      </w:r>
      <w:r>
        <w:rPr/>
        <w:t>).</w:t>
      </w:r>
    </w:p>
    <w:p>
      <w:pPr>
        <w:pStyle w:val="Normal"/>
        <w:rPr>
          <w:rFonts w:ascii="Arial" w:hAnsi="Arial"/>
          <w:bCs/>
          <w:sz w:val="22"/>
        </w:rPr>
      </w:pPr>
      <w:r>
        <w:rPr>
          <w:rFonts w:ascii="Arial" w:hAnsi="Arial"/>
          <w:bCs/>
          <w:sz w:val="22"/>
        </w:rPr>
        <w:t>A shift operator manipulates data by shifting the bits of its first operand to the right or left. The shift operators available in the Java programming language are summarised in the table below. Each operator moves the first operand's bits by the number of places specified by the second operand.</w:t>
      </w:r>
    </w:p>
    <w:p>
      <w:pPr>
        <w:pStyle w:val="Normal"/>
        <w:rPr>
          <w:rFonts w:ascii="Arial" w:hAnsi="Arial"/>
          <w:bCs/>
          <w:sz w:val="22"/>
        </w:rPr>
      </w:pPr>
      <w:r>
        <w:rPr>
          <w:rFonts w:ascii="Arial" w:hAnsi="Arial"/>
          <w:bCs/>
          <w:sz w:val="22"/>
        </w:rPr>
      </w:r>
    </w:p>
    <w:p>
      <w:pPr>
        <w:pStyle w:val="Normal"/>
        <w:rPr/>
      </w:pPr>
      <w:r>
        <w:rPr/>
        <w:t>b) Distinguish between combinatorial logic and sequential logic with figure (</w:t>
      </w:r>
      <w:r>
        <w:rPr>
          <w:b/>
          <w:bCs/>
        </w:rPr>
        <w:t>2 marks</w:t>
      </w:r>
      <w:r>
        <w:rPr/>
        <w:t>).</w:t>
      </w:r>
    </w:p>
    <w:p>
      <w:pPr>
        <w:pStyle w:val="Normal"/>
        <w:rPr/>
      </w:pPr>
      <w:r>
        <w:rPr/>
        <w:t>Combinational circuits are described as time independent circuits that do not rely on past inputs to create any output. Sequential circuits are ones that are time-dependent and rely on both current and previous inputs to create any output.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695700" cy="229552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6"/>
                    <a:stretch>
                      <a:fillRect/>
                    </a:stretch>
                  </pic:blipFill>
                  <pic:spPr bwMode="auto">
                    <a:xfrm>
                      <a:off x="0" y="0"/>
                      <a:ext cx="3695700" cy="2295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Cs/>
          <w:sz w:val="22"/>
        </w:rPr>
      </w:pPr>
      <w:r>
        <w:rPr/>
      </w:r>
    </w:p>
    <w:p>
      <w:pPr>
        <w:pStyle w:val="Normal"/>
        <w:rPr>
          <w:rFonts w:ascii="Arial" w:hAnsi="Arial"/>
          <w:bCs/>
          <w:sz w:val="22"/>
        </w:rPr>
      </w:pPr>
      <w:r>
        <w:rPr>
          <w:b/>
          <w:u w:val="single"/>
        </w:rPr>
        <w:t>Question 7 (5 Marks)</w:t>
      </w:r>
    </w:p>
    <w:p>
      <w:pPr>
        <w:pStyle w:val="Normal"/>
        <w:jc w:val="both"/>
        <w:rPr>
          <w:bCs/>
        </w:rPr>
      </w:pPr>
      <w:r>
        <w:rPr/>
        <w:t>a) Convert the decimal number 912 to its corresponding IEEE754 format (</w:t>
      </w:r>
      <w:r>
        <w:rPr>
          <w:b/>
          <w:bCs/>
        </w:rPr>
        <w:t>3 marks</w:t>
      </w:r>
      <w:r>
        <w:rPr/>
        <w:t>).</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bCs/>
          <w:i w:val="false"/>
          <w:caps w:val="false"/>
          <w:smallCaps w:val="false"/>
          <w:color w:val="000000"/>
          <w:spacing w:val="0"/>
          <w:sz w:val="24"/>
          <w:szCs w:val="24"/>
          <w:lang w:eastAsia="en-US"/>
        </w:rPr>
        <w:t>division = quotient +</w:t>
      </w:r>
      <w:r>
        <w:rPr>
          <w:b/>
          <w:bCs/>
          <w:i w:val="false"/>
          <w:caps w:val="false"/>
          <w:smallCaps w:val="false"/>
          <w:color w:val="000000"/>
          <w:spacing w:val="0"/>
          <w:sz w:val="24"/>
          <w:szCs w:val="24"/>
          <w:lang w:eastAsia="en-US"/>
        </w:rPr>
        <w:t>remainder</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i w:val="false"/>
          <w:caps w:val="false"/>
          <w:smallCaps w:val="false"/>
          <w:color w:val="000000"/>
          <w:spacing w:val="0"/>
          <w:sz w:val="24"/>
          <w:szCs w:val="24"/>
          <w:lang w:eastAsia="en-US"/>
        </w:rPr>
        <w:t>912 ÷ 2 = 456 +</w:t>
      </w:r>
      <w:r>
        <w:rPr>
          <w:b/>
          <w:i w:val="false"/>
          <w:caps w:val="false"/>
          <w:smallCaps w:val="false"/>
          <w:color w:val="000000"/>
          <w:spacing w:val="0"/>
          <w:sz w:val="24"/>
          <w:szCs w:val="24"/>
          <w:lang w:eastAsia="en-US"/>
        </w:rPr>
        <w:t>0</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i w:val="false"/>
          <w:caps w:val="false"/>
          <w:smallCaps w:val="false"/>
          <w:color w:val="000000"/>
          <w:spacing w:val="0"/>
          <w:sz w:val="24"/>
          <w:szCs w:val="24"/>
          <w:lang w:eastAsia="en-US"/>
        </w:rPr>
        <w:t>456 ÷ 2 = 228 +</w:t>
      </w:r>
      <w:r>
        <w:rPr>
          <w:b/>
          <w:i w:val="false"/>
          <w:caps w:val="false"/>
          <w:smallCaps w:val="false"/>
          <w:color w:val="000000"/>
          <w:spacing w:val="0"/>
          <w:sz w:val="24"/>
          <w:szCs w:val="24"/>
          <w:lang w:eastAsia="en-US"/>
        </w:rPr>
        <w:t>0</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i w:val="false"/>
          <w:caps w:val="false"/>
          <w:smallCaps w:val="false"/>
          <w:color w:val="000000"/>
          <w:spacing w:val="0"/>
          <w:sz w:val="24"/>
          <w:szCs w:val="24"/>
          <w:lang w:eastAsia="en-US"/>
        </w:rPr>
        <w:t>228 ÷ 2 = 114 +</w:t>
      </w:r>
      <w:r>
        <w:rPr>
          <w:b/>
          <w:i w:val="false"/>
          <w:caps w:val="false"/>
          <w:smallCaps w:val="false"/>
          <w:color w:val="000000"/>
          <w:spacing w:val="0"/>
          <w:sz w:val="24"/>
          <w:szCs w:val="24"/>
          <w:lang w:eastAsia="en-US"/>
        </w:rPr>
        <w:t>0</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i w:val="false"/>
          <w:caps w:val="false"/>
          <w:smallCaps w:val="false"/>
          <w:color w:val="000000"/>
          <w:spacing w:val="0"/>
          <w:sz w:val="24"/>
          <w:szCs w:val="24"/>
          <w:lang w:eastAsia="en-US"/>
        </w:rPr>
        <w:t>114 ÷ 2 = 57 +</w:t>
      </w:r>
      <w:r>
        <w:rPr>
          <w:b/>
          <w:i w:val="false"/>
          <w:caps w:val="false"/>
          <w:smallCaps w:val="false"/>
          <w:color w:val="000000"/>
          <w:spacing w:val="0"/>
          <w:sz w:val="24"/>
          <w:szCs w:val="24"/>
          <w:lang w:eastAsia="en-US"/>
        </w:rPr>
        <w:t>0</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i w:val="false"/>
          <w:caps w:val="false"/>
          <w:smallCaps w:val="false"/>
          <w:color w:val="000000"/>
          <w:spacing w:val="0"/>
          <w:sz w:val="24"/>
          <w:szCs w:val="24"/>
          <w:lang w:eastAsia="en-US"/>
        </w:rPr>
        <w:t>57 ÷ 2 = 28 +</w:t>
      </w:r>
      <w:r>
        <w:rPr>
          <w:b/>
          <w:i w:val="false"/>
          <w:caps w:val="false"/>
          <w:smallCaps w:val="false"/>
          <w:color w:val="000000"/>
          <w:spacing w:val="0"/>
          <w:sz w:val="24"/>
          <w:szCs w:val="24"/>
          <w:lang w:eastAsia="en-US"/>
        </w:rPr>
        <w:t>1</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i w:val="false"/>
          <w:caps w:val="false"/>
          <w:smallCaps w:val="false"/>
          <w:color w:val="000000"/>
          <w:spacing w:val="0"/>
          <w:sz w:val="24"/>
          <w:szCs w:val="24"/>
          <w:lang w:eastAsia="en-US"/>
        </w:rPr>
        <w:t>28 ÷ 2 = 14 +</w:t>
      </w:r>
      <w:r>
        <w:rPr>
          <w:b/>
          <w:i w:val="false"/>
          <w:caps w:val="false"/>
          <w:smallCaps w:val="false"/>
          <w:color w:val="000000"/>
          <w:spacing w:val="0"/>
          <w:sz w:val="24"/>
          <w:szCs w:val="24"/>
          <w:lang w:eastAsia="en-US"/>
        </w:rPr>
        <w:t>0</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i w:val="false"/>
          <w:caps w:val="false"/>
          <w:smallCaps w:val="false"/>
          <w:color w:val="000000"/>
          <w:spacing w:val="0"/>
          <w:sz w:val="24"/>
          <w:szCs w:val="24"/>
          <w:lang w:eastAsia="en-US"/>
        </w:rPr>
        <w:t>14 ÷ 2 = 7 +</w:t>
      </w:r>
      <w:r>
        <w:rPr>
          <w:b/>
          <w:i w:val="false"/>
          <w:caps w:val="false"/>
          <w:smallCaps w:val="false"/>
          <w:color w:val="000000"/>
          <w:spacing w:val="0"/>
          <w:sz w:val="24"/>
          <w:szCs w:val="24"/>
          <w:lang w:eastAsia="en-US"/>
        </w:rPr>
        <w:t>0</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i w:val="false"/>
          <w:caps w:val="false"/>
          <w:smallCaps w:val="false"/>
          <w:color w:val="000000"/>
          <w:spacing w:val="0"/>
          <w:sz w:val="24"/>
          <w:szCs w:val="24"/>
          <w:lang w:eastAsia="en-US"/>
        </w:rPr>
        <w:t>7 ÷ 2 = 3 +</w:t>
      </w:r>
      <w:r>
        <w:rPr>
          <w:b/>
          <w:i w:val="false"/>
          <w:caps w:val="false"/>
          <w:smallCaps w:val="false"/>
          <w:color w:val="000000"/>
          <w:spacing w:val="0"/>
          <w:sz w:val="24"/>
          <w:szCs w:val="24"/>
          <w:lang w:eastAsia="en-US"/>
        </w:rPr>
        <w:t>1</w:t>
      </w:r>
    </w:p>
    <w:p>
      <w:pPr>
        <w:pStyle w:val="TextBody"/>
        <w:widowControl/>
        <w:pBdr>
          <w:bottom w:val="dotted" w:sz="4" w:space="1" w:color="CCCCCC"/>
        </w:pBdr>
        <w:spacing w:before="0" w:after="0"/>
        <w:jc w:val="left"/>
        <w:rPr>
          <w:rFonts w:ascii="Calibri" w:hAnsi="Calibri"/>
          <w:b/>
          <w:i w:val="false"/>
          <w:caps w:val="false"/>
          <w:smallCaps w:val="false"/>
          <w:color w:val="000000"/>
          <w:spacing w:val="0"/>
          <w:sz w:val="24"/>
          <w:szCs w:val="24"/>
          <w:lang w:eastAsia="en-US"/>
        </w:rPr>
      </w:pPr>
      <w:r>
        <w:rPr>
          <w:b/>
          <w:i w:val="false"/>
          <w:caps w:val="false"/>
          <w:smallCaps w:val="false"/>
          <w:color w:val="000000"/>
          <w:spacing w:val="0"/>
          <w:sz w:val="24"/>
          <w:szCs w:val="24"/>
          <w:lang w:eastAsia="en-US"/>
        </w:rPr>
        <w:t>3 ÷ 2 = 1 +</w:t>
      </w:r>
      <w:r>
        <w:rPr>
          <w:b/>
          <w:i w:val="false"/>
          <w:caps w:val="false"/>
          <w:smallCaps w:val="false"/>
          <w:color w:val="000000"/>
          <w:spacing w:val="0"/>
          <w:sz w:val="24"/>
          <w:szCs w:val="24"/>
          <w:lang w:eastAsia="en-US"/>
        </w:rPr>
        <w:t>1</w:t>
      </w:r>
    </w:p>
    <w:p>
      <w:pPr>
        <w:pStyle w:val="TextBody"/>
        <w:widowControl/>
        <w:pBdr>
          <w:bottom w:val="dotted" w:sz="4" w:space="1" w:color="CCCCCC"/>
        </w:pBdr>
        <w:spacing w:before="0" w:after="0"/>
        <w:jc w:val="left"/>
        <w:rPr/>
      </w:pPr>
      <w:r>
        <w:rPr>
          <w:b/>
          <w:i w:val="false"/>
          <w:caps w:val="false"/>
          <w:smallCaps w:val="false"/>
          <w:color w:val="000000"/>
          <w:spacing w:val="0"/>
          <w:sz w:val="24"/>
          <w:szCs w:val="24"/>
          <w:lang w:eastAsia="en-US"/>
        </w:rPr>
        <w:t>1 ÷ 2 = 0 +</w:t>
      </w:r>
      <w:r>
        <w:rPr>
          <w:b/>
          <w:i w:val="false"/>
          <w:caps w:val="false"/>
          <w:smallCaps w:val="false"/>
          <w:color w:val="000000"/>
          <w:spacing w:val="0"/>
          <w:sz w:val="24"/>
          <w:szCs w:val="24"/>
          <w:lang w:eastAsia="en-US"/>
        </w:rPr>
        <w:t>1</w:t>
      </w:r>
    </w:p>
    <w:p>
      <w:pPr>
        <w:pStyle w:val="Normal"/>
        <w:rPr/>
      </w:pPr>
      <w:r>
        <w:rPr/>
        <w:t>912</w:t>
      </w:r>
      <w:r>
        <w:rPr>
          <w:vertAlign w:val="subscript"/>
        </w:rPr>
        <w:t>(10)</w:t>
      </w:r>
      <w:r>
        <w:rPr/>
        <w:t xml:space="preserve"> = 11 1001 0000</w:t>
      </w:r>
      <w:r>
        <w:rPr>
          <w:vertAlign w:val="subscript"/>
        </w:rPr>
        <w:t>(2)</w:t>
      </w:r>
    </w:p>
    <w:p>
      <w:pPr>
        <w:pStyle w:val="Normal"/>
        <w:rPr/>
      </w:pPr>
      <w:r>
        <w:rPr/>
        <w:t>912</w:t>
      </w:r>
      <w:r>
        <w:rPr>
          <w:vertAlign w:val="subscript"/>
        </w:rPr>
        <w:t>(10)</w:t>
      </w:r>
      <w:r>
        <w:rPr/>
        <w:t xml:space="preserve"> = 0-10001000-11001000000000000000000</w:t>
      </w:r>
    </w:p>
    <w:p>
      <w:pPr>
        <w:pStyle w:val="Normal"/>
        <w:rPr/>
      </w:pPr>
      <w:r>
        <w:rPr/>
      </w:r>
    </w:p>
    <w:p>
      <w:pPr>
        <w:pStyle w:val="Normal"/>
        <w:rPr/>
      </w:pPr>
      <w:r>
        <w:rPr/>
        <w:t>b) Consider the following structure with two integer variables. The first variable is 4 bytes long whereas the second variable takes 2 bytes space in the memory. Show the memory occupation by the structure in both big-endian and little-endian format (</w:t>
      </w:r>
      <w:r>
        <w:rPr>
          <w:b/>
          <w:bCs/>
        </w:rPr>
        <w:t>2 marks</w:t>
      </w:r>
      <w:r>
        <w:rPr/>
        <w:t xml:space="preserve">). </w:t>
      </w:r>
    </w:p>
    <w:p>
      <w:pPr>
        <w:pStyle w:val="Normal"/>
        <w:rPr/>
      </w:pPr>
      <w:r>
        <w:rPr/>
        <w:t xml:space="preserve">   </w:t>
      </w:r>
      <w:r>
        <w:rPr/>
        <w:t xml:space="preserve">Struct   </w:t>
      </w:r>
      <w:r>
        <w:rPr>
          <w:b/>
          <w:bCs/>
        </w:rPr>
        <w:t>Endian</w:t>
      </w:r>
      <w:r>
        <w:rPr/>
        <w:tab/>
        <w:t>{</w:t>
      </w:r>
    </w:p>
    <w:p>
      <w:pPr>
        <w:pStyle w:val="Normal"/>
        <w:ind w:left="1440" w:firstLine="720"/>
        <w:rPr/>
      </w:pPr>
      <w:r>
        <w:rPr/>
        <w:t xml:space="preserve">int32_t     </w:t>
      </w:r>
      <w:r>
        <w:rPr>
          <w:i/>
          <w:iCs/>
        </w:rPr>
        <w:t>firstVar</w:t>
      </w:r>
      <w:r>
        <w:rPr/>
        <w:t xml:space="preserve"> =  0x09080c0d;</w:t>
      </w:r>
    </w:p>
    <w:p>
      <w:pPr>
        <w:pStyle w:val="Normal"/>
        <w:ind w:left="1440" w:firstLine="720"/>
        <w:rPr/>
      </w:pPr>
      <w:r>
        <w:rPr/>
        <w:t xml:space="preserve">int16_t     </w:t>
      </w:r>
      <w:r>
        <w:rPr>
          <w:i/>
          <w:iCs/>
        </w:rPr>
        <w:t xml:space="preserve">secondVar </w:t>
      </w:r>
      <w:r>
        <w:rPr/>
        <w:t xml:space="preserve">= 0x0a0b; </w:t>
      </w:r>
    </w:p>
    <w:p>
      <w:pPr>
        <w:pStyle w:val="Normal"/>
        <w:ind w:left="1440" w:firstLine="720"/>
        <w:rPr/>
      </w:pPr>
      <w:r>
        <w:rPr/>
        <w:t>}</w:t>
      </w:r>
    </w:p>
    <w:p>
      <w:pPr>
        <w:pStyle w:val="Normal"/>
        <w:rPr/>
      </w:pPr>
      <w:r>
        <w:rPr>
          <w:b/>
          <w:bCs/>
        </w:rPr>
        <w:t>Big-Endian                                                                          Little-Endian</w:t>
      </w:r>
      <w:r>
        <mc:AlternateContent>
          <mc:Choice Requires="wps">
            <w:drawing>
              <wp:anchor behindDoc="0" distT="0" distB="0" distL="114300" distR="114300" simplePos="0" locked="0" layoutInCell="1" allowOverlap="1" relativeHeight="6">
                <wp:simplePos x="0" y="0"/>
                <wp:positionH relativeFrom="margin">
                  <wp:posOffset>-71755</wp:posOffset>
                </wp:positionH>
                <wp:positionV relativeFrom="paragraph">
                  <wp:posOffset>281305</wp:posOffset>
                </wp:positionV>
                <wp:extent cx="2397125" cy="939800"/>
                <wp:effectExtent l="0" t="0" r="0" b="0"/>
                <wp:wrapSquare wrapText="bothSides"/>
                <wp:docPr id="13" name="Frame2"/>
                <a:graphic xmlns:a="http://schemas.openxmlformats.org/drawingml/2006/main">
                  <a:graphicData uri="http://schemas.microsoft.com/office/word/2010/wordprocessingShape">
                    <wps:wsp>
                      <wps:cNvSpPr txBox="1"/>
                      <wps:spPr>
                        <a:xfrm>
                          <a:off x="0" y="0"/>
                          <a:ext cx="2397125" cy="939800"/>
                        </a:xfrm>
                        <a:prstGeom prst="rect"/>
                      </wps:spPr>
                      <wps:txbx>
                        <w:txbxContent>
                          <w:tbl>
                            <w:tblPr>
                              <w:tblStyle w:val="TableGrid"/>
                              <w:tblpPr w:bottomFromText="0" w:horzAnchor="margin" w:leftFromText="180" w:rightFromText="180" w:tblpX="0" w:tblpY="443" w:topFromText="0" w:vertAnchor="text"/>
                              <w:tblW w:w="3775" w:type="dxa"/>
                              <w:jc w:val="left"/>
                              <w:tblInd w:w="0" w:type="dxa"/>
                              <w:tblCellMar>
                                <w:top w:w="0" w:type="dxa"/>
                                <w:left w:w="103" w:type="dxa"/>
                                <w:bottom w:w="0" w:type="dxa"/>
                                <w:right w:w="108" w:type="dxa"/>
                              </w:tblCellMar>
                              <w:tblLook w:noVBand="1" w:val="04a0" w:noHBand="0" w:lastColumn="0" w:firstColumn="1" w:lastRow="0" w:firstRow="1"/>
                            </w:tblPr>
                            <w:tblGrid>
                              <w:gridCol w:w="544"/>
                              <w:gridCol w:w="800"/>
                              <w:gridCol w:w="900"/>
                              <w:gridCol w:w="811"/>
                              <w:gridCol w:w="720"/>
                            </w:tblGrid>
                            <w:tr>
                              <w:trPr>
                                <w:trHeight w:val="267" w:hRule="atLeast"/>
                              </w:trPr>
                              <w:tc>
                                <w:tcPr>
                                  <w:tcW w:w="544" w:type="dxa"/>
                                  <w:tcBorders/>
                                  <w:shd w:fill="auto" w:val="clear"/>
                                </w:tcPr>
                                <w:p>
                                  <w:pPr>
                                    <w:pStyle w:val="Normal"/>
                                    <w:widowControl/>
                                    <w:bidi w:val="0"/>
                                    <w:spacing w:before="0" w:after="200"/>
                                    <w:jc w:val="left"/>
                                    <w:rPr/>
                                  </w:pPr>
                                  <w:r>
                                    <w:rPr/>
                                    <w:t>00</w:t>
                                  </w:r>
                                </w:p>
                              </w:tc>
                              <w:tc>
                                <w:tcPr>
                                  <w:tcW w:w="800" w:type="dxa"/>
                                  <w:tcBorders/>
                                  <w:shd w:fill="auto" w:val="clear"/>
                                </w:tcPr>
                                <w:p>
                                  <w:pPr>
                                    <w:pStyle w:val="Normal"/>
                                    <w:widowControl/>
                                    <w:bidi w:val="0"/>
                                    <w:spacing w:before="0" w:after="200"/>
                                    <w:jc w:val="left"/>
                                    <w:rPr/>
                                  </w:pPr>
                                  <w:r>
                                    <w:rPr/>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r>
                              <w:trPr>
                                <w:trHeight w:val="267" w:hRule="atLeast"/>
                              </w:trPr>
                              <w:tc>
                                <w:tcPr>
                                  <w:tcW w:w="544" w:type="dxa"/>
                                  <w:tcBorders/>
                                  <w:shd w:fill="auto" w:val="clear"/>
                                </w:tcPr>
                                <w:p>
                                  <w:pPr>
                                    <w:pStyle w:val="Normal"/>
                                    <w:widowControl/>
                                    <w:bidi w:val="0"/>
                                    <w:spacing w:before="0" w:after="200"/>
                                    <w:jc w:val="left"/>
                                    <w:rPr/>
                                  </w:pPr>
                                  <w:r>
                                    <w:rPr/>
                                    <w:t>04</w:t>
                                  </w:r>
                                </w:p>
                              </w:tc>
                              <w:tc>
                                <w:tcPr>
                                  <w:tcW w:w="800" w:type="dxa"/>
                                  <w:tcBorders/>
                                  <w:shd w:fill="auto" w:val="clear"/>
                                </w:tcPr>
                                <w:p>
                                  <w:pPr>
                                    <w:pStyle w:val="Normal"/>
                                    <w:widowControl/>
                                    <w:bidi w:val="0"/>
                                    <w:spacing w:before="0" w:after="200"/>
                                    <w:jc w:val="left"/>
                                    <w:rPr/>
                                  </w:pPr>
                                  <w:r>
                                    <w:rPr/>
                                    <w:t xml:space="preserve">  </w:t>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r>
                              <w:trPr>
                                <w:trHeight w:val="267" w:hRule="atLeast"/>
                              </w:trPr>
                              <w:tc>
                                <w:tcPr>
                                  <w:tcW w:w="544" w:type="dxa"/>
                                  <w:tcBorders/>
                                  <w:shd w:fill="auto" w:val="clear"/>
                                </w:tcPr>
                                <w:p>
                                  <w:pPr>
                                    <w:pStyle w:val="Normal"/>
                                    <w:widowControl/>
                                    <w:bidi w:val="0"/>
                                    <w:spacing w:before="0" w:after="200"/>
                                    <w:jc w:val="left"/>
                                    <w:rPr/>
                                  </w:pPr>
                                  <w:r>
                                    <w:rPr/>
                                    <w:t>08</w:t>
                                  </w:r>
                                </w:p>
                              </w:tc>
                              <w:tc>
                                <w:tcPr>
                                  <w:tcW w:w="800" w:type="dxa"/>
                                  <w:tcBorders/>
                                  <w:shd w:fill="auto" w:val="clear"/>
                                </w:tcPr>
                                <w:p>
                                  <w:pPr>
                                    <w:pStyle w:val="Normal"/>
                                    <w:widowControl/>
                                    <w:bidi w:val="0"/>
                                    <w:spacing w:before="0" w:after="200"/>
                                    <w:jc w:val="left"/>
                                    <w:rPr/>
                                  </w:pPr>
                                  <w:r>
                                    <w:rPr/>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bl>
                        </w:txbxContent>
                      </wps:txbx>
                      <wps:bodyPr anchor="t" lIns="0" tIns="0" rIns="0" bIns="0">
                        <a:spAutoFit/>
                      </wps:bodyPr>
                    </wps:wsp>
                  </a:graphicData>
                </a:graphic>
              </wp:anchor>
            </w:drawing>
          </mc:Choice>
          <mc:Fallback>
            <w:pict>
              <v:rect style="position:absolute;rotation:0;width:188.75pt;height:74pt;mso-wrap-distance-left:9pt;mso-wrap-distance-right:9pt;mso-wrap-distance-top:0pt;mso-wrap-distance-bottom:0pt;margin-top:22.15pt;mso-position-vertical-relative:text;margin-left:-5.65pt;mso-position-horizontal-relative:margin">
                <v:textbox inset="0in,0in,0in,0in">
                  <w:txbxContent>
                    <w:tbl>
                      <w:tblPr>
                        <w:tblStyle w:val="TableGrid"/>
                        <w:tblpPr w:bottomFromText="0" w:horzAnchor="margin" w:leftFromText="180" w:rightFromText="180" w:tblpX="0" w:tblpY="443" w:topFromText="0" w:vertAnchor="text"/>
                        <w:tblW w:w="3775" w:type="dxa"/>
                        <w:jc w:val="left"/>
                        <w:tblInd w:w="0" w:type="dxa"/>
                        <w:tblCellMar>
                          <w:top w:w="0" w:type="dxa"/>
                          <w:left w:w="103" w:type="dxa"/>
                          <w:bottom w:w="0" w:type="dxa"/>
                          <w:right w:w="108" w:type="dxa"/>
                        </w:tblCellMar>
                        <w:tblLook w:noVBand="1" w:val="04a0" w:noHBand="0" w:lastColumn="0" w:firstColumn="1" w:lastRow="0" w:firstRow="1"/>
                      </w:tblPr>
                      <w:tblGrid>
                        <w:gridCol w:w="544"/>
                        <w:gridCol w:w="800"/>
                        <w:gridCol w:w="900"/>
                        <w:gridCol w:w="811"/>
                        <w:gridCol w:w="720"/>
                      </w:tblGrid>
                      <w:tr>
                        <w:trPr>
                          <w:trHeight w:val="267" w:hRule="atLeast"/>
                        </w:trPr>
                        <w:tc>
                          <w:tcPr>
                            <w:tcW w:w="544" w:type="dxa"/>
                            <w:tcBorders/>
                            <w:shd w:fill="auto" w:val="clear"/>
                          </w:tcPr>
                          <w:p>
                            <w:pPr>
                              <w:pStyle w:val="Normal"/>
                              <w:widowControl/>
                              <w:bidi w:val="0"/>
                              <w:spacing w:before="0" w:after="200"/>
                              <w:jc w:val="left"/>
                              <w:rPr/>
                            </w:pPr>
                            <w:r>
                              <w:rPr/>
                              <w:t>00</w:t>
                            </w:r>
                          </w:p>
                        </w:tc>
                        <w:tc>
                          <w:tcPr>
                            <w:tcW w:w="800" w:type="dxa"/>
                            <w:tcBorders/>
                            <w:shd w:fill="auto" w:val="clear"/>
                          </w:tcPr>
                          <w:p>
                            <w:pPr>
                              <w:pStyle w:val="Normal"/>
                              <w:widowControl/>
                              <w:bidi w:val="0"/>
                              <w:spacing w:before="0" w:after="200"/>
                              <w:jc w:val="left"/>
                              <w:rPr/>
                            </w:pPr>
                            <w:r>
                              <w:rPr/>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r>
                        <w:trPr>
                          <w:trHeight w:val="267" w:hRule="atLeast"/>
                        </w:trPr>
                        <w:tc>
                          <w:tcPr>
                            <w:tcW w:w="544" w:type="dxa"/>
                            <w:tcBorders/>
                            <w:shd w:fill="auto" w:val="clear"/>
                          </w:tcPr>
                          <w:p>
                            <w:pPr>
                              <w:pStyle w:val="Normal"/>
                              <w:widowControl/>
                              <w:bidi w:val="0"/>
                              <w:spacing w:before="0" w:after="200"/>
                              <w:jc w:val="left"/>
                              <w:rPr/>
                            </w:pPr>
                            <w:r>
                              <w:rPr/>
                              <w:t>04</w:t>
                            </w:r>
                          </w:p>
                        </w:tc>
                        <w:tc>
                          <w:tcPr>
                            <w:tcW w:w="800" w:type="dxa"/>
                            <w:tcBorders/>
                            <w:shd w:fill="auto" w:val="clear"/>
                          </w:tcPr>
                          <w:p>
                            <w:pPr>
                              <w:pStyle w:val="Normal"/>
                              <w:widowControl/>
                              <w:bidi w:val="0"/>
                              <w:spacing w:before="0" w:after="200"/>
                              <w:jc w:val="left"/>
                              <w:rPr/>
                            </w:pPr>
                            <w:r>
                              <w:rPr/>
                              <w:t xml:space="preserve">  </w:t>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r>
                        <w:trPr>
                          <w:trHeight w:val="267" w:hRule="atLeast"/>
                        </w:trPr>
                        <w:tc>
                          <w:tcPr>
                            <w:tcW w:w="544" w:type="dxa"/>
                            <w:tcBorders/>
                            <w:shd w:fill="auto" w:val="clear"/>
                          </w:tcPr>
                          <w:p>
                            <w:pPr>
                              <w:pStyle w:val="Normal"/>
                              <w:widowControl/>
                              <w:bidi w:val="0"/>
                              <w:spacing w:before="0" w:after="200"/>
                              <w:jc w:val="left"/>
                              <w:rPr/>
                            </w:pPr>
                            <w:r>
                              <w:rPr/>
                              <w:t>08</w:t>
                            </w:r>
                          </w:p>
                        </w:tc>
                        <w:tc>
                          <w:tcPr>
                            <w:tcW w:w="800" w:type="dxa"/>
                            <w:tcBorders/>
                            <w:shd w:fill="auto" w:val="clear"/>
                          </w:tcPr>
                          <w:p>
                            <w:pPr>
                              <w:pStyle w:val="Normal"/>
                              <w:widowControl/>
                              <w:bidi w:val="0"/>
                              <w:spacing w:before="0" w:after="200"/>
                              <w:jc w:val="left"/>
                              <w:rPr/>
                            </w:pPr>
                            <w:r>
                              <w:rPr/>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bl>
                  </w:txbxContent>
                </v:textbox>
                <w10:wrap type="square"/>
              </v:rect>
            </w:pict>
          </mc:Fallback>
        </mc:AlternateContent>
      </w:r>
    </w:p>
    <w:p>
      <w:pPr>
        <w:pStyle w:val="Normal"/>
        <w:rPr/>
      </w:pPr>
      <w:r>
        <w:rPr/>
      </w:r>
      <w:r>
        <mc:AlternateContent>
          <mc:Choice Requires="wps">
            <w:drawing>
              <wp:anchor behindDoc="0" distT="0" distB="0" distL="114300" distR="114300" simplePos="0" locked="0" layoutInCell="1" allowOverlap="1" relativeHeight="7">
                <wp:simplePos x="0" y="0"/>
                <wp:positionH relativeFrom="page">
                  <wp:posOffset>3785235</wp:posOffset>
                </wp:positionH>
                <wp:positionV relativeFrom="paragraph">
                  <wp:posOffset>5080</wp:posOffset>
                </wp:positionV>
                <wp:extent cx="2397125" cy="939800"/>
                <wp:effectExtent l="0" t="0" r="0" b="0"/>
                <wp:wrapSquare wrapText="bothSides"/>
                <wp:docPr id="14" name="Frame3"/>
                <a:graphic xmlns:a="http://schemas.openxmlformats.org/drawingml/2006/main">
                  <a:graphicData uri="http://schemas.microsoft.com/office/word/2010/wordprocessingShape">
                    <wps:wsp>
                      <wps:cNvSpPr txBox="1"/>
                      <wps:spPr>
                        <a:xfrm>
                          <a:off x="0" y="0"/>
                          <a:ext cx="2397125" cy="939800"/>
                        </a:xfrm>
                        <a:prstGeom prst="rect"/>
                      </wps:spPr>
                      <wps:txbx>
                        <w:txbxContent>
                          <w:tbl>
                            <w:tblPr>
                              <w:tblStyle w:val="TableGrid"/>
                              <w:tblpPr w:bottomFromText="0" w:horzAnchor="page" w:leftFromText="180" w:rightFromText="180" w:tblpX="6074" w:tblpY="8" w:topFromText="0" w:vertAnchor="text"/>
                              <w:tblW w:w="3775" w:type="dxa"/>
                              <w:jc w:val="left"/>
                              <w:tblInd w:w="0" w:type="dxa"/>
                              <w:tblCellMar>
                                <w:top w:w="0" w:type="dxa"/>
                                <w:left w:w="103" w:type="dxa"/>
                                <w:bottom w:w="0" w:type="dxa"/>
                                <w:right w:w="108" w:type="dxa"/>
                              </w:tblCellMar>
                              <w:tblLook w:noVBand="1" w:val="04a0" w:noHBand="0" w:lastColumn="0" w:firstColumn="1" w:lastRow="0" w:firstRow="1"/>
                            </w:tblPr>
                            <w:tblGrid>
                              <w:gridCol w:w="544"/>
                              <w:gridCol w:w="800"/>
                              <w:gridCol w:w="900"/>
                              <w:gridCol w:w="811"/>
                              <w:gridCol w:w="720"/>
                            </w:tblGrid>
                            <w:tr>
                              <w:trPr>
                                <w:trHeight w:val="267" w:hRule="atLeast"/>
                              </w:trPr>
                              <w:tc>
                                <w:tcPr>
                                  <w:tcW w:w="544" w:type="dxa"/>
                                  <w:tcBorders/>
                                  <w:shd w:fill="auto" w:val="clear"/>
                                </w:tcPr>
                                <w:p>
                                  <w:pPr>
                                    <w:pStyle w:val="Normal"/>
                                    <w:widowControl/>
                                    <w:bidi w:val="0"/>
                                    <w:spacing w:before="0" w:after="200"/>
                                    <w:jc w:val="left"/>
                                    <w:rPr/>
                                  </w:pPr>
                                  <w:r>
                                    <w:rPr/>
                                    <w:t>00</w:t>
                                  </w:r>
                                </w:p>
                              </w:tc>
                              <w:tc>
                                <w:tcPr>
                                  <w:tcW w:w="800" w:type="dxa"/>
                                  <w:tcBorders/>
                                  <w:shd w:fill="auto" w:val="clear"/>
                                </w:tcPr>
                                <w:p>
                                  <w:pPr>
                                    <w:pStyle w:val="Normal"/>
                                    <w:widowControl/>
                                    <w:bidi w:val="0"/>
                                    <w:spacing w:before="0" w:after="200"/>
                                    <w:jc w:val="left"/>
                                    <w:rPr/>
                                  </w:pPr>
                                  <w:r>
                                    <w:rPr/>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r>
                              <w:trPr>
                                <w:trHeight w:val="267" w:hRule="atLeast"/>
                              </w:trPr>
                              <w:tc>
                                <w:tcPr>
                                  <w:tcW w:w="544" w:type="dxa"/>
                                  <w:tcBorders/>
                                  <w:shd w:fill="auto" w:val="clear"/>
                                </w:tcPr>
                                <w:p>
                                  <w:pPr>
                                    <w:pStyle w:val="Normal"/>
                                    <w:widowControl/>
                                    <w:bidi w:val="0"/>
                                    <w:spacing w:before="0" w:after="200"/>
                                    <w:jc w:val="left"/>
                                    <w:rPr/>
                                  </w:pPr>
                                  <w:r>
                                    <w:rPr/>
                                    <w:t>04</w:t>
                                  </w:r>
                                </w:p>
                              </w:tc>
                              <w:tc>
                                <w:tcPr>
                                  <w:tcW w:w="800" w:type="dxa"/>
                                  <w:tcBorders/>
                                  <w:shd w:fill="auto" w:val="clear"/>
                                </w:tcPr>
                                <w:p>
                                  <w:pPr>
                                    <w:pStyle w:val="Normal"/>
                                    <w:widowControl/>
                                    <w:bidi w:val="0"/>
                                    <w:spacing w:before="0" w:after="200"/>
                                    <w:jc w:val="left"/>
                                    <w:rPr/>
                                  </w:pPr>
                                  <w:r>
                                    <w:rPr/>
                                    <w:t xml:space="preserve">  </w:t>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r>
                              <w:trPr>
                                <w:trHeight w:val="267" w:hRule="atLeast"/>
                              </w:trPr>
                              <w:tc>
                                <w:tcPr>
                                  <w:tcW w:w="544" w:type="dxa"/>
                                  <w:tcBorders/>
                                  <w:shd w:fill="auto" w:val="clear"/>
                                </w:tcPr>
                                <w:p>
                                  <w:pPr>
                                    <w:pStyle w:val="Normal"/>
                                    <w:widowControl/>
                                    <w:bidi w:val="0"/>
                                    <w:spacing w:before="0" w:after="200"/>
                                    <w:jc w:val="left"/>
                                    <w:rPr/>
                                  </w:pPr>
                                  <w:r>
                                    <w:rPr/>
                                    <w:t>08</w:t>
                                  </w:r>
                                </w:p>
                              </w:tc>
                              <w:tc>
                                <w:tcPr>
                                  <w:tcW w:w="800" w:type="dxa"/>
                                  <w:tcBorders/>
                                  <w:shd w:fill="auto" w:val="clear"/>
                                </w:tcPr>
                                <w:p>
                                  <w:pPr>
                                    <w:pStyle w:val="Normal"/>
                                    <w:widowControl/>
                                    <w:bidi w:val="0"/>
                                    <w:spacing w:before="0" w:after="200"/>
                                    <w:jc w:val="left"/>
                                    <w:rPr/>
                                  </w:pPr>
                                  <w:r>
                                    <w:rPr/>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bl>
                        </w:txbxContent>
                      </wps:txbx>
                      <wps:bodyPr anchor="t" lIns="0" tIns="0" rIns="0" bIns="0">
                        <a:spAutoFit/>
                      </wps:bodyPr>
                    </wps:wsp>
                  </a:graphicData>
                </a:graphic>
              </wp:anchor>
            </w:drawing>
          </mc:Choice>
          <mc:Fallback>
            <w:pict>
              <v:rect style="position:absolute;rotation:0;width:188.75pt;height:74pt;mso-wrap-distance-left:9pt;mso-wrap-distance-right:9pt;mso-wrap-distance-top:0pt;mso-wrap-distance-bottom:0pt;margin-top:0.4pt;mso-position-vertical-relative:text;margin-left:298.05pt;mso-position-horizontal-relative:page">
                <v:textbox inset="0in,0in,0in,0in">
                  <w:txbxContent>
                    <w:tbl>
                      <w:tblPr>
                        <w:tblStyle w:val="TableGrid"/>
                        <w:tblpPr w:bottomFromText="0" w:horzAnchor="page" w:leftFromText="180" w:rightFromText="180" w:tblpX="6074" w:tblpY="8" w:topFromText="0" w:vertAnchor="text"/>
                        <w:tblW w:w="3775" w:type="dxa"/>
                        <w:jc w:val="left"/>
                        <w:tblInd w:w="0" w:type="dxa"/>
                        <w:tblCellMar>
                          <w:top w:w="0" w:type="dxa"/>
                          <w:left w:w="103" w:type="dxa"/>
                          <w:bottom w:w="0" w:type="dxa"/>
                          <w:right w:w="108" w:type="dxa"/>
                        </w:tblCellMar>
                        <w:tblLook w:noVBand="1" w:val="04a0" w:noHBand="0" w:lastColumn="0" w:firstColumn="1" w:lastRow="0" w:firstRow="1"/>
                      </w:tblPr>
                      <w:tblGrid>
                        <w:gridCol w:w="544"/>
                        <w:gridCol w:w="800"/>
                        <w:gridCol w:w="900"/>
                        <w:gridCol w:w="811"/>
                        <w:gridCol w:w="720"/>
                      </w:tblGrid>
                      <w:tr>
                        <w:trPr>
                          <w:trHeight w:val="267" w:hRule="atLeast"/>
                        </w:trPr>
                        <w:tc>
                          <w:tcPr>
                            <w:tcW w:w="544" w:type="dxa"/>
                            <w:tcBorders/>
                            <w:shd w:fill="auto" w:val="clear"/>
                          </w:tcPr>
                          <w:p>
                            <w:pPr>
                              <w:pStyle w:val="Normal"/>
                              <w:widowControl/>
                              <w:bidi w:val="0"/>
                              <w:spacing w:before="0" w:after="200"/>
                              <w:jc w:val="left"/>
                              <w:rPr/>
                            </w:pPr>
                            <w:r>
                              <w:rPr/>
                              <w:t>00</w:t>
                            </w:r>
                          </w:p>
                        </w:tc>
                        <w:tc>
                          <w:tcPr>
                            <w:tcW w:w="800" w:type="dxa"/>
                            <w:tcBorders/>
                            <w:shd w:fill="auto" w:val="clear"/>
                          </w:tcPr>
                          <w:p>
                            <w:pPr>
                              <w:pStyle w:val="Normal"/>
                              <w:widowControl/>
                              <w:bidi w:val="0"/>
                              <w:spacing w:before="0" w:after="200"/>
                              <w:jc w:val="left"/>
                              <w:rPr/>
                            </w:pPr>
                            <w:r>
                              <w:rPr/>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r>
                        <w:trPr>
                          <w:trHeight w:val="267" w:hRule="atLeast"/>
                        </w:trPr>
                        <w:tc>
                          <w:tcPr>
                            <w:tcW w:w="544" w:type="dxa"/>
                            <w:tcBorders/>
                            <w:shd w:fill="auto" w:val="clear"/>
                          </w:tcPr>
                          <w:p>
                            <w:pPr>
                              <w:pStyle w:val="Normal"/>
                              <w:widowControl/>
                              <w:bidi w:val="0"/>
                              <w:spacing w:before="0" w:after="200"/>
                              <w:jc w:val="left"/>
                              <w:rPr/>
                            </w:pPr>
                            <w:r>
                              <w:rPr/>
                              <w:t>04</w:t>
                            </w:r>
                          </w:p>
                        </w:tc>
                        <w:tc>
                          <w:tcPr>
                            <w:tcW w:w="800" w:type="dxa"/>
                            <w:tcBorders/>
                            <w:shd w:fill="auto" w:val="clear"/>
                          </w:tcPr>
                          <w:p>
                            <w:pPr>
                              <w:pStyle w:val="Normal"/>
                              <w:widowControl/>
                              <w:bidi w:val="0"/>
                              <w:spacing w:before="0" w:after="200"/>
                              <w:jc w:val="left"/>
                              <w:rPr/>
                            </w:pPr>
                            <w:r>
                              <w:rPr/>
                              <w:t xml:space="preserve">  </w:t>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r>
                        <w:trPr>
                          <w:trHeight w:val="267" w:hRule="atLeast"/>
                        </w:trPr>
                        <w:tc>
                          <w:tcPr>
                            <w:tcW w:w="544" w:type="dxa"/>
                            <w:tcBorders/>
                            <w:shd w:fill="auto" w:val="clear"/>
                          </w:tcPr>
                          <w:p>
                            <w:pPr>
                              <w:pStyle w:val="Normal"/>
                              <w:widowControl/>
                              <w:bidi w:val="0"/>
                              <w:spacing w:before="0" w:after="200"/>
                              <w:jc w:val="left"/>
                              <w:rPr/>
                            </w:pPr>
                            <w:r>
                              <w:rPr/>
                              <w:t>08</w:t>
                            </w:r>
                          </w:p>
                        </w:tc>
                        <w:tc>
                          <w:tcPr>
                            <w:tcW w:w="800" w:type="dxa"/>
                            <w:tcBorders/>
                            <w:shd w:fill="auto" w:val="clear"/>
                          </w:tcPr>
                          <w:p>
                            <w:pPr>
                              <w:pStyle w:val="Normal"/>
                              <w:widowControl/>
                              <w:bidi w:val="0"/>
                              <w:spacing w:before="0" w:after="200"/>
                              <w:jc w:val="left"/>
                              <w:rPr/>
                            </w:pPr>
                            <w:r>
                              <w:rPr/>
                            </w:r>
                          </w:p>
                        </w:tc>
                        <w:tc>
                          <w:tcPr>
                            <w:tcW w:w="900" w:type="dxa"/>
                            <w:tcBorders/>
                            <w:shd w:fill="auto" w:val="clear"/>
                          </w:tcPr>
                          <w:p>
                            <w:pPr>
                              <w:pStyle w:val="Normal"/>
                              <w:widowControl/>
                              <w:bidi w:val="0"/>
                              <w:spacing w:before="0" w:after="200"/>
                              <w:jc w:val="left"/>
                              <w:rPr/>
                            </w:pPr>
                            <w:r>
                              <w:rPr/>
                            </w:r>
                          </w:p>
                        </w:tc>
                        <w:tc>
                          <w:tcPr>
                            <w:tcW w:w="811" w:type="dxa"/>
                            <w:tcBorders/>
                            <w:shd w:fill="auto" w:val="clear"/>
                          </w:tcPr>
                          <w:p>
                            <w:pPr>
                              <w:pStyle w:val="Normal"/>
                              <w:widowControl/>
                              <w:bidi w:val="0"/>
                              <w:spacing w:before="0" w:after="200"/>
                              <w:jc w:val="left"/>
                              <w:rPr/>
                            </w:pPr>
                            <w:r>
                              <w:rPr/>
                            </w:r>
                          </w:p>
                        </w:tc>
                        <w:tc>
                          <w:tcPr>
                            <w:tcW w:w="720" w:type="dxa"/>
                            <w:tcBorders/>
                            <w:shd w:fill="auto" w:val="clear"/>
                          </w:tcPr>
                          <w:p>
                            <w:pPr>
                              <w:pStyle w:val="Normal"/>
                              <w:widowControl/>
                              <w:bidi w:val="0"/>
                              <w:spacing w:before="0" w:after="200"/>
                              <w:jc w:val="left"/>
                              <w:rPr/>
                            </w:pPr>
                            <w:r>
                              <w:rPr/>
                            </w:r>
                          </w:p>
                        </w:tc>
                      </w:tr>
                    </w:tbl>
                  </w:txbxContent>
                </v:textbox>
                <w10:wrap type="square"/>
              </v:rect>
            </w:pict>
          </mc:Fallback>
        </mc:AlternateContent>
      </w:r>
    </w:p>
    <w:p>
      <w:pPr>
        <w:pStyle w:val="Normal"/>
        <w:rPr/>
      </w:pPr>
      <w:r>
        <w:rPr/>
      </w:r>
    </w:p>
    <w:p>
      <w:pPr>
        <w:pStyle w:val="Normal"/>
        <w:rPr/>
      </w:pPr>
      <w:r>
        <w:rPr/>
      </w:r>
    </w:p>
    <w:p>
      <w:pPr>
        <w:pStyle w:val="Normal"/>
        <w:jc w:val="both"/>
        <w:rPr>
          <w:b/>
          <w:b/>
          <w:u w:val="single"/>
        </w:rPr>
      </w:pPr>
      <w:r>
        <w:rPr>
          <w:b/>
          <w:u w:val="single"/>
        </w:rPr>
        <w:t>Question 8 (5 Marks)</w:t>
      </w:r>
    </w:p>
    <w:p>
      <w:pPr>
        <w:pStyle w:val="Normal"/>
        <w:jc w:val="both"/>
        <w:rPr>
          <w:bCs/>
          <w:sz w:val="16"/>
          <w:szCs w:val="16"/>
        </w:rPr>
      </w:pPr>
      <w:r>
        <w:rPr/>
        <w:t>a) Define the following terms: i) bootstrapping,  ii) context switching (</w:t>
      </w:r>
      <w:r>
        <w:rPr>
          <w:b/>
          <w:bCs/>
        </w:rPr>
        <w:t>2 marks</w:t>
      </w:r>
      <w:r>
        <w:rPr/>
        <w:t>).</w:t>
      </w:r>
    </w:p>
    <w:p>
      <w:pPr>
        <w:pStyle w:val="Normal"/>
        <w:rPr>
          <w:rFonts w:ascii="Arial" w:hAnsi="Arial"/>
          <w:bCs/>
          <w:sz w:val="22"/>
        </w:rPr>
      </w:pPr>
      <w:r>
        <w:rPr>
          <w:rFonts w:ascii="Arial" w:hAnsi="Arial"/>
          <w:bCs/>
          <w:sz w:val="22"/>
        </w:rPr>
        <w:t>Bootstrapping refers to a circumstance in which an entrepreneur begins a business with minimal cash and relies on funds other than outside financing. When an individual attempts to create and develop a firm using personal funds or the new company's operational income, they are said to be bootstrapping. Bootstrapping also refers to a method for calculating the zero-coupon yield curve from market data.</w:t>
      </w:r>
    </w:p>
    <w:p>
      <w:pPr>
        <w:pStyle w:val="Normal"/>
        <w:rPr>
          <w:rFonts w:ascii="Arial" w:hAnsi="Arial"/>
          <w:bCs/>
          <w:sz w:val="22"/>
        </w:rPr>
      </w:pPr>
      <w:r>
        <w:rPr>
          <w:rFonts w:ascii="Arial" w:hAnsi="Arial"/>
          <w:bCs/>
          <w:sz w:val="22"/>
        </w:rPr>
      </w:r>
    </w:p>
    <w:p>
      <w:pPr>
        <w:pStyle w:val="Normal"/>
        <w:rPr>
          <w:rFonts w:ascii="Arial" w:hAnsi="Arial"/>
          <w:bCs/>
          <w:sz w:val="22"/>
        </w:rPr>
      </w:pPr>
      <w:r>
        <w:rPr>
          <w:rFonts w:ascii="Arial" w:hAnsi="Arial"/>
          <w:bCs/>
          <w:sz w:val="22"/>
        </w:rPr>
        <w:t>Context Switching is the act of saving a process's context or state so that it may be reloaded when needed and execution can be restarted from the same place as before. This is a feature of a multitasking operating system that allows many processes to share a single CPU.</w:t>
      </w:r>
    </w:p>
    <w:p>
      <w:pPr>
        <w:pStyle w:val="Normal"/>
        <w:rPr>
          <w:rFonts w:ascii="Arial" w:hAnsi="Arial"/>
          <w:bCs/>
          <w:sz w:val="22"/>
        </w:rPr>
      </w:pPr>
      <w:r>
        <w:rPr>
          <w:rFonts w:ascii="Arial" w:hAnsi="Arial"/>
          <w:bCs/>
          <w:sz w:val="22"/>
        </w:rPr>
      </w:r>
    </w:p>
    <w:p>
      <w:pPr>
        <w:pStyle w:val="Normal"/>
        <w:rPr/>
      </w:pPr>
      <w:r>
        <w:rPr>
          <w:rFonts w:ascii="Arial" w:hAnsi="Arial"/>
          <w:bCs/>
          <w:sz w:val="22"/>
        </w:rPr>
        <w:t xml:space="preserve">b) </w:t>
      </w:r>
      <w:r>
        <w:rPr/>
        <w:t xml:space="preserve">Consider the following jobs that the CPU will be executing. </w:t>
      </w:r>
    </w:p>
    <w:p>
      <w:pPr>
        <w:pStyle w:val="Normal"/>
        <w:rPr/>
      </w:pPr>
      <w:r>
        <w:rPr/>
      </w:r>
    </w:p>
    <w:tbl>
      <w:tblPr>
        <w:tblStyle w:val="TableGrid"/>
        <w:tblW w:w="8778" w:type="dxa"/>
        <w:jc w:val="left"/>
        <w:tblInd w:w="0" w:type="dxa"/>
        <w:tblCellMar>
          <w:top w:w="0" w:type="dxa"/>
          <w:left w:w="108" w:type="dxa"/>
          <w:bottom w:w="0" w:type="dxa"/>
          <w:right w:w="108" w:type="dxa"/>
        </w:tblCellMar>
        <w:tblLook w:noVBand="1" w:val="04a0" w:noHBand="0" w:lastColumn="0" w:firstColumn="1" w:lastRow="0" w:firstRow="1"/>
      </w:tblPr>
      <w:tblGrid>
        <w:gridCol w:w="2154"/>
        <w:gridCol w:w="2207"/>
        <w:gridCol w:w="2220"/>
        <w:gridCol w:w="2196"/>
      </w:tblGrid>
      <w:tr>
        <w:trPr/>
        <w:tc>
          <w:tcPr>
            <w:tcW w:w="2154" w:type="dxa"/>
            <w:tcBorders/>
            <w:shd w:fill="auto" w:val="clear"/>
          </w:tcPr>
          <w:p>
            <w:pPr>
              <w:pStyle w:val="Normal"/>
              <w:widowControl/>
              <w:bidi w:val="0"/>
              <w:spacing w:before="0" w:after="200"/>
              <w:jc w:val="left"/>
              <w:rPr>
                <w:b/>
                <w:b/>
                <w:bCs/>
              </w:rPr>
            </w:pPr>
            <w:r>
              <w:rPr>
                <w:b/>
                <w:bCs/>
              </w:rPr>
              <w:t>Job id</w:t>
            </w:r>
          </w:p>
        </w:tc>
        <w:tc>
          <w:tcPr>
            <w:tcW w:w="2207" w:type="dxa"/>
            <w:tcBorders/>
            <w:shd w:fill="auto" w:val="clear"/>
          </w:tcPr>
          <w:p>
            <w:pPr>
              <w:pStyle w:val="Normal"/>
              <w:widowControl/>
              <w:bidi w:val="0"/>
              <w:spacing w:before="0" w:after="200"/>
              <w:jc w:val="left"/>
              <w:rPr>
                <w:b/>
                <w:b/>
                <w:bCs/>
              </w:rPr>
            </w:pPr>
            <w:r>
              <w:rPr>
                <w:b/>
                <w:bCs/>
              </w:rPr>
              <w:t>Arrival time</w:t>
            </w:r>
          </w:p>
        </w:tc>
        <w:tc>
          <w:tcPr>
            <w:tcW w:w="2220" w:type="dxa"/>
            <w:tcBorders/>
            <w:shd w:fill="auto" w:val="clear"/>
          </w:tcPr>
          <w:p>
            <w:pPr>
              <w:pStyle w:val="Normal"/>
              <w:widowControl/>
              <w:bidi w:val="0"/>
              <w:spacing w:before="0" w:after="200"/>
              <w:jc w:val="left"/>
              <w:rPr>
                <w:b/>
                <w:b/>
                <w:bCs/>
              </w:rPr>
            </w:pPr>
            <w:r>
              <w:rPr>
                <w:b/>
                <w:bCs/>
              </w:rPr>
              <w:t>Execution time (s)</w:t>
            </w:r>
          </w:p>
        </w:tc>
        <w:tc>
          <w:tcPr>
            <w:tcW w:w="2196" w:type="dxa"/>
            <w:tcBorders/>
            <w:shd w:fill="auto" w:val="clear"/>
          </w:tcPr>
          <w:p>
            <w:pPr>
              <w:pStyle w:val="Normal"/>
              <w:widowControl/>
              <w:bidi w:val="0"/>
              <w:spacing w:before="0" w:after="200"/>
              <w:jc w:val="left"/>
              <w:rPr>
                <w:b/>
                <w:b/>
                <w:bCs/>
              </w:rPr>
            </w:pPr>
            <w:r>
              <w:rPr>
                <w:b/>
                <w:bCs/>
              </w:rPr>
              <w:t>Priority</w:t>
            </w:r>
          </w:p>
        </w:tc>
      </w:tr>
      <w:tr>
        <w:trPr/>
        <w:tc>
          <w:tcPr>
            <w:tcW w:w="2154" w:type="dxa"/>
            <w:tcBorders/>
            <w:shd w:fill="auto" w:val="clear"/>
          </w:tcPr>
          <w:p>
            <w:pPr>
              <w:pStyle w:val="Normal"/>
              <w:widowControl/>
              <w:bidi w:val="0"/>
              <w:spacing w:before="0" w:after="200"/>
              <w:jc w:val="left"/>
              <w:rPr/>
            </w:pPr>
            <w:r>
              <w:rPr/>
              <w:t>1</w:t>
            </w:r>
          </w:p>
        </w:tc>
        <w:tc>
          <w:tcPr>
            <w:tcW w:w="2207" w:type="dxa"/>
            <w:tcBorders/>
            <w:shd w:fill="auto" w:val="clear"/>
          </w:tcPr>
          <w:p>
            <w:pPr>
              <w:pStyle w:val="Normal"/>
              <w:widowControl/>
              <w:bidi w:val="0"/>
              <w:spacing w:before="0" w:after="200"/>
              <w:jc w:val="left"/>
              <w:rPr/>
            </w:pPr>
            <w:r>
              <w:rPr/>
              <w:t>00:00:20</w:t>
            </w:r>
          </w:p>
        </w:tc>
        <w:tc>
          <w:tcPr>
            <w:tcW w:w="2220" w:type="dxa"/>
            <w:tcBorders/>
            <w:shd w:fill="auto" w:val="clear"/>
          </w:tcPr>
          <w:p>
            <w:pPr>
              <w:pStyle w:val="Normal"/>
              <w:widowControl/>
              <w:bidi w:val="0"/>
              <w:spacing w:before="0" w:after="200"/>
              <w:jc w:val="left"/>
              <w:rPr/>
            </w:pPr>
            <w:r>
              <w:rPr/>
              <w:t>20</w:t>
            </w:r>
          </w:p>
        </w:tc>
        <w:tc>
          <w:tcPr>
            <w:tcW w:w="2196" w:type="dxa"/>
            <w:tcBorders/>
            <w:shd w:fill="auto" w:val="clear"/>
          </w:tcPr>
          <w:p>
            <w:pPr>
              <w:pStyle w:val="Normal"/>
              <w:widowControl/>
              <w:bidi w:val="0"/>
              <w:spacing w:before="0" w:after="200"/>
              <w:jc w:val="left"/>
              <w:rPr/>
            </w:pPr>
            <w:r>
              <w:rPr/>
              <w:t>2</w:t>
            </w:r>
          </w:p>
        </w:tc>
      </w:tr>
      <w:tr>
        <w:trPr/>
        <w:tc>
          <w:tcPr>
            <w:tcW w:w="2154" w:type="dxa"/>
            <w:tcBorders/>
            <w:shd w:fill="auto" w:val="clear"/>
          </w:tcPr>
          <w:p>
            <w:pPr>
              <w:pStyle w:val="Normal"/>
              <w:widowControl/>
              <w:bidi w:val="0"/>
              <w:spacing w:before="0" w:after="200"/>
              <w:jc w:val="left"/>
              <w:rPr/>
            </w:pPr>
            <w:r>
              <w:rPr/>
              <w:t>2</w:t>
            </w:r>
          </w:p>
        </w:tc>
        <w:tc>
          <w:tcPr>
            <w:tcW w:w="2207" w:type="dxa"/>
            <w:tcBorders/>
            <w:shd w:fill="auto" w:val="clear"/>
          </w:tcPr>
          <w:p>
            <w:pPr>
              <w:pStyle w:val="Normal"/>
              <w:widowControl/>
              <w:bidi w:val="0"/>
              <w:spacing w:before="0" w:after="200"/>
              <w:jc w:val="left"/>
              <w:rPr/>
            </w:pPr>
            <w:r>
              <w:rPr/>
              <w:t>00:00:30</w:t>
            </w:r>
          </w:p>
        </w:tc>
        <w:tc>
          <w:tcPr>
            <w:tcW w:w="2220" w:type="dxa"/>
            <w:tcBorders/>
            <w:shd w:fill="auto" w:val="clear"/>
          </w:tcPr>
          <w:p>
            <w:pPr>
              <w:pStyle w:val="Normal"/>
              <w:widowControl/>
              <w:bidi w:val="0"/>
              <w:spacing w:before="0" w:after="200"/>
              <w:jc w:val="left"/>
              <w:rPr/>
            </w:pPr>
            <w:r>
              <w:rPr/>
              <w:t>15</w:t>
            </w:r>
          </w:p>
        </w:tc>
        <w:tc>
          <w:tcPr>
            <w:tcW w:w="2196" w:type="dxa"/>
            <w:tcBorders/>
            <w:shd w:fill="auto" w:val="clear"/>
          </w:tcPr>
          <w:p>
            <w:pPr>
              <w:pStyle w:val="Normal"/>
              <w:widowControl/>
              <w:bidi w:val="0"/>
              <w:spacing w:before="0" w:after="200"/>
              <w:jc w:val="left"/>
              <w:rPr/>
            </w:pPr>
            <w:r>
              <w:rPr/>
              <w:t>1</w:t>
            </w:r>
          </w:p>
        </w:tc>
      </w:tr>
      <w:tr>
        <w:trPr/>
        <w:tc>
          <w:tcPr>
            <w:tcW w:w="2154" w:type="dxa"/>
            <w:tcBorders/>
            <w:shd w:fill="auto" w:val="clear"/>
          </w:tcPr>
          <w:p>
            <w:pPr>
              <w:pStyle w:val="Normal"/>
              <w:widowControl/>
              <w:bidi w:val="0"/>
              <w:spacing w:before="0" w:after="200"/>
              <w:jc w:val="left"/>
              <w:rPr/>
            </w:pPr>
            <w:r>
              <w:rPr/>
              <w:t>3</w:t>
            </w:r>
          </w:p>
        </w:tc>
        <w:tc>
          <w:tcPr>
            <w:tcW w:w="2207" w:type="dxa"/>
            <w:tcBorders/>
            <w:shd w:fill="auto" w:val="clear"/>
          </w:tcPr>
          <w:p>
            <w:pPr>
              <w:pStyle w:val="Normal"/>
              <w:widowControl/>
              <w:bidi w:val="0"/>
              <w:spacing w:before="0" w:after="200"/>
              <w:jc w:val="left"/>
              <w:rPr/>
            </w:pPr>
            <w:r>
              <w:rPr/>
              <w:t>00:00:30</w:t>
            </w:r>
          </w:p>
        </w:tc>
        <w:tc>
          <w:tcPr>
            <w:tcW w:w="2220" w:type="dxa"/>
            <w:tcBorders/>
            <w:shd w:fill="auto" w:val="clear"/>
          </w:tcPr>
          <w:p>
            <w:pPr>
              <w:pStyle w:val="Normal"/>
              <w:widowControl/>
              <w:bidi w:val="0"/>
              <w:spacing w:before="0" w:after="200"/>
              <w:jc w:val="left"/>
              <w:rPr/>
            </w:pPr>
            <w:r>
              <w:rPr/>
              <w:t>10</w:t>
            </w:r>
          </w:p>
        </w:tc>
        <w:tc>
          <w:tcPr>
            <w:tcW w:w="2196" w:type="dxa"/>
            <w:tcBorders/>
            <w:shd w:fill="auto" w:val="clear"/>
          </w:tcPr>
          <w:p>
            <w:pPr>
              <w:pStyle w:val="Normal"/>
              <w:widowControl/>
              <w:bidi w:val="0"/>
              <w:spacing w:before="0" w:after="200"/>
              <w:jc w:val="left"/>
              <w:rPr/>
            </w:pPr>
            <w:r>
              <w:rPr/>
              <w:t>3</w:t>
            </w:r>
          </w:p>
        </w:tc>
      </w:tr>
    </w:tbl>
    <w:p>
      <w:pPr>
        <w:pStyle w:val="Normal"/>
        <w:rPr/>
      </w:pPr>
      <w:r>
        <w:rPr/>
      </w:r>
    </w:p>
    <w:p>
      <w:pPr>
        <w:pStyle w:val="Normal"/>
        <w:rPr/>
      </w:pPr>
      <w:r>
        <w:rPr/>
        <w:t>Show the execution sequence for each of the following algorithms (</w:t>
      </w:r>
      <w:r>
        <w:rPr>
          <w:b/>
          <w:bCs/>
        </w:rPr>
        <w:t>3 marks</w:t>
      </w:r>
      <w:r>
        <w:rPr/>
        <w:t>).</w:t>
      </w:r>
    </w:p>
    <w:tbl>
      <w:tblPr>
        <w:tblStyle w:val="TableGrid"/>
        <w:tblW w:w="8753" w:type="dxa"/>
        <w:jc w:val="left"/>
        <w:tblInd w:w="29" w:type="dxa"/>
        <w:tblCellMar>
          <w:top w:w="0" w:type="dxa"/>
          <w:left w:w="108" w:type="dxa"/>
          <w:bottom w:w="0" w:type="dxa"/>
          <w:right w:w="108" w:type="dxa"/>
        </w:tblCellMar>
        <w:tblLook w:noVBand="1" w:val="04a0" w:noHBand="0" w:lastColumn="0" w:firstColumn="1" w:lastRow="0" w:firstRow="1"/>
      </w:tblPr>
      <w:tblGrid>
        <w:gridCol w:w="4368"/>
        <w:gridCol w:w="4385"/>
      </w:tblGrid>
      <w:tr>
        <w:trPr/>
        <w:tc>
          <w:tcPr>
            <w:tcW w:w="4368" w:type="dxa"/>
            <w:tcBorders/>
            <w:shd w:fill="auto" w:val="clear"/>
          </w:tcPr>
          <w:p>
            <w:pPr>
              <w:pStyle w:val="Normal"/>
              <w:widowControl/>
              <w:bidi w:val="0"/>
              <w:spacing w:before="0" w:after="200"/>
              <w:jc w:val="left"/>
              <w:rPr>
                <w:b/>
                <w:b/>
                <w:bCs/>
              </w:rPr>
            </w:pPr>
            <w:r>
              <w:rPr>
                <w:b/>
                <w:bCs/>
              </w:rPr>
              <w:t>Scheduling Algorithms</w:t>
            </w:r>
          </w:p>
        </w:tc>
        <w:tc>
          <w:tcPr>
            <w:tcW w:w="4385" w:type="dxa"/>
            <w:tcBorders/>
            <w:shd w:fill="auto" w:val="clear"/>
          </w:tcPr>
          <w:p>
            <w:pPr>
              <w:pStyle w:val="Normal"/>
              <w:widowControl/>
              <w:bidi w:val="0"/>
              <w:spacing w:before="0" w:after="200"/>
              <w:jc w:val="left"/>
              <w:rPr>
                <w:b/>
                <w:b/>
                <w:bCs/>
              </w:rPr>
            </w:pPr>
            <w:r>
              <w:rPr>
                <w:b/>
                <w:bCs/>
              </w:rPr>
              <w:t>Job Execution Sequence</w:t>
            </w:r>
          </w:p>
        </w:tc>
      </w:tr>
      <w:tr>
        <w:trPr/>
        <w:tc>
          <w:tcPr>
            <w:tcW w:w="4368" w:type="dxa"/>
            <w:tcBorders/>
            <w:shd w:fill="auto" w:val="clear"/>
          </w:tcPr>
          <w:p>
            <w:pPr>
              <w:pStyle w:val="Normal"/>
              <w:widowControl/>
              <w:bidi w:val="0"/>
              <w:spacing w:before="0" w:after="200"/>
              <w:jc w:val="left"/>
              <w:rPr/>
            </w:pPr>
            <w:r>
              <w:rPr/>
              <w:t>FCFS</w:t>
            </w:r>
          </w:p>
        </w:tc>
        <w:tc>
          <w:tcPr>
            <w:tcW w:w="4385" w:type="dxa"/>
            <w:tcBorders/>
            <w:shd w:fill="auto" w:val="clear"/>
          </w:tcPr>
          <w:p>
            <w:pPr>
              <w:pStyle w:val="Normal"/>
              <w:spacing w:before="0" w:after="200"/>
              <w:rPr/>
            </w:pPr>
            <w:r>
              <w:rPr/>
              <w:t>1-2-3</w:t>
            </w:r>
          </w:p>
        </w:tc>
      </w:tr>
      <w:tr>
        <w:trPr/>
        <w:tc>
          <w:tcPr>
            <w:tcW w:w="4368" w:type="dxa"/>
            <w:tcBorders/>
            <w:shd w:fill="auto" w:val="clear"/>
          </w:tcPr>
          <w:p>
            <w:pPr>
              <w:pStyle w:val="Normal"/>
              <w:widowControl/>
              <w:bidi w:val="0"/>
              <w:spacing w:before="0" w:after="200"/>
              <w:jc w:val="left"/>
              <w:rPr/>
            </w:pPr>
            <w:r>
              <w:rPr/>
              <w:t>Priority Scheduling</w:t>
            </w:r>
          </w:p>
        </w:tc>
        <w:tc>
          <w:tcPr>
            <w:tcW w:w="4385" w:type="dxa"/>
            <w:tcBorders/>
            <w:shd w:fill="auto" w:val="clear"/>
          </w:tcPr>
          <w:p>
            <w:pPr>
              <w:pStyle w:val="Normal"/>
              <w:spacing w:before="0" w:after="200"/>
              <w:rPr/>
            </w:pPr>
            <w:r>
              <w:rPr/>
              <w:t>2-1-3</w:t>
            </w:r>
          </w:p>
        </w:tc>
      </w:tr>
      <w:tr>
        <w:trPr/>
        <w:tc>
          <w:tcPr>
            <w:tcW w:w="4368" w:type="dxa"/>
            <w:tcBorders/>
            <w:shd w:fill="auto" w:val="clear"/>
          </w:tcPr>
          <w:p>
            <w:pPr>
              <w:pStyle w:val="Normal"/>
              <w:widowControl/>
              <w:bidi w:val="0"/>
              <w:spacing w:before="0" w:after="200"/>
              <w:jc w:val="left"/>
              <w:rPr/>
            </w:pPr>
            <w:r>
              <w:rPr/>
              <w:t>Shortest Jobs First</w:t>
            </w:r>
          </w:p>
        </w:tc>
        <w:tc>
          <w:tcPr>
            <w:tcW w:w="4385" w:type="dxa"/>
            <w:tcBorders/>
            <w:shd w:fill="auto" w:val="clear"/>
          </w:tcPr>
          <w:p>
            <w:pPr>
              <w:pStyle w:val="Normal"/>
              <w:spacing w:before="0" w:after="200"/>
              <w:rPr/>
            </w:pPr>
            <w:r>
              <w:rPr/>
              <w:t>3-2-1</w:t>
            </w:r>
          </w:p>
        </w:tc>
      </w:tr>
    </w:tbl>
    <w:p>
      <w:pPr>
        <w:pStyle w:val="Normal"/>
        <w:rPr/>
      </w:pPr>
      <w:r>
        <w:rPr/>
      </w:r>
    </w:p>
    <w:p>
      <w:pPr>
        <w:pStyle w:val="Normal"/>
        <w:jc w:val="both"/>
        <w:rPr>
          <w:b/>
          <w:b/>
          <w:u w:val="single"/>
        </w:rPr>
      </w:pPr>
      <w:r>
        <w:rPr>
          <w:b/>
          <w:u w:val="single"/>
        </w:rPr>
      </w:r>
    </w:p>
    <w:p>
      <w:pPr>
        <w:pStyle w:val="Normal"/>
        <w:jc w:val="both"/>
        <w:rPr>
          <w:b/>
          <w:b/>
          <w:u w:val="single"/>
        </w:rPr>
      </w:pPr>
      <w:r>
        <w:rPr>
          <w:b/>
          <w:u w:val="single"/>
        </w:rPr>
        <w:t>Question 9 (5 marks)</w:t>
      </w:r>
    </w:p>
    <w:p>
      <w:pPr>
        <w:pStyle w:val="Normal"/>
        <w:jc w:val="both"/>
        <w:rPr>
          <w:bCs/>
          <w:sz w:val="16"/>
          <w:szCs w:val="16"/>
        </w:rPr>
      </w:pPr>
      <w:r>
        <w:rPr/>
        <w:t>a) Why IP address is not enough to communicate between 2 different systems in a network? What other types of addresses are used in computer networks (</w:t>
      </w:r>
      <w:r>
        <w:rPr>
          <w:b/>
          <w:bCs/>
        </w:rPr>
        <w:t>2 marks</w:t>
      </w:r>
      <w:r>
        <w:rPr/>
        <w:t>)?</w:t>
      </w:r>
    </w:p>
    <w:p>
      <w:pPr>
        <w:pStyle w:val="Normal"/>
        <w:rPr/>
      </w:pPr>
      <w:r>
        <w:rPr>
          <w:rFonts w:ascii="Arial" w:hAnsi="Arial"/>
          <w:bCs/>
          <w:sz w:val="22"/>
        </w:rPr>
        <w:t>Port and Mac Address</w:t>
      </w:r>
    </w:p>
    <w:p>
      <w:pPr>
        <w:pStyle w:val="Normal"/>
        <w:rPr/>
      </w:pPr>
      <w:r>
        <w:rPr/>
      </w:r>
    </w:p>
    <w:p>
      <w:pPr>
        <w:pStyle w:val="Normal"/>
        <w:rPr/>
      </w:pPr>
      <w:r>
        <w:rPr/>
        <w:t>b) Let A (</w:t>
      </w:r>
      <w:r>
        <w:rPr>
          <w:i/>
          <w:iCs/>
        </w:rPr>
        <w:t>IP: 192.168.10.10, MAC: 00-AA-BB-CC-DD-FF, Port:80</w:t>
      </w:r>
      <w:r>
        <w:rPr/>
        <w:t>) is sending a packet to B (</w:t>
      </w:r>
      <w:r>
        <w:rPr>
          <w:i/>
          <w:iCs/>
        </w:rPr>
        <w:t>IP: 192.168.20.10, MAC: 10-AA-BB-CC-DD-FF, Port: 8080</w:t>
      </w:r>
      <w:r>
        <w:rPr/>
        <w:t>). Identify what information would be added at each layer using data encapsulation process (</w:t>
      </w:r>
      <w:r>
        <w:rPr>
          <w:b/>
          <w:bCs/>
        </w:rPr>
        <w:t>3 marks</w:t>
      </w:r>
      <w:r>
        <w:rPr/>
        <w:t>).</w:t>
      </w:r>
    </w:p>
    <w:p>
      <w:pPr>
        <w:pStyle w:val="Normal"/>
        <w:rPr/>
      </w:pPr>
      <w:r>
        <w:rPr/>
      </w:r>
    </w:p>
    <w:tbl>
      <w:tblPr>
        <w:tblStyle w:val="TableGrid"/>
        <w:tblW w:w="8778" w:type="dxa"/>
        <w:jc w:val="left"/>
        <w:tblInd w:w="0" w:type="dxa"/>
        <w:tblCellMar>
          <w:top w:w="0" w:type="dxa"/>
          <w:left w:w="108" w:type="dxa"/>
          <w:bottom w:w="0" w:type="dxa"/>
          <w:right w:w="108" w:type="dxa"/>
        </w:tblCellMar>
        <w:tblLook w:noVBand="1" w:val="04a0" w:noHBand="0" w:lastColumn="0" w:firstColumn="1" w:lastRow="0" w:firstRow="1"/>
      </w:tblPr>
      <w:tblGrid>
        <w:gridCol w:w="2957"/>
        <w:gridCol w:w="2922"/>
        <w:gridCol w:w="2899"/>
      </w:tblGrid>
      <w:tr>
        <w:trPr/>
        <w:tc>
          <w:tcPr>
            <w:tcW w:w="2957" w:type="dxa"/>
            <w:tcBorders/>
            <w:shd w:fill="auto" w:val="clear"/>
          </w:tcPr>
          <w:p>
            <w:pPr>
              <w:pStyle w:val="Normal"/>
              <w:widowControl/>
              <w:bidi w:val="0"/>
              <w:spacing w:before="0" w:after="200"/>
              <w:jc w:val="left"/>
              <w:rPr/>
            </w:pPr>
            <w:r>
              <w:rPr/>
              <w:t>Application Layer</w:t>
            </w:r>
          </w:p>
        </w:tc>
        <w:tc>
          <w:tcPr>
            <w:tcW w:w="2922" w:type="dxa"/>
            <w:tcBorders/>
            <w:shd w:color="auto" w:fill="FBE4D5" w:themeFill="accent2" w:themeFillTint="33" w:val="clear"/>
          </w:tcPr>
          <w:p>
            <w:pPr>
              <w:pStyle w:val="Normal"/>
              <w:widowControl/>
              <w:bidi w:val="0"/>
              <w:spacing w:before="0" w:after="200"/>
              <w:jc w:val="left"/>
              <w:rPr/>
            </w:pPr>
            <w:r>
              <w:rPr/>
              <w:t>AL Header</w:t>
            </w:r>
          </w:p>
        </w:tc>
        <w:tc>
          <w:tcPr>
            <w:tcW w:w="2899" w:type="dxa"/>
            <w:tcBorders/>
            <w:shd w:color="auto" w:fill="FBE4D5" w:themeFill="accent2" w:themeFillTint="33" w:val="clear"/>
          </w:tcPr>
          <w:p>
            <w:pPr>
              <w:pStyle w:val="Normal"/>
              <w:widowControl/>
              <w:bidi w:val="0"/>
              <w:spacing w:before="0" w:after="200"/>
              <w:jc w:val="left"/>
              <w:rPr/>
            </w:pPr>
            <w:r>
              <w:rPr/>
              <w:t>Data</w:t>
            </w:r>
          </w:p>
        </w:tc>
      </w:tr>
    </w:tbl>
    <w:p>
      <w:pPr>
        <w:pStyle w:val="Normal"/>
        <w:rPr/>
      </w:pPr>
      <w:r>
        <w:rPr/>
      </w:r>
    </w:p>
    <w:tbl>
      <w:tblPr>
        <w:tblStyle w:val="TableGrid"/>
        <w:tblW w:w="8778" w:type="dxa"/>
        <w:jc w:val="left"/>
        <w:tblInd w:w="0" w:type="dxa"/>
        <w:tblCellMar>
          <w:top w:w="0" w:type="dxa"/>
          <w:left w:w="108" w:type="dxa"/>
          <w:bottom w:w="0" w:type="dxa"/>
          <w:right w:w="108" w:type="dxa"/>
        </w:tblCellMar>
        <w:tblLook w:noVBand="1" w:val="04a0" w:noHBand="0" w:lastColumn="0" w:firstColumn="1" w:lastRow="0" w:firstRow="1"/>
      </w:tblPr>
      <w:tblGrid>
        <w:gridCol w:w="1811"/>
        <w:gridCol w:w="1741"/>
        <w:gridCol w:w="1741"/>
        <w:gridCol w:w="3484"/>
      </w:tblGrid>
      <w:tr>
        <w:trPr/>
        <w:tc>
          <w:tcPr>
            <w:tcW w:w="1811" w:type="dxa"/>
            <w:tcBorders/>
            <w:shd w:fill="auto" w:val="clear"/>
          </w:tcPr>
          <w:p>
            <w:pPr>
              <w:pStyle w:val="Normal"/>
              <w:widowControl/>
              <w:bidi w:val="0"/>
              <w:spacing w:before="0" w:after="200"/>
              <w:jc w:val="left"/>
              <w:rPr/>
            </w:pPr>
            <w:r>
              <w:rPr/>
              <w:t>Transport Layer</w:t>
            </w:r>
          </w:p>
        </w:tc>
        <w:tc>
          <w:tcPr>
            <w:tcW w:w="1741" w:type="dxa"/>
            <w:tcBorders/>
            <w:shd w:color="auto" w:fill="FFFF00" w:val="clear"/>
            <w:vAlign w:val="center"/>
          </w:tcPr>
          <w:p>
            <w:pPr>
              <w:pStyle w:val="Normal"/>
              <w:spacing w:before="0" w:after="200"/>
              <w:jc w:val="center"/>
              <w:rPr/>
            </w:pPr>
            <w:r>
              <w:rPr/>
              <w:t>?</w:t>
            </w:r>
          </w:p>
        </w:tc>
        <w:tc>
          <w:tcPr>
            <w:tcW w:w="1741" w:type="dxa"/>
            <w:tcBorders/>
            <w:shd w:color="auto" w:fill="FFFF00" w:val="clear"/>
            <w:vAlign w:val="center"/>
          </w:tcPr>
          <w:p>
            <w:pPr>
              <w:pStyle w:val="Normal"/>
              <w:spacing w:before="0" w:after="200"/>
              <w:jc w:val="center"/>
              <w:rPr/>
            </w:pPr>
            <w:r>
              <w:rPr/>
              <w:t>?</w:t>
            </w:r>
          </w:p>
        </w:tc>
        <w:tc>
          <w:tcPr>
            <w:tcW w:w="3484" w:type="dxa"/>
            <w:tcBorders/>
            <w:shd w:color="auto" w:fill="FBE4D5" w:themeFill="accent2" w:themeFillTint="33" w:val="clear"/>
          </w:tcPr>
          <w:p>
            <w:pPr>
              <w:pStyle w:val="Normal"/>
              <w:widowControl/>
              <w:bidi w:val="0"/>
              <w:spacing w:before="0" w:after="200"/>
              <w:jc w:val="left"/>
              <w:rPr/>
            </w:pPr>
            <w:r>
              <w:rPr/>
              <w:t>AL Data</w:t>
            </w:r>
          </w:p>
        </w:tc>
      </w:tr>
    </w:tbl>
    <w:p>
      <w:pPr>
        <w:pStyle w:val="Normal"/>
        <w:rPr/>
      </w:pPr>
      <w:r>
        <w:rPr/>
      </w:r>
    </w:p>
    <w:tbl>
      <w:tblPr>
        <w:tblStyle w:val="TableGrid"/>
        <w:tblW w:w="8778" w:type="dxa"/>
        <w:jc w:val="left"/>
        <w:tblInd w:w="0" w:type="dxa"/>
        <w:tblCellMar>
          <w:top w:w="0" w:type="dxa"/>
          <w:left w:w="108" w:type="dxa"/>
          <w:bottom w:w="0" w:type="dxa"/>
          <w:right w:w="108" w:type="dxa"/>
        </w:tblCellMar>
        <w:tblLook w:noVBand="1" w:val="04a0" w:noHBand="0" w:lastColumn="0" w:firstColumn="1" w:lastRow="0" w:firstRow="1"/>
      </w:tblPr>
      <w:tblGrid>
        <w:gridCol w:w="2232"/>
        <w:gridCol w:w="2171"/>
        <w:gridCol w:w="2174"/>
        <w:gridCol w:w="2200"/>
      </w:tblGrid>
      <w:tr>
        <w:trPr/>
        <w:tc>
          <w:tcPr>
            <w:tcW w:w="2232" w:type="dxa"/>
            <w:tcBorders/>
            <w:shd w:fill="auto" w:val="clear"/>
          </w:tcPr>
          <w:p>
            <w:pPr>
              <w:pStyle w:val="Normal"/>
              <w:widowControl/>
              <w:bidi w:val="0"/>
              <w:spacing w:before="0" w:after="200"/>
              <w:jc w:val="left"/>
              <w:rPr/>
            </w:pPr>
            <w:r>
              <w:rPr/>
              <w:t>Network Layer</w:t>
            </w:r>
          </w:p>
        </w:tc>
        <w:tc>
          <w:tcPr>
            <w:tcW w:w="2171" w:type="dxa"/>
            <w:tcBorders/>
            <w:shd w:color="auto" w:fill="FFC000" w:val="clear"/>
            <w:vAlign w:val="center"/>
          </w:tcPr>
          <w:p>
            <w:pPr>
              <w:pStyle w:val="Normal"/>
              <w:spacing w:before="0" w:after="200"/>
              <w:jc w:val="center"/>
              <w:rPr/>
            </w:pPr>
            <w:r>
              <w:rPr/>
              <w:t>?</w:t>
            </w:r>
          </w:p>
        </w:tc>
        <w:tc>
          <w:tcPr>
            <w:tcW w:w="2174" w:type="dxa"/>
            <w:tcBorders/>
            <w:shd w:color="auto" w:fill="FFC000" w:val="clear"/>
            <w:vAlign w:val="center"/>
          </w:tcPr>
          <w:p>
            <w:pPr>
              <w:pStyle w:val="Normal"/>
              <w:spacing w:before="0" w:after="200"/>
              <w:jc w:val="center"/>
              <w:rPr/>
            </w:pPr>
            <w:r>
              <w:rPr/>
              <w:t>?</w:t>
            </w:r>
          </w:p>
        </w:tc>
        <w:tc>
          <w:tcPr>
            <w:tcW w:w="2200" w:type="dxa"/>
            <w:tcBorders/>
            <w:shd w:color="auto" w:fill="FFFF00" w:val="clear"/>
          </w:tcPr>
          <w:p>
            <w:pPr>
              <w:pStyle w:val="Normal"/>
              <w:widowControl/>
              <w:bidi w:val="0"/>
              <w:spacing w:before="0" w:after="200"/>
              <w:jc w:val="left"/>
              <w:rPr/>
            </w:pPr>
            <w:r>
              <w:rPr/>
              <w:t>TL Data</w:t>
            </w:r>
          </w:p>
        </w:tc>
      </w:tr>
    </w:tbl>
    <w:p>
      <w:pPr>
        <w:pStyle w:val="Normal"/>
        <w:rPr/>
      </w:pPr>
      <w:r>
        <w:rPr/>
      </w:r>
    </w:p>
    <w:tbl>
      <w:tblPr>
        <w:tblStyle w:val="TableGrid"/>
        <w:tblW w:w="8778" w:type="dxa"/>
        <w:jc w:val="left"/>
        <w:tblInd w:w="0" w:type="dxa"/>
        <w:tblCellMar>
          <w:top w:w="0" w:type="dxa"/>
          <w:left w:w="108" w:type="dxa"/>
          <w:bottom w:w="0" w:type="dxa"/>
          <w:right w:w="108" w:type="dxa"/>
        </w:tblCellMar>
        <w:tblLook w:noVBand="1" w:val="04a0" w:noHBand="0" w:lastColumn="0" w:firstColumn="1" w:lastRow="0" w:firstRow="1"/>
      </w:tblPr>
      <w:tblGrid>
        <w:gridCol w:w="2110"/>
        <w:gridCol w:w="1854"/>
        <w:gridCol w:w="1843"/>
        <w:gridCol w:w="1985"/>
        <w:gridCol w:w="986"/>
      </w:tblGrid>
      <w:tr>
        <w:trPr/>
        <w:tc>
          <w:tcPr>
            <w:tcW w:w="2110" w:type="dxa"/>
            <w:tcBorders/>
            <w:shd w:fill="auto" w:val="clear"/>
          </w:tcPr>
          <w:p>
            <w:pPr>
              <w:pStyle w:val="Normal"/>
              <w:widowControl/>
              <w:bidi w:val="0"/>
              <w:spacing w:before="0" w:after="200"/>
              <w:jc w:val="left"/>
              <w:rPr/>
            </w:pPr>
            <w:r>
              <w:rPr/>
              <w:t>Data Link Layer</w:t>
            </w:r>
          </w:p>
        </w:tc>
        <w:tc>
          <w:tcPr>
            <w:tcW w:w="1854" w:type="dxa"/>
            <w:tcBorders/>
            <w:shd w:color="auto" w:fill="FFF2CC" w:themeFill="accent4" w:themeFillTint="33" w:val="clear"/>
            <w:vAlign w:val="center"/>
          </w:tcPr>
          <w:p>
            <w:pPr>
              <w:pStyle w:val="Normal"/>
              <w:spacing w:before="0" w:after="200"/>
              <w:jc w:val="center"/>
              <w:rPr/>
            </w:pPr>
            <w:r>
              <w:rPr/>
              <w:t>?</w:t>
            </w:r>
          </w:p>
        </w:tc>
        <w:tc>
          <w:tcPr>
            <w:tcW w:w="1843" w:type="dxa"/>
            <w:tcBorders/>
            <w:shd w:color="auto" w:fill="FFF2CC" w:themeFill="accent4" w:themeFillTint="33" w:val="clear"/>
            <w:vAlign w:val="center"/>
          </w:tcPr>
          <w:p>
            <w:pPr>
              <w:pStyle w:val="Normal"/>
              <w:spacing w:before="0" w:after="200"/>
              <w:jc w:val="center"/>
              <w:rPr/>
            </w:pPr>
            <w:r>
              <w:rPr/>
              <w:t>?</w:t>
            </w:r>
          </w:p>
        </w:tc>
        <w:tc>
          <w:tcPr>
            <w:tcW w:w="1985" w:type="dxa"/>
            <w:tcBorders/>
            <w:shd w:color="auto" w:fill="FFC000" w:val="clear"/>
          </w:tcPr>
          <w:p>
            <w:pPr>
              <w:pStyle w:val="Normal"/>
              <w:widowControl/>
              <w:bidi w:val="0"/>
              <w:spacing w:before="0" w:after="200"/>
              <w:jc w:val="left"/>
              <w:rPr/>
            </w:pPr>
            <w:r>
              <w:rPr/>
              <w:t>NL Data</w:t>
            </w:r>
          </w:p>
        </w:tc>
        <w:tc>
          <w:tcPr>
            <w:tcW w:w="986" w:type="dxa"/>
            <w:tcBorders/>
            <w:shd w:color="auto" w:fill="FFF2CC" w:themeFill="accent4" w:themeFillTint="33" w:val="clear"/>
          </w:tcPr>
          <w:p>
            <w:pPr>
              <w:pStyle w:val="Normal"/>
              <w:widowControl/>
              <w:bidi w:val="0"/>
              <w:spacing w:before="0" w:after="200"/>
              <w:jc w:val="left"/>
              <w:rPr/>
            </w:pPr>
            <w:r>
              <w:rPr/>
              <w:t>FCS</w:t>
            </w:r>
          </w:p>
        </w:tc>
      </w:tr>
    </w:tbl>
    <w:p>
      <w:pPr>
        <w:pStyle w:val="Normal"/>
        <w:rPr/>
      </w:pPr>
      <w:r>
        <w:rPr/>
      </w:r>
    </w:p>
    <w:p>
      <w:pPr>
        <w:pStyle w:val="Normal"/>
        <w:jc w:val="both"/>
        <w:rPr/>
      </w:pPr>
      <w:r>
        <w:rPr>
          <w:b/>
          <w:u w:val="single"/>
        </w:rPr>
        <w:t>Question 10 (5 marks)</w:t>
      </w:r>
    </w:p>
    <w:p>
      <w:pPr>
        <w:pStyle w:val="Normal"/>
        <w:jc w:val="both"/>
        <w:rPr/>
      </w:pPr>
      <w:r>
        <w:rPr/>
        <w:t>a) Read the case study on “</w:t>
      </w:r>
      <w:hyperlink r:id="rId7">
        <w:r>
          <w:rPr>
            <w:rStyle w:val="InternetLink"/>
          </w:rPr>
          <w:t>delivery services</w:t>
        </w:r>
      </w:hyperlink>
      <w:r>
        <w:rPr/>
        <w:t xml:space="preserve">”. Answer the following questions based on your critical analysis and research on the case study. </w:t>
      </w:r>
    </w:p>
    <w:p>
      <w:pPr>
        <w:pStyle w:val="Normal"/>
        <w:jc w:val="both"/>
        <w:rPr/>
      </w:pPr>
      <w:r>
        <w:rPr/>
        <w:t>i) What are the ethical concerns (</w:t>
      </w:r>
      <w:r>
        <w:rPr>
          <w:b/>
          <w:bCs/>
        </w:rPr>
        <w:t>1 mark</w:t>
      </w:r>
      <w:r>
        <w:rPr/>
        <w:t xml:space="preserve">)? </w:t>
      </w:r>
    </w:p>
    <w:p>
      <w:pPr>
        <w:pStyle w:val="Normal"/>
        <w:jc w:val="both"/>
        <w:rPr/>
      </w:pPr>
      <w:r>
        <w:rPr/>
        <w:t>ii) What are the implications of working as contractor as opposed to an employee (</w:t>
      </w:r>
      <w:r>
        <w:rPr>
          <w:b/>
          <w:bCs/>
        </w:rPr>
        <w:t>1 mark</w:t>
      </w:r>
      <w:r>
        <w:rPr/>
        <w:t>)?</w:t>
      </w:r>
    </w:p>
    <w:p>
      <w:pPr>
        <w:pStyle w:val="Normal"/>
        <w:jc w:val="both"/>
        <w:rPr/>
      </w:pPr>
      <w:r>
        <w:rPr/>
        <w:t>iii) What workplace rights are being denied? What are causing that (</w:t>
      </w:r>
      <w:r>
        <w:rPr>
          <w:b/>
          <w:bCs/>
        </w:rPr>
        <w:t>1 mark</w:t>
      </w:r>
      <w:r>
        <w:rPr/>
        <w:t xml:space="preserve">)? </w:t>
      </w:r>
    </w:p>
    <w:p>
      <w:pPr>
        <w:pStyle w:val="Normal"/>
        <w:jc w:val="both"/>
        <w:rPr>
          <w:bCs/>
        </w:rPr>
      </w:pPr>
      <w:r>
        <w:rPr/>
        <w:t>iv) What SD goals are affected? What are the social concerns (</w:t>
      </w:r>
      <w:r>
        <w:rPr>
          <w:b/>
          <w:bCs/>
        </w:rPr>
        <w:t>2 marks</w:t>
      </w:r>
      <w:r>
        <w:rPr/>
        <w:t xml:space="preserve">)? </w:t>
      </w:r>
    </w:p>
    <w:p>
      <w:pPr>
        <w:pStyle w:val="Normal"/>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rFonts w:ascii="Arial" w:hAnsi="Arial"/>
          <w:b/>
          <w:b/>
        </w:rPr>
      </w:pPr>
      <w:r>
        <w:rPr>
          <w:rFonts w:ascii="Arial" w:hAnsi="Arial"/>
          <w:b/>
        </w:rPr>
      </w:r>
    </w:p>
    <w:p>
      <w:pPr>
        <w:pStyle w:val="Normal"/>
        <w:ind w:right="326" w:hanging="0"/>
        <w:jc w:val="center"/>
        <w:rPr/>
      </w:pPr>
      <w:r>
        <w:rPr>
          <w:rFonts w:ascii="Arial" w:hAnsi="Arial"/>
          <w:b/>
        </w:rPr>
        <w:t>END OF EXAMINATION</w:t>
        <w:br/>
        <w:br/>
      </w:r>
    </w:p>
    <w:p>
      <w:pPr>
        <w:pStyle w:val="Normal"/>
        <w:ind w:right="326" w:hanging="0"/>
        <w:rPr>
          <w:rFonts w:ascii="Arial" w:hAnsi="Arial"/>
          <w:b/>
          <w:b/>
        </w:rPr>
      </w:pPr>
      <w:r>
        <w:rPr>
          <w:rFonts w:ascii="Arial" w:hAnsi="Arial"/>
          <w:b/>
        </w:rPr>
        <w:t>Appendix:  ASCII Table</w:t>
      </w:r>
    </w:p>
    <w:p>
      <w:pPr>
        <w:pStyle w:val="Normal"/>
        <w:ind w:right="326" w:hanging="0"/>
        <w:rPr>
          <w:rFonts w:ascii="Arial" w:hAnsi="Arial"/>
          <w:b/>
          <w:b/>
        </w:rPr>
      </w:pPr>
      <w:r>
        <w:rPr>
          <w:rFonts w:ascii="Arial" w:hAnsi="Arial"/>
          <w:b/>
        </w:rPr>
      </w:r>
    </w:p>
    <w:tbl>
      <w:tblPr>
        <w:tblW w:w="9249" w:type="dxa"/>
        <w:jc w:val="left"/>
        <w:tblInd w:w="0" w:type="dxa"/>
        <w:tblBorders>
          <w:top w:val="single" w:sz="18" w:space="0" w:color="000000"/>
          <w:left w:val="single" w:sz="18" w:space="0" w:color="000000"/>
          <w:bottom w:val="single" w:sz="8" w:space="0" w:color="000000"/>
          <w:right w:val="single" w:sz="8" w:space="0" w:color="000000"/>
          <w:insideH w:val="single" w:sz="8" w:space="0" w:color="000000"/>
          <w:insideV w:val="single" w:sz="8" w:space="0" w:color="000000"/>
        </w:tblBorders>
        <w:tblCellMar>
          <w:top w:w="40" w:type="dxa"/>
          <w:left w:w="-7" w:type="dxa"/>
          <w:bottom w:w="0" w:type="dxa"/>
          <w:right w:w="15" w:type="dxa"/>
        </w:tblCellMar>
        <w:tblLook w:noVBand="1" w:val="0420" w:noHBand="0" w:lastColumn="0" w:firstColumn="0" w:lastRow="0" w:firstRow="1"/>
      </w:tblPr>
      <w:tblGrid>
        <w:gridCol w:w="874"/>
        <w:gridCol w:w="925"/>
        <w:gridCol w:w="912"/>
        <w:gridCol w:w="912"/>
        <w:gridCol w:w="1062"/>
        <w:gridCol w:w="912"/>
        <w:gridCol w:w="912"/>
        <w:gridCol w:w="912"/>
        <w:gridCol w:w="912"/>
        <w:gridCol w:w="915"/>
      </w:tblGrid>
      <w:tr>
        <w:trPr>
          <w:trHeight w:val="392" w:hRule="atLeast"/>
        </w:trPr>
        <w:tc>
          <w:tcPr>
            <w:tcW w:w="874" w:type="dxa"/>
            <w:tcBorders>
              <w:top w:val="single" w:sz="1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HEX</w:t>
            </w:r>
          </w:p>
        </w:tc>
        <w:tc>
          <w:tcPr>
            <w:tcW w:w="925" w:type="dxa"/>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MSD</w:t>
            </w:r>
          </w:p>
        </w:tc>
        <w:tc>
          <w:tcPr>
            <w:tcW w:w="912" w:type="dxa"/>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0</w:t>
            </w:r>
          </w:p>
        </w:tc>
        <w:tc>
          <w:tcPr>
            <w:tcW w:w="912" w:type="dxa"/>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1</w:t>
            </w:r>
          </w:p>
        </w:tc>
        <w:tc>
          <w:tcPr>
            <w:tcW w:w="1062" w:type="dxa"/>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2</w:t>
            </w:r>
          </w:p>
        </w:tc>
        <w:tc>
          <w:tcPr>
            <w:tcW w:w="912" w:type="dxa"/>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3</w:t>
            </w:r>
          </w:p>
        </w:tc>
        <w:tc>
          <w:tcPr>
            <w:tcW w:w="912" w:type="dxa"/>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4</w:t>
            </w:r>
          </w:p>
        </w:tc>
        <w:tc>
          <w:tcPr>
            <w:tcW w:w="912" w:type="dxa"/>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5</w:t>
            </w:r>
          </w:p>
        </w:tc>
        <w:tc>
          <w:tcPr>
            <w:tcW w:w="912" w:type="dxa"/>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6</w:t>
            </w:r>
          </w:p>
        </w:tc>
        <w:tc>
          <w:tcPr>
            <w:tcW w:w="915" w:type="dxa"/>
            <w:tcBorders>
              <w:top w:val="single" w:sz="18" w:space="0" w:color="000000"/>
              <w:left w:val="single" w:sz="8" w:space="0" w:color="000000"/>
              <w:bottom w:val="single" w:sz="8" w:space="0" w:color="000000"/>
              <w:right w:val="single" w:sz="18" w:space="0" w:color="000000"/>
              <w:insideH w:val="single" w:sz="8" w:space="0" w:color="000000"/>
              <w:insideV w:val="single" w:sz="18" w:space="0" w:color="000000"/>
            </w:tcBorders>
            <w:shd w:color="auto" w:fill="FFFF99" w:val="clear"/>
          </w:tcPr>
          <w:p>
            <w:pPr>
              <w:pStyle w:val="Normal"/>
              <w:spacing w:before="0" w:after="200"/>
              <w:ind w:right="326" w:hanging="0"/>
              <w:rPr>
                <w:rFonts w:ascii="Arial" w:hAnsi="Arial"/>
                <w:b/>
                <w:b/>
                <w:lang w:val="en-US"/>
              </w:rPr>
            </w:pPr>
            <w:r>
              <w:rPr>
                <w:rFonts w:ascii="Arial" w:hAnsi="Arial"/>
                <w:b/>
                <w:bCs/>
                <w:lang w:val="en-US"/>
              </w:rPr>
              <w:t>7</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3" w:type="dxa"/>
            </w:tcMar>
          </w:tcPr>
          <w:p>
            <w:pPr>
              <w:pStyle w:val="Normal"/>
              <w:spacing w:before="0" w:after="200"/>
              <w:ind w:right="326" w:hanging="0"/>
              <w:rPr>
                <w:rFonts w:ascii="Arial" w:hAnsi="Arial"/>
                <w:b/>
                <w:b/>
                <w:lang w:val="en-US"/>
              </w:rPr>
            </w:pPr>
            <w:r>
              <w:rPr>
                <w:rFonts w:ascii="Arial" w:hAnsi="Arial"/>
                <w:b/>
                <w:bCs/>
                <w:lang w:val="en-US"/>
              </w:rPr>
              <w:t>LSD</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BITS</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0000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0001</w:t>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0010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0011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0100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0101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0110</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0111</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3" w:type="dxa"/>
            </w:tcMar>
          </w:tcPr>
          <w:p>
            <w:pPr>
              <w:pStyle w:val="Normal"/>
              <w:spacing w:before="0" w:after="200"/>
              <w:ind w:right="326" w:hanging="0"/>
              <w:rPr>
                <w:rFonts w:ascii="Arial" w:hAnsi="Arial"/>
                <w:b/>
                <w:b/>
                <w:lang w:val="en-US"/>
              </w:rPr>
            </w:pPr>
            <w:r>
              <w:rPr>
                <w:rFonts w:ascii="Arial" w:hAnsi="Arial"/>
                <w:b/>
                <w:bCs/>
                <w:lang w:val="en-US"/>
              </w:rPr>
              <w:t>0</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0000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NUL</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DLE</w:t>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space</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P</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P</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3" w:type="dxa"/>
            </w:tcMar>
          </w:tcPr>
          <w:p>
            <w:pPr>
              <w:pStyle w:val="Normal"/>
              <w:spacing w:before="0" w:after="200"/>
              <w:ind w:right="326" w:hanging="0"/>
              <w:rPr>
                <w:rFonts w:ascii="Arial" w:hAnsi="Arial"/>
                <w:b/>
                <w:b/>
                <w:lang w:val="en-US"/>
              </w:rPr>
            </w:pPr>
            <w:r>
              <w:rPr>
                <w:rFonts w:ascii="Arial" w:hAnsi="Arial"/>
                <w:b/>
                <w:bCs/>
                <w:lang w:val="en-US"/>
              </w:rPr>
              <w:t>1</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0001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SOH</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DC1</w:t>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A</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Q</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a</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Q</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2</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0010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STX</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DC2</w:t>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2</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B</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R</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b</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R</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3</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0011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ETX</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DC3</w:t>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3</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C</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S</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c</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S</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4</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0100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EOT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DC4</w:t>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4</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D</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d</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T</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5</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0101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ENQ</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NAK</w:t>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5</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E</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U</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e</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U</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6</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0110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ACK</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SYN</w:t>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&amp;</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6</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F</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V</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f</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V</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7</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0111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BEL</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tcMar>
          </w:tcPr>
          <w:p>
            <w:pPr>
              <w:pStyle w:val="Normal"/>
              <w:spacing w:before="0" w:after="200"/>
              <w:ind w:right="326" w:hanging="0"/>
              <w:rPr>
                <w:rFonts w:ascii="Arial" w:hAnsi="Arial"/>
                <w:b/>
                <w:b/>
                <w:lang w:val="en-US"/>
              </w:rPr>
            </w:pPr>
            <w:r>
              <w:rPr>
                <w:rFonts w:ascii="Arial" w:hAnsi="Arial"/>
                <w:b/>
                <w:lang w:val="en-US"/>
              </w:rPr>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7</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G</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g</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8</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1000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BS</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tcMar>
          </w:tcPr>
          <w:p>
            <w:pPr>
              <w:pStyle w:val="Normal"/>
              <w:spacing w:before="0" w:after="200"/>
              <w:ind w:right="326" w:hanging="0"/>
              <w:rPr>
                <w:rFonts w:ascii="Arial" w:hAnsi="Arial"/>
                <w:b/>
                <w:b/>
                <w:lang w:val="en-US"/>
              </w:rPr>
            </w:pPr>
            <w:r>
              <w:rPr>
                <w:rFonts w:ascii="Arial" w:hAnsi="Arial"/>
                <w:b/>
                <w:lang w:val="en-US"/>
              </w:rPr>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8</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H</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X</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h</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X</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3" w:type="dxa"/>
            </w:tcMar>
          </w:tcPr>
          <w:p>
            <w:pPr>
              <w:pStyle w:val="Normal"/>
              <w:spacing w:before="0" w:after="200"/>
              <w:ind w:right="326" w:hanging="0"/>
              <w:rPr>
                <w:rFonts w:ascii="Arial" w:hAnsi="Arial"/>
                <w:b/>
                <w:b/>
                <w:lang w:val="en-US"/>
              </w:rPr>
            </w:pPr>
            <w:r>
              <w:rPr>
                <w:rFonts w:ascii="Arial" w:hAnsi="Arial"/>
                <w:b/>
                <w:bCs/>
                <w:lang w:val="en-US"/>
              </w:rPr>
              <w:t>9</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1001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TAB</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tcMar>
          </w:tcPr>
          <w:p>
            <w:pPr>
              <w:pStyle w:val="Normal"/>
              <w:spacing w:before="0" w:after="200"/>
              <w:ind w:right="326" w:hanging="0"/>
              <w:rPr>
                <w:rFonts w:ascii="Arial" w:hAnsi="Arial"/>
                <w:b/>
                <w:b/>
                <w:lang w:val="en-US"/>
              </w:rPr>
            </w:pPr>
            <w:r>
              <w:rPr>
                <w:rFonts w:ascii="Arial" w:hAnsi="Arial"/>
                <w:b/>
                <w:lang w:val="en-US"/>
              </w:rPr>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9</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I</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Y</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i</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Y</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3" w:type="dxa"/>
            </w:tcMar>
          </w:tcPr>
          <w:p>
            <w:pPr>
              <w:pStyle w:val="Normal"/>
              <w:spacing w:before="0" w:after="200"/>
              <w:ind w:right="326" w:hanging="0"/>
              <w:rPr>
                <w:rFonts w:ascii="Arial" w:hAnsi="Arial"/>
                <w:b/>
                <w:b/>
                <w:lang w:val="en-US"/>
              </w:rPr>
            </w:pPr>
            <w:r>
              <w:rPr>
                <w:rFonts w:ascii="Arial" w:hAnsi="Arial"/>
                <w:b/>
                <w:bCs/>
                <w:lang w:val="en-US"/>
              </w:rPr>
              <w:t>A</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1010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LF</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tcMar>
          </w:tcPr>
          <w:p>
            <w:pPr>
              <w:pStyle w:val="Normal"/>
              <w:spacing w:before="0" w:after="200"/>
              <w:ind w:right="326" w:hanging="0"/>
              <w:rPr>
                <w:rFonts w:ascii="Arial" w:hAnsi="Arial"/>
                <w:b/>
                <w:b/>
                <w:lang w:val="en-US"/>
              </w:rPr>
            </w:pPr>
            <w:r>
              <w:rPr>
                <w:rFonts w:ascii="Arial" w:hAnsi="Arial"/>
                <w:b/>
                <w:lang w:val="en-US"/>
              </w:rPr>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J</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Z</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j</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Z</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3" w:type="dxa"/>
            </w:tcMar>
          </w:tcPr>
          <w:p>
            <w:pPr>
              <w:pStyle w:val="Normal"/>
              <w:spacing w:before="0" w:after="200"/>
              <w:ind w:right="326" w:hanging="0"/>
              <w:rPr>
                <w:rFonts w:ascii="Arial" w:hAnsi="Arial"/>
                <w:b/>
                <w:b/>
                <w:lang w:val="en-US"/>
              </w:rPr>
            </w:pPr>
            <w:r>
              <w:rPr>
                <w:rFonts w:ascii="Arial" w:hAnsi="Arial"/>
                <w:b/>
                <w:bCs/>
                <w:lang w:val="en-US"/>
              </w:rPr>
              <w:t>B</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1011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VT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ESC</w:t>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K</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k</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3" w:type="dxa"/>
            </w:tcMar>
          </w:tcPr>
          <w:p>
            <w:pPr>
              <w:pStyle w:val="Normal"/>
              <w:spacing w:before="0" w:after="200"/>
              <w:ind w:right="326" w:hanging="0"/>
              <w:rPr>
                <w:rFonts w:ascii="Arial" w:hAnsi="Arial"/>
                <w:b/>
                <w:b/>
                <w:lang w:val="en-US"/>
              </w:rPr>
            </w:pPr>
            <w:r>
              <w:rPr>
                <w:rFonts w:ascii="Arial" w:hAnsi="Arial"/>
                <w:b/>
                <w:bCs/>
                <w:lang w:val="en-US"/>
              </w:rPr>
              <w:t>{</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C</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1100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FF</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tcMar>
          </w:tcPr>
          <w:p>
            <w:pPr>
              <w:pStyle w:val="Normal"/>
              <w:spacing w:before="0" w:after="200"/>
              <w:ind w:right="326" w:hanging="0"/>
              <w:rPr>
                <w:rFonts w:ascii="Arial" w:hAnsi="Arial"/>
                <w:b/>
                <w:b/>
                <w:lang w:val="en-US"/>
              </w:rPr>
            </w:pPr>
            <w:r>
              <w:rPr>
                <w:rFonts w:ascii="Arial" w:hAnsi="Arial"/>
                <w:b/>
                <w:lang w:val="en-US"/>
              </w:rPr>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&lt;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L</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l</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D</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1101</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CR</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tcMar>
          </w:tcPr>
          <w:p>
            <w:pPr>
              <w:pStyle w:val="Normal"/>
              <w:spacing w:before="0" w:after="200"/>
              <w:ind w:right="326" w:hanging="0"/>
              <w:rPr>
                <w:rFonts w:ascii="Arial" w:hAnsi="Arial"/>
                <w:b/>
                <w:b/>
                <w:lang w:val="en-US"/>
              </w:rPr>
            </w:pPr>
            <w:r>
              <w:rPr>
                <w:rFonts w:ascii="Arial" w:hAnsi="Arial"/>
                <w:b/>
                <w:lang w:val="en-US"/>
              </w:rPr>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M</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m</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r>
      <w:tr>
        <w:trPr>
          <w:trHeight w:val="410" w:hRule="atLeast"/>
        </w:trPr>
        <w:tc>
          <w:tcPr>
            <w:tcW w:w="874"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E</w:t>
            </w:r>
          </w:p>
        </w:tc>
        <w:tc>
          <w:tcPr>
            <w:tcW w:w="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1110</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SO</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tcMar>
          </w:tcPr>
          <w:p>
            <w:pPr>
              <w:pStyle w:val="Normal"/>
              <w:spacing w:before="0" w:after="200"/>
              <w:ind w:right="326" w:hanging="0"/>
              <w:rPr>
                <w:rFonts w:ascii="Arial" w:hAnsi="Arial"/>
                <w:b/>
                <w:b/>
                <w:lang w:val="en-US"/>
              </w:rPr>
            </w:pPr>
            <w:r>
              <w:rPr>
                <w:rFonts w:ascii="Arial" w:hAnsi="Arial"/>
                <w:b/>
                <w:lang w:val="en-US"/>
              </w:rPr>
            </w:r>
          </w:p>
        </w:tc>
        <w:tc>
          <w:tcPr>
            <w:tcW w:w="10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&gt;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N</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n</w:t>
            </w:r>
          </w:p>
        </w:tc>
        <w:tc>
          <w:tcPr>
            <w:tcW w:w="915"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r>
      <w:tr>
        <w:trPr>
          <w:trHeight w:val="392" w:hRule="atLeast"/>
        </w:trPr>
        <w:tc>
          <w:tcPr>
            <w:tcW w:w="874" w:type="dxa"/>
            <w:tcBorders>
              <w:top w:val="single" w:sz="8" w:space="0" w:color="000000"/>
              <w:left w:val="single" w:sz="18" w:space="0" w:color="000000"/>
              <w:bottom w:val="single" w:sz="18" w:space="0" w:color="000000"/>
              <w:right w:val="single" w:sz="8" w:space="0" w:color="000000"/>
              <w:insideH w:val="single" w:sz="18" w:space="0" w:color="000000"/>
              <w:insideV w:val="single" w:sz="8" w:space="0" w:color="000000"/>
            </w:tcBorders>
            <w:shd w:color="auto" w:fill="FFFF99" w:val="clear"/>
            <w:tcMar>
              <w:top w:w="52" w:type="dxa"/>
            </w:tcMar>
          </w:tcPr>
          <w:p>
            <w:pPr>
              <w:pStyle w:val="Normal"/>
              <w:spacing w:before="0" w:after="200"/>
              <w:ind w:right="326" w:hanging="0"/>
              <w:rPr>
                <w:rFonts w:ascii="Arial" w:hAnsi="Arial"/>
                <w:b/>
                <w:b/>
                <w:lang w:val="en-US"/>
              </w:rPr>
            </w:pPr>
            <w:r>
              <w:rPr>
                <w:rFonts w:ascii="Arial" w:hAnsi="Arial"/>
                <w:b/>
                <w:bCs/>
                <w:lang w:val="en-US"/>
              </w:rPr>
              <w:t>F</w:t>
            </w:r>
          </w:p>
        </w:tc>
        <w:tc>
          <w:tcPr>
            <w:tcW w:w="925"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1111</w:t>
            </w:r>
          </w:p>
        </w:tc>
        <w:tc>
          <w:tcPr>
            <w:tcW w:w="912"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SI</w:t>
            </w:r>
          </w:p>
        </w:tc>
        <w:tc>
          <w:tcPr>
            <w:tcW w:w="912"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Mar>
              <w:top w:w="15" w:type="dxa"/>
            </w:tcMar>
          </w:tcPr>
          <w:p>
            <w:pPr>
              <w:pStyle w:val="Normal"/>
              <w:spacing w:before="0" w:after="200"/>
              <w:ind w:right="326" w:hanging="0"/>
              <w:rPr>
                <w:rFonts w:ascii="Arial" w:hAnsi="Arial"/>
                <w:b/>
                <w:b/>
                <w:lang w:val="en-US"/>
              </w:rPr>
            </w:pPr>
            <w:r>
              <w:rPr>
                <w:rFonts w:ascii="Arial" w:hAnsi="Arial"/>
                <w:b/>
                <w:lang w:val="en-US"/>
              </w:rPr>
            </w:r>
          </w:p>
        </w:tc>
        <w:tc>
          <w:tcPr>
            <w:tcW w:w="1062"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w:t>
            </w:r>
          </w:p>
        </w:tc>
        <w:tc>
          <w:tcPr>
            <w:tcW w:w="912"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O</w:t>
            </w:r>
          </w:p>
        </w:tc>
        <w:tc>
          <w:tcPr>
            <w:tcW w:w="912"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_</w:t>
            </w:r>
          </w:p>
        </w:tc>
        <w:tc>
          <w:tcPr>
            <w:tcW w:w="912"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tcMar>
              <w:top w:w="52" w:type="dxa"/>
            </w:tcMar>
          </w:tcPr>
          <w:p>
            <w:pPr>
              <w:pStyle w:val="Normal"/>
              <w:spacing w:before="0" w:after="200"/>
              <w:ind w:right="326" w:hanging="0"/>
              <w:rPr>
                <w:rFonts w:ascii="Arial" w:hAnsi="Arial"/>
                <w:b/>
                <w:b/>
                <w:lang w:val="en-US"/>
              </w:rPr>
            </w:pPr>
            <w:r>
              <w:rPr>
                <w:rFonts w:ascii="Arial" w:hAnsi="Arial"/>
                <w:b/>
                <w:bCs/>
                <w:lang w:val="en-US"/>
              </w:rPr>
              <w:t>o</w:t>
            </w:r>
          </w:p>
        </w:tc>
        <w:tc>
          <w:tcPr>
            <w:tcW w:w="915" w:type="dxa"/>
            <w:tcBorders>
              <w:top w:val="single" w:sz="8" w:space="0" w:color="000000"/>
              <w:left w:val="single" w:sz="8" w:space="0" w:color="000000"/>
              <w:bottom w:val="single" w:sz="18" w:space="0" w:color="000000"/>
              <w:right w:val="single" w:sz="18" w:space="0" w:color="000000"/>
              <w:insideH w:val="single" w:sz="18" w:space="0" w:color="000000"/>
              <w:insideV w:val="single" w:sz="18" w:space="0" w:color="000000"/>
            </w:tcBorders>
            <w:shd w:fill="auto" w:val="clear"/>
            <w:tcMar>
              <w:top w:w="15" w:type="dxa"/>
            </w:tcMar>
          </w:tcPr>
          <w:p>
            <w:pPr>
              <w:pStyle w:val="Normal"/>
              <w:spacing w:before="0" w:after="200"/>
              <w:ind w:right="326" w:hanging="0"/>
              <w:rPr>
                <w:rFonts w:ascii="Arial" w:hAnsi="Arial"/>
                <w:b/>
                <w:b/>
                <w:lang w:val="en-US"/>
              </w:rPr>
            </w:pPr>
            <w:r>
              <w:rPr>
                <w:rFonts w:ascii="Arial" w:hAnsi="Arial"/>
                <w:b/>
                <w:lang w:val="en-US"/>
              </w:rPr>
            </w:r>
          </w:p>
        </w:tc>
      </w:tr>
    </w:tbl>
    <w:p>
      <w:pPr>
        <w:pStyle w:val="Normal"/>
        <w:ind w:right="326" w:hanging="0"/>
        <w:rPr>
          <w:rFonts w:ascii="Arial" w:hAnsi="Arial"/>
          <w:b/>
          <w:b/>
        </w:rPr>
      </w:pPr>
      <w:r>
        <w:rPr>
          <w:rFonts w:ascii="Arial" w:hAnsi="Arial"/>
          <w:b/>
        </w:rPr>
      </w:r>
    </w:p>
    <w:p>
      <w:pPr>
        <w:pStyle w:val="Normal"/>
        <w:ind w:right="326" w:hanging="0"/>
        <w:rPr>
          <w:rFonts w:ascii="Arial" w:hAnsi="Arial"/>
          <w:b/>
          <w:b/>
        </w:rPr>
      </w:pPr>
      <w:r>
        <w:rPr>
          <w:rFonts w:ascii="Arial" w:hAnsi="Arial"/>
          <w:b/>
        </w:rPr>
      </w:r>
    </w:p>
    <w:p>
      <w:pPr>
        <w:pStyle w:val="Normal"/>
        <w:spacing w:before="0" w:after="200"/>
        <w:ind w:right="326" w:hanging="0"/>
        <w:rPr/>
      </w:pPr>
      <w:r>
        <w:rPr/>
      </w:r>
    </w:p>
    <w:sectPr>
      <w:headerReference w:type="default" r:id="rId8"/>
      <w:footerReference w:type="default" r:id="rId9"/>
      <w:type w:val="nextPage"/>
      <w:pgSz w:w="11906" w:h="16838"/>
      <w:pgMar w:left="1418" w:right="1694" w:header="708" w:top="1560" w:footer="70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rStyle w:val="Pagenumber"/>
        <w:rFonts w:ascii="Arial" w:hAnsi="Arial"/>
        <w:sz w:val="20"/>
      </w:rPr>
      <w:t>Page</w:t>
    </w:r>
    <w:r>
      <w:rPr>
        <w:rStyle w:val="Pagenumber"/>
        <w:rFonts w:ascii="Arial" w:hAnsi="Arial"/>
        <w:sz w:val="20"/>
      </w:rPr>
      <w:fldChar w:fldCharType="begin"/>
    </w:r>
    <w:r>
      <w:rPr>
        <w:rStyle w:val="Pagenumber"/>
        <w:sz w:val="20"/>
        <w:rFonts w:ascii="Arial" w:hAnsi="Arial"/>
      </w:rPr>
      <w:instrText> PAGE </w:instrText>
    </w:r>
    <w:r>
      <w:rPr>
        <w:rStyle w:val="Pagenumber"/>
        <w:sz w:val="20"/>
        <w:rFonts w:ascii="Arial" w:hAnsi="Arial"/>
      </w:rPr>
      <w:fldChar w:fldCharType="separate"/>
    </w:r>
    <w:r>
      <w:rPr>
        <w:rStyle w:val="Pagenumber"/>
        <w:sz w:val="20"/>
        <w:rFonts w:ascii="Arial" w:hAnsi="Arial"/>
      </w:rPr>
      <w:t>11</w:t>
    </w:r>
    <w:r>
      <w:rPr>
        <w:rStyle w:val="Pagenumber"/>
        <w:sz w:val="20"/>
        <w:rFonts w:ascii="Arial" w:hAnsi="Arial"/>
      </w:rPr>
      <w:fldChar w:fldCharType="end"/>
    </w:r>
    <w:r>
      <w:rPr>
        <w:rStyle w:val="Pagenumber"/>
        <w:rFonts w:ascii="Arial" w:hAnsi="Arial"/>
        <w:sz w:val="20"/>
      </w:rPr>
      <w:t xml:space="preserve"> of </w:t>
    </w:r>
    <w:r>
      <w:rPr>
        <w:rStyle w:val="Pagenumber"/>
        <w:rFonts w:ascii="Arial" w:hAnsi="Arial"/>
        <w:sz w:val="20"/>
      </w:rPr>
      <w:fldChar w:fldCharType="begin"/>
    </w:r>
    <w:r>
      <w:rPr>
        <w:rStyle w:val="Pagenumber"/>
        <w:sz w:val="20"/>
        <w:rFonts w:ascii="Arial" w:hAnsi="Arial"/>
      </w:rPr>
      <w:instrText> NUMPAGES </w:instrText>
    </w:r>
    <w:r>
      <w:rPr>
        <w:rStyle w:val="Pagenumber"/>
        <w:sz w:val="20"/>
        <w:rFonts w:ascii="Arial" w:hAnsi="Arial"/>
      </w:rPr>
      <w:fldChar w:fldCharType="separate"/>
    </w:r>
    <w:r>
      <w:rPr>
        <w:rStyle w:val="Pagenumber"/>
        <w:sz w:val="20"/>
        <w:rFonts w:ascii="Arial" w:hAnsi="Arial"/>
      </w:rPr>
      <w:t>11</w:t>
    </w:r>
    <w:r>
      <w:rPr>
        <w:rStyle w:val="Pagenumber"/>
        <w:sz w:val="20"/>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214" w:leader="none"/>
      </w:tabs>
      <w:ind w:left="-851" w:hanging="0"/>
      <w:rPr>
        <w:rFonts w:ascii="Arial" w:hAnsi="Arial"/>
        <w:sz w:val="20"/>
      </w:rPr>
    </w:pPr>
    <w:r>
      <w:rPr>
        <w:rFonts w:ascii="Arial" w:hAnsi="Arial"/>
        <w:sz w:val="20"/>
      </w:rPr>
      <w:t>Semester 2 Main, 2021</w:t>
      <w:tab/>
      <w:tab/>
      <w:t>ITEC201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1440"/>
        </w:tabs>
        <w:ind w:left="1440" w:hanging="0"/>
      </w:pPr>
    </w:lvl>
    <w:lvl w:ilvl="1">
      <w:start w:val="1"/>
      <w:pStyle w:val="Heading2"/>
      <w:numFmt w:val="none"/>
      <w:suff w:val="nothing"/>
      <w:lvlText w:val=""/>
      <w:lvlJc w:val="left"/>
      <w:pPr>
        <w:tabs>
          <w:tab w:val="num" w:pos="1440"/>
        </w:tabs>
        <w:ind w:left="1440" w:hanging="0"/>
      </w:pPr>
    </w:lvl>
    <w:lvl w:ilvl="2">
      <w:start w:val="1"/>
      <w:pStyle w:val="Heading3"/>
      <w:numFmt w:val="none"/>
      <w:suff w:val="nothing"/>
      <w:lvlText w:val=""/>
      <w:lvlJc w:val="left"/>
      <w:pPr>
        <w:tabs>
          <w:tab w:val="num" w:pos="1440"/>
        </w:tabs>
        <w:ind w:left="1440" w:hanging="0"/>
      </w:pPr>
    </w:lvl>
    <w:lvl w:ilvl="3">
      <w:start w:val="1"/>
      <w:pStyle w:val="Heading4"/>
      <w:numFmt w:val="none"/>
      <w:suff w:val="nothing"/>
      <w:lvlText w:val=""/>
      <w:lvlJc w:val="left"/>
      <w:pPr>
        <w:tabs>
          <w:tab w:val="num" w:pos="1440"/>
        </w:tabs>
        <w:ind w:left="1440" w:hanging="0"/>
      </w:pPr>
    </w:lvl>
    <w:lvl w:ilvl="4">
      <w:start w:val="1"/>
      <w:numFmt w:val="none"/>
      <w:suff w:val="nothing"/>
      <w:lvlText w:val=""/>
      <w:lvlJc w:val="left"/>
      <w:pPr>
        <w:tabs>
          <w:tab w:val="num" w:pos="1440"/>
        </w:tabs>
        <w:ind w:left="1440" w:hanging="0"/>
      </w:pPr>
    </w:lvl>
    <w:lvl w:ilvl="5">
      <w:start w:val="1"/>
      <w:numFmt w:val="none"/>
      <w:suff w:val="nothing"/>
      <w:lvlText w:val=""/>
      <w:lvlJc w:val="left"/>
      <w:pPr>
        <w:tabs>
          <w:tab w:val="num" w:pos="1440"/>
        </w:tabs>
        <w:ind w:left="1440" w:hanging="0"/>
      </w:pPr>
    </w:lvl>
    <w:lvl w:ilvl="6">
      <w:start w:val="1"/>
      <w:numFmt w:val="none"/>
      <w:suff w:val="nothing"/>
      <w:lvlText w:val=""/>
      <w:lvlJc w:val="left"/>
      <w:pPr>
        <w:tabs>
          <w:tab w:val="num" w:pos="1440"/>
        </w:tabs>
        <w:ind w:left="1440" w:hanging="0"/>
      </w:pPr>
    </w:lvl>
    <w:lvl w:ilvl="7">
      <w:start w:val="1"/>
      <w:numFmt w:val="none"/>
      <w:suff w:val="nothing"/>
      <w:lvlText w:val=""/>
      <w:lvlJc w:val="left"/>
      <w:pPr>
        <w:tabs>
          <w:tab w:val="num" w:pos="1440"/>
        </w:tabs>
        <w:ind w:left="1440" w:hanging="0"/>
      </w:pPr>
    </w:lvl>
    <w:lvl w:ilvl="8">
      <w:start w:val="1"/>
      <w:numFmt w:val="none"/>
      <w:suff w:val="nothing"/>
      <w:lvlText w:val=""/>
      <w:lvlJc w:val="left"/>
      <w:pPr>
        <w:tabs>
          <w:tab w:val="num" w:pos="1440"/>
        </w:tabs>
        <w:ind w:left="144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AU" w:eastAsia="en-AU"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c43ead"/>
    <w:pPr>
      <w:widowControl/>
      <w:bidi w:val="0"/>
      <w:spacing w:before="0" w:after="200"/>
      <w:jc w:val="left"/>
    </w:pPr>
    <w:rPr>
      <w:rFonts w:ascii="Calibri" w:hAnsi="Calibri" w:eastAsia="Cambria" w:cs="Times New Roman"/>
      <w:color w:val="auto"/>
      <w:kern w:val="0"/>
      <w:sz w:val="24"/>
      <w:szCs w:val="24"/>
      <w:lang w:eastAsia="en-US" w:val="en-AU"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04109"/>
    <w:rPr/>
  </w:style>
  <w:style w:type="character" w:styleId="FooterChar" w:customStyle="1">
    <w:name w:val="Footer Char"/>
    <w:basedOn w:val="DefaultParagraphFont"/>
    <w:link w:val="Footer"/>
    <w:qFormat/>
    <w:rsid w:val="00104109"/>
    <w:rPr/>
  </w:style>
  <w:style w:type="character" w:styleId="Pagenumber">
    <w:name w:val="page number"/>
    <w:basedOn w:val="DefaultParagraphFont"/>
    <w:qFormat/>
    <w:rsid w:val="00104109"/>
    <w:rPr/>
  </w:style>
  <w:style w:type="character" w:styleId="InternetLink">
    <w:name w:val="Internet Link"/>
    <w:basedOn w:val="DefaultParagraphFont"/>
    <w:rsid w:val="000665ee"/>
    <w:rPr>
      <w:color w:val="0563C1" w:themeColor="hyperlink"/>
      <w:u w:val="single"/>
    </w:rPr>
  </w:style>
  <w:style w:type="character" w:styleId="UnresolvedMention">
    <w:name w:val="Unresolved Mention"/>
    <w:basedOn w:val="DefaultParagraphFont"/>
    <w:qFormat/>
    <w:rsid w:val="000665ee"/>
    <w:rPr>
      <w:color w:val="605E5C"/>
      <w:shd w:fill="E1DFDD" w:val="clear"/>
    </w:rPr>
  </w:style>
  <w:style w:type="character" w:styleId="ListLabel1">
    <w:name w:val="ListLabel 1"/>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104109"/>
    <w:pPr>
      <w:tabs>
        <w:tab w:val="center" w:pos="4320" w:leader="none"/>
        <w:tab w:val="right" w:pos="8640" w:leader="none"/>
      </w:tabs>
      <w:spacing w:before="0" w:after="0"/>
    </w:pPr>
    <w:rPr/>
  </w:style>
  <w:style w:type="paragraph" w:styleId="Footer">
    <w:name w:val="Footer"/>
    <w:basedOn w:val="Normal"/>
    <w:link w:val="FooterChar"/>
    <w:rsid w:val="00104109"/>
    <w:pPr>
      <w:tabs>
        <w:tab w:val="center" w:pos="4320" w:leader="none"/>
        <w:tab w:val="right" w:pos="8640" w:leader="none"/>
      </w:tabs>
      <w:spacing w:before="0" w:after="0"/>
    </w:pPr>
    <w:rPr/>
  </w:style>
  <w:style w:type="paragraph" w:styleId="ListParagraph">
    <w:name w:val="List Paragraph"/>
    <w:basedOn w:val="Normal"/>
    <w:uiPriority w:val="34"/>
    <w:qFormat/>
    <w:rsid w:val="00c015eb"/>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3ea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abc.net.au/news/2018-09-21/gig-economy-workers-rights-subject-of-victorian-gov-inquiry/10290696"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EE93EA9794174D9ABF8AE4C10EE053" ma:contentTypeVersion="13" ma:contentTypeDescription="Create a new document." ma:contentTypeScope="" ma:versionID="286c82ec86cbe706e5a503ce844da2a6">
  <xsd:schema xmlns:xsd="http://www.w3.org/2001/XMLSchema" xmlns:xs="http://www.w3.org/2001/XMLSchema" xmlns:p="http://schemas.microsoft.com/office/2006/metadata/properties" xmlns:ns2="79cc0528-51e3-467c-8715-9538591cf46b" xmlns:ns3="5c8790eb-471f-45e0-bc2c-a82672db283a" targetNamespace="http://schemas.microsoft.com/office/2006/metadata/properties" ma:root="true" ma:fieldsID="50d203f39bb17432d5dcf1de63cc24d2" ns2:_="" ns3:_="">
    <xsd:import namespace="79cc0528-51e3-467c-8715-9538591cf46b"/>
    <xsd:import namespace="5c8790eb-471f-45e0-bc2c-a82672db283a"/>
    <xsd:element name="properties">
      <xsd:complexType>
        <xsd:sequence>
          <xsd:element name="documentManagement">
            <xsd:complexType>
              <xsd:all>
                <xsd:element ref="ns2:Discipline" minOccurs="0"/>
                <xsd:element ref="ns2:Status" minOccurs="0"/>
                <xsd:element ref="ns2:Level" minOccurs="0"/>
                <xsd:element ref="ns2:Document_x0020_Type" minOccurs="0"/>
                <xsd:element ref="ns2:Year_x0020_and_x0020_Study_x0020_Period" minOccurs="0"/>
                <xsd:element ref="ns2:Edit_x0020_Properties" minOccurs="0"/>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c0528-51e3-467c-8715-9538591cf46b" elementFormDefault="qualified">
    <xsd:import namespace="http://schemas.microsoft.com/office/2006/documentManagement/types"/>
    <xsd:import namespace="http://schemas.microsoft.com/office/infopath/2007/PartnerControls"/>
    <xsd:element name="Discipline" ma:index="8" nillable="true" ma:displayName="Discipline" ma:default="!Unallocated" ma:format="Dropdown" ma:internalName="Discipline">
      <xsd:simpleType>
        <xsd:restriction base="dms:Choice">
          <xsd:enumeration value="!Unallocated"/>
          <xsd:enumeration value="Executive Programs"/>
          <xsd:enumeration value="Managing Money"/>
          <xsd:enumeration value="Managing People and Organisations"/>
          <xsd:enumeration value="Managing Markets"/>
          <xsd:enumeration value="Working with Technology"/>
        </xsd:restriction>
      </xsd:simpleType>
    </xsd:element>
    <xsd:element name="Status" ma:index="9" nillable="true" ma:displayName="Status" ma:default="NLIC Draft" ma:format="Dropdown" ma:internalName="Status">
      <xsd:simpleType>
        <xsd:restriction base="dms:Choice">
          <xsd:enumeration value="NLIC Draft"/>
          <xsd:enumeration value="NLIC submit for Discipline Leader"/>
          <xsd:enumeration value="DL Revert to NLIC for revision"/>
          <xsd:enumeration value="DL submit for Peer Review"/>
          <xsd:enumeration value="PR changes complete – NLIC revert to DL for approval"/>
          <xsd:enumeration value="Peer reviewed, DL approved"/>
          <xsd:enumeration value="Published or loaded to EMS"/>
        </xsd:restriction>
      </xsd:simpleType>
    </xsd:element>
    <xsd:element name="Level" ma:index="10" nillable="true" ma:displayName="Level" ma:default="Undergraduate" ma:format="Dropdown" ma:internalName="Level">
      <xsd:simpleType>
        <xsd:restriction base="dms:Choice">
          <xsd:enumeration value="Undergraduate"/>
          <xsd:enumeration value="Postgraduate"/>
        </xsd:restriction>
      </xsd:simpleType>
    </xsd:element>
    <xsd:element name="Document_x0020_Type" ma:index="11" nillable="true" ma:displayName="Document Type" ma:description="Type of exam paper" ma:format="Dropdown" ma:internalName="Document_x0020_Type">
      <xsd:simpleType>
        <xsd:restriction base="dms:Choice">
          <xsd:enumeration value="AT1 - Assessment 1"/>
          <xsd:enumeration value="AT2 - Assessment 2"/>
          <xsd:enumeration value="AT3 - Assessment 3: Main"/>
          <xsd:enumeration value="AT3 - Assessment 3: Deferred"/>
        </xsd:restriction>
      </xsd:simpleType>
    </xsd:element>
    <xsd:element name="Year_x0020_and_x0020_Study_x0020_Period" ma:index="12" nillable="true" ma:displayName="Year and Study Period" ma:default="2021 Semester 1" ma:format="Dropdown" ma:internalName="Year_x0020_and_x0020_Study_x0020_Period">
      <xsd:simpleType>
        <xsd:restriction base="dms:Choice">
          <xsd:enumeration value="2021 Semester 1"/>
          <xsd:enumeration value="2021 Semester 2"/>
          <xsd:enumeration value="2021 Summer Term"/>
          <xsd:enumeration value="2021 Professional Term 1"/>
          <xsd:enumeration value="2021 Professional Term 2"/>
          <xsd:enumeration value="2021 Professional Term 3"/>
          <xsd:enumeration value="2021 Professional Term 4"/>
          <xsd:enumeration value="2021 Professional Term 5"/>
          <xsd:enumeration value="2021 Professional Term 6"/>
          <xsd:enumeration value="2021 Professional Term 7"/>
          <xsd:enumeration value="2021 Professional Term 8"/>
          <xsd:enumeration value="2021 Winter Term"/>
        </xsd:restriction>
      </xsd:simpleType>
    </xsd:element>
    <xsd:element name="Edit_x0020_Properties" ma:index="13" nillable="true" ma:displayName="Edit Properties" ma:internalName="Edit_x0020_Properties">
      <xsd:simpleType>
        <xsd:restriction base="dms:Text">
          <xsd:maxLength value="255"/>
        </xsd:restriction>
      </xsd:simpleType>
    </xsd:element>
    <xsd:element name="Comments" ma:index="14" nillable="true" ma:displayName="Comments" ma:internalName="Comments">
      <xsd:simpleType>
        <xsd:restriction base="dms:Text">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8790eb-471f-45e0-bc2c-a82672db283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scipline xmlns="79cc0528-51e3-467c-8715-9538591cf46b">Working with Technology</Discipline>
    <Status xmlns="79cc0528-51e3-467c-8715-9538591cf46b">NLIC submit for Discipline Leader</Status>
    <Year_x0020_and_x0020_Study_x0020_Period xmlns="79cc0528-51e3-467c-8715-9538591cf46b">2021 Semester 1</Year_x0020_and_x0020_Study_x0020_Period>
    <Document_x0020_Type xmlns="79cc0528-51e3-467c-8715-9538591cf46b">AT3 - Assessment 3: Main</Document_x0020_Type>
    <Level xmlns="79cc0528-51e3-467c-8715-9538591cf46b">Undergraduate</Level>
    <Comments xmlns="79cc0528-51e3-467c-8715-9538591cf46b" xsi:nil="true"/>
    <Edit_x0020_Properties xmlns="79cc0528-51e3-467c-8715-9538591cf4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FE86A0-E6FE-4BCC-808D-6C3EA06A8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c0528-51e3-467c-8715-9538591cf46b"/>
    <ds:schemaRef ds:uri="5c8790eb-471f-45e0-bc2c-a82672db28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8EE51-7999-4DAD-80A5-619C6EFA7FED}">
  <ds:schemaRefs>
    <ds:schemaRef ds:uri="http://schemas.microsoft.com/office/2006/metadata/properties"/>
    <ds:schemaRef ds:uri="http://schemas.microsoft.com/office/infopath/2007/PartnerControls"/>
    <ds:schemaRef ds:uri="79cc0528-51e3-467c-8715-9538591cf46b"/>
  </ds:schemaRefs>
</ds:datastoreItem>
</file>

<file path=customXml/itemProps3.xml><?xml version="1.0" encoding="utf-8"?>
<ds:datastoreItem xmlns:ds="http://schemas.openxmlformats.org/officeDocument/2006/customXml" ds:itemID="{8154A86E-89A7-43DB-B4B0-511BCFD433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11</Pages>
  <Words>1363</Words>
  <Characters>6081</Characters>
  <CharactersWithSpaces>7206</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2021-04-08T07:40:00Z</dcterms:created>
  <dc:creator>Databee Business Systems</dc:creator>
  <dc:description/>
  <dc:language>en-IN</dc:language>
  <cp:lastModifiedBy/>
  <dcterms:modified xsi:type="dcterms:W3CDTF">2021-11-11T01:23:22Z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0x010100CBEE93EA9794174D9ABF8AE4C10EE053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