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C5" w:rsidRDefault="00EF46C5" w:rsidP="00183F7C">
      <w:pPr>
        <w:rPr>
          <w:sz w:val="48"/>
          <w:szCs w:val="48"/>
        </w:rPr>
      </w:pPr>
      <w:r>
        <w:rPr>
          <w:sz w:val="48"/>
          <w:szCs w:val="48"/>
        </w:rPr>
        <w:t xml:space="preserve">        </w:t>
      </w:r>
      <w:r w:rsidR="00E76778">
        <w:rPr>
          <w:sz w:val="48"/>
          <w:szCs w:val="48"/>
        </w:rPr>
        <w:t>PUBLIC TRANSPORT</w:t>
      </w:r>
      <w:r w:rsidRPr="00EF46C5">
        <w:rPr>
          <w:sz w:val="48"/>
          <w:szCs w:val="48"/>
        </w:rPr>
        <w:t xml:space="preserve"> OPTIMIZATION</w:t>
      </w:r>
    </w:p>
    <w:p w:rsidR="00183F7C" w:rsidRDefault="00183F7C" w:rsidP="00183F7C">
      <w:r>
        <w:t>Loading and preprocessing a dataset for public transport optimization involves several steps. This process allows you to analyze the data, make informed decisions, and design efficient public transport systems. Here's a step-by-step guide:</w:t>
      </w:r>
    </w:p>
    <w:p w:rsidR="00183F7C" w:rsidRPr="00183F7C" w:rsidRDefault="00183F7C" w:rsidP="00183F7C">
      <w:pPr>
        <w:rPr>
          <w:b/>
        </w:rPr>
      </w:pPr>
    </w:p>
    <w:p w:rsidR="00183F7C" w:rsidRDefault="00183F7C" w:rsidP="00183F7C">
      <w:r w:rsidRPr="00183F7C">
        <w:rPr>
          <w:b/>
        </w:rPr>
        <w:t>1. Data Collection</w:t>
      </w:r>
      <w:r>
        <w:t>:</w:t>
      </w:r>
    </w:p>
    <w:p w:rsidR="00183F7C" w:rsidRDefault="00183F7C" w:rsidP="00183F7C">
      <w:r>
        <w:t xml:space="preserve">   - Gather data from various sources, such as GPS sensors, ticketing systems, passenger surveys, and historical records.</w:t>
      </w:r>
    </w:p>
    <w:p w:rsidR="00183F7C" w:rsidRDefault="00183F7C" w:rsidP="00183F7C">
      <w:r>
        <w:t xml:space="preserve">   - Ensure that the data includes relevant information like stops, routes, schedules, passenger demand, and vehicle locations.</w:t>
      </w:r>
    </w:p>
    <w:p w:rsidR="00183F7C" w:rsidRDefault="00183F7C" w:rsidP="00183F7C"/>
    <w:p w:rsidR="00183F7C" w:rsidRPr="00183F7C" w:rsidRDefault="00183F7C" w:rsidP="00183F7C">
      <w:pPr>
        <w:rPr>
          <w:b/>
        </w:rPr>
      </w:pPr>
      <w:r w:rsidRPr="00183F7C">
        <w:rPr>
          <w:b/>
        </w:rPr>
        <w:t>2. Data Cleaning:</w:t>
      </w:r>
    </w:p>
    <w:p w:rsidR="00183F7C" w:rsidRDefault="00183F7C" w:rsidP="00183F7C">
      <w:r>
        <w:t xml:space="preserve">   - Check the dataset for missing, inconsistent, or erroneous data points.</w:t>
      </w:r>
    </w:p>
    <w:p w:rsidR="00183F7C" w:rsidRDefault="00183F7C" w:rsidP="00183F7C">
      <w:r>
        <w:t xml:space="preserve">   - Remove or correct these issues to ensure data integrity.</w:t>
      </w:r>
    </w:p>
    <w:p w:rsidR="00183F7C" w:rsidRDefault="00183F7C" w:rsidP="00183F7C"/>
    <w:p w:rsidR="00183F7C" w:rsidRPr="00183F7C" w:rsidRDefault="00183F7C" w:rsidP="00183F7C">
      <w:pPr>
        <w:rPr>
          <w:b/>
        </w:rPr>
      </w:pPr>
      <w:r w:rsidRPr="00183F7C">
        <w:rPr>
          <w:b/>
        </w:rPr>
        <w:t>3. Data Format Conversion:</w:t>
      </w:r>
    </w:p>
    <w:p w:rsidR="00183F7C" w:rsidRDefault="00183F7C" w:rsidP="00183F7C">
      <w:r>
        <w:t xml:space="preserve">   - Convert data into a common format that can be easily processed and analyzed. Common formats include CSV, JSON, or a database format.</w:t>
      </w:r>
    </w:p>
    <w:p w:rsidR="00183F7C" w:rsidRDefault="00183F7C" w:rsidP="00183F7C"/>
    <w:p w:rsidR="00183F7C" w:rsidRPr="00183F7C" w:rsidRDefault="00183F7C" w:rsidP="00183F7C">
      <w:pPr>
        <w:rPr>
          <w:b/>
        </w:rPr>
      </w:pPr>
      <w:r w:rsidRPr="00183F7C">
        <w:rPr>
          <w:b/>
        </w:rPr>
        <w:t>4. Data Exploration:</w:t>
      </w:r>
    </w:p>
    <w:p w:rsidR="00183F7C" w:rsidRDefault="00183F7C" w:rsidP="00183F7C">
      <w:r>
        <w:t xml:space="preserve">   - Visualize and explore the data to understand its characteristics. Use tools like Python's Pandas, </w:t>
      </w:r>
      <w:proofErr w:type="spellStart"/>
      <w:r>
        <w:t>Matplotlib</w:t>
      </w:r>
      <w:proofErr w:type="spellEnd"/>
      <w:r>
        <w:t xml:space="preserve">, or libraries like </w:t>
      </w:r>
      <w:proofErr w:type="spellStart"/>
      <w:r>
        <w:t>Seaborn</w:t>
      </w:r>
      <w:proofErr w:type="spellEnd"/>
      <w:r>
        <w:t xml:space="preserve"> for this purpose.</w:t>
      </w:r>
    </w:p>
    <w:p w:rsidR="00183F7C" w:rsidRDefault="00183F7C" w:rsidP="00183F7C">
      <w:r>
        <w:t xml:space="preserve">   - Explore statistics like average passenger demand, distribution of stops, and variations in travel times.</w:t>
      </w:r>
    </w:p>
    <w:p w:rsidR="00183F7C" w:rsidRDefault="00183F7C" w:rsidP="00183F7C"/>
    <w:p w:rsidR="00183F7C" w:rsidRPr="00183F7C" w:rsidRDefault="00183F7C" w:rsidP="00183F7C">
      <w:pPr>
        <w:rPr>
          <w:b/>
        </w:rPr>
      </w:pPr>
      <w:r w:rsidRPr="00183F7C">
        <w:rPr>
          <w:b/>
        </w:rPr>
        <w:t>5. Geospatial Data Processing (if applicable):</w:t>
      </w:r>
    </w:p>
    <w:p w:rsidR="00183F7C" w:rsidRDefault="00183F7C" w:rsidP="00183F7C">
      <w:r>
        <w:t xml:space="preserve">   - If your dataset contains geographical data, such as GPS coordinates for bus stops, perform geospatial processing.</w:t>
      </w:r>
    </w:p>
    <w:p w:rsidR="00183F7C" w:rsidRDefault="00183F7C" w:rsidP="00183F7C">
      <w:r>
        <w:lastRenderedPageBreak/>
        <w:t xml:space="preserve">   - Use tools like </w:t>
      </w:r>
      <w:proofErr w:type="spellStart"/>
      <w:r>
        <w:t>Geopandas</w:t>
      </w:r>
      <w:proofErr w:type="spellEnd"/>
      <w:r>
        <w:t>, QGIS, or GIS software to manipulate and visualize geospatial data.</w:t>
      </w:r>
    </w:p>
    <w:p w:rsidR="00183F7C" w:rsidRDefault="00183F7C" w:rsidP="00183F7C"/>
    <w:p w:rsidR="00183F7C" w:rsidRPr="00183F7C" w:rsidRDefault="00183F7C" w:rsidP="00183F7C">
      <w:pPr>
        <w:rPr>
          <w:b/>
        </w:rPr>
      </w:pPr>
      <w:r w:rsidRPr="00183F7C">
        <w:rPr>
          <w:b/>
        </w:rPr>
        <w:t>6. Data Integration:</w:t>
      </w:r>
    </w:p>
    <w:p w:rsidR="00183F7C" w:rsidRDefault="00183F7C" w:rsidP="00183F7C">
      <w:r>
        <w:t xml:space="preserve">   - Combine various datasets if needed. For example, you may need to merge schedules with stop locations to determine the optimal route.</w:t>
      </w:r>
    </w:p>
    <w:p w:rsidR="00183F7C" w:rsidRDefault="00183F7C" w:rsidP="00183F7C"/>
    <w:p w:rsidR="00183F7C" w:rsidRPr="00183F7C" w:rsidRDefault="00183F7C" w:rsidP="00183F7C">
      <w:pPr>
        <w:rPr>
          <w:b/>
        </w:rPr>
      </w:pPr>
      <w:r w:rsidRPr="00183F7C">
        <w:rPr>
          <w:b/>
        </w:rPr>
        <w:t>7. Data Preprocessing:</w:t>
      </w:r>
    </w:p>
    <w:p w:rsidR="00183F7C" w:rsidRDefault="00183F7C" w:rsidP="00183F7C">
      <w:r>
        <w:t xml:space="preserve">   - Preprocess data to make it suitable for modeling. This may include normalization, scaling, or encoding categorical variables.</w:t>
      </w:r>
    </w:p>
    <w:p w:rsidR="00183F7C" w:rsidRDefault="00183F7C" w:rsidP="00183F7C">
      <w:r>
        <w:t xml:space="preserve">   - For passenger demand prediction, time series data, or forecasting, perform appropriate time-series preprocessing.</w:t>
      </w:r>
    </w:p>
    <w:p w:rsidR="00183F7C" w:rsidRDefault="00183F7C" w:rsidP="00183F7C"/>
    <w:p w:rsidR="00183F7C" w:rsidRDefault="00183F7C" w:rsidP="00183F7C">
      <w:r>
        <w:t>8. **Feature Engineering**:</w:t>
      </w:r>
    </w:p>
    <w:p w:rsidR="00183F7C" w:rsidRDefault="00183F7C" w:rsidP="00183F7C">
      <w:r>
        <w:t xml:space="preserve">   - Create new features that may be relevant to your public transport optimization task. For example, you could calculate distances between stops or derive relevant time-based features.</w:t>
      </w:r>
    </w:p>
    <w:p w:rsidR="00183F7C" w:rsidRDefault="00183F7C" w:rsidP="00183F7C"/>
    <w:p w:rsidR="00183F7C" w:rsidRDefault="00183F7C" w:rsidP="00183F7C">
      <w:r>
        <w:t>9. **Splitting the Dataset**:</w:t>
      </w:r>
    </w:p>
    <w:p w:rsidR="00183F7C" w:rsidRDefault="00183F7C" w:rsidP="00183F7C">
      <w:r>
        <w:t xml:space="preserve">   - Split the data into training, validation, and test sets if you are building a machine learning model. This ensures that you can train and evaluate your model effectively.</w:t>
      </w:r>
    </w:p>
    <w:p w:rsidR="00183F7C" w:rsidRDefault="00183F7C" w:rsidP="00183F7C"/>
    <w:p w:rsidR="00183F7C" w:rsidRDefault="00183F7C" w:rsidP="00183F7C">
      <w:r>
        <w:t>10. **Modeling** (Optional):</w:t>
      </w:r>
    </w:p>
    <w:p w:rsidR="00183F7C" w:rsidRDefault="00183F7C" w:rsidP="00183F7C">
      <w:r>
        <w:t xml:space="preserve">    - If you're using machine learning or optimization techniques, build your models based on the preprocessed data. Common algorithms for public transport optimization include linear programming, genetic algorithms, and deep learning models.</w:t>
      </w:r>
    </w:p>
    <w:p w:rsidR="00183F7C" w:rsidRDefault="00183F7C" w:rsidP="00183F7C"/>
    <w:p w:rsidR="00183F7C" w:rsidRDefault="00183F7C" w:rsidP="00183F7C">
      <w:r>
        <w:t>11. **Evaluation** (Optional):</w:t>
      </w:r>
    </w:p>
    <w:p w:rsidR="00183F7C" w:rsidRDefault="00183F7C" w:rsidP="00183F7C">
      <w:r>
        <w:t xml:space="preserve">    - If you're building models, evaluate their performance using appropriate metrics. Common metrics for public transport optimization include on-time performance, passenger satisfaction, or cost savings.</w:t>
      </w:r>
    </w:p>
    <w:p w:rsidR="00183F7C" w:rsidRDefault="00183F7C" w:rsidP="00183F7C"/>
    <w:p w:rsidR="00183F7C" w:rsidRDefault="00183F7C" w:rsidP="00183F7C">
      <w:r>
        <w:lastRenderedPageBreak/>
        <w:t>12. **Optimization**:</w:t>
      </w:r>
    </w:p>
    <w:p w:rsidR="00183F7C" w:rsidRDefault="00183F7C" w:rsidP="00183F7C">
      <w:r>
        <w:t xml:space="preserve">    - Implement optimization algorithms to find the best routes, schedules, and resource allocation to maximize efficiency, minimize costs, or enhance passenger experience.</w:t>
      </w:r>
    </w:p>
    <w:p w:rsidR="00183F7C" w:rsidRDefault="00183F7C" w:rsidP="00183F7C"/>
    <w:p w:rsidR="00183F7C" w:rsidRDefault="00183F7C" w:rsidP="00183F7C">
      <w:r>
        <w:t>13. **Visualization**:</w:t>
      </w:r>
    </w:p>
    <w:p w:rsidR="00183F7C" w:rsidRDefault="00183F7C" w:rsidP="00183F7C">
      <w:r>
        <w:t xml:space="preserve">    - Create visualizations to convey the results and insights from your analysis and optimization efforts. Tools like </w:t>
      </w:r>
      <w:proofErr w:type="spellStart"/>
      <w:r>
        <w:t>Matplotlib</w:t>
      </w:r>
      <w:proofErr w:type="spellEnd"/>
      <w:r>
        <w:t xml:space="preserve">, </w:t>
      </w:r>
      <w:proofErr w:type="spellStart"/>
      <w:r>
        <w:t>Seaborn</w:t>
      </w:r>
      <w:proofErr w:type="spellEnd"/>
      <w:r>
        <w:t>, or geographic mapping libraries can be useful here.</w:t>
      </w:r>
    </w:p>
    <w:p w:rsidR="00183F7C" w:rsidRDefault="00183F7C" w:rsidP="00183F7C"/>
    <w:p w:rsidR="00183F7C" w:rsidRDefault="00183F7C" w:rsidP="00183F7C">
      <w:r>
        <w:t>14. **Deployment**:</w:t>
      </w:r>
    </w:p>
    <w:p w:rsidR="00183F7C" w:rsidRDefault="00183F7C" w:rsidP="00183F7C">
      <w:r>
        <w:t xml:space="preserve">    - If your optimization solution is intended for real-world use, deploy it as part of the public transport system.</w:t>
      </w:r>
    </w:p>
    <w:p w:rsidR="00183F7C" w:rsidRDefault="00183F7C" w:rsidP="00183F7C"/>
    <w:p w:rsidR="00183F7C" w:rsidRDefault="00183F7C" w:rsidP="00183F7C">
      <w:r>
        <w:t>15. **Monitoring and Maintenance**:</w:t>
      </w:r>
    </w:p>
    <w:p w:rsidR="00183F7C" w:rsidRDefault="00183F7C" w:rsidP="00183F7C">
      <w:r>
        <w:t xml:space="preserve">    - Continuously monitor the performance of the public transport system and update the models and optimization algorithms as needed.</w:t>
      </w:r>
    </w:p>
    <w:p w:rsidR="00183F7C" w:rsidRDefault="00183F7C" w:rsidP="00183F7C"/>
    <w:p w:rsidR="00163FFC" w:rsidRDefault="00183F7C" w:rsidP="00183F7C">
      <w:r>
        <w:t>Remember that the specific steps and tools you use can vary depending on the scale and complexity of the public transport system and the optimization goals you're trying to achieve. Additionally, consider the ethical and regulatory aspects of public transport optimization when working with sensitive data and making changes to the system.</w:t>
      </w:r>
    </w:p>
    <w:sectPr w:rsidR="00163FFC" w:rsidSect="00163F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F7C" w:rsidRDefault="00183F7C" w:rsidP="00183F7C">
      <w:pPr>
        <w:spacing w:after="0" w:line="240" w:lineRule="auto"/>
      </w:pPr>
      <w:r>
        <w:separator/>
      </w:r>
    </w:p>
  </w:endnote>
  <w:endnote w:type="continuationSeparator" w:id="1">
    <w:p w:rsidR="00183F7C" w:rsidRDefault="00183F7C" w:rsidP="00183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F7C" w:rsidRDefault="00183F7C" w:rsidP="00183F7C">
      <w:pPr>
        <w:spacing w:after="0" w:line="240" w:lineRule="auto"/>
      </w:pPr>
      <w:r>
        <w:separator/>
      </w:r>
    </w:p>
  </w:footnote>
  <w:footnote w:type="continuationSeparator" w:id="1">
    <w:p w:rsidR="00183F7C" w:rsidRDefault="00183F7C" w:rsidP="00183F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83F7C"/>
    <w:rsid w:val="000C46B3"/>
    <w:rsid w:val="00163FFC"/>
    <w:rsid w:val="00183F7C"/>
    <w:rsid w:val="00E76778"/>
    <w:rsid w:val="00EF4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3F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3F7C"/>
  </w:style>
  <w:style w:type="paragraph" w:styleId="Footer">
    <w:name w:val="footer"/>
    <w:basedOn w:val="Normal"/>
    <w:link w:val="FooterChar"/>
    <w:uiPriority w:val="99"/>
    <w:semiHidden/>
    <w:unhideWhenUsed/>
    <w:rsid w:val="00183F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3F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2023-10-17T07:03:00Z</dcterms:created>
  <dcterms:modified xsi:type="dcterms:W3CDTF">2023-10-17T07:03:00Z</dcterms:modified>
</cp:coreProperties>
</file>