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7D4A" w14:textId="0A7C6A27" w:rsidR="008D73F5" w:rsidRPr="00655F7A" w:rsidRDefault="00655F7A">
      <w:pPr>
        <w:pStyle w:val="Title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Report</w:t>
      </w:r>
    </w:p>
    <w:p w14:paraId="1E47577A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Project Title:</w:t>
      </w:r>
    </w:p>
    <w:p w14:paraId="31F3A3C3" w14:textId="77777777" w:rsidR="008D73F5" w:rsidRPr="00655F7A" w:rsidRDefault="00922760">
      <w:pPr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ThreadWise: An NLP-Powered Assistant for Conversation Summarization and Smart Replies</w:t>
      </w:r>
    </w:p>
    <w:p w14:paraId="6ADE2B68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Team Size:</w:t>
      </w:r>
    </w:p>
    <w:p w14:paraId="689C730B" w14:textId="6B731094" w:rsidR="00655F7A" w:rsidRDefault="00655F7A">
      <w:pPr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Karthikeya Mittapalli</w:t>
      </w:r>
      <w:r>
        <w:rPr>
          <w:rFonts w:ascii="Times New Roman" w:hAnsi="Times New Roman" w:cs="Times New Roman"/>
        </w:rPr>
        <w:t xml:space="preserve"> – 22CSB0C14</w:t>
      </w:r>
    </w:p>
    <w:p w14:paraId="384FEB89" w14:textId="04331B44" w:rsidR="00655F7A" w:rsidRDefault="00655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 Kartik – 22CSB0A05</w:t>
      </w:r>
    </w:p>
    <w:p w14:paraId="37A9BCEC" w14:textId="6DE497BD" w:rsidR="00655F7A" w:rsidRPr="00655F7A" w:rsidRDefault="00655F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Sreeram</w:t>
      </w:r>
      <w:proofErr w:type="spellEnd"/>
      <w:r>
        <w:rPr>
          <w:rFonts w:ascii="Times New Roman" w:hAnsi="Times New Roman" w:cs="Times New Roman"/>
        </w:rPr>
        <w:t xml:space="preserve"> – 22CSB0A29</w:t>
      </w:r>
    </w:p>
    <w:p w14:paraId="3274C0D0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1. Introduction</w:t>
      </w:r>
    </w:p>
    <w:p w14:paraId="4415C9D3" w14:textId="77777777" w:rsidR="008D73F5" w:rsidRPr="00655F7A" w:rsidRDefault="00922760">
      <w:pPr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 xml:space="preserve">In today’s work environment, professionals frequently deal with an overwhelming volume of </w:t>
      </w:r>
      <w:r w:rsidRPr="00655F7A">
        <w:rPr>
          <w:rFonts w:ascii="Times New Roman" w:hAnsi="Times New Roman" w:cs="Times New Roman"/>
        </w:rPr>
        <w:t xml:space="preserve">threaded communications through emails and chat platforms like Slack or Microsoft Teams. Navigating long threads to extract important details, assess urgency, and compose responses is time-consuming. This project aims to address that problem by building a </w:t>
      </w:r>
      <w:r w:rsidRPr="00655F7A">
        <w:rPr>
          <w:rFonts w:ascii="Times New Roman" w:hAnsi="Times New Roman" w:cs="Times New Roman"/>
        </w:rPr>
        <w:t>smart assistant that automatically summarizes conversation threads, identifies message urgency, and suggests relevant replies using state-of-the-art Natural Language Processing (NLP) techniques and Large Language Models (LLMs).</w:t>
      </w:r>
    </w:p>
    <w:p w14:paraId="12EC6A76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2. Objectives</w:t>
      </w:r>
    </w:p>
    <w:p w14:paraId="12BCFD4C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Develop a syst</w:t>
      </w:r>
      <w:r w:rsidRPr="00655F7A">
        <w:rPr>
          <w:rFonts w:ascii="Times New Roman" w:hAnsi="Times New Roman" w:cs="Times New Roman"/>
        </w:rPr>
        <w:t>em that takes threaded messages (emails or chats) as input and outputs concise summaries.</w:t>
      </w:r>
    </w:p>
    <w:p w14:paraId="774E0A92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Identify and flag threads that require urgent attention based on contextual cues.</w:t>
      </w:r>
    </w:p>
    <w:p w14:paraId="07F88B90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Generate context-aware, suggested replies to assist users in communication.</w:t>
      </w:r>
    </w:p>
    <w:p w14:paraId="650EC4FD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Use pre-</w:t>
      </w:r>
      <w:r w:rsidRPr="00655F7A">
        <w:rPr>
          <w:rFonts w:ascii="Times New Roman" w:hAnsi="Times New Roman" w:cs="Times New Roman"/>
        </w:rPr>
        <w:t>trained language models and prompt-based techniques to avoid traditional model training.</w:t>
      </w:r>
    </w:p>
    <w:p w14:paraId="02A8082A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Enable extensibility to multiple platforms (email, Slack, etc.) with a modular design.</w:t>
      </w:r>
    </w:p>
    <w:p w14:paraId="034DD61A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3. Functional Requirements</w:t>
      </w:r>
    </w:p>
    <w:p w14:paraId="5C1B68AE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Input Handling: Ability to ingest threaded communicat</w:t>
      </w:r>
      <w:r w:rsidRPr="00655F7A">
        <w:rPr>
          <w:rFonts w:ascii="Times New Roman" w:hAnsi="Times New Roman" w:cs="Times New Roman"/>
        </w:rPr>
        <w:t>ion data (email/chat logs).</w:t>
      </w:r>
    </w:p>
    <w:p w14:paraId="228BC5C2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Thread Grouping: Aggregate messages into coherent threads based on metadata.</w:t>
      </w:r>
    </w:p>
    <w:p w14:paraId="672E5A8C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Preprocessing: Remove signatures, quoted replies, and redundant text to clean input.</w:t>
      </w:r>
    </w:p>
    <w:p w14:paraId="78549A1A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Summarization: Generate a concise summary of each message thread u</w:t>
      </w:r>
      <w:r w:rsidRPr="00655F7A">
        <w:rPr>
          <w:rFonts w:ascii="Times New Roman" w:hAnsi="Times New Roman" w:cs="Times New Roman"/>
        </w:rPr>
        <w:t>sing an LLM.</w:t>
      </w:r>
    </w:p>
    <w:p w14:paraId="60A8D134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Urgency Detection: Identify urgency based on keywords, tone, and position in thread.</w:t>
      </w:r>
    </w:p>
    <w:p w14:paraId="476E982C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Reply Suggestion: Generate relevant reply suggestions using context-aware prompts.</w:t>
      </w:r>
    </w:p>
    <w:p w14:paraId="78D0B97B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Output Formats: Export results (summary, urgency flag, reply) in CSV or JSO</w:t>
      </w:r>
      <w:r w:rsidRPr="00655F7A">
        <w:rPr>
          <w:rFonts w:ascii="Times New Roman" w:hAnsi="Times New Roman" w:cs="Times New Roman"/>
        </w:rPr>
        <w:t>N format.</w:t>
      </w:r>
    </w:p>
    <w:p w14:paraId="7A689A4B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lastRenderedPageBreak/>
        <w:t>4. Non-Functional Requirements</w:t>
      </w:r>
    </w:p>
    <w:p w14:paraId="19F41DC5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Portability: Should support deployment across email or messaging platforms.</w:t>
      </w:r>
    </w:p>
    <w:p w14:paraId="4526BF0C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Scalability: Capable of processing large volumes of messages efficiently.</w:t>
      </w:r>
    </w:p>
    <w:p w14:paraId="7A7BF6D6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 xml:space="preserve">Usability: Should be simple to integrate into existing workflows </w:t>
      </w:r>
      <w:r w:rsidRPr="00655F7A">
        <w:rPr>
          <w:rFonts w:ascii="Times New Roman" w:hAnsi="Times New Roman" w:cs="Times New Roman"/>
        </w:rPr>
        <w:t>via scripts or API.</w:t>
      </w:r>
    </w:p>
    <w:p w14:paraId="00B97AE3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Maintainability: Modular design for easy extension or adaptation to other platforms.</w:t>
      </w:r>
    </w:p>
    <w:p w14:paraId="66AC15C7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Performance: Summarization and detection must be completed in reasonable time.</w:t>
      </w:r>
    </w:p>
    <w:p w14:paraId="72CC5FCA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Data Privacy: Must ensure personal or sensitive data is not leaked in pr</w:t>
      </w:r>
      <w:r w:rsidRPr="00655F7A">
        <w:rPr>
          <w:rFonts w:ascii="Times New Roman" w:hAnsi="Times New Roman" w:cs="Times New Roman"/>
        </w:rPr>
        <w:t>ocessing.</w:t>
      </w:r>
    </w:p>
    <w:p w14:paraId="2583AE4A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5. Tools &amp; Technologies (tentative)</w:t>
      </w:r>
    </w:p>
    <w:p w14:paraId="47C2018F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Programming Language: Python</w:t>
      </w:r>
    </w:p>
    <w:p w14:paraId="78C29905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LLMs: OpenAI GPT, Gemini, or similar (via API or local models)</w:t>
      </w:r>
    </w:p>
    <w:p w14:paraId="5C755F5B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NLP Libraries: spaCy, NLTK, or transformers (HuggingFace)</w:t>
      </w:r>
    </w:p>
    <w:p w14:paraId="1DD820B8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 xml:space="preserve">Data Source: Enron Email Dataset, Slack Export (if </w:t>
      </w:r>
      <w:r w:rsidRPr="00655F7A">
        <w:rPr>
          <w:rFonts w:ascii="Times New Roman" w:hAnsi="Times New Roman" w:cs="Times New Roman"/>
        </w:rPr>
        <w:t>available)</w:t>
      </w:r>
    </w:p>
    <w:p w14:paraId="076BF396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Output: CSV/JSON for easy UI/API extension</w:t>
      </w:r>
    </w:p>
    <w:p w14:paraId="536C7292" w14:textId="77777777" w:rsidR="008D73F5" w:rsidRPr="00655F7A" w:rsidRDefault="00922760">
      <w:pPr>
        <w:pStyle w:val="Heading1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6. Scope for Future Work</w:t>
      </w:r>
    </w:p>
    <w:p w14:paraId="027423E8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UI integration for interactive use.</w:t>
      </w:r>
    </w:p>
    <w:p w14:paraId="3C923F18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Integration with real-time communication APIs (e.g., Gmail API, Slack API).</w:t>
      </w:r>
    </w:p>
    <w:p w14:paraId="518B3DF5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Personalization of reply tone/style.</w:t>
      </w:r>
    </w:p>
    <w:p w14:paraId="65D4C05C" w14:textId="77777777" w:rsidR="008D73F5" w:rsidRPr="00655F7A" w:rsidRDefault="00922760">
      <w:pPr>
        <w:pStyle w:val="ListBullet"/>
        <w:rPr>
          <w:rFonts w:ascii="Times New Roman" w:hAnsi="Times New Roman" w:cs="Times New Roman"/>
        </w:rPr>
      </w:pPr>
      <w:r w:rsidRPr="00655F7A">
        <w:rPr>
          <w:rFonts w:ascii="Times New Roman" w:hAnsi="Times New Roman" w:cs="Times New Roman"/>
        </w:rPr>
        <w:t>Incorporating named entity r</w:t>
      </w:r>
      <w:r w:rsidRPr="00655F7A">
        <w:rPr>
          <w:rFonts w:ascii="Times New Roman" w:hAnsi="Times New Roman" w:cs="Times New Roman"/>
        </w:rPr>
        <w:t>ecognition and task extraction.</w:t>
      </w:r>
    </w:p>
    <w:sectPr w:rsidR="008D73F5" w:rsidRPr="00655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F7A"/>
    <w:rsid w:val="008D73F5"/>
    <w:rsid w:val="009227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4EBF5"/>
  <w14:defaultImageDpi w14:val="300"/>
  <w15:docId w15:val="{15B4BB75-2A4E-4B88-9A9F-DEC145F4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Karthikeya Mittapalli</cp:lastModifiedBy>
  <cp:revision>3</cp:revision>
  <dcterms:created xsi:type="dcterms:W3CDTF">2013-12-23T23:15:00Z</dcterms:created>
  <dcterms:modified xsi:type="dcterms:W3CDTF">2025-08-06T07:37:00Z</dcterms:modified>
  <cp:category/>
</cp:coreProperties>
</file>