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Involvement in Demonstration Template</w:t>
      </w:r>
    </w:p>
    <w:p>
      <w:pPr>
        <w:pStyle w:val="Heading2"/>
      </w:pPr>
      <w:r>
        <w:t>Team Involvement in Demonstration</w:t>
      </w:r>
    </w:p>
    <w:p>
      <w:r>
        <w:t>Every team member who took part in the final EcoTrack demonstration, the module/feature they presented, and their role in the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Modules Presented / Involvement</w:t>
            </w:r>
          </w:p>
        </w:tc>
      </w:tr>
      <w:tr>
        <w:tc>
          <w:tcPr>
            <w:tcW w:type="dxa" w:w="2928"/>
          </w:tcPr>
          <w:p>
            <w:r>
              <w:t>Karthikeya Popuri</w:t>
            </w:r>
          </w:p>
        </w:tc>
        <w:tc>
          <w:tcPr>
            <w:tcW w:type="dxa" w:w="2928"/>
          </w:tcPr>
          <w:p>
            <w:r>
              <w:t>Full-Stack Developer</w:t>
            </w:r>
          </w:p>
        </w:tc>
        <w:tc>
          <w:tcPr>
            <w:tcW w:type="dxa" w:w="2928"/>
          </w:tcPr>
          <w:p>
            <w:r>
              <w:t>Introduction &amp; project overview; Login; Final Summary</w:t>
            </w:r>
          </w:p>
        </w:tc>
      </w:tr>
      <w:tr>
        <w:tc>
          <w:tcPr>
            <w:tcW w:type="dxa" w:w="2928"/>
          </w:tcPr>
          <w:p>
            <w:r>
              <w:t>Nelluri Sohan Narayana</w:t>
            </w:r>
          </w:p>
        </w:tc>
        <w:tc>
          <w:tcPr>
            <w:tcW w:type="dxa" w:w="2928"/>
          </w:tcPr>
          <w:p>
            <w:r>
              <w:t>Frontend Developer</w:t>
            </w:r>
          </w:p>
        </w:tc>
        <w:tc>
          <w:tcPr>
            <w:tcW w:type="dxa" w:w="2928"/>
          </w:tcPr>
          <w:p>
            <w:r>
              <w:t>Log Today Wizard demo; Dashboard demo</w:t>
            </w:r>
          </w:p>
        </w:tc>
      </w:tr>
      <w:tr>
        <w:tc>
          <w:tcPr>
            <w:tcW w:type="dxa" w:w="2928"/>
          </w:tcPr>
          <w:p>
            <w:r>
              <w:t>Charan teja mallineni</w:t>
            </w:r>
          </w:p>
        </w:tc>
        <w:tc>
          <w:tcPr>
            <w:tcW w:type="dxa" w:w="2928"/>
          </w:tcPr>
          <w:p>
            <w:r>
              <w:t>AI / Backend Developer</w:t>
            </w:r>
          </w:p>
        </w:tc>
        <w:tc>
          <w:tcPr>
            <w:tcW w:type="dxa" w:w="2928"/>
          </w:tcPr>
          <w:p>
            <w:r>
              <w:t>AI Suggestions demo; History Charts; Resilience</w:t>
            </w:r>
          </w:p>
        </w:tc>
      </w:tr>
      <w:tr>
        <w:tc>
          <w:tcPr>
            <w:tcW w:type="dxa" w:w="2928"/>
          </w:tcPr>
          <w:p>
            <w:r>
              <w:t>Ujwal Badarla</w:t>
            </w:r>
          </w:p>
        </w:tc>
        <w:tc>
          <w:tcPr>
            <w:tcW w:type="dxa" w:w="2928"/>
          </w:tcPr>
          <w:p>
            <w:r>
              <w:t>UX/UI Designer &amp; QA</w:t>
            </w:r>
          </w:p>
        </w:tc>
        <w:tc>
          <w:tcPr>
            <w:tcW w:type="dxa" w:w="2928"/>
          </w:tcPr>
          <w:p>
            <w:r>
              <w:t>Requirement Analysis; Problem-Solution fit; Performance Testing</w:t>
            </w:r>
          </w:p>
        </w:tc>
      </w:tr>
      <w:tr>
        <w:tc>
          <w:tcPr>
            <w:tcW w:type="dxa" w:w="2928"/>
          </w:tcPr>
          <w:p>
            <w:r>
              <w:t>Miriyala Sathwik</w:t>
            </w:r>
          </w:p>
        </w:tc>
        <w:tc>
          <w:tcPr>
            <w:tcW w:type="dxa" w:w="2928"/>
          </w:tcPr>
          <w:p>
            <w:r>
              <w:t>DevOps &amp; Integration</w:t>
            </w:r>
          </w:p>
        </w:tc>
        <w:tc>
          <w:tcPr>
            <w:tcW w:type="dxa" w:w="2928"/>
          </w:tcPr>
          <w:p>
            <w:r>
              <w:t>Environment Setup; Firebase Config; Deployment</w:t>
            </w:r>
          </w:p>
        </w:tc>
      </w:tr>
    </w:tbl>
    <w:p/>
    <w:p>
      <w:pPr>
        <w:pStyle w:val="Heading3"/>
      </w:pPr>
      <w:r>
        <w:t>Preparation &amp; Rehearsal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2196"/>
          </w:tcPr>
          <w:p>
            <w:r>
              <w:rPr>
                <w:b/>
              </w:rPr>
              <w:t>Attendees</w:t>
            </w:r>
          </w:p>
        </w:tc>
      </w:tr>
      <w:tr>
        <w:tc>
          <w:tcPr>
            <w:tcW w:type="dxa" w:w="2196"/>
          </w:tcPr>
          <w:p>
            <w:r>
              <w:t>Rehearsal 1</w:t>
            </w:r>
          </w:p>
        </w:tc>
        <w:tc>
          <w:tcPr>
            <w:tcW w:type="dxa" w:w="2196"/>
          </w:tcPr>
          <w:p>
            <w:r>
              <w:t>Week 4 Day 1</w:t>
            </w:r>
          </w:p>
        </w:tc>
        <w:tc>
          <w:tcPr>
            <w:tcW w:type="dxa" w:w="2196"/>
          </w:tcPr>
          <w:p>
            <w:r>
              <w:t>Full run-through — identified timing issues; Demo Mode section needed more explanation</w:t>
            </w:r>
          </w:p>
        </w:tc>
        <w:tc>
          <w:tcPr>
            <w:tcW w:type="dxa" w:w="2196"/>
          </w:tcPr>
          <w:p>
            <w:r>
              <w:t>All</w:t>
            </w:r>
          </w:p>
        </w:tc>
      </w:tr>
      <w:tr>
        <w:tc>
          <w:tcPr>
            <w:tcW w:type="dxa" w:w="2196"/>
          </w:tcPr>
          <w:p>
            <w:r>
              <w:t>Rehearsal 2</w:t>
            </w:r>
          </w:p>
        </w:tc>
        <w:tc>
          <w:tcPr>
            <w:tcW w:type="dxa" w:w="2196"/>
          </w:tcPr>
          <w:p>
            <w:r>
              <w:t>Week 4 Day 3</w:t>
            </w:r>
          </w:p>
        </w:tc>
        <w:tc>
          <w:tcPr>
            <w:tcW w:type="dxa" w:w="2196"/>
          </w:tcPr>
          <w:p>
            <w:r>
              <w:t>Refined transitions between modules; added resilience demo section</w:t>
            </w:r>
          </w:p>
        </w:tc>
        <w:tc>
          <w:tcPr>
            <w:tcW w:type="dxa" w:w="2196"/>
          </w:tcPr>
          <w:p>
            <w:r>
              <w:t>All</w:t>
            </w:r>
          </w:p>
        </w:tc>
      </w:tr>
      <w:tr>
        <w:tc>
          <w:tcPr>
            <w:tcW w:type="dxa" w:w="2196"/>
          </w:tcPr>
          <w:p>
            <w:r>
              <w:t>Final Check</w:t>
            </w:r>
          </w:p>
        </w:tc>
        <w:tc>
          <w:tcPr>
            <w:tcW w:type="dxa" w:w="2196"/>
          </w:tcPr>
          <w:p>
            <w:r>
              <w:t>Demo day morning</w:t>
            </w:r>
          </w:p>
        </w:tc>
        <w:tc>
          <w:tcPr>
            <w:tcW w:type="dxa" w:w="2196"/>
          </w:tcPr>
          <w:p>
            <w:r>
              <w:t>Verified Firebase connection; tested Demo Mode fallback; confirmed Groq API key active</w:t>
            </w:r>
          </w:p>
        </w:tc>
        <w:tc>
          <w:tcPr>
            <w:tcW w:type="dxa" w:w="2196"/>
          </w:tcPr>
          <w:p>
            <w:r>
              <w:t>All</w:t>
            </w:r>
          </w:p>
        </w:tc>
      </w:tr>
    </w:tbl>
    <w:p/>
    <w:p>
      <w:pPr>
        <w:pStyle w:val="Heading3"/>
      </w:pPr>
      <w:r>
        <w:t>Post-Demo Feedback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92"/>
          </w:tcPr>
          <w:p>
            <w:r>
              <w:rPr>
                <w:b/>
              </w:rPr>
              <w:t>Feedback</w:t>
            </w:r>
          </w:p>
        </w:tc>
      </w:tr>
      <w:tr>
        <w:tc>
          <w:tcPr>
            <w:tcW w:type="dxa" w:w="4392"/>
          </w:tcPr>
          <w:p>
            <w:r>
              <w:t>Strongest feature received</w:t>
            </w:r>
          </w:p>
        </w:tc>
        <w:tc>
          <w:tcPr>
            <w:tcW w:type="dxa" w:w="4392"/>
          </w:tcPr>
          <w:p>
            <w:r>
              <w:t>AI Suggestions — audience impressed by personalization from user's own log data</w:t>
            </w:r>
          </w:p>
        </w:tc>
      </w:tr>
      <w:tr>
        <w:tc>
          <w:tcPr>
            <w:tcW w:type="dxa" w:w="4392"/>
          </w:tcPr>
          <w:p>
            <w:r>
              <w:t>Best UX moment</w:t>
            </w:r>
          </w:p>
        </w:tc>
        <w:tc>
          <w:tcPr>
            <w:tcW w:type="dxa" w:w="4392"/>
          </w:tcPr>
          <w:p>
            <w:r>
              <w:t>Live CO₂ preview in Log Today wizard — real-time feedback resonated strongly</w:t>
            </w:r>
          </w:p>
        </w:tc>
      </w:tr>
      <w:tr>
        <w:tc>
          <w:tcPr>
            <w:tcW w:type="dxa" w:w="4392"/>
          </w:tcPr>
          <w:p>
            <w:r>
              <w:t>Most questioned feature</w:t>
            </w:r>
          </w:p>
        </w:tc>
        <w:tc>
          <w:tcPr>
            <w:tcW w:type="dxa" w:w="4392"/>
          </w:tcPr>
          <w:p>
            <w:r>
              <w:t>Demo Mode — audience wanted to understand how it works without a backend</w:t>
            </w:r>
          </w:p>
        </w:tc>
      </w:tr>
      <w:tr>
        <w:tc>
          <w:tcPr>
            <w:tcW w:type="dxa" w:w="4392"/>
          </w:tcPr>
          <w:p>
            <w:r>
              <w:t>Suggested improvement</w:t>
            </w:r>
          </w:p>
        </w:tc>
        <w:tc>
          <w:tcPr>
            <w:tcW w:type="dxa" w:w="4392"/>
          </w:tcPr>
          <w:p>
            <w:r>
              <w:t>Add push notification reminders for daily logging (addressed in v2.0 roadmap)</w:t>
            </w:r>
          </w:p>
        </w:tc>
      </w:tr>
      <w:tr>
        <w:tc>
          <w:tcPr>
            <w:tcW w:type="dxa" w:w="4392"/>
          </w:tcPr>
          <w:p>
            <w:r>
              <w:t>Overall reception</w:t>
            </w:r>
          </w:p>
        </w:tc>
        <w:tc>
          <w:tcPr>
            <w:tcW w:type="dxa" w:w="4392"/>
          </w:tcPr>
          <w:p>
            <w:r>
              <w:t>Very positive — project seen as practically deployable and socially impactful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