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25F60" w:rsidRPr="001E0321" w:rsidRDefault="001E0321">
      <w:pPr>
        <w:pStyle w:val="normal0"/>
        <w:spacing w:line="259" w:lineRule="auto"/>
        <w:jc w:val="center"/>
        <w:rPr>
          <w:rFonts w:asciiTheme="majorHAnsi" w:eastAsia="Calibri" w:hAnsiTheme="majorHAnsi" w:cstheme="majorHAnsi"/>
          <w:b/>
          <w:bCs/>
        </w:rPr>
      </w:pPr>
      <w:r w:rsidRPr="001E0321">
        <w:rPr>
          <w:rFonts w:asciiTheme="majorHAnsi" w:eastAsia="Calibri" w:hAnsiTheme="majorHAnsi" w:cstheme="majorHAnsi"/>
          <w:b/>
          <w:bCs/>
        </w:rPr>
        <w:t>Project Design Phase</w:t>
      </w:r>
    </w:p>
    <w:p w:rsidR="00D25F60" w:rsidRPr="001E0321" w:rsidRDefault="001E0321">
      <w:pPr>
        <w:pStyle w:val="normal0"/>
        <w:spacing w:line="259" w:lineRule="auto"/>
        <w:jc w:val="center"/>
        <w:rPr>
          <w:rFonts w:asciiTheme="majorHAnsi" w:eastAsia="Calibri" w:hAnsiTheme="majorHAnsi" w:cstheme="majorHAnsi"/>
          <w:b/>
          <w:bCs/>
        </w:rPr>
      </w:pPr>
      <w:r w:rsidRPr="001E0321">
        <w:rPr>
          <w:rFonts w:asciiTheme="majorHAnsi" w:eastAsia="Calibri" w:hAnsiTheme="majorHAnsi" w:cstheme="majorHAnsi"/>
          <w:b/>
          <w:bCs/>
        </w:rPr>
        <w:t>Problem – Solution Fit</w:t>
      </w:r>
    </w:p>
    <w:p w:rsidR="00D25F60" w:rsidRPr="001E0321" w:rsidRDefault="00D25F60">
      <w:pPr>
        <w:pStyle w:val="normal0"/>
        <w:spacing w:line="259" w:lineRule="auto"/>
        <w:jc w:val="center"/>
        <w:rPr>
          <w:rFonts w:asciiTheme="majorHAnsi" w:eastAsia="Calibri" w:hAnsiTheme="majorHAnsi" w:cstheme="majorHAnsi"/>
          <w:b/>
          <w:bCs/>
        </w:rPr>
      </w:pPr>
    </w:p>
    <w:tbl>
      <w:tblPr>
        <w:tblStyle w:val="a0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D25F60" w:rsidRPr="001E0321">
        <w:tc>
          <w:tcPr>
            <w:tcW w:w="4508" w:type="dxa"/>
          </w:tcPr>
          <w:p w:rsidR="00D25F60" w:rsidRPr="001E0321" w:rsidRDefault="001E0321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1E0321">
              <w:rPr>
                <w:rFonts w:asciiTheme="majorHAnsi" w:eastAsia="Calibri" w:hAnsiTheme="majorHAnsi" w:cstheme="majorHAnsi"/>
              </w:rPr>
              <w:t>Date</w:t>
            </w:r>
          </w:p>
        </w:tc>
        <w:tc>
          <w:tcPr>
            <w:tcW w:w="4508" w:type="dxa"/>
          </w:tcPr>
          <w:p w:rsidR="00D25F60" w:rsidRPr="001E0321" w:rsidRDefault="001E0321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1E0321">
              <w:rPr>
                <w:rFonts w:asciiTheme="majorHAnsi" w:eastAsia="Calibri" w:hAnsiTheme="majorHAnsi" w:cstheme="majorHAnsi"/>
              </w:rPr>
              <w:t xml:space="preserve">03 December </w:t>
            </w:r>
            <w:r w:rsidRPr="001E0321">
              <w:rPr>
                <w:rFonts w:asciiTheme="majorHAnsi" w:eastAsia="Calibri" w:hAnsiTheme="majorHAnsi" w:cstheme="majorHAnsi"/>
              </w:rPr>
              <w:t>2025</w:t>
            </w:r>
          </w:p>
        </w:tc>
      </w:tr>
      <w:tr w:rsidR="00D25F60" w:rsidRPr="001E0321">
        <w:tc>
          <w:tcPr>
            <w:tcW w:w="4508" w:type="dxa"/>
          </w:tcPr>
          <w:p w:rsidR="00D25F60" w:rsidRPr="001E0321" w:rsidRDefault="001E0321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1E0321">
              <w:rPr>
                <w:rFonts w:asciiTheme="majorHAnsi" w:eastAsia="Calibri" w:hAnsiTheme="majorHAnsi" w:cstheme="majorHAnsi"/>
              </w:rPr>
              <w:t>Team ID</w:t>
            </w:r>
          </w:p>
        </w:tc>
        <w:tc>
          <w:tcPr>
            <w:tcW w:w="4508" w:type="dxa"/>
          </w:tcPr>
          <w:p w:rsidR="00D25F60" w:rsidRPr="001E0321" w:rsidRDefault="00D25F60">
            <w:pPr>
              <w:pStyle w:val="normal0"/>
              <w:rPr>
                <w:rFonts w:asciiTheme="majorHAnsi" w:eastAsia="Calibri" w:hAnsiTheme="majorHAnsi" w:cstheme="majorHAnsi"/>
              </w:rPr>
            </w:pPr>
          </w:p>
        </w:tc>
      </w:tr>
      <w:tr w:rsidR="00D25F60" w:rsidRPr="001E0321">
        <w:tc>
          <w:tcPr>
            <w:tcW w:w="4508" w:type="dxa"/>
          </w:tcPr>
          <w:p w:rsidR="00D25F60" w:rsidRPr="001E0321" w:rsidRDefault="001E0321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1E0321">
              <w:rPr>
                <w:rFonts w:asciiTheme="majorHAnsi" w:eastAsia="Calibri" w:hAnsiTheme="majorHAnsi" w:cstheme="majorHAnsi"/>
              </w:rPr>
              <w:t>Project Name</w:t>
            </w:r>
          </w:p>
        </w:tc>
        <w:tc>
          <w:tcPr>
            <w:tcW w:w="4508" w:type="dxa"/>
          </w:tcPr>
          <w:p w:rsidR="00D25F60" w:rsidRPr="001E0321" w:rsidRDefault="001E0321">
            <w:pPr>
              <w:pStyle w:val="normal0"/>
              <w:rPr>
                <w:rFonts w:asciiTheme="majorHAnsi" w:eastAsia="Calibri" w:hAnsiTheme="majorHAnsi" w:cstheme="majorHAnsi"/>
              </w:rPr>
            </w:pPr>
            <w:proofErr w:type="spellStart"/>
            <w:r w:rsidRPr="001E0321">
              <w:rPr>
                <w:rFonts w:asciiTheme="majorHAnsi" w:eastAsia="Calibri" w:hAnsiTheme="majorHAnsi" w:cstheme="majorHAnsi"/>
              </w:rPr>
              <w:t>Docspot</w:t>
            </w:r>
            <w:proofErr w:type="spellEnd"/>
            <w:r w:rsidRPr="001E0321">
              <w:rPr>
                <w:rFonts w:asciiTheme="majorHAnsi" w:eastAsia="Calibri" w:hAnsiTheme="majorHAnsi" w:cstheme="majorHAnsi"/>
              </w:rPr>
              <w:t>-</w:t>
            </w:r>
            <w:r w:rsidRPr="001E0321">
              <w:rPr>
                <w:rFonts w:asciiTheme="majorHAnsi" w:hAnsiTheme="majorHAnsi" w:cstheme="majorHAnsi"/>
              </w:rPr>
              <w:t xml:space="preserve"> Medical Appointment Management System</w:t>
            </w:r>
          </w:p>
        </w:tc>
      </w:tr>
      <w:tr w:rsidR="00D25F60" w:rsidRPr="001E0321">
        <w:tc>
          <w:tcPr>
            <w:tcW w:w="4508" w:type="dxa"/>
          </w:tcPr>
          <w:p w:rsidR="00D25F60" w:rsidRPr="001E0321" w:rsidRDefault="001E0321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1E0321">
              <w:rPr>
                <w:rFonts w:asciiTheme="majorHAnsi" w:eastAsia="Calibri" w:hAnsiTheme="majorHAnsi" w:cstheme="majorHAnsi"/>
              </w:rPr>
              <w:t>Maximum Marks</w:t>
            </w:r>
          </w:p>
        </w:tc>
        <w:tc>
          <w:tcPr>
            <w:tcW w:w="4508" w:type="dxa"/>
          </w:tcPr>
          <w:p w:rsidR="00D25F60" w:rsidRPr="001E0321" w:rsidRDefault="001E0321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1E0321">
              <w:rPr>
                <w:rFonts w:asciiTheme="majorHAnsi" w:eastAsia="Calibri" w:hAnsiTheme="majorHAnsi" w:cstheme="majorHAnsi"/>
              </w:rPr>
              <w:t>2 Marks</w:t>
            </w:r>
          </w:p>
        </w:tc>
      </w:tr>
    </w:tbl>
    <w:p w:rsidR="00D25F60" w:rsidRPr="001E0321" w:rsidRDefault="00D25F60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D25F60" w:rsidRPr="001E0321" w:rsidRDefault="001E0321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1E0321">
        <w:rPr>
          <w:rFonts w:asciiTheme="majorHAnsi" w:eastAsia="Calibri" w:hAnsiTheme="majorHAnsi" w:cstheme="majorHAnsi"/>
          <w:b/>
          <w:bCs/>
          <w:sz w:val="24"/>
          <w:szCs w:val="24"/>
        </w:rPr>
        <w:t xml:space="preserve">Problem </w:t>
      </w:r>
      <w:r w:rsidRPr="001E0321">
        <w:rPr>
          <w:rFonts w:asciiTheme="majorHAnsi" w:eastAsia="Calibri" w:hAnsiTheme="majorHAnsi" w:cstheme="majorHAnsi"/>
          <w:b/>
          <w:bCs/>
          <w:sz w:val="24"/>
          <w:szCs w:val="24"/>
        </w:rPr>
        <w:t>Solution Fit Overview:</w:t>
      </w:r>
    </w:p>
    <w:p w:rsidR="00D25F60" w:rsidRPr="001E0321" w:rsidRDefault="001E0321">
      <w:pPr>
        <w:pStyle w:val="normal0"/>
        <w:spacing w:after="160" w:line="259" w:lineRule="auto"/>
        <w:rPr>
          <w:rFonts w:asciiTheme="majorHAnsi" w:eastAsia="Calibri" w:hAnsiTheme="majorHAnsi" w:cstheme="majorHAnsi"/>
        </w:rPr>
      </w:pPr>
      <w:r w:rsidRPr="001E0321">
        <w:rPr>
          <w:rFonts w:asciiTheme="majorHAnsi" w:hAnsiTheme="majorHAnsi" w:cstheme="majorHAnsi"/>
        </w:rPr>
        <w:t xml:space="preserve">The Problem Solution Fit confirms that the </w:t>
      </w:r>
      <w:proofErr w:type="spellStart"/>
      <w:r w:rsidRPr="001E0321">
        <w:rPr>
          <w:rStyle w:val="Strong"/>
          <w:rFonts w:asciiTheme="majorHAnsi" w:hAnsiTheme="majorHAnsi" w:cstheme="majorHAnsi"/>
        </w:rPr>
        <w:t>DocSpot</w:t>
      </w:r>
      <w:proofErr w:type="spellEnd"/>
      <w:r w:rsidRPr="001E0321">
        <w:rPr>
          <w:rStyle w:val="Strong"/>
          <w:rFonts w:asciiTheme="majorHAnsi" w:hAnsiTheme="majorHAnsi" w:cstheme="majorHAnsi"/>
        </w:rPr>
        <w:t xml:space="preserve"> Medical Appointment Management Booking System</w:t>
      </w:r>
      <w:r w:rsidRPr="001E0321">
        <w:rPr>
          <w:rFonts w:asciiTheme="majorHAnsi" w:hAnsiTheme="majorHAnsi" w:cstheme="majorHAnsi"/>
        </w:rPr>
        <w:t xml:space="preserve"> effectively addresses the main challenges faced by patients, doctors, and healthcare administrators during the medical appointment process.</w:t>
      </w:r>
      <w:r w:rsidRPr="001E0321">
        <w:rPr>
          <w:rFonts w:asciiTheme="majorHAnsi" w:hAnsiTheme="majorHAnsi" w:cstheme="majorHAnsi"/>
        </w:rPr>
        <w:br/>
        <w:t xml:space="preserve">This validation ensures that the solution aligns with real-world healthcare needs before adding advanced </w:t>
      </w:r>
      <w:proofErr w:type="spellStart"/>
      <w:r w:rsidRPr="001E0321">
        <w:rPr>
          <w:rFonts w:asciiTheme="majorHAnsi" w:hAnsiTheme="majorHAnsi" w:cstheme="majorHAnsi"/>
        </w:rPr>
        <w:t>features.</w:t>
      </w:r>
      <w:r w:rsidRPr="001E0321">
        <w:rPr>
          <w:rFonts w:asciiTheme="majorHAnsi" w:eastAsia="Calibri" w:hAnsiTheme="majorHAnsi" w:cstheme="majorHAnsi"/>
        </w:rPr>
        <w:t>features</w:t>
      </w:r>
      <w:proofErr w:type="spellEnd"/>
    </w:p>
    <w:p w:rsidR="00D25F60" w:rsidRPr="001E0321" w:rsidRDefault="001E0321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  <w:sz w:val="24"/>
          <w:szCs w:val="24"/>
        </w:rPr>
      </w:pPr>
      <w:r w:rsidRPr="001E0321">
        <w:rPr>
          <w:rFonts w:asciiTheme="majorHAnsi" w:eastAsia="Calibri" w:hAnsiTheme="majorHAnsi" w:cstheme="majorHAnsi"/>
          <w:b/>
          <w:bCs/>
          <w:sz w:val="24"/>
          <w:szCs w:val="24"/>
        </w:rPr>
        <w:t>Purpose</w:t>
      </w:r>
      <w:r w:rsidRPr="001E0321">
        <w:rPr>
          <w:rFonts w:asciiTheme="majorHAnsi" w:eastAsia="Calibri" w:hAnsiTheme="majorHAnsi" w:cstheme="majorHAnsi"/>
          <w:b/>
          <w:bCs/>
          <w:sz w:val="24"/>
          <w:szCs w:val="24"/>
        </w:rPr>
        <w:t>:</w:t>
      </w:r>
    </w:p>
    <w:p w:rsidR="001E0321" w:rsidRPr="001E0321" w:rsidRDefault="001E0321" w:rsidP="001E0321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bookmarkStart w:id="0" w:name="_heading=h.1s38lp8kv6y8" w:colFirst="0" w:colLast="0"/>
      <w:bookmarkEnd w:id="0"/>
      <w:r w:rsidRPr="001E0321">
        <w:rPr>
          <w:rFonts w:asciiTheme="majorHAnsi" w:hAnsiTheme="majorHAnsi" w:cstheme="majorHAnsi"/>
          <w:sz w:val="22"/>
          <w:szCs w:val="22"/>
        </w:rPr>
        <w:t>Simplify the process for patients to find the right doctor and book appointments quickly.</w:t>
      </w:r>
    </w:p>
    <w:p w:rsidR="001E0321" w:rsidRPr="001E0321" w:rsidRDefault="001E0321" w:rsidP="001E0321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1E0321">
        <w:rPr>
          <w:rFonts w:asciiTheme="majorHAnsi" w:hAnsiTheme="majorHAnsi" w:cstheme="majorHAnsi"/>
          <w:sz w:val="22"/>
          <w:szCs w:val="22"/>
        </w:rPr>
        <w:t>Display real-time doctor availability along with consultation mode options (online/offline).</w:t>
      </w:r>
    </w:p>
    <w:p w:rsidR="001E0321" w:rsidRPr="001E0321" w:rsidRDefault="001E0321" w:rsidP="001E0321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1E0321">
        <w:rPr>
          <w:rFonts w:asciiTheme="majorHAnsi" w:hAnsiTheme="majorHAnsi" w:cstheme="majorHAnsi"/>
          <w:sz w:val="22"/>
          <w:szCs w:val="22"/>
        </w:rPr>
        <w:t>Provide a secure platform for virtual consultations and digital prescriptions.</w:t>
      </w:r>
    </w:p>
    <w:p w:rsidR="001E0321" w:rsidRPr="001E0321" w:rsidRDefault="001E0321" w:rsidP="001E0321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1E0321">
        <w:rPr>
          <w:rFonts w:asciiTheme="majorHAnsi" w:hAnsiTheme="majorHAnsi" w:cstheme="majorHAnsi"/>
          <w:sz w:val="22"/>
          <w:szCs w:val="22"/>
        </w:rPr>
        <w:t>Offer centralized access to medical history, prescriptions, and past consultations.</w:t>
      </w:r>
    </w:p>
    <w:p w:rsidR="001E0321" w:rsidRPr="001E0321" w:rsidRDefault="001E0321" w:rsidP="001E0321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1E0321">
        <w:rPr>
          <w:rFonts w:asciiTheme="majorHAnsi" w:hAnsiTheme="majorHAnsi" w:cstheme="majorHAnsi"/>
          <w:sz w:val="22"/>
          <w:szCs w:val="22"/>
        </w:rPr>
        <w:t>Help doctors efficiently manage schedules and appointment flows.</w:t>
      </w:r>
    </w:p>
    <w:p w:rsidR="001E0321" w:rsidRPr="001E0321" w:rsidRDefault="001E0321" w:rsidP="001E0321">
      <w:pPr>
        <w:pStyle w:val="NormalWeb"/>
        <w:numPr>
          <w:ilvl w:val="0"/>
          <w:numId w:val="5"/>
        </w:numPr>
        <w:rPr>
          <w:rFonts w:asciiTheme="majorHAnsi" w:hAnsiTheme="majorHAnsi" w:cstheme="majorHAnsi"/>
          <w:sz w:val="22"/>
          <w:szCs w:val="22"/>
        </w:rPr>
      </w:pPr>
      <w:r w:rsidRPr="001E0321">
        <w:rPr>
          <w:rFonts w:asciiTheme="majorHAnsi" w:hAnsiTheme="majorHAnsi" w:cstheme="majorHAnsi"/>
          <w:sz w:val="22"/>
          <w:szCs w:val="22"/>
        </w:rPr>
        <w:t>Reduce hospital workload, manual errors, and long waiting queues through automation.</w:t>
      </w:r>
    </w:p>
    <w:p w:rsidR="00D25F60" w:rsidRPr="001E0321" w:rsidRDefault="001E0321">
      <w:pPr>
        <w:pStyle w:val="Heading3"/>
        <w:keepNext w:val="0"/>
        <w:keepLines w:val="0"/>
        <w:spacing w:before="280" w:line="240" w:lineRule="auto"/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</w:pPr>
      <w:r w:rsidRPr="001E0321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t>Problem Statement:</w:t>
      </w:r>
    </w:p>
    <w:p w:rsidR="001E0321" w:rsidRPr="001E0321" w:rsidRDefault="001E0321" w:rsidP="001E0321">
      <w:pPr>
        <w:pStyle w:val="NormalWeb"/>
        <w:rPr>
          <w:rFonts w:asciiTheme="majorHAnsi" w:hAnsiTheme="majorHAnsi" w:cstheme="majorHAnsi"/>
          <w:sz w:val="22"/>
          <w:szCs w:val="22"/>
        </w:rPr>
      </w:pPr>
      <w:r w:rsidRPr="001E0321">
        <w:rPr>
          <w:rFonts w:asciiTheme="majorHAnsi" w:hAnsiTheme="majorHAnsi" w:cstheme="majorHAnsi"/>
          <w:sz w:val="22"/>
          <w:szCs w:val="22"/>
        </w:rPr>
        <w:t>Patients and healthcare providers currently face several operational and communication challenges, including:</w:t>
      </w:r>
    </w:p>
    <w:p w:rsidR="001E0321" w:rsidRPr="001E0321" w:rsidRDefault="001E0321" w:rsidP="001E0321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1E0321">
        <w:rPr>
          <w:rFonts w:asciiTheme="majorHAnsi" w:hAnsiTheme="majorHAnsi" w:cstheme="majorHAnsi"/>
          <w:sz w:val="22"/>
          <w:szCs w:val="22"/>
        </w:rPr>
        <w:t>Difficulty finding the appropriate doctor based on specialization.</w:t>
      </w:r>
    </w:p>
    <w:p w:rsidR="001E0321" w:rsidRPr="001E0321" w:rsidRDefault="001E0321" w:rsidP="001E0321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1E0321">
        <w:rPr>
          <w:rFonts w:asciiTheme="majorHAnsi" w:hAnsiTheme="majorHAnsi" w:cstheme="majorHAnsi"/>
          <w:sz w:val="22"/>
          <w:szCs w:val="22"/>
        </w:rPr>
        <w:t>Long waiting times for appointment booking or actual consultation.</w:t>
      </w:r>
    </w:p>
    <w:p w:rsidR="001E0321" w:rsidRPr="001E0321" w:rsidRDefault="001E0321" w:rsidP="001E0321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1E0321">
        <w:rPr>
          <w:rFonts w:asciiTheme="majorHAnsi" w:hAnsiTheme="majorHAnsi" w:cstheme="majorHAnsi"/>
          <w:sz w:val="22"/>
          <w:szCs w:val="22"/>
        </w:rPr>
        <w:t>No access to real-time doctor availability status.</w:t>
      </w:r>
    </w:p>
    <w:p w:rsidR="001E0321" w:rsidRPr="001E0321" w:rsidRDefault="001E0321" w:rsidP="001E0321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1E0321">
        <w:rPr>
          <w:rFonts w:asciiTheme="majorHAnsi" w:hAnsiTheme="majorHAnsi" w:cstheme="majorHAnsi"/>
          <w:sz w:val="22"/>
          <w:szCs w:val="22"/>
        </w:rPr>
        <w:t>Absence of a unified digital system to store medical history and prescriptions.</w:t>
      </w:r>
    </w:p>
    <w:p w:rsidR="001E0321" w:rsidRPr="001E0321" w:rsidRDefault="001E0321" w:rsidP="001E0321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1E0321">
        <w:rPr>
          <w:rFonts w:asciiTheme="majorHAnsi" w:hAnsiTheme="majorHAnsi" w:cstheme="majorHAnsi"/>
          <w:sz w:val="22"/>
          <w:szCs w:val="22"/>
        </w:rPr>
        <w:t>Manual scheduling leading to errors, overlapping appointments, and inefficiencies.</w:t>
      </w:r>
    </w:p>
    <w:p w:rsidR="001E0321" w:rsidRPr="001E0321" w:rsidRDefault="001E0321" w:rsidP="001E0321">
      <w:pPr>
        <w:pStyle w:val="NormalWeb"/>
        <w:numPr>
          <w:ilvl w:val="0"/>
          <w:numId w:val="3"/>
        </w:numPr>
        <w:rPr>
          <w:rFonts w:asciiTheme="majorHAnsi" w:hAnsiTheme="majorHAnsi" w:cstheme="majorHAnsi"/>
          <w:sz w:val="22"/>
          <w:szCs w:val="22"/>
        </w:rPr>
      </w:pPr>
      <w:r w:rsidRPr="001E0321">
        <w:rPr>
          <w:rFonts w:asciiTheme="majorHAnsi" w:hAnsiTheme="majorHAnsi" w:cstheme="majorHAnsi"/>
          <w:sz w:val="22"/>
          <w:szCs w:val="22"/>
        </w:rPr>
        <w:t>Poor patient experience due to delays, lack of clarity, and inconsistent communication.</w:t>
      </w:r>
    </w:p>
    <w:p w:rsidR="00D25F60" w:rsidRPr="001E0321" w:rsidRDefault="001E0321">
      <w:pPr>
        <w:pStyle w:val="normal0"/>
        <w:spacing w:after="240" w:line="480" w:lineRule="auto"/>
        <w:rPr>
          <w:rFonts w:asciiTheme="majorHAnsi" w:eastAsia="Calibri" w:hAnsiTheme="majorHAnsi" w:cstheme="majorHAnsi"/>
        </w:rPr>
      </w:pPr>
      <w:r w:rsidRPr="001E0321">
        <w:rPr>
          <w:rFonts w:asciiTheme="majorHAnsi" w:eastAsia="Calibri" w:hAnsiTheme="majorHAnsi" w:cstheme="majorHAnsi"/>
        </w:rPr>
        <w:br/>
      </w:r>
    </w:p>
    <w:p w:rsidR="00D25F60" w:rsidRPr="001E0321" w:rsidRDefault="00D25F60">
      <w:pPr>
        <w:pStyle w:val="Heading3"/>
        <w:keepNext w:val="0"/>
        <w:keepLines w:val="0"/>
        <w:spacing w:before="280" w:line="240" w:lineRule="auto"/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</w:pPr>
      <w:bookmarkStart w:id="1" w:name="_heading=h.ss4vjhfzrwms" w:colFirst="0" w:colLast="0"/>
      <w:bookmarkEnd w:id="1"/>
    </w:p>
    <w:p w:rsidR="00D25F60" w:rsidRDefault="00D25F60">
      <w:pPr>
        <w:pStyle w:val="Heading3"/>
        <w:keepNext w:val="0"/>
        <w:keepLines w:val="0"/>
        <w:spacing w:before="280" w:line="240" w:lineRule="auto"/>
        <w:rPr>
          <w:rFonts w:asciiTheme="majorHAnsi" w:eastAsia="Calibri" w:hAnsiTheme="majorHAnsi" w:cstheme="majorHAnsi"/>
          <w:b/>
          <w:bCs/>
          <w:color w:val="000000"/>
          <w:sz w:val="22"/>
          <w:szCs w:val="22"/>
        </w:rPr>
      </w:pPr>
    </w:p>
    <w:p w:rsidR="001E0321" w:rsidRDefault="001E0321" w:rsidP="001E0321">
      <w:pPr>
        <w:pStyle w:val="normal0"/>
      </w:pPr>
    </w:p>
    <w:p w:rsidR="001E0321" w:rsidRPr="001E0321" w:rsidRDefault="001E0321" w:rsidP="001E0321">
      <w:pPr>
        <w:pStyle w:val="normal0"/>
      </w:pPr>
    </w:p>
    <w:p w:rsidR="00D25F60" w:rsidRPr="001E0321" w:rsidRDefault="001E0321">
      <w:pPr>
        <w:pStyle w:val="Heading3"/>
        <w:keepNext w:val="0"/>
        <w:keepLines w:val="0"/>
        <w:spacing w:before="280" w:line="240" w:lineRule="auto"/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</w:pPr>
      <w:r w:rsidRPr="001E0321">
        <w:rPr>
          <w:rFonts w:asciiTheme="majorHAnsi" w:eastAsia="Calibri" w:hAnsiTheme="majorHAnsi" w:cstheme="majorHAnsi"/>
          <w:b/>
          <w:bCs/>
          <w:color w:val="000000"/>
          <w:sz w:val="24"/>
          <w:szCs w:val="24"/>
        </w:rPr>
        <w:lastRenderedPageBreak/>
        <w:t>Solution:</w:t>
      </w:r>
    </w:p>
    <w:p w:rsidR="001E0321" w:rsidRPr="001E0321" w:rsidRDefault="001E0321" w:rsidP="001E0321">
      <w:pPr>
        <w:pStyle w:val="NormalWeb"/>
        <w:rPr>
          <w:rFonts w:asciiTheme="majorHAnsi" w:hAnsiTheme="majorHAnsi" w:cstheme="majorHAnsi"/>
          <w:sz w:val="22"/>
          <w:szCs w:val="22"/>
        </w:rPr>
      </w:pPr>
      <w:proofErr w:type="spellStart"/>
      <w:r w:rsidRPr="001E0321">
        <w:rPr>
          <w:rStyle w:val="Strong"/>
          <w:rFonts w:asciiTheme="majorHAnsi" w:hAnsiTheme="majorHAnsi" w:cstheme="majorHAnsi"/>
          <w:sz w:val="22"/>
          <w:szCs w:val="22"/>
        </w:rPr>
        <w:t>DocSpot</w:t>
      </w:r>
      <w:proofErr w:type="spellEnd"/>
      <w:r w:rsidRPr="001E0321">
        <w:rPr>
          <w:rFonts w:asciiTheme="majorHAnsi" w:hAnsiTheme="majorHAnsi" w:cstheme="majorHAnsi"/>
          <w:sz w:val="22"/>
          <w:szCs w:val="22"/>
        </w:rPr>
        <w:t xml:space="preserve"> presents a streamlined, technology-driven solution with features such as:</w:t>
      </w:r>
    </w:p>
    <w:p w:rsidR="001E0321" w:rsidRPr="001E0321" w:rsidRDefault="001E0321" w:rsidP="001E0321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1E0321">
        <w:rPr>
          <w:rFonts w:asciiTheme="majorHAnsi" w:hAnsiTheme="majorHAnsi" w:cstheme="majorHAnsi"/>
          <w:sz w:val="22"/>
          <w:szCs w:val="22"/>
        </w:rPr>
        <w:t>Quick doctor search and seamless booking for both online and offline consultations.</w:t>
      </w:r>
    </w:p>
    <w:p w:rsidR="001E0321" w:rsidRPr="001E0321" w:rsidRDefault="001E0321" w:rsidP="001E0321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1E0321">
        <w:rPr>
          <w:rFonts w:asciiTheme="majorHAnsi" w:hAnsiTheme="majorHAnsi" w:cstheme="majorHAnsi"/>
          <w:sz w:val="22"/>
          <w:szCs w:val="22"/>
        </w:rPr>
        <w:t>Real-time availability updates for doctors.</w:t>
      </w:r>
    </w:p>
    <w:p w:rsidR="001E0321" w:rsidRPr="001E0321" w:rsidRDefault="001E0321" w:rsidP="001E0321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1E0321">
        <w:rPr>
          <w:rFonts w:asciiTheme="majorHAnsi" w:hAnsiTheme="majorHAnsi" w:cstheme="majorHAnsi"/>
          <w:sz w:val="22"/>
          <w:szCs w:val="22"/>
        </w:rPr>
        <w:t>Secure online payment options and automated confirmation workflows.</w:t>
      </w:r>
    </w:p>
    <w:p w:rsidR="001E0321" w:rsidRPr="001E0321" w:rsidRDefault="001E0321" w:rsidP="001E0321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1E0321">
        <w:rPr>
          <w:rFonts w:asciiTheme="majorHAnsi" w:hAnsiTheme="majorHAnsi" w:cstheme="majorHAnsi"/>
          <w:sz w:val="22"/>
          <w:szCs w:val="22"/>
        </w:rPr>
        <w:t>Centralized digital storage for patient records, prescriptions, and reports.</w:t>
      </w:r>
    </w:p>
    <w:p w:rsidR="001E0321" w:rsidRPr="001E0321" w:rsidRDefault="001E0321" w:rsidP="001E0321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1E0321">
        <w:rPr>
          <w:rFonts w:asciiTheme="majorHAnsi" w:hAnsiTheme="majorHAnsi" w:cstheme="majorHAnsi"/>
          <w:sz w:val="22"/>
          <w:szCs w:val="22"/>
        </w:rPr>
        <w:t>A dedicated doctor dashboard for handling schedules and appointments efficiently.</w:t>
      </w:r>
    </w:p>
    <w:p w:rsidR="001E0321" w:rsidRPr="001E0321" w:rsidRDefault="001E0321" w:rsidP="001E0321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1E0321">
        <w:rPr>
          <w:rFonts w:asciiTheme="majorHAnsi" w:hAnsiTheme="majorHAnsi" w:cstheme="majorHAnsi"/>
          <w:sz w:val="22"/>
          <w:szCs w:val="22"/>
        </w:rPr>
        <w:t>A responsive, user-friendly interface accessible on both mobile and desktop devices.</w:t>
      </w:r>
    </w:p>
    <w:p w:rsidR="001E0321" w:rsidRPr="001E0321" w:rsidRDefault="001E0321" w:rsidP="001E0321">
      <w:pPr>
        <w:pStyle w:val="NormalWeb"/>
        <w:numPr>
          <w:ilvl w:val="0"/>
          <w:numId w:val="4"/>
        </w:numPr>
        <w:rPr>
          <w:rFonts w:asciiTheme="majorHAnsi" w:hAnsiTheme="majorHAnsi" w:cstheme="majorHAnsi"/>
          <w:sz w:val="22"/>
          <w:szCs w:val="22"/>
        </w:rPr>
      </w:pPr>
      <w:r w:rsidRPr="001E0321">
        <w:rPr>
          <w:rFonts w:asciiTheme="majorHAnsi" w:hAnsiTheme="majorHAnsi" w:cstheme="majorHAnsi"/>
          <w:sz w:val="22"/>
          <w:szCs w:val="22"/>
        </w:rPr>
        <w:t>Automated notifications for reminders, status changes, and important updates.</w:t>
      </w:r>
    </w:p>
    <w:p w:rsidR="00D25F60" w:rsidRPr="001E0321" w:rsidRDefault="00D25F60">
      <w:pPr>
        <w:pStyle w:val="normal0"/>
        <w:rPr>
          <w:rFonts w:asciiTheme="majorHAnsi" w:eastAsia="Calibri" w:hAnsiTheme="majorHAnsi" w:cstheme="majorHAnsi"/>
        </w:rPr>
      </w:pPr>
    </w:p>
    <w:sectPr w:rsidR="00D25F60" w:rsidRPr="001E0321" w:rsidSect="00D25F6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D3B74139-3734-4711-B09B-1108B30C5505}"/>
    <w:embedBold r:id="rId2" w:fontKey="{09BD66F4-5970-4330-8F69-53FEDF6F6741}"/>
  </w:font>
  <w:font w:name="Noto Sans Symbols">
    <w:charset w:val="00"/>
    <w:family w:val="auto"/>
    <w:pitch w:val="default"/>
    <w:sig w:usb0="00000000" w:usb1="00000000" w:usb2="00000000" w:usb3="00000000" w:csb0="00000000" w:csb1="00000000"/>
    <w:embedRegular r:id="rId3" w:fontKey="{249C555F-E810-4CEB-A41D-5D2B925AE26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EE2DCC9-81D4-42C8-8E28-8571D40F8986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3732D5"/>
    <w:multiLevelType w:val="hybridMultilevel"/>
    <w:tmpl w:val="C7743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9752007"/>
    <w:multiLevelType w:val="hybridMultilevel"/>
    <w:tmpl w:val="D3BEBA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D571317"/>
    <w:multiLevelType w:val="multilevel"/>
    <w:tmpl w:val="F792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48167D7"/>
    <w:multiLevelType w:val="hybridMultilevel"/>
    <w:tmpl w:val="494A095E"/>
    <w:lvl w:ilvl="0" w:tplc="CF7AFA26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04A2708"/>
    <w:multiLevelType w:val="multilevel"/>
    <w:tmpl w:val="963033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>
    <w:nsid w:val="5ECA2A37"/>
    <w:multiLevelType w:val="multilevel"/>
    <w:tmpl w:val="7DA82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D25F60"/>
    <w:rsid w:val="001E0321"/>
    <w:rsid w:val="00D25F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D25F6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D25F6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D25F6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D25F6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D25F6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D25F6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D25F6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D25F60"/>
  </w:style>
  <w:style w:type="paragraph" w:styleId="Title">
    <w:name w:val="Title"/>
    <w:basedOn w:val="normal0"/>
    <w:next w:val="normal0"/>
    <w:rsid w:val="00D25F60"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rsid w:val="00D25F6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0"/>
    <w:uiPriority w:val="34"/>
    <w:qFormat/>
    <w:rsid w:val="00BF324E"/>
    <w:pPr>
      <w:ind w:left="720"/>
      <w:contextualSpacing/>
    </w:pPr>
  </w:style>
  <w:style w:type="paragraph" w:styleId="NormalWeb">
    <w:name w:val="Normal (Web)"/>
    <w:basedOn w:val="normal0"/>
    <w:uiPriority w:val="99"/>
    <w:semiHidden/>
    <w:unhideWhenUsed/>
    <w:rsid w:val="007770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0"/>
    <w:next w:val="normal0"/>
    <w:rsid w:val="00D25F6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0">
    <w:basedOn w:val="TableNormal"/>
    <w:rsid w:val="00D25F6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1E032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3223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0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3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kz2O3d6ZNuJ1Gb49pYZdDIXWug==">CgMxLjAyDmguMXMzOGxwOGt2Nnk4Mg5oLnNzNHZqaGZ6cndtczgAciExUktDRXRLUjNkSERkcTZ3bzhabDFhREhYdHY3ZmFkR2c=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334</Words>
  <Characters>1907</Characters>
  <Application>Microsoft Office Word</Application>
  <DocSecurity>0</DocSecurity>
  <Lines>15</Lines>
  <Paragraphs>4</Paragraphs>
  <ScaleCrop>false</ScaleCrop>
  <Company>Grizli777</Company>
  <LinksUpToDate>false</LinksUpToDate>
  <CharactersWithSpaces>2237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2025-12-03T08:59:00Z</dcterms:created>
  <dcterms:modified xsi:type="dcterms:W3CDTF">2025-12-05T17:25:00Z</dcterms:modified>
</cp:coreProperties>
</file>