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F24" w:rsidRDefault="00E4557D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Phase-II</w:t>
      </w:r>
    </w:p>
    <w:p w:rsidR="00AB6F24" w:rsidRDefault="00E4557D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Requirements (Functional &amp; Non-functional)</w:t>
      </w:r>
    </w:p>
    <w:p w:rsidR="00AB6F24" w:rsidRDefault="00AB6F24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B6F24">
        <w:tc>
          <w:tcPr>
            <w:tcW w:w="4508" w:type="dxa"/>
          </w:tcPr>
          <w:p w:rsidR="00AB6F24" w:rsidRDefault="00E4557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AB6F24" w:rsidRDefault="00E4557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28 November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AB6F24">
        <w:tc>
          <w:tcPr>
            <w:tcW w:w="4508" w:type="dxa"/>
          </w:tcPr>
          <w:p w:rsidR="00AB6F24" w:rsidRDefault="00E4557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AB6F24" w:rsidRDefault="00AB6F24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AB6F24">
        <w:tc>
          <w:tcPr>
            <w:tcW w:w="4508" w:type="dxa"/>
          </w:tcPr>
          <w:p w:rsidR="00AB6F24" w:rsidRDefault="00E4557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AB6F24" w:rsidRDefault="00E4557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AB6F24">
        <w:tc>
          <w:tcPr>
            <w:tcW w:w="4508" w:type="dxa"/>
          </w:tcPr>
          <w:p w:rsidR="00AB6F24" w:rsidRDefault="00E4557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AB6F24" w:rsidRDefault="00E4557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AB6F24" w:rsidRDefault="00AB6F24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AB6F24" w:rsidRDefault="00E4557D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AB6F24" w:rsidRDefault="00E4557D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AB6F24" w:rsidRDefault="00E4557D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 – Flight Booking System</w:t>
      </w:r>
    </w:p>
    <w:tbl>
      <w:tblPr>
        <w:tblStyle w:val="aff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83"/>
        <w:gridCol w:w="3177"/>
        <w:gridCol w:w="5059"/>
      </w:tblGrid>
      <w:tr w:rsidR="00AB6F24">
        <w:tc>
          <w:tcPr>
            <w:tcW w:w="78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77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AB6F24">
        <w:tc>
          <w:tcPr>
            <w:tcW w:w="783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77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Search &amp; Discovery</w:t>
            </w: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flights by date, origin, destination, passenger count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Apply filters such as airline, price, time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flight details (fare, duration, stops, timings)</w:t>
            </w:r>
          </w:p>
        </w:tc>
      </w:tr>
      <w:tr w:rsidR="00AB6F24">
        <w:tc>
          <w:tcPr>
            <w:tcW w:w="783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77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Selection &amp; Passenger Details</w:t>
            </w: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a preferred flight from search results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Enter passenger details (name, age, ID info)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seats from seat map</w:t>
            </w:r>
          </w:p>
        </w:tc>
      </w:tr>
      <w:tr w:rsidR="00AB6F24">
        <w:tc>
          <w:tcPr>
            <w:tcW w:w="783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77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&amp; Payment Processing</w:t>
            </w: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Make secure online payment using card/UPI/wallet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Generate PNR and e-ticket after successful payment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Send tickets via email/SMS</w:t>
            </w:r>
          </w:p>
        </w:tc>
      </w:tr>
      <w:tr w:rsidR="00AB6F24">
        <w:tc>
          <w:tcPr>
            <w:tcW w:w="783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FR-4</w:t>
            </w:r>
          </w:p>
        </w:tc>
        <w:tc>
          <w:tcPr>
            <w:tcW w:w="3177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Management</w:t>
            </w: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previous bookings (history)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Download ticket/boarding pass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Cancel flight booking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 refund/booking status</w:t>
            </w:r>
          </w:p>
        </w:tc>
      </w:tr>
      <w:tr w:rsidR="00AB6F24">
        <w:tc>
          <w:tcPr>
            <w:tcW w:w="783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FR-5</w:t>
            </w:r>
          </w:p>
        </w:tc>
        <w:tc>
          <w:tcPr>
            <w:tcW w:w="3177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Management (Admin)</w:t>
            </w: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flights with schedule, route, price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flight timings, price, availability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Remove/disable flights</w:t>
            </w:r>
          </w:p>
        </w:tc>
      </w:tr>
      <w:tr w:rsidR="00AB6F24">
        <w:tc>
          <w:tcPr>
            <w:tcW w:w="783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FR-6</w:t>
            </w:r>
          </w:p>
        </w:tc>
        <w:tc>
          <w:tcPr>
            <w:tcW w:w="3177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Management (Admin)</w:t>
            </w: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 passenger accounts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passenger bookings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Handle complaints/support requests</w:t>
            </w:r>
          </w:p>
        </w:tc>
      </w:tr>
      <w:tr w:rsidR="00AB6F24">
        <w:tc>
          <w:tcPr>
            <w:tcW w:w="783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FR-7</w:t>
            </w:r>
          </w:p>
        </w:tc>
        <w:tc>
          <w:tcPr>
            <w:tcW w:w="3177" w:type="dxa"/>
            <w:vMerge w:val="restart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Airline Data Integration</w:t>
            </w: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Fetch real-time flight availability and pricing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Sync seat availability from airline</w:t>
            </w:r>
          </w:p>
        </w:tc>
      </w:tr>
      <w:tr w:rsidR="00AB6F24">
        <w:tc>
          <w:tcPr>
            <w:tcW w:w="783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:rsidR="00AB6F24" w:rsidRDefault="00AB6F2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flight schedules automatically</w:t>
            </w:r>
          </w:p>
        </w:tc>
      </w:tr>
    </w:tbl>
    <w:p w:rsidR="00AB6F24" w:rsidRDefault="00AB6F24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AB6F24" w:rsidRDefault="00AB6F24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AB6F24" w:rsidRDefault="00E4557D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</w:p>
    <w:p w:rsidR="00AB6F24" w:rsidRDefault="00E4557D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5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58"/>
        <w:gridCol w:w="2403"/>
        <w:gridCol w:w="5758"/>
      </w:tblGrid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UI should be simple, clean, and easy for passengers to search &amp; book flights.</w:t>
            </w:r>
          </w:p>
        </w:tc>
      </w:tr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End-to-end encryption for payments; role-based access for admin/passenger.</w:t>
            </w:r>
          </w:p>
        </w:tc>
      </w:tr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Booking, payment, and search should work consistently under all conditions.</w:t>
            </w:r>
          </w:p>
        </w:tc>
      </w:tr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results must load within 2 seconds; bookings should be processed instantly.</w:t>
            </w:r>
          </w:p>
        </w:tc>
      </w:tr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maintain at least 99.9% uptime.</w:t>
            </w:r>
          </w:p>
        </w:tc>
      </w:tr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support high user load during festival/holiday seasons.</w:t>
            </w:r>
          </w:p>
        </w:tc>
      </w:tr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NFR-7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Accuracy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info, pricing, and availability must always remain up to date.</w:t>
            </w:r>
          </w:p>
        </w:tc>
      </w:tr>
      <w:tr w:rsidR="00AB6F24">
        <w:tc>
          <w:tcPr>
            <w:tcW w:w="8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NFR-8</w:t>
            </w:r>
          </w:p>
        </w:tc>
        <w:tc>
          <w:tcPr>
            <w:tcW w:w="2403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Compatibility</w:t>
            </w:r>
          </w:p>
        </w:tc>
        <w:tc>
          <w:tcPr>
            <w:tcW w:w="5758" w:type="dxa"/>
          </w:tcPr>
          <w:p w:rsidR="00AB6F24" w:rsidRDefault="00E4557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work properly on all modern browsers and m</w:t>
            </w:r>
            <w:r>
              <w:rPr>
                <w:rFonts w:ascii="Calibri" w:eastAsia="Calibri" w:hAnsi="Calibri" w:cs="Calibri"/>
              </w:rPr>
              <w:t>obile devices.</w:t>
            </w:r>
          </w:p>
        </w:tc>
      </w:tr>
    </w:tbl>
    <w:p w:rsidR="00AB6F24" w:rsidRDefault="00AB6F24">
      <w:pPr>
        <w:pStyle w:val="normal0"/>
        <w:spacing w:after="160" w:line="259" w:lineRule="auto"/>
        <w:rPr>
          <w:rFonts w:ascii="Calibri" w:eastAsia="Calibri" w:hAnsi="Calibri" w:cs="Calibri"/>
        </w:rPr>
      </w:pPr>
    </w:p>
    <w:sectPr w:rsidR="00AB6F24" w:rsidSect="00AB6F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1280795-6E04-421A-B522-7F5FBED3E0B6}"/>
    <w:embedBold r:id="rId2" w:fontKey="{9372B2F2-4A01-473D-8CDF-00926869FC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857B4B-E1DB-4AE3-B86F-12B83E688C1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AB6F24"/>
    <w:rsid w:val="00AB6F24"/>
    <w:rsid w:val="00E45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B6F2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B6F2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B6F2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B6F2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B6F2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B6F2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B6F2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B6F24"/>
  </w:style>
  <w:style w:type="paragraph" w:styleId="Title">
    <w:name w:val="Title"/>
    <w:basedOn w:val="normal0"/>
    <w:next w:val="normal0"/>
    <w:rsid w:val="00AB6F24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rsid w:val="00AB6F2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9284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AB6F2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3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rsid w:val="00AB6F2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ZJwpHkNDz10wyL0Luw5xe+tUw==">CgMxLjA4AHIhMWhHVGJpdUJqTi1sYUN6aDRmWW82SzUxSUo5VVF5emNB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2024</Characters>
  <Application>Microsoft Office Word</Application>
  <DocSecurity>0</DocSecurity>
  <Lines>16</Lines>
  <Paragraphs>4</Paragraphs>
  <ScaleCrop>false</ScaleCrop>
  <Company>Grizli777</Company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2025-11-28T05:19:00Z</dcterms:created>
  <dcterms:modified xsi:type="dcterms:W3CDTF">2025-12-05T18:31:00Z</dcterms:modified>
</cp:coreProperties>
</file>