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E73" w:rsidRPr="0065458A" w:rsidRDefault="0065458A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65458A">
        <w:rPr>
          <w:rFonts w:asciiTheme="majorHAnsi" w:eastAsia="Calibri" w:hAnsiTheme="majorHAnsi" w:cstheme="majorHAnsi"/>
          <w:b/>
          <w:bCs/>
        </w:rPr>
        <w:t>Project Design Phase-II</w:t>
      </w:r>
    </w:p>
    <w:p w:rsidR="00702E73" w:rsidRPr="0065458A" w:rsidRDefault="0065458A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65458A">
        <w:rPr>
          <w:rFonts w:asciiTheme="majorHAnsi" w:eastAsia="Calibri" w:hAnsiTheme="majorHAnsi" w:cstheme="majorHAnsi"/>
          <w:b/>
          <w:bCs/>
        </w:rPr>
        <w:t>Technology Stack (Architecture &amp; Stack)</w:t>
      </w:r>
    </w:p>
    <w:p w:rsidR="00702E73" w:rsidRPr="0065458A" w:rsidRDefault="00702E73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</w:p>
    <w:tbl>
      <w:tblPr>
        <w:tblStyle w:val="a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02E73" w:rsidRPr="0065458A">
        <w:trPr>
          <w:jc w:val="center"/>
        </w:trPr>
        <w:tc>
          <w:tcPr>
            <w:tcW w:w="4508" w:type="dxa"/>
          </w:tcPr>
          <w:p w:rsidR="00702E73" w:rsidRPr="0065458A" w:rsidRDefault="0065458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843" w:type="dxa"/>
          </w:tcPr>
          <w:p w:rsidR="00702E73" w:rsidRPr="0065458A" w:rsidRDefault="0065458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 xml:space="preserve">28 November </w:t>
            </w:r>
            <w:r w:rsidRPr="0065458A">
              <w:rPr>
                <w:rFonts w:asciiTheme="majorHAnsi" w:eastAsia="Calibri" w:hAnsiTheme="majorHAnsi" w:cstheme="majorHAnsi"/>
              </w:rPr>
              <w:t>2025</w:t>
            </w:r>
          </w:p>
        </w:tc>
      </w:tr>
      <w:tr w:rsidR="00702E73" w:rsidRPr="0065458A">
        <w:trPr>
          <w:jc w:val="center"/>
        </w:trPr>
        <w:tc>
          <w:tcPr>
            <w:tcW w:w="4508" w:type="dxa"/>
          </w:tcPr>
          <w:p w:rsidR="00702E73" w:rsidRPr="0065458A" w:rsidRDefault="0065458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843" w:type="dxa"/>
          </w:tcPr>
          <w:p w:rsidR="00702E73" w:rsidRPr="0065458A" w:rsidRDefault="00702E73">
            <w:pPr>
              <w:pStyle w:val="normal0"/>
              <w:rPr>
                <w:rFonts w:asciiTheme="majorHAnsi" w:eastAsia="Calibri" w:hAnsiTheme="majorHAnsi" w:cstheme="majorHAnsi"/>
              </w:rPr>
            </w:pPr>
          </w:p>
        </w:tc>
      </w:tr>
      <w:tr w:rsidR="00702E73" w:rsidRPr="0065458A">
        <w:trPr>
          <w:jc w:val="center"/>
        </w:trPr>
        <w:tc>
          <w:tcPr>
            <w:tcW w:w="4508" w:type="dxa"/>
          </w:tcPr>
          <w:p w:rsidR="00702E73" w:rsidRPr="0065458A" w:rsidRDefault="0065458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843" w:type="dxa"/>
          </w:tcPr>
          <w:p w:rsidR="00702E73" w:rsidRPr="0065458A" w:rsidRDefault="0065458A">
            <w:pPr>
              <w:pStyle w:val="normal0"/>
              <w:spacing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Flight Booking System</w:t>
            </w:r>
          </w:p>
        </w:tc>
      </w:tr>
      <w:tr w:rsidR="00702E73" w:rsidRPr="0065458A">
        <w:trPr>
          <w:jc w:val="center"/>
        </w:trPr>
        <w:tc>
          <w:tcPr>
            <w:tcW w:w="4508" w:type="dxa"/>
          </w:tcPr>
          <w:p w:rsidR="00702E73" w:rsidRPr="0065458A" w:rsidRDefault="0065458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843" w:type="dxa"/>
          </w:tcPr>
          <w:p w:rsidR="00702E73" w:rsidRPr="0065458A" w:rsidRDefault="0065458A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4 Marks</w:t>
            </w:r>
          </w:p>
        </w:tc>
      </w:tr>
    </w:tbl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:rsidR="00702E73" w:rsidRPr="0065458A" w:rsidRDefault="0065458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65458A">
        <w:rPr>
          <w:rFonts w:asciiTheme="majorHAnsi" w:eastAsia="Calibri" w:hAnsiTheme="majorHAnsi" w:cstheme="majorHAnsi"/>
          <w:b/>
          <w:bCs/>
          <w:sz w:val="24"/>
          <w:szCs w:val="24"/>
        </w:rPr>
        <w:t>Technical Architecture:</w:t>
      </w:r>
    </w:p>
    <w:p w:rsidR="00702E73" w:rsidRPr="0065458A" w:rsidRDefault="0065458A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65458A">
        <w:rPr>
          <w:rFonts w:asciiTheme="majorHAnsi" w:hAnsiTheme="majorHAnsi" w:cstheme="majorHAnsi"/>
        </w:rPr>
        <w:t xml:space="preserve">The Flight Booking System is built on a scalable </w:t>
      </w:r>
      <w:r w:rsidRPr="0065458A">
        <w:rPr>
          <w:rStyle w:val="Strong"/>
          <w:rFonts w:asciiTheme="majorHAnsi" w:hAnsiTheme="majorHAnsi" w:cstheme="majorHAnsi"/>
        </w:rPr>
        <w:t>three-tier architecture</w:t>
      </w:r>
      <w:r w:rsidRPr="0065458A">
        <w:rPr>
          <w:rFonts w:asciiTheme="majorHAnsi" w:hAnsiTheme="majorHAnsi" w:cstheme="majorHAnsi"/>
        </w:rPr>
        <w:t xml:space="preserve"> that separates the user interface, core backend business logic (such as flight search, booking, and payment handling), and the underlying data storage layer.</w:t>
      </w:r>
      <w:r w:rsidRPr="0065458A">
        <w:rPr>
          <w:rFonts w:asciiTheme="majorHAnsi" w:hAnsiTheme="majorHAnsi" w:cstheme="majorHAnsi"/>
        </w:rPr>
        <w:br/>
        <w:t>This architectural approach ensures secure transactions, high-performance flight search operations, and smooth integration with external services like payment gateways and airline APIs.</w:t>
      </w:r>
    </w:p>
    <w:p w:rsidR="00702E73" w:rsidRPr="0065458A" w:rsidRDefault="0065458A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65458A">
        <w:rPr>
          <w:rFonts w:asciiTheme="majorHAnsi" w:eastAsia="Calibri" w:hAnsiTheme="majorHAnsi" w:cstheme="majorHAnsi"/>
          <w:b/>
          <w:bCs/>
        </w:rPr>
        <w:t>Table-1: Components &amp; Technologies:</w:t>
      </w:r>
    </w:p>
    <w:tbl>
      <w:tblPr>
        <w:tblStyle w:val="a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18"/>
        <w:gridCol w:w="1709"/>
        <w:gridCol w:w="4450"/>
        <w:gridCol w:w="2142"/>
      </w:tblGrid>
      <w:tr w:rsidR="00702E73" w:rsidRPr="0065458A">
        <w:tc>
          <w:tcPr>
            <w:tcW w:w="718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65458A">
              <w:rPr>
                <w:rFonts w:asciiTheme="majorHAnsi" w:eastAsia="Calibri" w:hAnsiTheme="majorHAnsi" w:cstheme="majorHAnsi"/>
                <w:b/>
                <w:bCs/>
              </w:rPr>
              <w:t>S.No</w:t>
            </w:r>
            <w:proofErr w:type="spellEnd"/>
          </w:p>
        </w:tc>
        <w:tc>
          <w:tcPr>
            <w:tcW w:w="1709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65458A">
              <w:rPr>
                <w:rFonts w:asciiTheme="majorHAnsi" w:eastAsia="Calibri" w:hAnsiTheme="majorHAnsi" w:cstheme="majorHAnsi"/>
                <w:b/>
                <w:bCs/>
              </w:rPr>
              <w:t>Component</w:t>
            </w:r>
          </w:p>
        </w:tc>
        <w:tc>
          <w:tcPr>
            <w:tcW w:w="4450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65458A">
              <w:rPr>
                <w:rFonts w:asciiTheme="majorHAnsi" w:eastAsia="Calibri" w:hAnsiTheme="majorHAnsi" w:cstheme="majorHAnsi"/>
                <w:b/>
                <w:bCs/>
              </w:rPr>
              <w:t>Description</w:t>
            </w:r>
          </w:p>
        </w:tc>
        <w:tc>
          <w:tcPr>
            <w:tcW w:w="2142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65458A">
              <w:rPr>
                <w:rFonts w:asciiTheme="majorHAnsi" w:eastAsia="Calibri" w:hAnsiTheme="majorHAnsi" w:cstheme="majorHAnsi"/>
                <w:b/>
                <w:bCs/>
              </w:rPr>
              <w:t>Technology</w:t>
            </w:r>
          </w:p>
        </w:tc>
      </w:tr>
      <w:tr w:rsidR="00702E73" w:rsidRPr="0065458A">
        <w:tc>
          <w:tcPr>
            <w:tcW w:w="718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1</w:t>
            </w:r>
          </w:p>
        </w:tc>
        <w:tc>
          <w:tcPr>
            <w:tcW w:w="1709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User Interface</w:t>
            </w:r>
          </w:p>
        </w:tc>
        <w:tc>
          <w:tcPr>
            <w:tcW w:w="4450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 xml:space="preserve">Web-based interface for passengers and </w:t>
            </w:r>
            <w:proofErr w:type="spellStart"/>
            <w:r w:rsidRPr="0065458A">
              <w:rPr>
                <w:rFonts w:asciiTheme="majorHAnsi" w:eastAsia="Calibri" w:hAnsiTheme="majorHAnsi" w:cstheme="majorHAnsi"/>
              </w:rPr>
              <w:t>admins</w:t>
            </w:r>
            <w:proofErr w:type="spellEnd"/>
            <w:r w:rsidRPr="0065458A">
              <w:rPr>
                <w:rFonts w:asciiTheme="majorHAnsi" w:eastAsia="Calibri" w:hAnsiTheme="majorHAnsi" w:cstheme="majorHAnsi"/>
              </w:rPr>
              <w:t xml:space="preserve"> to search flights, book tickets, and manage bookings.</w:t>
            </w:r>
          </w:p>
        </w:tc>
        <w:tc>
          <w:tcPr>
            <w:tcW w:w="2142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HTML, C</w:t>
            </w:r>
            <w:r w:rsidRPr="0065458A">
              <w:rPr>
                <w:rFonts w:asciiTheme="majorHAnsi" w:eastAsia="Calibri" w:hAnsiTheme="majorHAnsi" w:cstheme="majorHAnsi"/>
              </w:rPr>
              <w:t>SS, JavaScript / React.js</w:t>
            </w:r>
          </w:p>
        </w:tc>
      </w:tr>
      <w:tr w:rsidR="00702E73" w:rsidRPr="0065458A">
        <w:tc>
          <w:tcPr>
            <w:tcW w:w="718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2</w:t>
            </w:r>
          </w:p>
        </w:tc>
        <w:tc>
          <w:tcPr>
            <w:tcW w:w="1709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Application Logic – 1</w:t>
            </w:r>
          </w:p>
        </w:tc>
        <w:tc>
          <w:tcPr>
            <w:tcW w:w="4450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Core user functions such as flight search, selection, passenger details, and booking workflow.</w:t>
            </w:r>
          </w:p>
        </w:tc>
        <w:tc>
          <w:tcPr>
            <w:tcW w:w="2142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Node.js, Express.js</w:t>
            </w:r>
          </w:p>
        </w:tc>
      </w:tr>
      <w:tr w:rsidR="00702E73" w:rsidRPr="0065458A">
        <w:tc>
          <w:tcPr>
            <w:tcW w:w="718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3</w:t>
            </w:r>
          </w:p>
        </w:tc>
        <w:tc>
          <w:tcPr>
            <w:tcW w:w="1709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Application Logic – 2</w:t>
            </w:r>
          </w:p>
        </w:tc>
        <w:tc>
          <w:tcPr>
            <w:tcW w:w="4450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Admin panel, flight management, schedule updates, pricing updates.</w:t>
            </w:r>
          </w:p>
        </w:tc>
        <w:tc>
          <w:tcPr>
            <w:tcW w:w="2142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React.js, Node.js</w:t>
            </w:r>
          </w:p>
        </w:tc>
      </w:tr>
      <w:tr w:rsidR="00702E73" w:rsidRPr="0065458A">
        <w:tc>
          <w:tcPr>
            <w:tcW w:w="718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4</w:t>
            </w:r>
          </w:p>
        </w:tc>
        <w:tc>
          <w:tcPr>
            <w:tcW w:w="1709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Database</w:t>
            </w:r>
          </w:p>
        </w:tc>
        <w:tc>
          <w:tcPr>
            <w:tcW w:w="4450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Stores passengers, flights, bookings, transactions, and admin data.</w:t>
            </w:r>
          </w:p>
        </w:tc>
        <w:tc>
          <w:tcPr>
            <w:tcW w:w="2142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proofErr w:type="spellStart"/>
            <w:r w:rsidRPr="0065458A">
              <w:rPr>
                <w:rFonts w:asciiTheme="majorHAnsi" w:eastAsia="Calibri" w:hAnsiTheme="majorHAnsi" w:cstheme="majorHAnsi"/>
              </w:rPr>
              <w:t>MongoDB</w:t>
            </w:r>
            <w:proofErr w:type="spellEnd"/>
            <w:r w:rsidRPr="0065458A">
              <w:rPr>
                <w:rFonts w:asciiTheme="majorHAnsi" w:eastAsia="Calibri" w:hAnsiTheme="majorHAnsi" w:cstheme="majorHAnsi"/>
              </w:rPr>
              <w:t xml:space="preserve"> / </w:t>
            </w:r>
            <w:proofErr w:type="spellStart"/>
            <w:r w:rsidRPr="0065458A">
              <w:rPr>
                <w:rFonts w:asciiTheme="majorHAnsi" w:eastAsia="Calibri" w:hAnsiTheme="majorHAnsi" w:cstheme="majorHAnsi"/>
              </w:rPr>
              <w:t>MySQL</w:t>
            </w:r>
            <w:proofErr w:type="spellEnd"/>
          </w:p>
        </w:tc>
      </w:tr>
    </w:tbl>
    <w:p w:rsidR="00702E73" w:rsidRPr="0065458A" w:rsidRDefault="00702E73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702E73" w:rsidRPr="0065458A" w:rsidRDefault="0065458A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65458A">
        <w:rPr>
          <w:rFonts w:asciiTheme="majorHAnsi" w:eastAsia="Calibri" w:hAnsiTheme="majorHAnsi" w:cstheme="majorHAnsi"/>
          <w:b/>
          <w:bCs/>
        </w:rPr>
        <w:t>Table-2: Application Characteristics:</w:t>
      </w:r>
    </w:p>
    <w:tbl>
      <w:tblPr>
        <w:tblStyle w:val="ab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18"/>
        <w:gridCol w:w="2191"/>
        <w:gridCol w:w="3856"/>
        <w:gridCol w:w="2254"/>
      </w:tblGrid>
      <w:tr w:rsidR="00702E73" w:rsidRPr="0065458A">
        <w:tc>
          <w:tcPr>
            <w:tcW w:w="718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r w:rsidRPr="0065458A">
              <w:rPr>
                <w:rFonts w:asciiTheme="majorHAnsi" w:eastAsia="Calibri" w:hAnsiTheme="majorHAnsi" w:cstheme="majorHAnsi"/>
                <w:b/>
                <w:bCs/>
              </w:rPr>
              <w:t>S.No</w:t>
            </w:r>
            <w:proofErr w:type="spellEnd"/>
          </w:p>
        </w:tc>
        <w:tc>
          <w:tcPr>
            <w:tcW w:w="2191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65458A">
              <w:rPr>
                <w:rFonts w:asciiTheme="majorHAnsi" w:eastAsia="Calibri" w:hAnsiTheme="majorHAnsi" w:cstheme="majorHAnsi"/>
                <w:b/>
                <w:bCs/>
              </w:rPr>
              <w:t>Characteristics</w:t>
            </w:r>
          </w:p>
        </w:tc>
        <w:tc>
          <w:tcPr>
            <w:tcW w:w="3856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65458A">
              <w:rPr>
                <w:rFonts w:asciiTheme="majorHAnsi" w:eastAsia="Calibri" w:hAnsiTheme="majorHAnsi" w:cstheme="majorHAnsi"/>
                <w:b/>
                <w:bCs/>
              </w:rPr>
              <w:t>Description</w:t>
            </w:r>
          </w:p>
        </w:tc>
        <w:tc>
          <w:tcPr>
            <w:tcW w:w="2254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65458A">
              <w:rPr>
                <w:rFonts w:asciiTheme="majorHAnsi" w:eastAsia="Calibri" w:hAnsiTheme="majorHAnsi" w:cstheme="majorHAnsi"/>
                <w:b/>
                <w:bCs/>
              </w:rPr>
              <w:t>Technology</w:t>
            </w:r>
          </w:p>
        </w:tc>
      </w:tr>
      <w:tr w:rsidR="00702E73" w:rsidRPr="0065458A">
        <w:tc>
          <w:tcPr>
            <w:tcW w:w="718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1</w:t>
            </w:r>
          </w:p>
        </w:tc>
        <w:tc>
          <w:tcPr>
            <w:tcW w:w="2191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Open-Source Frameworks</w:t>
            </w:r>
          </w:p>
        </w:tc>
        <w:tc>
          <w:tcPr>
            <w:tcW w:w="3856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Frontend frameworks for fast and responsive UI.</w:t>
            </w:r>
          </w:p>
        </w:tc>
        <w:tc>
          <w:tcPr>
            <w:tcW w:w="2254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React.js, Tailwind CSS, Bootstrap</w:t>
            </w:r>
          </w:p>
        </w:tc>
      </w:tr>
      <w:tr w:rsidR="00702E73" w:rsidRPr="0065458A">
        <w:tc>
          <w:tcPr>
            <w:tcW w:w="718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2</w:t>
            </w:r>
          </w:p>
        </w:tc>
        <w:tc>
          <w:tcPr>
            <w:tcW w:w="2191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Scalable Architecture</w:t>
            </w:r>
          </w:p>
        </w:tc>
        <w:tc>
          <w:tcPr>
            <w:tcW w:w="3856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 xml:space="preserve">3-tier architecture with </w:t>
            </w:r>
            <w:proofErr w:type="spellStart"/>
            <w:r w:rsidRPr="0065458A">
              <w:rPr>
                <w:rFonts w:asciiTheme="majorHAnsi" w:eastAsia="Calibri" w:hAnsiTheme="majorHAnsi" w:cstheme="majorHAnsi"/>
              </w:rPr>
              <w:t>RESTful</w:t>
            </w:r>
            <w:proofErr w:type="spellEnd"/>
            <w:r w:rsidRPr="0065458A">
              <w:rPr>
                <w:rFonts w:asciiTheme="majorHAnsi" w:eastAsia="Calibri" w:hAnsiTheme="majorHAnsi" w:cstheme="majorHAnsi"/>
              </w:rPr>
              <w:t xml:space="preserve"> APIs supporting high-volume flight searches.</w:t>
            </w:r>
          </w:p>
        </w:tc>
        <w:tc>
          <w:tcPr>
            <w:tcW w:w="2254" w:type="dxa"/>
          </w:tcPr>
          <w:p w:rsidR="00702E73" w:rsidRPr="0065458A" w:rsidRDefault="0065458A">
            <w:pPr>
              <w:pStyle w:val="normal0"/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65458A">
              <w:rPr>
                <w:rFonts w:asciiTheme="majorHAnsi" w:eastAsia="Calibri" w:hAnsiTheme="majorHAnsi" w:cstheme="majorHAnsi"/>
              </w:rPr>
              <w:t>MVC</w:t>
            </w:r>
          </w:p>
        </w:tc>
      </w:tr>
    </w:tbl>
    <w:p w:rsidR="00702E73" w:rsidRPr="0065458A" w:rsidRDefault="00702E73">
      <w:pPr>
        <w:pStyle w:val="normal0"/>
        <w:tabs>
          <w:tab w:val="left" w:pos="2320"/>
        </w:tabs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702E73" w:rsidRPr="0065458A" w:rsidRDefault="0065458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65458A">
        <w:rPr>
          <w:rFonts w:asciiTheme="majorHAnsi" w:eastAsia="Calibri" w:hAnsiTheme="majorHAnsi" w:cstheme="majorHAnsi"/>
          <w:b/>
          <w:bCs/>
        </w:rPr>
        <w:lastRenderedPageBreak/>
        <w:t>References:</w:t>
      </w:r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hyperlink r:id="rId5">
        <w:r w:rsidR="0065458A" w:rsidRPr="0065458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>React.js Documentation</w:t>
        </w:r>
      </w:hyperlink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hyperlink r:id="rId6">
        <w:r w:rsidR="0065458A" w:rsidRPr="0065458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 xml:space="preserve">Node </w:t>
        </w:r>
        <w:proofErr w:type="spellStart"/>
        <w:r w:rsidR="0065458A" w:rsidRPr="0065458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>js</w:t>
        </w:r>
        <w:proofErr w:type="spellEnd"/>
        <w:r w:rsidR="0065458A" w:rsidRPr="0065458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 xml:space="preserve"> Best Practice</w:t>
        </w:r>
      </w:hyperlink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hyperlink r:id="rId7">
        <w:r w:rsidR="0065458A" w:rsidRPr="0065458A">
          <w:rPr>
            <w:rFonts w:asciiTheme="majorHAnsi" w:eastAsia="Calibri" w:hAnsiTheme="majorHAnsi" w:cstheme="majorHAnsi"/>
            <w:b/>
            <w:bCs/>
            <w:color w:val="1155CC"/>
            <w:u w:val="single"/>
          </w:rPr>
          <w:t>JSON Web Server Reference</w:t>
        </w:r>
      </w:hyperlink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hyperlink r:id="rId8">
        <w:r w:rsidR="0065458A" w:rsidRPr="0065458A">
          <w:rPr>
            <w:rFonts w:asciiTheme="majorHAnsi" w:eastAsia="Calibri" w:hAnsiTheme="majorHAnsi" w:cstheme="majorHAnsi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702E73" w:rsidRPr="0065458A" w:rsidRDefault="00702E7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702E73" w:rsidRPr="0065458A" w:rsidRDefault="00702E73">
      <w:pPr>
        <w:pStyle w:val="normal0"/>
        <w:rPr>
          <w:rFonts w:asciiTheme="majorHAnsi" w:eastAsia="Calibri" w:hAnsiTheme="majorHAnsi" w:cstheme="majorHAnsi"/>
        </w:rPr>
      </w:pPr>
    </w:p>
    <w:sectPr w:rsidR="00702E73" w:rsidRPr="0065458A" w:rsidSect="00702E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560287B-2CEB-4BFA-ABD5-F12ECDEF9E46}"/>
    <w:embedBold r:id="rId2" w:fontKey="{53771721-6746-47C6-A39A-07071B85ED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1818BB-B469-48B1-A380-5E5B4E750D8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702E73"/>
    <w:rsid w:val="0065458A"/>
    <w:rsid w:val="00702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02E7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02E7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02E7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02E7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02E7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02E7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02E7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02E73"/>
  </w:style>
  <w:style w:type="paragraph" w:styleId="Title">
    <w:name w:val="Title"/>
    <w:basedOn w:val="normal0"/>
    <w:next w:val="normal0"/>
    <w:rsid w:val="00702E73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702E7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02E7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702E7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702E7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702E7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702E7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702E7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545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json-serve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learn/getting-started/introduction-to-nodejs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v7ExsX5sMxxGGuAvpv4eTqQgQ==">CgMxLjA4AHIhMXlVSUhFM013LVFxWUh2WEJsZTRiLVBYczVqV1RITUpl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1672</Characters>
  <Application>Microsoft Office Word</Application>
  <DocSecurity>0</DocSecurity>
  <Lines>13</Lines>
  <Paragraphs>3</Paragraphs>
  <ScaleCrop>false</ScaleCrop>
  <Company>Grizli777</Company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2025-11-28T07:05:00Z</dcterms:created>
  <dcterms:modified xsi:type="dcterms:W3CDTF">2025-12-05T18:33:00Z</dcterms:modified>
</cp:coreProperties>
</file>