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F8C6FF" w14:textId="77777777" w:rsidR="0058633E" w:rsidRDefault="0058633E" w:rsidP="0058633E">
      <w:pPr>
        <w:spacing w:after="0" w:line="240" w:lineRule="auto"/>
        <w:jc w:val="center"/>
        <w:rPr>
          <w:b/>
          <w:sz w:val="40"/>
          <w:szCs w:val="40"/>
        </w:rPr>
      </w:pPr>
      <w:bookmarkStart w:id="0" w:name="_Toc98501345"/>
    </w:p>
    <w:p w14:paraId="56F6C621" w14:textId="77777777" w:rsidR="0058633E" w:rsidRDefault="0058633E" w:rsidP="0058633E">
      <w:pPr>
        <w:spacing w:after="0" w:line="240" w:lineRule="auto"/>
        <w:jc w:val="center"/>
        <w:rPr>
          <w:b/>
          <w:sz w:val="40"/>
          <w:szCs w:val="40"/>
        </w:rPr>
      </w:pPr>
    </w:p>
    <w:p w14:paraId="1689097D" w14:textId="77777777" w:rsidR="0058633E" w:rsidRDefault="0058633E" w:rsidP="0058633E">
      <w:pPr>
        <w:spacing w:after="0" w:line="240" w:lineRule="auto"/>
        <w:jc w:val="center"/>
        <w:rPr>
          <w:b/>
          <w:sz w:val="40"/>
          <w:szCs w:val="40"/>
        </w:rPr>
      </w:pPr>
    </w:p>
    <w:p w14:paraId="18A63BDC" w14:textId="77777777" w:rsidR="0058633E" w:rsidRDefault="0058633E" w:rsidP="0058633E">
      <w:pPr>
        <w:spacing w:after="0" w:line="240" w:lineRule="auto"/>
        <w:jc w:val="center"/>
        <w:rPr>
          <w:b/>
          <w:sz w:val="40"/>
          <w:szCs w:val="40"/>
        </w:rPr>
      </w:pPr>
    </w:p>
    <w:p w14:paraId="541BC13F" w14:textId="77777777" w:rsidR="0058633E" w:rsidRDefault="0058633E" w:rsidP="0058633E">
      <w:pPr>
        <w:spacing w:after="0" w:line="240" w:lineRule="auto"/>
        <w:rPr>
          <w:b/>
          <w:sz w:val="40"/>
          <w:szCs w:val="40"/>
        </w:rPr>
      </w:pPr>
    </w:p>
    <w:p w14:paraId="47D15EE2" w14:textId="77777777" w:rsidR="0058633E" w:rsidRDefault="0058633E" w:rsidP="0058633E">
      <w:pPr>
        <w:spacing w:after="0" w:line="240" w:lineRule="auto"/>
        <w:jc w:val="center"/>
        <w:rPr>
          <w:b/>
          <w:sz w:val="40"/>
          <w:szCs w:val="40"/>
        </w:rPr>
      </w:pPr>
    </w:p>
    <w:p w14:paraId="042480D2" w14:textId="77777777" w:rsidR="0058633E" w:rsidRDefault="0058633E" w:rsidP="0058633E">
      <w:pPr>
        <w:spacing w:after="0" w:line="240" w:lineRule="auto"/>
        <w:rPr>
          <w:b/>
          <w:sz w:val="40"/>
          <w:szCs w:val="40"/>
        </w:rPr>
      </w:pPr>
    </w:p>
    <w:p w14:paraId="076E9A4F" w14:textId="77777777" w:rsidR="0058633E" w:rsidRDefault="0058633E" w:rsidP="0058633E">
      <w:pPr>
        <w:spacing w:after="0" w:line="240" w:lineRule="auto"/>
        <w:jc w:val="center"/>
        <w:rPr>
          <w:b/>
          <w:sz w:val="40"/>
          <w:szCs w:val="40"/>
        </w:rPr>
      </w:pPr>
    </w:p>
    <w:p w14:paraId="6C0F6901" w14:textId="231CE421" w:rsidR="0058633E" w:rsidRDefault="0058633E" w:rsidP="0058633E">
      <w:pPr>
        <w:spacing w:after="0" w:line="240" w:lineRule="auto"/>
        <w:jc w:val="center"/>
        <w:rPr>
          <w:b/>
          <w:sz w:val="40"/>
          <w:szCs w:val="40"/>
        </w:rPr>
      </w:pPr>
      <w:r>
        <w:rPr>
          <w:b/>
          <w:sz w:val="40"/>
          <w:szCs w:val="40"/>
        </w:rPr>
        <w:t>MA317 – G</w:t>
      </w:r>
      <w:r w:rsidRPr="0058633E">
        <w:rPr>
          <w:b/>
          <w:sz w:val="40"/>
          <w:szCs w:val="40"/>
        </w:rPr>
        <w:t>roup Coursework</w:t>
      </w:r>
    </w:p>
    <w:p w14:paraId="5C1CE1BC" w14:textId="5B0CBDAA" w:rsidR="0058633E" w:rsidRDefault="0058633E" w:rsidP="0058633E">
      <w:pPr>
        <w:spacing w:after="0" w:line="240" w:lineRule="auto"/>
        <w:jc w:val="center"/>
        <w:rPr>
          <w:b/>
          <w:sz w:val="40"/>
          <w:szCs w:val="40"/>
        </w:rPr>
      </w:pPr>
      <w:r>
        <w:rPr>
          <w:b/>
          <w:sz w:val="40"/>
          <w:szCs w:val="40"/>
        </w:rPr>
        <w:t>Group :39</w:t>
      </w:r>
    </w:p>
    <w:p w14:paraId="12F36857" w14:textId="77777777" w:rsidR="0058633E" w:rsidRDefault="0058633E" w:rsidP="0058633E">
      <w:pPr>
        <w:spacing w:after="0" w:line="240" w:lineRule="auto"/>
        <w:jc w:val="center"/>
        <w:rPr>
          <w:b/>
          <w:sz w:val="40"/>
          <w:szCs w:val="40"/>
        </w:rPr>
      </w:pPr>
    </w:p>
    <w:p w14:paraId="6DE49CC5" w14:textId="26689471" w:rsidR="0058633E" w:rsidRDefault="0058633E" w:rsidP="0058633E">
      <w:pPr>
        <w:spacing w:after="0" w:line="240" w:lineRule="auto"/>
        <w:jc w:val="center"/>
        <w:rPr>
          <w:b/>
          <w:sz w:val="40"/>
          <w:szCs w:val="40"/>
        </w:rPr>
      </w:pPr>
      <w:r w:rsidRPr="0058633E">
        <w:rPr>
          <w:b/>
          <w:sz w:val="40"/>
          <w:szCs w:val="40"/>
        </w:rPr>
        <w:t>Registration Number : 2106458</w:t>
      </w:r>
    </w:p>
    <w:p w14:paraId="12D510D5" w14:textId="77777777" w:rsidR="0058633E" w:rsidRDefault="0058633E" w:rsidP="0058633E">
      <w:pPr>
        <w:spacing w:after="0" w:line="240" w:lineRule="auto"/>
        <w:jc w:val="center"/>
        <w:rPr>
          <w:b/>
          <w:sz w:val="40"/>
          <w:szCs w:val="40"/>
        </w:rPr>
      </w:pPr>
    </w:p>
    <w:p w14:paraId="1EF6847C" w14:textId="0CDE031E" w:rsidR="0058633E" w:rsidRDefault="0058633E" w:rsidP="0058633E">
      <w:pPr>
        <w:spacing w:after="0" w:line="240" w:lineRule="auto"/>
        <w:jc w:val="center"/>
        <w:rPr>
          <w:b/>
          <w:sz w:val="40"/>
          <w:szCs w:val="40"/>
        </w:rPr>
      </w:pPr>
      <w:r w:rsidRPr="0058633E">
        <w:rPr>
          <w:b/>
          <w:sz w:val="40"/>
          <w:szCs w:val="40"/>
        </w:rPr>
        <w:t xml:space="preserve">The registration numbers of other group member </w:t>
      </w:r>
      <w:r>
        <w:rPr>
          <w:b/>
          <w:sz w:val="40"/>
          <w:szCs w:val="40"/>
        </w:rPr>
        <w:t>(1)</w:t>
      </w:r>
      <w:r w:rsidRPr="0058633E">
        <w:rPr>
          <w:b/>
          <w:sz w:val="40"/>
          <w:szCs w:val="40"/>
        </w:rPr>
        <w:t>2111142</w:t>
      </w:r>
    </w:p>
    <w:p w14:paraId="671B3C3C" w14:textId="3C5F2448" w:rsidR="0058633E" w:rsidRDefault="0058633E" w:rsidP="0058633E">
      <w:pPr>
        <w:spacing w:after="0" w:line="240" w:lineRule="auto"/>
        <w:jc w:val="center"/>
        <w:rPr>
          <w:b/>
          <w:sz w:val="40"/>
          <w:szCs w:val="40"/>
        </w:rPr>
      </w:pPr>
      <w:r>
        <w:rPr>
          <w:b/>
          <w:sz w:val="40"/>
          <w:szCs w:val="40"/>
        </w:rPr>
        <w:t>(2)</w:t>
      </w:r>
      <w:r w:rsidRPr="0058633E">
        <w:rPr>
          <w:b/>
          <w:sz w:val="40"/>
          <w:szCs w:val="40"/>
        </w:rPr>
        <w:t>2105732</w:t>
      </w:r>
    </w:p>
    <w:p w14:paraId="073E8CC4" w14:textId="74B5A9A5" w:rsidR="0058633E" w:rsidRDefault="0058633E" w:rsidP="0058633E">
      <w:pPr>
        <w:spacing w:after="0" w:line="240" w:lineRule="auto"/>
        <w:jc w:val="center"/>
        <w:rPr>
          <w:b/>
          <w:sz w:val="40"/>
          <w:szCs w:val="40"/>
        </w:rPr>
      </w:pPr>
      <w:r>
        <w:rPr>
          <w:b/>
          <w:sz w:val="40"/>
          <w:szCs w:val="40"/>
        </w:rPr>
        <w:t>(3)</w:t>
      </w:r>
      <w:r w:rsidRPr="0058633E">
        <w:rPr>
          <w:b/>
          <w:sz w:val="40"/>
          <w:szCs w:val="40"/>
        </w:rPr>
        <w:t>2111177</w:t>
      </w:r>
    </w:p>
    <w:p w14:paraId="4818128B" w14:textId="647CB1A5" w:rsidR="00BE3B93" w:rsidRPr="0058633E" w:rsidRDefault="0058633E" w:rsidP="0058633E">
      <w:pPr>
        <w:spacing w:after="0" w:line="240" w:lineRule="auto"/>
        <w:jc w:val="center"/>
        <w:rPr>
          <w:rFonts w:eastAsia="Times New Roman"/>
          <w:b/>
          <w:bCs/>
          <w:sz w:val="40"/>
          <w:szCs w:val="40"/>
        </w:rPr>
      </w:pPr>
      <w:r>
        <w:rPr>
          <w:b/>
          <w:sz w:val="40"/>
          <w:szCs w:val="40"/>
        </w:rPr>
        <w:t>(4)</w:t>
      </w:r>
      <w:r w:rsidRPr="0058633E">
        <w:rPr>
          <w:b/>
          <w:sz w:val="40"/>
          <w:szCs w:val="40"/>
        </w:rPr>
        <w:t xml:space="preserve">2111060 </w:t>
      </w:r>
      <w:r w:rsidR="00BE3B93" w:rsidRPr="0058633E">
        <w:rPr>
          <w:rFonts w:eastAsia="Times New Roman"/>
          <w:b/>
          <w:bCs/>
          <w:sz w:val="40"/>
          <w:szCs w:val="40"/>
        </w:rPr>
        <w:br w:type="page"/>
      </w:r>
    </w:p>
    <w:bookmarkStart w:id="1" w:name="_Toc99211660" w:displacedByCustomXml="next"/>
    <w:sdt>
      <w:sdtPr>
        <w:rPr>
          <w:rFonts w:ascii="Times New Roman" w:eastAsiaTheme="minorHAnsi" w:hAnsi="Times New Roman" w:cstheme="minorBidi"/>
          <w:color w:val="auto"/>
          <w:sz w:val="24"/>
          <w:szCs w:val="22"/>
        </w:rPr>
        <w:id w:val="-272171189"/>
        <w:docPartObj>
          <w:docPartGallery w:val="Table of Contents"/>
          <w:docPartUnique/>
        </w:docPartObj>
      </w:sdtPr>
      <w:sdtEndPr>
        <w:rPr>
          <w:b/>
          <w:bCs/>
          <w:noProof/>
        </w:rPr>
      </w:sdtEndPr>
      <w:sdtContent>
        <w:p w14:paraId="71CAB7BD" w14:textId="109D26BE" w:rsidR="00BE3B93" w:rsidRDefault="00BE3B93">
          <w:pPr>
            <w:pStyle w:val="TOCHeading"/>
          </w:pPr>
          <w:r>
            <w:t>Table of Contents</w:t>
          </w:r>
          <w:bookmarkEnd w:id="1"/>
        </w:p>
        <w:p w14:paraId="43E57687" w14:textId="55D50E62" w:rsidR="00565424" w:rsidRDefault="00BE3B93">
          <w:pPr>
            <w:pStyle w:val="TOC1"/>
            <w:tabs>
              <w:tab w:val="right" w:leader="dot" w:pos="9350"/>
            </w:tabs>
            <w:rPr>
              <w:rFonts w:asciiTheme="minorHAnsi" w:eastAsiaTheme="minorEastAsia" w:hAnsiTheme="minorHAnsi"/>
              <w:noProof/>
              <w:sz w:val="22"/>
              <w:lang w:val="en-IN" w:eastAsia="en-IN" w:bidi="ta-IN"/>
            </w:rPr>
          </w:pPr>
          <w:r>
            <w:fldChar w:fldCharType="begin"/>
          </w:r>
          <w:r>
            <w:instrText xml:space="preserve"> TOC \o "1-3" \h \z \u </w:instrText>
          </w:r>
          <w:r>
            <w:fldChar w:fldCharType="separate"/>
          </w:r>
          <w:hyperlink w:anchor="_Toc99211660" w:history="1">
            <w:r w:rsidR="00565424" w:rsidRPr="005410BC">
              <w:rPr>
                <w:rStyle w:val="Hyperlink"/>
                <w:noProof/>
              </w:rPr>
              <w:t>Table of Contents</w:t>
            </w:r>
            <w:r w:rsidR="00565424">
              <w:rPr>
                <w:noProof/>
                <w:webHidden/>
              </w:rPr>
              <w:tab/>
            </w:r>
            <w:r w:rsidR="00565424">
              <w:rPr>
                <w:noProof/>
                <w:webHidden/>
              </w:rPr>
              <w:fldChar w:fldCharType="begin"/>
            </w:r>
            <w:r w:rsidR="00565424">
              <w:rPr>
                <w:noProof/>
                <w:webHidden/>
              </w:rPr>
              <w:instrText xml:space="preserve"> PAGEREF _Toc99211660 \h </w:instrText>
            </w:r>
            <w:r w:rsidR="00565424">
              <w:rPr>
                <w:noProof/>
                <w:webHidden/>
              </w:rPr>
            </w:r>
            <w:r w:rsidR="00565424">
              <w:rPr>
                <w:noProof/>
                <w:webHidden/>
              </w:rPr>
              <w:fldChar w:fldCharType="separate"/>
            </w:r>
            <w:r w:rsidR="00565424">
              <w:rPr>
                <w:noProof/>
                <w:webHidden/>
              </w:rPr>
              <w:t>2</w:t>
            </w:r>
            <w:r w:rsidR="00565424">
              <w:rPr>
                <w:noProof/>
                <w:webHidden/>
              </w:rPr>
              <w:fldChar w:fldCharType="end"/>
            </w:r>
          </w:hyperlink>
        </w:p>
        <w:p w14:paraId="5500E3BF" w14:textId="1D0C1957" w:rsidR="00565424" w:rsidRDefault="00084260">
          <w:pPr>
            <w:pStyle w:val="TOC1"/>
            <w:tabs>
              <w:tab w:val="right" w:leader="dot" w:pos="9350"/>
            </w:tabs>
            <w:rPr>
              <w:rFonts w:asciiTheme="minorHAnsi" w:eastAsiaTheme="minorEastAsia" w:hAnsiTheme="minorHAnsi"/>
              <w:noProof/>
              <w:sz w:val="22"/>
              <w:lang w:val="en-IN" w:eastAsia="en-IN" w:bidi="ta-IN"/>
            </w:rPr>
          </w:pPr>
          <w:hyperlink w:anchor="_Toc99211661" w:history="1">
            <w:r w:rsidR="00565424" w:rsidRPr="005410BC">
              <w:rPr>
                <w:rStyle w:val="Hyperlink"/>
                <w:rFonts w:eastAsia="Times New Roman"/>
                <w:noProof/>
              </w:rPr>
              <w:t>Abstract</w:t>
            </w:r>
            <w:r w:rsidR="00565424">
              <w:rPr>
                <w:noProof/>
                <w:webHidden/>
              </w:rPr>
              <w:tab/>
            </w:r>
            <w:r w:rsidR="00565424">
              <w:rPr>
                <w:noProof/>
                <w:webHidden/>
              </w:rPr>
              <w:fldChar w:fldCharType="begin"/>
            </w:r>
            <w:r w:rsidR="00565424">
              <w:rPr>
                <w:noProof/>
                <w:webHidden/>
              </w:rPr>
              <w:instrText xml:space="preserve"> PAGEREF _Toc99211661 \h </w:instrText>
            </w:r>
            <w:r w:rsidR="00565424">
              <w:rPr>
                <w:noProof/>
                <w:webHidden/>
              </w:rPr>
            </w:r>
            <w:r w:rsidR="00565424">
              <w:rPr>
                <w:noProof/>
                <w:webHidden/>
              </w:rPr>
              <w:fldChar w:fldCharType="separate"/>
            </w:r>
            <w:r w:rsidR="00565424">
              <w:rPr>
                <w:noProof/>
                <w:webHidden/>
              </w:rPr>
              <w:t>3</w:t>
            </w:r>
            <w:r w:rsidR="00565424">
              <w:rPr>
                <w:noProof/>
                <w:webHidden/>
              </w:rPr>
              <w:fldChar w:fldCharType="end"/>
            </w:r>
          </w:hyperlink>
        </w:p>
        <w:p w14:paraId="1E2DF3E6" w14:textId="21C69251" w:rsidR="00565424" w:rsidRDefault="00084260">
          <w:pPr>
            <w:pStyle w:val="TOC1"/>
            <w:tabs>
              <w:tab w:val="right" w:leader="dot" w:pos="9350"/>
            </w:tabs>
            <w:rPr>
              <w:rFonts w:asciiTheme="minorHAnsi" w:eastAsiaTheme="minorEastAsia" w:hAnsiTheme="minorHAnsi"/>
              <w:noProof/>
              <w:sz w:val="22"/>
              <w:lang w:val="en-IN" w:eastAsia="en-IN" w:bidi="ta-IN"/>
            </w:rPr>
          </w:pPr>
          <w:hyperlink w:anchor="_Toc99211662" w:history="1">
            <w:r w:rsidR="00565424" w:rsidRPr="005410BC">
              <w:rPr>
                <w:rStyle w:val="Hyperlink"/>
                <w:rFonts w:eastAsia="Times New Roman"/>
                <w:noProof/>
              </w:rPr>
              <w:t>Introduction</w:t>
            </w:r>
            <w:r w:rsidR="00565424">
              <w:rPr>
                <w:noProof/>
                <w:webHidden/>
              </w:rPr>
              <w:tab/>
            </w:r>
            <w:r w:rsidR="00565424">
              <w:rPr>
                <w:noProof/>
                <w:webHidden/>
              </w:rPr>
              <w:fldChar w:fldCharType="begin"/>
            </w:r>
            <w:r w:rsidR="00565424">
              <w:rPr>
                <w:noProof/>
                <w:webHidden/>
              </w:rPr>
              <w:instrText xml:space="preserve"> PAGEREF _Toc99211662 \h </w:instrText>
            </w:r>
            <w:r w:rsidR="00565424">
              <w:rPr>
                <w:noProof/>
                <w:webHidden/>
              </w:rPr>
            </w:r>
            <w:r w:rsidR="00565424">
              <w:rPr>
                <w:noProof/>
                <w:webHidden/>
              </w:rPr>
              <w:fldChar w:fldCharType="separate"/>
            </w:r>
            <w:r w:rsidR="00565424">
              <w:rPr>
                <w:noProof/>
                <w:webHidden/>
              </w:rPr>
              <w:t>4</w:t>
            </w:r>
            <w:r w:rsidR="00565424">
              <w:rPr>
                <w:noProof/>
                <w:webHidden/>
              </w:rPr>
              <w:fldChar w:fldCharType="end"/>
            </w:r>
          </w:hyperlink>
        </w:p>
        <w:p w14:paraId="63F28C67" w14:textId="525EA541" w:rsidR="00565424" w:rsidRDefault="00084260">
          <w:pPr>
            <w:pStyle w:val="TOC1"/>
            <w:tabs>
              <w:tab w:val="right" w:leader="dot" w:pos="9350"/>
            </w:tabs>
            <w:rPr>
              <w:rFonts w:asciiTheme="minorHAnsi" w:eastAsiaTheme="minorEastAsia" w:hAnsiTheme="minorHAnsi"/>
              <w:noProof/>
              <w:sz w:val="22"/>
              <w:lang w:val="en-IN" w:eastAsia="en-IN" w:bidi="ta-IN"/>
            </w:rPr>
          </w:pPr>
          <w:hyperlink w:anchor="_Toc99211663" w:history="1">
            <w:r w:rsidR="00565424" w:rsidRPr="005410BC">
              <w:rPr>
                <w:rStyle w:val="Hyperlink"/>
                <w:rFonts w:eastAsia="Times New Roman"/>
                <w:noProof/>
              </w:rPr>
              <w:t>Preliminary analysis</w:t>
            </w:r>
            <w:r w:rsidR="00565424">
              <w:rPr>
                <w:noProof/>
                <w:webHidden/>
              </w:rPr>
              <w:tab/>
            </w:r>
            <w:r w:rsidR="00565424">
              <w:rPr>
                <w:noProof/>
                <w:webHidden/>
              </w:rPr>
              <w:fldChar w:fldCharType="begin"/>
            </w:r>
            <w:r w:rsidR="00565424">
              <w:rPr>
                <w:noProof/>
                <w:webHidden/>
              </w:rPr>
              <w:instrText xml:space="preserve"> PAGEREF _Toc99211663 \h </w:instrText>
            </w:r>
            <w:r w:rsidR="00565424">
              <w:rPr>
                <w:noProof/>
                <w:webHidden/>
              </w:rPr>
            </w:r>
            <w:r w:rsidR="00565424">
              <w:rPr>
                <w:noProof/>
                <w:webHidden/>
              </w:rPr>
              <w:fldChar w:fldCharType="separate"/>
            </w:r>
            <w:r w:rsidR="00565424">
              <w:rPr>
                <w:noProof/>
                <w:webHidden/>
              </w:rPr>
              <w:t>5</w:t>
            </w:r>
            <w:r w:rsidR="00565424">
              <w:rPr>
                <w:noProof/>
                <w:webHidden/>
              </w:rPr>
              <w:fldChar w:fldCharType="end"/>
            </w:r>
          </w:hyperlink>
        </w:p>
        <w:p w14:paraId="6B01410E" w14:textId="0C1BFCB1" w:rsidR="00565424" w:rsidRDefault="00084260">
          <w:pPr>
            <w:pStyle w:val="TOC1"/>
            <w:tabs>
              <w:tab w:val="left" w:pos="440"/>
              <w:tab w:val="right" w:leader="dot" w:pos="9350"/>
            </w:tabs>
            <w:rPr>
              <w:rFonts w:asciiTheme="minorHAnsi" w:eastAsiaTheme="minorEastAsia" w:hAnsiTheme="minorHAnsi"/>
              <w:noProof/>
              <w:sz w:val="22"/>
              <w:lang w:val="en-IN" w:eastAsia="en-IN" w:bidi="ta-IN"/>
            </w:rPr>
          </w:pPr>
          <w:hyperlink w:anchor="_Toc99211664" w:history="1">
            <w:r w:rsidR="00565424" w:rsidRPr="005410BC">
              <w:rPr>
                <w:rStyle w:val="Hyperlink"/>
                <w:rFonts w:eastAsia="Times New Roman"/>
                <w:noProof/>
              </w:rPr>
              <w:t>1.</w:t>
            </w:r>
            <w:r w:rsidR="00565424">
              <w:rPr>
                <w:rFonts w:asciiTheme="minorHAnsi" w:eastAsiaTheme="minorEastAsia" w:hAnsiTheme="minorHAnsi"/>
                <w:noProof/>
                <w:sz w:val="22"/>
                <w:lang w:val="en-IN" w:eastAsia="en-IN" w:bidi="ta-IN"/>
              </w:rPr>
              <w:tab/>
            </w:r>
            <w:r w:rsidR="00565424" w:rsidRPr="005410BC">
              <w:rPr>
                <w:rStyle w:val="Hyperlink"/>
                <w:rFonts w:eastAsia="Times New Roman"/>
                <w:noProof/>
              </w:rPr>
              <w:t>Descriptive statistics</w:t>
            </w:r>
            <w:r w:rsidR="00565424">
              <w:rPr>
                <w:noProof/>
                <w:webHidden/>
              </w:rPr>
              <w:tab/>
            </w:r>
            <w:r w:rsidR="00565424">
              <w:rPr>
                <w:noProof/>
                <w:webHidden/>
              </w:rPr>
              <w:fldChar w:fldCharType="begin"/>
            </w:r>
            <w:r w:rsidR="00565424">
              <w:rPr>
                <w:noProof/>
                <w:webHidden/>
              </w:rPr>
              <w:instrText xml:space="preserve"> PAGEREF _Toc99211664 \h </w:instrText>
            </w:r>
            <w:r w:rsidR="00565424">
              <w:rPr>
                <w:noProof/>
                <w:webHidden/>
              </w:rPr>
            </w:r>
            <w:r w:rsidR="00565424">
              <w:rPr>
                <w:noProof/>
                <w:webHidden/>
              </w:rPr>
              <w:fldChar w:fldCharType="separate"/>
            </w:r>
            <w:r w:rsidR="00565424">
              <w:rPr>
                <w:noProof/>
                <w:webHidden/>
              </w:rPr>
              <w:t>5</w:t>
            </w:r>
            <w:r w:rsidR="00565424">
              <w:rPr>
                <w:noProof/>
                <w:webHidden/>
              </w:rPr>
              <w:fldChar w:fldCharType="end"/>
            </w:r>
          </w:hyperlink>
        </w:p>
        <w:p w14:paraId="2A2996AC" w14:textId="12F9D335" w:rsidR="00565424" w:rsidRDefault="00084260">
          <w:pPr>
            <w:pStyle w:val="TOC1"/>
            <w:tabs>
              <w:tab w:val="right" w:leader="dot" w:pos="9350"/>
            </w:tabs>
            <w:rPr>
              <w:rFonts w:asciiTheme="minorHAnsi" w:eastAsiaTheme="minorEastAsia" w:hAnsiTheme="minorHAnsi"/>
              <w:noProof/>
              <w:sz w:val="22"/>
              <w:lang w:val="en-IN" w:eastAsia="en-IN" w:bidi="ta-IN"/>
            </w:rPr>
          </w:pPr>
          <w:hyperlink w:anchor="_Toc99211665" w:history="1">
            <w:r w:rsidR="00565424" w:rsidRPr="005410BC">
              <w:rPr>
                <w:rStyle w:val="Hyperlink"/>
                <w:noProof/>
                <w:shd w:val="clear" w:color="auto" w:fill="FFFFFF"/>
              </w:rPr>
              <w:t xml:space="preserve">2. </w:t>
            </w:r>
            <w:r w:rsidR="00565424" w:rsidRPr="005410BC">
              <w:rPr>
                <w:rStyle w:val="Hyperlink"/>
                <w:rFonts w:eastAsia="Times New Roman"/>
                <w:noProof/>
                <w:shd w:val="clear" w:color="auto" w:fill="FFFFFF"/>
              </w:rPr>
              <w:t>Dealing with Missing values</w:t>
            </w:r>
            <w:r w:rsidR="00565424">
              <w:rPr>
                <w:noProof/>
                <w:webHidden/>
              </w:rPr>
              <w:tab/>
            </w:r>
            <w:r w:rsidR="00565424">
              <w:rPr>
                <w:noProof/>
                <w:webHidden/>
              </w:rPr>
              <w:fldChar w:fldCharType="begin"/>
            </w:r>
            <w:r w:rsidR="00565424">
              <w:rPr>
                <w:noProof/>
                <w:webHidden/>
              </w:rPr>
              <w:instrText xml:space="preserve"> PAGEREF _Toc99211665 \h </w:instrText>
            </w:r>
            <w:r w:rsidR="00565424">
              <w:rPr>
                <w:noProof/>
                <w:webHidden/>
              </w:rPr>
            </w:r>
            <w:r w:rsidR="00565424">
              <w:rPr>
                <w:noProof/>
                <w:webHidden/>
              </w:rPr>
              <w:fldChar w:fldCharType="separate"/>
            </w:r>
            <w:r w:rsidR="00565424">
              <w:rPr>
                <w:noProof/>
                <w:webHidden/>
              </w:rPr>
              <w:t>10</w:t>
            </w:r>
            <w:r w:rsidR="00565424">
              <w:rPr>
                <w:noProof/>
                <w:webHidden/>
              </w:rPr>
              <w:fldChar w:fldCharType="end"/>
            </w:r>
          </w:hyperlink>
        </w:p>
        <w:p w14:paraId="1885FD35" w14:textId="2F09E5B9" w:rsidR="00565424" w:rsidRDefault="00084260">
          <w:pPr>
            <w:pStyle w:val="TOC1"/>
            <w:tabs>
              <w:tab w:val="right" w:leader="dot" w:pos="9350"/>
            </w:tabs>
            <w:rPr>
              <w:rFonts w:asciiTheme="minorHAnsi" w:eastAsiaTheme="minorEastAsia" w:hAnsiTheme="minorHAnsi"/>
              <w:noProof/>
              <w:sz w:val="22"/>
              <w:lang w:val="en-IN" w:eastAsia="en-IN" w:bidi="ta-IN"/>
            </w:rPr>
          </w:pPr>
          <w:hyperlink w:anchor="_Toc99211666" w:history="1">
            <w:r w:rsidR="00565424" w:rsidRPr="005410BC">
              <w:rPr>
                <w:rStyle w:val="Hyperlink"/>
                <w:noProof/>
                <w:shd w:val="clear" w:color="auto" w:fill="FFFFFF"/>
              </w:rPr>
              <w:t xml:space="preserve">3. </w:t>
            </w:r>
            <w:r w:rsidR="00565424" w:rsidRPr="005410BC">
              <w:rPr>
                <w:rStyle w:val="Hyperlink"/>
                <w:rFonts w:eastAsia="Times New Roman"/>
                <w:noProof/>
                <w:shd w:val="clear" w:color="auto" w:fill="FFFFFF"/>
              </w:rPr>
              <w:t>Collinearity Analysis</w:t>
            </w:r>
            <w:r w:rsidR="00565424">
              <w:rPr>
                <w:noProof/>
                <w:webHidden/>
              </w:rPr>
              <w:tab/>
            </w:r>
            <w:r w:rsidR="00565424">
              <w:rPr>
                <w:noProof/>
                <w:webHidden/>
              </w:rPr>
              <w:fldChar w:fldCharType="begin"/>
            </w:r>
            <w:r w:rsidR="00565424">
              <w:rPr>
                <w:noProof/>
                <w:webHidden/>
              </w:rPr>
              <w:instrText xml:space="preserve"> PAGEREF _Toc99211666 \h </w:instrText>
            </w:r>
            <w:r w:rsidR="00565424">
              <w:rPr>
                <w:noProof/>
                <w:webHidden/>
              </w:rPr>
            </w:r>
            <w:r w:rsidR="00565424">
              <w:rPr>
                <w:noProof/>
                <w:webHidden/>
              </w:rPr>
              <w:fldChar w:fldCharType="separate"/>
            </w:r>
            <w:r w:rsidR="00565424">
              <w:rPr>
                <w:noProof/>
                <w:webHidden/>
              </w:rPr>
              <w:t>12</w:t>
            </w:r>
            <w:r w:rsidR="00565424">
              <w:rPr>
                <w:noProof/>
                <w:webHidden/>
              </w:rPr>
              <w:fldChar w:fldCharType="end"/>
            </w:r>
          </w:hyperlink>
        </w:p>
        <w:p w14:paraId="674FA0FC" w14:textId="5EB60E5C" w:rsidR="00565424" w:rsidRDefault="00084260">
          <w:pPr>
            <w:pStyle w:val="TOC1"/>
            <w:tabs>
              <w:tab w:val="right" w:leader="dot" w:pos="9350"/>
            </w:tabs>
            <w:rPr>
              <w:rFonts w:asciiTheme="minorHAnsi" w:eastAsiaTheme="minorEastAsia" w:hAnsiTheme="minorHAnsi"/>
              <w:noProof/>
              <w:sz w:val="22"/>
              <w:lang w:val="en-IN" w:eastAsia="en-IN" w:bidi="ta-IN"/>
            </w:rPr>
          </w:pPr>
          <w:hyperlink w:anchor="_Toc99211667" w:history="1">
            <w:r w:rsidR="00565424" w:rsidRPr="005410BC">
              <w:rPr>
                <w:rStyle w:val="Hyperlink"/>
                <w:rFonts w:eastAsia="Times New Roman"/>
                <w:noProof/>
              </w:rPr>
              <w:t>4.  Analysis for life expectancy</w:t>
            </w:r>
            <w:r w:rsidR="00565424">
              <w:rPr>
                <w:noProof/>
                <w:webHidden/>
              </w:rPr>
              <w:tab/>
            </w:r>
            <w:r w:rsidR="00565424">
              <w:rPr>
                <w:noProof/>
                <w:webHidden/>
              </w:rPr>
              <w:fldChar w:fldCharType="begin"/>
            </w:r>
            <w:r w:rsidR="00565424">
              <w:rPr>
                <w:noProof/>
                <w:webHidden/>
              </w:rPr>
              <w:instrText xml:space="preserve"> PAGEREF _Toc99211667 \h </w:instrText>
            </w:r>
            <w:r w:rsidR="00565424">
              <w:rPr>
                <w:noProof/>
                <w:webHidden/>
              </w:rPr>
            </w:r>
            <w:r w:rsidR="00565424">
              <w:rPr>
                <w:noProof/>
                <w:webHidden/>
              </w:rPr>
              <w:fldChar w:fldCharType="separate"/>
            </w:r>
            <w:r w:rsidR="00565424">
              <w:rPr>
                <w:noProof/>
                <w:webHidden/>
              </w:rPr>
              <w:t>14</w:t>
            </w:r>
            <w:r w:rsidR="00565424">
              <w:rPr>
                <w:noProof/>
                <w:webHidden/>
              </w:rPr>
              <w:fldChar w:fldCharType="end"/>
            </w:r>
          </w:hyperlink>
        </w:p>
        <w:p w14:paraId="74DFCF5E" w14:textId="54DEB53D" w:rsidR="00565424" w:rsidRDefault="00084260">
          <w:pPr>
            <w:pStyle w:val="TOC1"/>
            <w:tabs>
              <w:tab w:val="right" w:leader="dot" w:pos="9350"/>
            </w:tabs>
            <w:rPr>
              <w:rFonts w:asciiTheme="minorHAnsi" w:eastAsiaTheme="minorEastAsia" w:hAnsiTheme="minorHAnsi"/>
              <w:noProof/>
              <w:sz w:val="22"/>
              <w:lang w:val="en-IN" w:eastAsia="en-IN" w:bidi="ta-IN"/>
            </w:rPr>
          </w:pPr>
          <w:hyperlink w:anchor="_Toc99211668" w:history="1">
            <w:r w:rsidR="00565424" w:rsidRPr="005410BC">
              <w:rPr>
                <w:rStyle w:val="Hyperlink"/>
                <w:rFonts w:eastAsia="Times New Roman"/>
                <w:noProof/>
                <w:shd w:val="clear" w:color="auto" w:fill="FFFFFF"/>
              </w:rPr>
              <w:t>5. Design of Experiments</w:t>
            </w:r>
            <w:r w:rsidR="00565424">
              <w:rPr>
                <w:noProof/>
                <w:webHidden/>
              </w:rPr>
              <w:tab/>
            </w:r>
            <w:r w:rsidR="00565424">
              <w:rPr>
                <w:noProof/>
                <w:webHidden/>
              </w:rPr>
              <w:fldChar w:fldCharType="begin"/>
            </w:r>
            <w:r w:rsidR="00565424">
              <w:rPr>
                <w:noProof/>
                <w:webHidden/>
              </w:rPr>
              <w:instrText xml:space="preserve"> PAGEREF _Toc99211668 \h </w:instrText>
            </w:r>
            <w:r w:rsidR="00565424">
              <w:rPr>
                <w:noProof/>
                <w:webHidden/>
              </w:rPr>
            </w:r>
            <w:r w:rsidR="00565424">
              <w:rPr>
                <w:noProof/>
                <w:webHidden/>
              </w:rPr>
              <w:fldChar w:fldCharType="separate"/>
            </w:r>
            <w:r w:rsidR="00565424">
              <w:rPr>
                <w:noProof/>
                <w:webHidden/>
              </w:rPr>
              <w:t>20</w:t>
            </w:r>
            <w:r w:rsidR="00565424">
              <w:rPr>
                <w:noProof/>
                <w:webHidden/>
              </w:rPr>
              <w:fldChar w:fldCharType="end"/>
            </w:r>
          </w:hyperlink>
        </w:p>
        <w:p w14:paraId="49233199" w14:textId="2B656F7F" w:rsidR="00565424" w:rsidRDefault="00084260">
          <w:pPr>
            <w:pStyle w:val="TOC1"/>
            <w:tabs>
              <w:tab w:val="right" w:leader="dot" w:pos="9350"/>
            </w:tabs>
            <w:rPr>
              <w:rFonts w:asciiTheme="minorHAnsi" w:eastAsiaTheme="minorEastAsia" w:hAnsiTheme="minorHAnsi"/>
              <w:noProof/>
              <w:sz w:val="22"/>
              <w:lang w:val="en-IN" w:eastAsia="en-IN" w:bidi="ta-IN"/>
            </w:rPr>
          </w:pPr>
          <w:hyperlink w:anchor="_Toc99211669" w:history="1">
            <w:r w:rsidR="00565424" w:rsidRPr="005410BC">
              <w:rPr>
                <w:rStyle w:val="Hyperlink"/>
                <w:rFonts w:eastAsia="Times New Roman"/>
                <w:noProof/>
              </w:rPr>
              <w:t>Conclusion</w:t>
            </w:r>
            <w:r w:rsidR="00565424">
              <w:rPr>
                <w:noProof/>
                <w:webHidden/>
              </w:rPr>
              <w:tab/>
            </w:r>
            <w:r w:rsidR="00565424">
              <w:rPr>
                <w:noProof/>
                <w:webHidden/>
              </w:rPr>
              <w:fldChar w:fldCharType="begin"/>
            </w:r>
            <w:r w:rsidR="00565424">
              <w:rPr>
                <w:noProof/>
                <w:webHidden/>
              </w:rPr>
              <w:instrText xml:space="preserve"> PAGEREF _Toc99211669 \h </w:instrText>
            </w:r>
            <w:r w:rsidR="00565424">
              <w:rPr>
                <w:noProof/>
                <w:webHidden/>
              </w:rPr>
            </w:r>
            <w:r w:rsidR="00565424">
              <w:rPr>
                <w:noProof/>
                <w:webHidden/>
              </w:rPr>
              <w:fldChar w:fldCharType="separate"/>
            </w:r>
            <w:r w:rsidR="00565424">
              <w:rPr>
                <w:noProof/>
                <w:webHidden/>
              </w:rPr>
              <w:t>22</w:t>
            </w:r>
            <w:r w:rsidR="00565424">
              <w:rPr>
                <w:noProof/>
                <w:webHidden/>
              </w:rPr>
              <w:fldChar w:fldCharType="end"/>
            </w:r>
          </w:hyperlink>
        </w:p>
        <w:p w14:paraId="66329C83" w14:textId="3676B2DF" w:rsidR="00565424" w:rsidRDefault="00084260">
          <w:pPr>
            <w:pStyle w:val="TOC1"/>
            <w:tabs>
              <w:tab w:val="right" w:leader="dot" w:pos="9350"/>
            </w:tabs>
            <w:rPr>
              <w:rFonts w:asciiTheme="minorHAnsi" w:eastAsiaTheme="minorEastAsia" w:hAnsiTheme="minorHAnsi"/>
              <w:noProof/>
              <w:sz w:val="22"/>
              <w:lang w:val="en-IN" w:eastAsia="en-IN" w:bidi="ta-IN"/>
            </w:rPr>
          </w:pPr>
          <w:hyperlink w:anchor="_Toc99211670" w:history="1">
            <w:r w:rsidR="00565424" w:rsidRPr="005410BC">
              <w:rPr>
                <w:rStyle w:val="Hyperlink"/>
                <w:noProof/>
              </w:rPr>
              <w:t>References</w:t>
            </w:r>
            <w:r w:rsidR="00565424">
              <w:rPr>
                <w:noProof/>
                <w:webHidden/>
              </w:rPr>
              <w:tab/>
            </w:r>
            <w:r w:rsidR="00565424">
              <w:rPr>
                <w:noProof/>
                <w:webHidden/>
              </w:rPr>
              <w:fldChar w:fldCharType="begin"/>
            </w:r>
            <w:r w:rsidR="00565424">
              <w:rPr>
                <w:noProof/>
                <w:webHidden/>
              </w:rPr>
              <w:instrText xml:space="preserve"> PAGEREF _Toc99211670 \h </w:instrText>
            </w:r>
            <w:r w:rsidR="00565424">
              <w:rPr>
                <w:noProof/>
                <w:webHidden/>
              </w:rPr>
            </w:r>
            <w:r w:rsidR="00565424">
              <w:rPr>
                <w:noProof/>
                <w:webHidden/>
              </w:rPr>
              <w:fldChar w:fldCharType="separate"/>
            </w:r>
            <w:r w:rsidR="00565424">
              <w:rPr>
                <w:noProof/>
                <w:webHidden/>
              </w:rPr>
              <w:t>23</w:t>
            </w:r>
            <w:r w:rsidR="00565424">
              <w:rPr>
                <w:noProof/>
                <w:webHidden/>
              </w:rPr>
              <w:fldChar w:fldCharType="end"/>
            </w:r>
          </w:hyperlink>
        </w:p>
        <w:p w14:paraId="3EAB36F0" w14:textId="6483D287" w:rsidR="00565424" w:rsidRDefault="00084260">
          <w:pPr>
            <w:pStyle w:val="TOC1"/>
            <w:tabs>
              <w:tab w:val="right" w:leader="dot" w:pos="9350"/>
            </w:tabs>
            <w:rPr>
              <w:rFonts w:asciiTheme="minorHAnsi" w:eastAsiaTheme="minorEastAsia" w:hAnsiTheme="minorHAnsi"/>
              <w:noProof/>
              <w:sz w:val="22"/>
              <w:lang w:val="en-IN" w:eastAsia="en-IN" w:bidi="ta-IN"/>
            </w:rPr>
          </w:pPr>
          <w:hyperlink w:anchor="_Toc99211671" w:history="1">
            <w:r w:rsidR="00565424" w:rsidRPr="005410BC">
              <w:rPr>
                <w:rStyle w:val="Hyperlink"/>
                <w:noProof/>
              </w:rPr>
              <w:t>Individual Contribution</w:t>
            </w:r>
            <w:r w:rsidR="00565424">
              <w:rPr>
                <w:noProof/>
                <w:webHidden/>
              </w:rPr>
              <w:tab/>
            </w:r>
            <w:r w:rsidR="00565424">
              <w:rPr>
                <w:noProof/>
                <w:webHidden/>
              </w:rPr>
              <w:fldChar w:fldCharType="begin"/>
            </w:r>
            <w:r w:rsidR="00565424">
              <w:rPr>
                <w:noProof/>
                <w:webHidden/>
              </w:rPr>
              <w:instrText xml:space="preserve"> PAGEREF _Toc99211671 \h </w:instrText>
            </w:r>
            <w:r w:rsidR="00565424">
              <w:rPr>
                <w:noProof/>
                <w:webHidden/>
              </w:rPr>
            </w:r>
            <w:r w:rsidR="00565424">
              <w:rPr>
                <w:noProof/>
                <w:webHidden/>
              </w:rPr>
              <w:fldChar w:fldCharType="separate"/>
            </w:r>
            <w:r w:rsidR="00565424">
              <w:rPr>
                <w:noProof/>
                <w:webHidden/>
              </w:rPr>
              <w:t>23</w:t>
            </w:r>
            <w:r w:rsidR="00565424">
              <w:rPr>
                <w:noProof/>
                <w:webHidden/>
              </w:rPr>
              <w:fldChar w:fldCharType="end"/>
            </w:r>
          </w:hyperlink>
        </w:p>
        <w:p w14:paraId="49677DDD" w14:textId="57CCF880" w:rsidR="00565424" w:rsidRDefault="00084260">
          <w:pPr>
            <w:pStyle w:val="TOC1"/>
            <w:tabs>
              <w:tab w:val="right" w:leader="dot" w:pos="9350"/>
            </w:tabs>
            <w:rPr>
              <w:rFonts w:asciiTheme="minorHAnsi" w:eastAsiaTheme="minorEastAsia" w:hAnsiTheme="minorHAnsi"/>
              <w:noProof/>
              <w:sz w:val="22"/>
              <w:lang w:val="en-IN" w:eastAsia="en-IN" w:bidi="ta-IN"/>
            </w:rPr>
          </w:pPr>
          <w:hyperlink w:anchor="_Toc99211672" w:history="1">
            <w:r w:rsidR="00565424" w:rsidRPr="005410BC">
              <w:rPr>
                <w:rStyle w:val="Hyperlink"/>
                <w:noProof/>
              </w:rPr>
              <w:t>Appendix</w:t>
            </w:r>
            <w:r w:rsidR="00565424">
              <w:rPr>
                <w:noProof/>
                <w:webHidden/>
              </w:rPr>
              <w:tab/>
            </w:r>
            <w:r w:rsidR="00565424">
              <w:rPr>
                <w:noProof/>
                <w:webHidden/>
              </w:rPr>
              <w:fldChar w:fldCharType="begin"/>
            </w:r>
            <w:r w:rsidR="00565424">
              <w:rPr>
                <w:noProof/>
                <w:webHidden/>
              </w:rPr>
              <w:instrText xml:space="preserve"> PAGEREF _Toc99211672 \h </w:instrText>
            </w:r>
            <w:r w:rsidR="00565424">
              <w:rPr>
                <w:noProof/>
                <w:webHidden/>
              </w:rPr>
            </w:r>
            <w:r w:rsidR="00565424">
              <w:rPr>
                <w:noProof/>
                <w:webHidden/>
              </w:rPr>
              <w:fldChar w:fldCharType="separate"/>
            </w:r>
            <w:r w:rsidR="00565424">
              <w:rPr>
                <w:noProof/>
                <w:webHidden/>
              </w:rPr>
              <w:t>24</w:t>
            </w:r>
            <w:r w:rsidR="00565424">
              <w:rPr>
                <w:noProof/>
                <w:webHidden/>
              </w:rPr>
              <w:fldChar w:fldCharType="end"/>
            </w:r>
          </w:hyperlink>
        </w:p>
        <w:p w14:paraId="08F7B284" w14:textId="2254579C" w:rsidR="00BE3B93" w:rsidRDefault="00BE3B93">
          <w:r>
            <w:rPr>
              <w:b/>
              <w:bCs/>
              <w:noProof/>
            </w:rPr>
            <w:fldChar w:fldCharType="end"/>
          </w:r>
        </w:p>
      </w:sdtContent>
    </w:sdt>
    <w:p w14:paraId="6DE88A67" w14:textId="5BE700D7" w:rsidR="00A563BA" w:rsidRPr="00F11702" w:rsidRDefault="00A563BA" w:rsidP="00BE3B93">
      <w:pPr>
        <w:spacing w:after="0" w:line="240" w:lineRule="auto"/>
        <w:rPr>
          <w:rFonts w:eastAsia="Times New Roman" w:cstheme="majorBidi"/>
          <w:b/>
          <w:bCs/>
          <w:color w:val="000000" w:themeColor="text1"/>
          <w:sz w:val="32"/>
          <w:szCs w:val="32"/>
        </w:rPr>
      </w:pPr>
      <w:r w:rsidRPr="00F11702">
        <w:rPr>
          <w:rFonts w:eastAsia="Times New Roman"/>
          <w:b/>
          <w:bCs/>
        </w:rPr>
        <w:br w:type="page"/>
      </w:r>
    </w:p>
    <w:p w14:paraId="61F60EBC" w14:textId="5D2BA1BC" w:rsidR="00B3462F" w:rsidRDefault="001B26B4">
      <w:pPr>
        <w:pStyle w:val="Heading1"/>
        <w:rPr>
          <w:rFonts w:eastAsia="Times New Roman"/>
        </w:rPr>
      </w:pPr>
      <w:bookmarkStart w:id="2" w:name="_Toc99211661"/>
      <w:r>
        <w:rPr>
          <w:rFonts w:eastAsia="Times New Roman"/>
        </w:rPr>
        <w:lastRenderedPageBreak/>
        <w:t>Abstract</w:t>
      </w:r>
      <w:bookmarkEnd w:id="0"/>
      <w:bookmarkEnd w:id="2"/>
    </w:p>
    <w:p w14:paraId="37A02B33" w14:textId="77777777" w:rsidR="00B3462F" w:rsidRDefault="001B26B4">
      <w:r>
        <w:t>For the track development different indicators are initiated in overall countries and in over time. The method of world bank’s world development indicators WDI database occupies with 1300 time to accommodate the socio-economic indicators and it results needed input towards the global trade analysis projects GTAP, further it enables to occupy the growth of socio-economic scenarios. Some of the indicators saved towards the database has been derived to be the highest socio-economic indicators in the level of national based. Some of the often-applied GDP and components through the population. Some of the indicators was derived to be the annual based time process which would be back towards the 1960. The highest number of the indicators were raised directly through the world bank, (in mean while the coordination through some international agencies related to the international monetary fund IMF through united nations), but some of the related numbers are merged through the external database.</w:t>
      </w:r>
    </w:p>
    <w:p w14:paraId="16A60DDC" w14:textId="77777777" w:rsidR="00B3462F" w:rsidRDefault="00B3462F"/>
    <w:p w14:paraId="7B6E6B96" w14:textId="77777777" w:rsidR="00B3462F" w:rsidRDefault="00B3462F"/>
    <w:p w14:paraId="5622624F" w14:textId="77777777" w:rsidR="00B3462F" w:rsidRDefault="00B3462F"/>
    <w:p w14:paraId="0022649E" w14:textId="77777777" w:rsidR="00B3462F" w:rsidRDefault="00B3462F"/>
    <w:p w14:paraId="427AB4CD" w14:textId="77777777" w:rsidR="00B3462F" w:rsidRDefault="00B3462F"/>
    <w:p w14:paraId="7876E72D" w14:textId="77777777" w:rsidR="00B3462F" w:rsidRDefault="00B3462F"/>
    <w:p w14:paraId="048F9540" w14:textId="77777777" w:rsidR="00B3462F" w:rsidRDefault="00B3462F"/>
    <w:p w14:paraId="135D5AF2" w14:textId="77777777" w:rsidR="00B3462F" w:rsidRDefault="00B3462F"/>
    <w:p w14:paraId="7F76AD35" w14:textId="77777777" w:rsidR="00B3462F" w:rsidRDefault="00B3462F"/>
    <w:p w14:paraId="06DFCC68" w14:textId="77777777" w:rsidR="00B3462F" w:rsidRDefault="00B3462F"/>
    <w:p w14:paraId="52B178E3" w14:textId="77777777" w:rsidR="00B3462F" w:rsidRDefault="00B3462F"/>
    <w:p w14:paraId="7D7784C3" w14:textId="77777777" w:rsidR="00B3462F" w:rsidRDefault="00B3462F"/>
    <w:p w14:paraId="6D2D270C" w14:textId="77777777" w:rsidR="00B3462F" w:rsidRDefault="00B3462F"/>
    <w:p w14:paraId="783FDB16" w14:textId="77777777" w:rsidR="00B3462F" w:rsidRDefault="001B26B4">
      <w:pPr>
        <w:pStyle w:val="Heading1"/>
        <w:rPr>
          <w:rFonts w:eastAsia="Times New Roman"/>
        </w:rPr>
      </w:pPr>
      <w:bookmarkStart w:id="3" w:name="_Toc98501346"/>
      <w:bookmarkStart w:id="4" w:name="_Toc99211662"/>
      <w:r>
        <w:rPr>
          <w:rFonts w:eastAsia="Times New Roman"/>
        </w:rPr>
        <w:lastRenderedPageBreak/>
        <w:t>Introduction</w:t>
      </w:r>
      <w:bookmarkEnd w:id="3"/>
      <w:bookmarkEnd w:id="4"/>
    </w:p>
    <w:p w14:paraId="44C4D234" w14:textId="77777777" w:rsidR="00B3462F" w:rsidRDefault="001B26B4">
      <w:r>
        <w:t xml:space="preserve">The international database was derived to be the world development indicators database and been enhanced to grow and manage the world banks in each sector. The WDI will consists of, for example the data from energy are derived through the international energy agency IEA, the data of labor derived through the international labor organization ILO and data related to agricultural are through the agriculture organization FAO and united nations food. As per the requirement, WDI would be applied on the one-stop shopping comparing with the particular database </w:t>
      </w:r>
      <w:sdt>
        <w:sdtPr>
          <w:id w:val="-450710899"/>
          <w:citation/>
        </w:sdtPr>
        <w:sdtContent>
          <w:r>
            <w:fldChar w:fldCharType="begin"/>
          </w:r>
          <w:r>
            <w:instrText>CITATION Kun18 \l 1033</w:instrText>
          </w:r>
          <w:r>
            <w:fldChar w:fldCharType="separate"/>
          </w:r>
          <w:r>
            <w:t>(Pritwani, et al., 2018)</w:t>
          </w:r>
          <w:r>
            <w:fldChar w:fldCharType="end"/>
          </w:r>
        </w:sdtContent>
      </w:sdt>
      <w:r>
        <w:t xml:space="preserve"> system. Further, through method of open access towards the WDI the API is complicated, and further the data extraction methods are processed through the less cost. The data of WDI can be effectively applied on the different assessing structural in order to modify over the time, for example cohorts’ population, it’s been compared through the GDP agricultural and employment through various indicators those are matched towards the millennium development goals MDGs. </w:t>
      </w:r>
    </w:p>
    <w:p w14:paraId="4DC0EE6E" w14:textId="4FBC36F6" w:rsidR="000C3340" w:rsidRDefault="001B26B4">
      <w:r>
        <w:t xml:space="preserve">The development of the indicator code 11 was done through the world bank and been      initiated as the small description in means of indicator. Further, that is divided through various five methods. The first method was derived to be the topic of ‘SP’ which indicates the population and social indicators. For the overall population the indicators have derived as the SP.POP.TOTL. And the indicators of GDP were elaborated towards the topic national income NY. In the second method, national income was derived for example the GNP or GDP was derived. The third method was that it initiates the income indicator based, for example per capita PCAP through which overall for market price MKTP was initiated. The fourth method was that the indicator which denotes the rate pricing of regime, dollar-based cost, current local currency and purchasing power parity PPP or some of the fixed process in particular year all these groups of fourth. For example, the NY.GDP.MKTP.KD.12 were derived through the constant dollars for GDP in the exchanges of market rates. </w:t>
      </w:r>
    </w:p>
    <w:p w14:paraId="0295556F" w14:textId="77777777" w:rsidR="000C3340" w:rsidRDefault="000C3340">
      <w:pPr>
        <w:spacing w:after="0" w:line="240" w:lineRule="auto"/>
        <w:jc w:val="left"/>
      </w:pPr>
      <w:r>
        <w:br w:type="page"/>
      </w:r>
    </w:p>
    <w:p w14:paraId="7D87CE1F" w14:textId="77777777" w:rsidR="00B3462F" w:rsidRDefault="001B26B4">
      <w:pPr>
        <w:pStyle w:val="Heading1"/>
        <w:rPr>
          <w:rFonts w:eastAsia="Times New Roman"/>
        </w:rPr>
      </w:pPr>
      <w:bookmarkStart w:id="5" w:name="_Toc98501347"/>
      <w:bookmarkStart w:id="6" w:name="_Toc99211663"/>
      <w:r>
        <w:rPr>
          <w:rFonts w:eastAsia="Times New Roman"/>
        </w:rPr>
        <w:lastRenderedPageBreak/>
        <w:t>Preliminary analysis</w:t>
      </w:r>
      <w:bookmarkEnd w:id="5"/>
      <w:bookmarkEnd w:id="6"/>
    </w:p>
    <w:p w14:paraId="5DFB6522" w14:textId="77777777" w:rsidR="00B3462F" w:rsidRDefault="001B26B4">
      <w:pPr>
        <w:pStyle w:val="Heading1"/>
        <w:numPr>
          <w:ilvl w:val="0"/>
          <w:numId w:val="2"/>
        </w:numPr>
        <w:rPr>
          <w:rFonts w:eastAsia="Times New Roman"/>
        </w:rPr>
      </w:pPr>
      <w:bookmarkStart w:id="7" w:name="_Toc98501348"/>
      <w:bookmarkStart w:id="8" w:name="_Toc99211664"/>
      <w:r>
        <w:rPr>
          <w:rFonts w:eastAsia="Times New Roman"/>
        </w:rPr>
        <w:t>Descriptive statistics</w:t>
      </w:r>
      <w:bookmarkEnd w:id="7"/>
      <w:bookmarkEnd w:id="8"/>
    </w:p>
    <w:p w14:paraId="1063BC85" w14:textId="77777777" w:rsidR="00B3462F" w:rsidRDefault="00B3462F">
      <w:pPr>
        <w:spacing w:after="0" w:line="240" w:lineRule="auto"/>
        <w:rPr>
          <w:rFonts w:eastAsia="Times New Roman" w:cs="Times New Roman"/>
          <w:szCs w:val="24"/>
        </w:rPr>
      </w:pPr>
    </w:p>
    <w:tbl>
      <w:tblPr>
        <w:tblW w:w="9340" w:type="dxa"/>
        <w:tblCellMar>
          <w:top w:w="100" w:type="dxa"/>
          <w:left w:w="100" w:type="dxa"/>
          <w:bottom w:w="100" w:type="dxa"/>
          <w:right w:w="100" w:type="dxa"/>
        </w:tblCellMar>
        <w:tblLook w:val="04A0" w:firstRow="1" w:lastRow="0" w:firstColumn="1" w:lastColumn="0" w:noHBand="0" w:noVBand="1"/>
      </w:tblPr>
      <w:tblGrid>
        <w:gridCol w:w="2370"/>
        <w:gridCol w:w="2682"/>
        <w:gridCol w:w="2139"/>
        <w:gridCol w:w="2149"/>
      </w:tblGrid>
      <w:tr w:rsidR="00B3462F" w14:paraId="28C45BBF" w14:textId="77777777">
        <w:tc>
          <w:tcPr>
            <w:tcW w:w="2369" w:type="dxa"/>
            <w:tcBorders>
              <w:top w:val="single" w:sz="8" w:space="0" w:color="000000"/>
              <w:left w:val="single" w:sz="8" w:space="0" w:color="000000"/>
              <w:bottom w:val="single" w:sz="8" w:space="0" w:color="000000"/>
              <w:right w:val="single" w:sz="8" w:space="0" w:color="000000"/>
            </w:tcBorders>
          </w:tcPr>
          <w:p w14:paraId="5D43F4C2"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 xml:space="preserve"> Code</w:t>
            </w:r>
          </w:p>
        </w:tc>
        <w:tc>
          <w:tcPr>
            <w:tcW w:w="2683" w:type="dxa"/>
            <w:tcBorders>
              <w:top w:val="single" w:sz="8" w:space="0" w:color="000000"/>
              <w:left w:val="single" w:sz="8" w:space="0" w:color="000000"/>
              <w:bottom w:val="single" w:sz="8" w:space="0" w:color="000000"/>
              <w:right w:val="single" w:sz="8" w:space="0" w:color="000000"/>
            </w:tcBorders>
          </w:tcPr>
          <w:p w14:paraId="1311AA65"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Indicator Name</w:t>
            </w:r>
          </w:p>
        </w:tc>
        <w:tc>
          <w:tcPr>
            <w:tcW w:w="2138" w:type="dxa"/>
            <w:tcBorders>
              <w:top w:val="single" w:sz="8" w:space="0" w:color="000000"/>
              <w:left w:val="single" w:sz="8" w:space="0" w:color="000000"/>
              <w:bottom w:val="single" w:sz="8" w:space="0" w:color="000000"/>
              <w:right w:val="single" w:sz="8" w:space="0" w:color="000000"/>
            </w:tcBorders>
          </w:tcPr>
          <w:p w14:paraId="27C29818"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Code</w:t>
            </w:r>
          </w:p>
        </w:tc>
        <w:tc>
          <w:tcPr>
            <w:tcW w:w="2149" w:type="dxa"/>
            <w:tcBorders>
              <w:top w:val="single" w:sz="8" w:space="0" w:color="000000"/>
              <w:left w:val="single" w:sz="8" w:space="0" w:color="000000"/>
              <w:bottom w:val="single" w:sz="8" w:space="0" w:color="000000"/>
              <w:right w:val="single" w:sz="8" w:space="0" w:color="000000"/>
            </w:tcBorders>
          </w:tcPr>
          <w:p w14:paraId="6F519B6B"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Indicator Name</w:t>
            </w:r>
          </w:p>
        </w:tc>
      </w:tr>
      <w:tr w:rsidR="00B3462F" w14:paraId="574F20E1" w14:textId="77777777">
        <w:tc>
          <w:tcPr>
            <w:tcW w:w="2369" w:type="dxa"/>
            <w:tcBorders>
              <w:top w:val="single" w:sz="8" w:space="0" w:color="000000"/>
              <w:left w:val="single" w:sz="8" w:space="0" w:color="000000"/>
              <w:bottom w:val="single" w:sz="8" w:space="0" w:color="000000"/>
              <w:right w:val="single" w:sz="8" w:space="0" w:color="000000"/>
            </w:tcBorders>
          </w:tcPr>
          <w:p w14:paraId="10007C3E"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SP.DYN.LE00.IN</w:t>
            </w:r>
          </w:p>
        </w:tc>
        <w:tc>
          <w:tcPr>
            <w:tcW w:w="2683" w:type="dxa"/>
            <w:tcBorders>
              <w:top w:val="single" w:sz="8" w:space="0" w:color="000000"/>
              <w:left w:val="single" w:sz="8" w:space="0" w:color="000000"/>
              <w:bottom w:val="single" w:sz="8" w:space="0" w:color="000000"/>
              <w:right w:val="single" w:sz="8" w:space="0" w:color="000000"/>
            </w:tcBorders>
          </w:tcPr>
          <w:p w14:paraId="7DAAFF6E" w14:textId="77777777" w:rsidR="00B3462F" w:rsidRDefault="001B26B4">
            <w:pPr>
              <w:spacing w:after="0" w:line="240" w:lineRule="auto"/>
              <w:rPr>
                <w:rFonts w:eastAsia="Times New Roman" w:cs="Times New Roman"/>
                <w:szCs w:val="24"/>
              </w:rPr>
            </w:pPr>
            <w:r>
              <w:rPr>
                <w:rFonts w:eastAsia="Times New Roman" w:cs="Times New Roman"/>
                <w:color w:val="000000"/>
                <w:szCs w:val="24"/>
              </w:rPr>
              <w:t>life_expectancy</w:t>
            </w:r>
          </w:p>
        </w:tc>
        <w:tc>
          <w:tcPr>
            <w:tcW w:w="2138" w:type="dxa"/>
            <w:tcBorders>
              <w:top w:val="single" w:sz="8" w:space="0" w:color="000000"/>
              <w:left w:val="single" w:sz="8" w:space="0" w:color="000000"/>
              <w:bottom w:val="single" w:sz="8" w:space="0" w:color="000000"/>
              <w:right w:val="single" w:sz="8" w:space="0" w:color="000000"/>
            </w:tcBorders>
          </w:tcPr>
          <w:p w14:paraId="241625E9"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EN.POP.DNST</w:t>
            </w:r>
          </w:p>
        </w:tc>
        <w:tc>
          <w:tcPr>
            <w:tcW w:w="2149" w:type="dxa"/>
            <w:tcBorders>
              <w:top w:val="single" w:sz="8" w:space="0" w:color="000000"/>
              <w:left w:val="single" w:sz="8" w:space="0" w:color="000000"/>
              <w:bottom w:val="single" w:sz="8" w:space="0" w:color="000000"/>
              <w:right w:val="single" w:sz="8" w:space="0" w:color="000000"/>
            </w:tcBorders>
          </w:tcPr>
          <w:p w14:paraId="00B9145F" w14:textId="77777777" w:rsidR="00B3462F" w:rsidRDefault="001B26B4">
            <w:pPr>
              <w:spacing w:after="0" w:line="240" w:lineRule="auto"/>
              <w:rPr>
                <w:rFonts w:eastAsia="Times New Roman" w:cs="Times New Roman"/>
                <w:szCs w:val="24"/>
              </w:rPr>
            </w:pPr>
            <w:r>
              <w:rPr>
                <w:rFonts w:eastAsia="Times New Roman" w:cs="Times New Roman"/>
                <w:color w:val="000000"/>
                <w:szCs w:val="24"/>
              </w:rPr>
              <w:t>Population_density</w:t>
            </w:r>
          </w:p>
        </w:tc>
      </w:tr>
      <w:tr w:rsidR="00B3462F" w14:paraId="49922C1C" w14:textId="77777777">
        <w:tc>
          <w:tcPr>
            <w:tcW w:w="2369" w:type="dxa"/>
            <w:tcBorders>
              <w:top w:val="single" w:sz="8" w:space="0" w:color="000000"/>
              <w:left w:val="single" w:sz="8" w:space="0" w:color="000000"/>
              <w:bottom w:val="single" w:sz="8" w:space="0" w:color="000000"/>
              <w:right w:val="single" w:sz="8" w:space="0" w:color="000000"/>
            </w:tcBorders>
          </w:tcPr>
          <w:p w14:paraId="11AD4390"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EG.ELC.ACCS.ZS</w:t>
            </w:r>
          </w:p>
        </w:tc>
        <w:tc>
          <w:tcPr>
            <w:tcW w:w="2683" w:type="dxa"/>
            <w:tcBorders>
              <w:top w:val="single" w:sz="8" w:space="0" w:color="000000"/>
              <w:left w:val="single" w:sz="8" w:space="0" w:color="000000"/>
              <w:bottom w:val="single" w:sz="8" w:space="0" w:color="000000"/>
              <w:right w:val="single" w:sz="8" w:space="0" w:color="000000"/>
            </w:tcBorders>
          </w:tcPr>
          <w:p w14:paraId="3F05B8DD" w14:textId="77777777" w:rsidR="00B3462F" w:rsidRDefault="001B26B4">
            <w:pPr>
              <w:spacing w:after="0" w:line="240" w:lineRule="auto"/>
              <w:rPr>
                <w:rFonts w:eastAsia="Times New Roman" w:cs="Times New Roman"/>
                <w:szCs w:val="24"/>
              </w:rPr>
            </w:pPr>
            <w:r>
              <w:rPr>
                <w:rFonts w:eastAsia="Times New Roman" w:cs="Times New Roman"/>
                <w:color w:val="000000"/>
                <w:szCs w:val="24"/>
              </w:rPr>
              <w:t>Electricity</w:t>
            </w:r>
          </w:p>
        </w:tc>
        <w:tc>
          <w:tcPr>
            <w:tcW w:w="2138" w:type="dxa"/>
            <w:tcBorders>
              <w:top w:val="single" w:sz="8" w:space="0" w:color="000000"/>
              <w:left w:val="single" w:sz="8" w:space="0" w:color="000000"/>
              <w:bottom w:val="single" w:sz="8" w:space="0" w:color="000000"/>
              <w:right w:val="single" w:sz="8" w:space="0" w:color="000000"/>
            </w:tcBorders>
          </w:tcPr>
          <w:p w14:paraId="5991D00C"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SP.POP.TOTL</w:t>
            </w:r>
          </w:p>
        </w:tc>
        <w:tc>
          <w:tcPr>
            <w:tcW w:w="2149" w:type="dxa"/>
            <w:tcBorders>
              <w:top w:val="single" w:sz="8" w:space="0" w:color="000000"/>
              <w:left w:val="single" w:sz="8" w:space="0" w:color="000000"/>
              <w:bottom w:val="single" w:sz="8" w:space="0" w:color="000000"/>
              <w:right w:val="single" w:sz="8" w:space="0" w:color="000000"/>
            </w:tcBorders>
          </w:tcPr>
          <w:p w14:paraId="49E74D6D" w14:textId="77777777" w:rsidR="00B3462F" w:rsidRDefault="001B26B4">
            <w:pPr>
              <w:spacing w:after="0" w:line="240" w:lineRule="auto"/>
              <w:rPr>
                <w:rFonts w:eastAsia="Times New Roman" w:cs="Times New Roman"/>
                <w:szCs w:val="24"/>
              </w:rPr>
            </w:pPr>
            <w:r>
              <w:rPr>
                <w:rFonts w:eastAsia="Times New Roman" w:cs="Times New Roman"/>
                <w:color w:val="000000"/>
                <w:szCs w:val="24"/>
              </w:rPr>
              <w:t>total_population</w:t>
            </w:r>
          </w:p>
        </w:tc>
      </w:tr>
      <w:tr w:rsidR="00B3462F" w14:paraId="171352FB" w14:textId="77777777">
        <w:tc>
          <w:tcPr>
            <w:tcW w:w="2369" w:type="dxa"/>
            <w:tcBorders>
              <w:top w:val="single" w:sz="8" w:space="0" w:color="000000"/>
              <w:left w:val="single" w:sz="8" w:space="0" w:color="000000"/>
              <w:bottom w:val="single" w:sz="8" w:space="0" w:color="000000"/>
              <w:right w:val="single" w:sz="8" w:space="0" w:color="000000"/>
            </w:tcBorders>
          </w:tcPr>
          <w:p w14:paraId="07B2FC07"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NY.ADJ.NNTY.KD.ZG</w:t>
            </w:r>
          </w:p>
        </w:tc>
        <w:tc>
          <w:tcPr>
            <w:tcW w:w="2683" w:type="dxa"/>
            <w:tcBorders>
              <w:top w:val="single" w:sz="8" w:space="0" w:color="000000"/>
              <w:left w:val="single" w:sz="8" w:space="0" w:color="000000"/>
              <w:bottom w:val="single" w:sz="8" w:space="0" w:color="000000"/>
              <w:right w:val="single" w:sz="8" w:space="0" w:color="000000"/>
            </w:tcBorders>
          </w:tcPr>
          <w:p w14:paraId="787B4173" w14:textId="77777777" w:rsidR="00B3462F" w:rsidRDefault="001B26B4">
            <w:pPr>
              <w:spacing w:after="0" w:line="240" w:lineRule="auto"/>
              <w:rPr>
                <w:rFonts w:eastAsia="Times New Roman" w:cs="Times New Roman"/>
                <w:szCs w:val="24"/>
              </w:rPr>
            </w:pPr>
            <w:r>
              <w:rPr>
                <w:rFonts w:eastAsia="Times New Roman" w:cs="Times New Roman"/>
                <w:color w:val="000000"/>
                <w:szCs w:val="24"/>
              </w:rPr>
              <w:t>Net_National_income</w:t>
            </w:r>
          </w:p>
        </w:tc>
        <w:tc>
          <w:tcPr>
            <w:tcW w:w="2138" w:type="dxa"/>
            <w:tcBorders>
              <w:top w:val="single" w:sz="8" w:space="0" w:color="000000"/>
              <w:left w:val="single" w:sz="8" w:space="0" w:color="000000"/>
              <w:bottom w:val="single" w:sz="8" w:space="0" w:color="000000"/>
              <w:right w:val="single" w:sz="8" w:space="0" w:color="000000"/>
            </w:tcBorders>
          </w:tcPr>
          <w:p w14:paraId="2B8ADFBA"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SH.XPD.CHEX.PC.CD</w:t>
            </w:r>
          </w:p>
        </w:tc>
        <w:tc>
          <w:tcPr>
            <w:tcW w:w="2149" w:type="dxa"/>
            <w:tcBorders>
              <w:top w:val="single" w:sz="8" w:space="0" w:color="000000"/>
              <w:left w:val="single" w:sz="8" w:space="0" w:color="000000"/>
              <w:bottom w:val="single" w:sz="8" w:space="0" w:color="000000"/>
              <w:right w:val="single" w:sz="8" w:space="0" w:color="000000"/>
            </w:tcBorders>
          </w:tcPr>
          <w:p w14:paraId="09B59B4B" w14:textId="77777777" w:rsidR="00B3462F" w:rsidRDefault="001B26B4">
            <w:pPr>
              <w:spacing w:after="0" w:line="240" w:lineRule="auto"/>
              <w:rPr>
                <w:rFonts w:eastAsia="Times New Roman" w:cs="Times New Roman"/>
                <w:szCs w:val="24"/>
              </w:rPr>
            </w:pPr>
            <w:r>
              <w:rPr>
                <w:rFonts w:eastAsia="Times New Roman" w:cs="Times New Roman"/>
                <w:color w:val="000000"/>
                <w:szCs w:val="24"/>
              </w:rPr>
              <w:t>health_expenditure_capita</w:t>
            </w:r>
          </w:p>
        </w:tc>
      </w:tr>
      <w:tr w:rsidR="00B3462F" w14:paraId="5460FA3A" w14:textId="77777777">
        <w:tc>
          <w:tcPr>
            <w:tcW w:w="2369" w:type="dxa"/>
            <w:tcBorders>
              <w:top w:val="single" w:sz="8" w:space="0" w:color="000000"/>
              <w:left w:val="single" w:sz="8" w:space="0" w:color="000000"/>
              <w:bottom w:val="single" w:sz="8" w:space="0" w:color="000000"/>
              <w:right w:val="single" w:sz="8" w:space="0" w:color="000000"/>
            </w:tcBorders>
          </w:tcPr>
          <w:p w14:paraId="5B632CA4"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NY.ADJ.NNTY.PC.KD.ZG</w:t>
            </w:r>
          </w:p>
        </w:tc>
        <w:tc>
          <w:tcPr>
            <w:tcW w:w="2683" w:type="dxa"/>
            <w:tcBorders>
              <w:top w:val="single" w:sz="8" w:space="0" w:color="000000"/>
              <w:left w:val="single" w:sz="8" w:space="0" w:color="000000"/>
              <w:bottom w:val="single" w:sz="8" w:space="0" w:color="000000"/>
              <w:right w:val="single" w:sz="8" w:space="0" w:color="000000"/>
            </w:tcBorders>
          </w:tcPr>
          <w:p w14:paraId="06B47808" w14:textId="77777777" w:rsidR="00B3462F" w:rsidRDefault="001B26B4">
            <w:pPr>
              <w:spacing w:after="0" w:line="240" w:lineRule="auto"/>
              <w:rPr>
                <w:rFonts w:eastAsia="Times New Roman" w:cs="Times New Roman"/>
                <w:szCs w:val="24"/>
              </w:rPr>
            </w:pPr>
            <w:r>
              <w:rPr>
                <w:rFonts w:eastAsia="Times New Roman" w:cs="Times New Roman"/>
                <w:color w:val="000000"/>
                <w:szCs w:val="24"/>
              </w:rPr>
              <w:t>Net_national_income_capita</w:t>
            </w:r>
          </w:p>
        </w:tc>
        <w:tc>
          <w:tcPr>
            <w:tcW w:w="2138" w:type="dxa"/>
            <w:tcBorders>
              <w:top w:val="single" w:sz="8" w:space="0" w:color="000000"/>
              <w:left w:val="single" w:sz="8" w:space="0" w:color="000000"/>
              <w:bottom w:val="single" w:sz="8" w:space="0" w:color="000000"/>
              <w:right w:val="single" w:sz="8" w:space="0" w:color="000000"/>
            </w:tcBorders>
          </w:tcPr>
          <w:p w14:paraId="546D8653"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SH.XPD.CHEX.GD.ZS</w:t>
            </w:r>
          </w:p>
        </w:tc>
        <w:tc>
          <w:tcPr>
            <w:tcW w:w="2149" w:type="dxa"/>
            <w:tcBorders>
              <w:top w:val="single" w:sz="8" w:space="0" w:color="000000"/>
              <w:left w:val="single" w:sz="8" w:space="0" w:color="000000"/>
              <w:bottom w:val="single" w:sz="8" w:space="0" w:color="000000"/>
              <w:right w:val="single" w:sz="8" w:space="0" w:color="000000"/>
            </w:tcBorders>
          </w:tcPr>
          <w:p w14:paraId="08C6F992" w14:textId="77777777" w:rsidR="00B3462F" w:rsidRDefault="001B26B4">
            <w:pPr>
              <w:spacing w:after="0" w:line="240" w:lineRule="auto"/>
              <w:rPr>
                <w:rFonts w:eastAsia="Times New Roman" w:cs="Times New Roman"/>
                <w:szCs w:val="24"/>
              </w:rPr>
            </w:pPr>
            <w:r>
              <w:rPr>
                <w:rFonts w:eastAsia="Times New Roman" w:cs="Times New Roman"/>
                <w:color w:val="000000"/>
                <w:szCs w:val="24"/>
              </w:rPr>
              <w:t>health_expenditure</w:t>
            </w:r>
          </w:p>
        </w:tc>
      </w:tr>
      <w:tr w:rsidR="00B3462F" w14:paraId="0869634C" w14:textId="77777777">
        <w:tc>
          <w:tcPr>
            <w:tcW w:w="2369" w:type="dxa"/>
            <w:tcBorders>
              <w:top w:val="single" w:sz="8" w:space="0" w:color="000000"/>
              <w:left w:val="single" w:sz="8" w:space="0" w:color="000000"/>
              <w:bottom w:val="single" w:sz="8" w:space="0" w:color="000000"/>
              <w:right w:val="single" w:sz="8" w:space="0" w:color="000000"/>
            </w:tcBorders>
          </w:tcPr>
          <w:p w14:paraId="276C7902"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SH.HIV.INCD.14</w:t>
            </w:r>
          </w:p>
        </w:tc>
        <w:tc>
          <w:tcPr>
            <w:tcW w:w="2683" w:type="dxa"/>
            <w:tcBorders>
              <w:top w:val="single" w:sz="8" w:space="0" w:color="000000"/>
              <w:left w:val="single" w:sz="8" w:space="0" w:color="000000"/>
              <w:bottom w:val="single" w:sz="8" w:space="0" w:color="000000"/>
              <w:right w:val="single" w:sz="8" w:space="0" w:color="000000"/>
            </w:tcBorders>
          </w:tcPr>
          <w:p w14:paraId="076B17D3" w14:textId="77777777" w:rsidR="00B3462F" w:rsidRDefault="001B26B4">
            <w:pPr>
              <w:spacing w:after="0" w:line="240" w:lineRule="auto"/>
              <w:rPr>
                <w:rFonts w:eastAsia="Times New Roman" w:cs="Times New Roman"/>
                <w:szCs w:val="24"/>
              </w:rPr>
            </w:pPr>
            <w:r>
              <w:rPr>
                <w:rFonts w:eastAsia="Times New Roman" w:cs="Times New Roman"/>
                <w:color w:val="000000"/>
                <w:szCs w:val="24"/>
              </w:rPr>
              <w:t>childeren_affected_with_HIV</w:t>
            </w:r>
          </w:p>
        </w:tc>
        <w:tc>
          <w:tcPr>
            <w:tcW w:w="2138" w:type="dxa"/>
            <w:tcBorders>
              <w:top w:val="single" w:sz="8" w:space="0" w:color="000000"/>
              <w:left w:val="single" w:sz="8" w:space="0" w:color="000000"/>
              <w:bottom w:val="single" w:sz="8" w:space="0" w:color="000000"/>
              <w:right w:val="single" w:sz="8" w:space="0" w:color="000000"/>
            </w:tcBorders>
          </w:tcPr>
          <w:p w14:paraId="327DA1D1"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SL.UEM.TOTL.NE.ZS</w:t>
            </w:r>
          </w:p>
        </w:tc>
        <w:tc>
          <w:tcPr>
            <w:tcW w:w="2149" w:type="dxa"/>
            <w:tcBorders>
              <w:top w:val="single" w:sz="8" w:space="0" w:color="000000"/>
              <w:left w:val="single" w:sz="8" w:space="0" w:color="000000"/>
              <w:bottom w:val="single" w:sz="8" w:space="0" w:color="000000"/>
              <w:right w:val="single" w:sz="8" w:space="0" w:color="000000"/>
            </w:tcBorders>
          </w:tcPr>
          <w:p w14:paraId="18B59031" w14:textId="77777777" w:rsidR="00B3462F" w:rsidRDefault="001B26B4">
            <w:pPr>
              <w:spacing w:after="0" w:line="240" w:lineRule="auto"/>
              <w:rPr>
                <w:rFonts w:eastAsia="Times New Roman" w:cs="Times New Roman"/>
                <w:szCs w:val="24"/>
              </w:rPr>
            </w:pPr>
            <w:r>
              <w:rPr>
                <w:rFonts w:eastAsia="Times New Roman" w:cs="Times New Roman"/>
                <w:color w:val="000000"/>
                <w:szCs w:val="24"/>
              </w:rPr>
              <w:t>unemployment</w:t>
            </w:r>
          </w:p>
        </w:tc>
      </w:tr>
      <w:tr w:rsidR="00B3462F" w14:paraId="59ED90B9" w14:textId="77777777">
        <w:tc>
          <w:tcPr>
            <w:tcW w:w="2369" w:type="dxa"/>
            <w:tcBorders>
              <w:top w:val="single" w:sz="8" w:space="0" w:color="000000"/>
              <w:left w:val="single" w:sz="8" w:space="0" w:color="000000"/>
              <w:bottom w:val="single" w:sz="8" w:space="0" w:color="000000"/>
              <w:right w:val="single" w:sz="8" w:space="0" w:color="000000"/>
            </w:tcBorders>
          </w:tcPr>
          <w:p w14:paraId="4E1316A0"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SE.PRM.UNER</w:t>
            </w:r>
          </w:p>
        </w:tc>
        <w:tc>
          <w:tcPr>
            <w:tcW w:w="2683" w:type="dxa"/>
            <w:tcBorders>
              <w:top w:val="single" w:sz="8" w:space="0" w:color="000000"/>
              <w:left w:val="single" w:sz="8" w:space="0" w:color="000000"/>
              <w:bottom w:val="single" w:sz="8" w:space="0" w:color="000000"/>
              <w:right w:val="single" w:sz="8" w:space="0" w:color="000000"/>
            </w:tcBorders>
          </w:tcPr>
          <w:p w14:paraId="4D57E4EC" w14:textId="77777777" w:rsidR="00B3462F" w:rsidRDefault="001B26B4">
            <w:pPr>
              <w:spacing w:after="0" w:line="240" w:lineRule="auto"/>
              <w:rPr>
                <w:rFonts w:eastAsia="Times New Roman" w:cs="Times New Roman"/>
                <w:szCs w:val="24"/>
              </w:rPr>
            </w:pPr>
            <w:r>
              <w:rPr>
                <w:rFonts w:eastAsia="Times New Roman" w:cs="Times New Roman"/>
                <w:color w:val="000000"/>
                <w:szCs w:val="24"/>
              </w:rPr>
              <w:t>children_out_of_school</w:t>
            </w:r>
          </w:p>
        </w:tc>
        <w:tc>
          <w:tcPr>
            <w:tcW w:w="2138" w:type="dxa"/>
            <w:tcBorders>
              <w:top w:val="single" w:sz="8" w:space="0" w:color="000000"/>
              <w:left w:val="single" w:sz="8" w:space="0" w:color="000000"/>
              <w:bottom w:val="single" w:sz="8" w:space="0" w:color="000000"/>
              <w:right w:val="single" w:sz="8" w:space="0" w:color="000000"/>
            </w:tcBorders>
          </w:tcPr>
          <w:p w14:paraId="3FF601AF"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NY.GDP.MKTP.KD.ZG</w:t>
            </w:r>
          </w:p>
        </w:tc>
        <w:tc>
          <w:tcPr>
            <w:tcW w:w="2149" w:type="dxa"/>
            <w:tcBorders>
              <w:top w:val="single" w:sz="8" w:space="0" w:color="000000"/>
              <w:left w:val="single" w:sz="8" w:space="0" w:color="000000"/>
              <w:bottom w:val="single" w:sz="8" w:space="0" w:color="000000"/>
              <w:right w:val="single" w:sz="8" w:space="0" w:color="000000"/>
            </w:tcBorders>
          </w:tcPr>
          <w:p w14:paraId="5BAB6925" w14:textId="77777777" w:rsidR="00B3462F" w:rsidRDefault="001B26B4">
            <w:pPr>
              <w:spacing w:after="0" w:line="240" w:lineRule="auto"/>
              <w:rPr>
                <w:rFonts w:eastAsia="Times New Roman" w:cs="Times New Roman"/>
                <w:szCs w:val="24"/>
              </w:rPr>
            </w:pPr>
            <w:r>
              <w:rPr>
                <w:rFonts w:eastAsia="Times New Roman" w:cs="Times New Roman"/>
                <w:color w:val="000000"/>
                <w:szCs w:val="24"/>
              </w:rPr>
              <w:t>GDP_annual</w:t>
            </w:r>
          </w:p>
        </w:tc>
      </w:tr>
      <w:tr w:rsidR="00B3462F" w14:paraId="2722135C" w14:textId="77777777">
        <w:tc>
          <w:tcPr>
            <w:tcW w:w="2369" w:type="dxa"/>
            <w:tcBorders>
              <w:top w:val="single" w:sz="8" w:space="0" w:color="000000"/>
              <w:left w:val="single" w:sz="8" w:space="0" w:color="000000"/>
              <w:bottom w:val="single" w:sz="8" w:space="0" w:color="000000"/>
              <w:right w:val="single" w:sz="8" w:space="0" w:color="000000"/>
            </w:tcBorders>
          </w:tcPr>
          <w:p w14:paraId="09D5F2B6"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SE.PRM.CUAT.ZS</w:t>
            </w:r>
          </w:p>
        </w:tc>
        <w:tc>
          <w:tcPr>
            <w:tcW w:w="2683" w:type="dxa"/>
            <w:tcBorders>
              <w:top w:val="single" w:sz="8" w:space="0" w:color="000000"/>
              <w:left w:val="single" w:sz="8" w:space="0" w:color="000000"/>
              <w:bottom w:val="single" w:sz="8" w:space="0" w:color="000000"/>
              <w:right w:val="single" w:sz="8" w:space="0" w:color="000000"/>
            </w:tcBorders>
          </w:tcPr>
          <w:p w14:paraId="6FCCDA00" w14:textId="77777777" w:rsidR="00B3462F" w:rsidRDefault="001B26B4">
            <w:pPr>
              <w:spacing w:after="0" w:line="240" w:lineRule="auto"/>
              <w:rPr>
                <w:rFonts w:eastAsia="Times New Roman" w:cs="Times New Roman"/>
                <w:szCs w:val="24"/>
              </w:rPr>
            </w:pPr>
            <w:r>
              <w:rPr>
                <w:rFonts w:eastAsia="Times New Roman" w:cs="Times New Roman"/>
                <w:color w:val="000000"/>
                <w:szCs w:val="24"/>
              </w:rPr>
              <w:t>Educational_attainment_primary</w:t>
            </w:r>
          </w:p>
        </w:tc>
        <w:tc>
          <w:tcPr>
            <w:tcW w:w="2138" w:type="dxa"/>
            <w:tcBorders>
              <w:top w:val="single" w:sz="8" w:space="0" w:color="000000"/>
              <w:left w:val="single" w:sz="8" w:space="0" w:color="000000"/>
              <w:bottom w:val="single" w:sz="8" w:space="0" w:color="000000"/>
              <w:right w:val="single" w:sz="8" w:space="0" w:color="000000"/>
            </w:tcBorders>
          </w:tcPr>
          <w:p w14:paraId="20D42072"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NY.GDP.PCAP.CD</w:t>
            </w:r>
          </w:p>
        </w:tc>
        <w:tc>
          <w:tcPr>
            <w:tcW w:w="2149" w:type="dxa"/>
            <w:tcBorders>
              <w:top w:val="single" w:sz="8" w:space="0" w:color="000000"/>
              <w:left w:val="single" w:sz="8" w:space="0" w:color="000000"/>
              <w:bottom w:val="single" w:sz="8" w:space="0" w:color="000000"/>
              <w:right w:val="single" w:sz="8" w:space="0" w:color="000000"/>
            </w:tcBorders>
          </w:tcPr>
          <w:p w14:paraId="04ED855E" w14:textId="77777777" w:rsidR="00B3462F" w:rsidRDefault="001B26B4">
            <w:pPr>
              <w:spacing w:after="0" w:line="240" w:lineRule="auto"/>
              <w:rPr>
                <w:rFonts w:eastAsia="Times New Roman" w:cs="Times New Roman"/>
                <w:szCs w:val="24"/>
              </w:rPr>
            </w:pPr>
            <w:r>
              <w:rPr>
                <w:rFonts w:eastAsia="Times New Roman" w:cs="Times New Roman"/>
                <w:color w:val="000000"/>
                <w:szCs w:val="24"/>
              </w:rPr>
              <w:t>GDP_per_capita</w:t>
            </w:r>
          </w:p>
        </w:tc>
      </w:tr>
      <w:tr w:rsidR="00B3462F" w14:paraId="6D7FA126" w14:textId="77777777">
        <w:tc>
          <w:tcPr>
            <w:tcW w:w="2369" w:type="dxa"/>
            <w:tcBorders>
              <w:top w:val="single" w:sz="8" w:space="0" w:color="000000"/>
              <w:left w:val="single" w:sz="8" w:space="0" w:color="000000"/>
              <w:bottom w:val="single" w:sz="8" w:space="0" w:color="000000"/>
              <w:right w:val="single" w:sz="8" w:space="0" w:color="000000"/>
            </w:tcBorders>
          </w:tcPr>
          <w:p w14:paraId="614D6A57"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SE.TER.CUAT.BA.ZS</w:t>
            </w:r>
          </w:p>
        </w:tc>
        <w:tc>
          <w:tcPr>
            <w:tcW w:w="2683" w:type="dxa"/>
            <w:tcBorders>
              <w:top w:val="single" w:sz="8" w:space="0" w:color="000000"/>
              <w:left w:val="single" w:sz="8" w:space="0" w:color="000000"/>
              <w:bottom w:val="single" w:sz="8" w:space="0" w:color="000000"/>
              <w:right w:val="single" w:sz="8" w:space="0" w:color="000000"/>
            </w:tcBorders>
          </w:tcPr>
          <w:p w14:paraId="71F5751A" w14:textId="77777777" w:rsidR="00B3462F" w:rsidRDefault="001B26B4">
            <w:pPr>
              <w:spacing w:after="0" w:line="240" w:lineRule="auto"/>
              <w:rPr>
                <w:rFonts w:eastAsia="Times New Roman" w:cs="Times New Roman"/>
                <w:szCs w:val="24"/>
              </w:rPr>
            </w:pPr>
            <w:r>
              <w:rPr>
                <w:rFonts w:eastAsia="Times New Roman" w:cs="Times New Roman"/>
                <w:color w:val="000000"/>
                <w:szCs w:val="24"/>
              </w:rPr>
              <w:t>Educational_attainment_bachelor</w:t>
            </w:r>
          </w:p>
        </w:tc>
        <w:tc>
          <w:tcPr>
            <w:tcW w:w="2138" w:type="dxa"/>
            <w:tcBorders>
              <w:top w:val="single" w:sz="8" w:space="0" w:color="000000"/>
              <w:left w:val="single" w:sz="8" w:space="0" w:color="000000"/>
              <w:bottom w:val="single" w:sz="8" w:space="0" w:color="000000"/>
              <w:right w:val="single" w:sz="8" w:space="0" w:color="000000"/>
            </w:tcBorders>
          </w:tcPr>
          <w:p w14:paraId="709A5D0E"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SP.DYN.CBRT.IN</w:t>
            </w:r>
          </w:p>
        </w:tc>
        <w:tc>
          <w:tcPr>
            <w:tcW w:w="2149" w:type="dxa"/>
            <w:tcBorders>
              <w:top w:val="single" w:sz="8" w:space="0" w:color="000000"/>
              <w:left w:val="single" w:sz="8" w:space="0" w:color="000000"/>
              <w:bottom w:val="single" w:sz="8" w:space="0" w:color="000000"/>
              <w:right w:val="single" w:sz="8" w:space="0" w:color="000000"/>
            </w:tcBorders>
          </w:tcPr>
          <w:p w14:paraId="6CF0D09A" w14:textId="77777777" w:rsidR="00B3462F" w:rsidRDefault="001B26B4">
            <w:pPr>
              <w:spacing w:after="0" w:line="240" w:lineRule="auto"/>
              <w:rPr>
                <w:rFonts w:eastAsia="Times New Roman" w:cs="Times New Roman"/>
                <w:szCs w:val="24"/>
              </w:rPr>
            </w:pPr>
            <w:r>
              <w:rPr>
                <w:rFonts w:eastAsia="Times New Roman" w:cs="Times New Roman"/>
                <w:color w:val="000000"/>
                <w:szCs w:val="24"/>
              </w:rPr>
              <w:t>Birth_rate</w:t>
            </w:r>
          </w:p>
        </w:tc>
      </w:tr>
      <w:tr w:rsidR="00B3462F" w14:paraId="6AD9877F" w14:textId="77777777">
        <w:tc>
          <w:tcPr>
            <w:tcW w:w="2369" w:type="dxa"/>
            <w:tcBorders>
              <w:top w:val="single" w:sz="8" w:space="0" w:color="000000"/>
              <w:left w:val="single" w:sz="8" w:space="0" w:color="000000"/>
              <w:bottom w:val="single" w:sz="8" w:space="0" w:color="000000"/>
              <w:right w:val="single" w:sz="8" w:space="0" w:color="000000"/>
            </w:tcBorders>
          </w:tcPr>
          <w:p w14:paraId="54561CB9"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SP.DYN.IMRT.IN</w:t>
            </w:r>
          </w:p>
        </w:tc>
        <w:tc>
          <w:tcPr>
            <w:tcW w:w="2683" w:type="dxa"/>
            <w:tcBorders>
              <w:top w:val="single" w:sz="8" w:space="0" w:color="000000"/>
              <w:left w:val="single" w:sz="8" w:space="0" w:color="000000"/>
              <w:bottom w:val="single" w:sz="8" w:space="0" w:color="000000"/>
              <w:right w:val="single" w:sz="8" w:space="0" w:color="000000"/>
            </w:tcBorders>
          </w:tcPr>
          <w:p w14:paraId="0698D108" w14:textId="77777777" w:rsidR="00B3462F" w:rsidRDefault="001B26B4">
            <w:pPr>
              <w:spacing w:after="0" w:line="240" w:lineRule="auto"/>
              <w:rPr>
                <w:rFonts w:eastAsia="Times New Roman" w:cs="Times New Roman"/>
                <w:szCs w:val="24"/>
              </w:rPr>
            </w:pPr>
            <w:r>
              <w:rPr>
                <w:rFonts w:eastAsia="Times New Roman" w:cs="Times New Roman"/>
                <w:color w:val="000000"/>
                <w:szCs w:val="24"/>
              </w:rPr>
              <w:t>Mortality_rate</w:t>
            </w:r>
          </w:p>
        </w:tc>
        <w:tc>
          <w:tcPr>
            <w:tcW w:w="2138" w:type="dxa"/>
            <w:tcBorders>
              <w:top w:val="single" w:sz="8" w:space="0" w:color="000000"/>
              <w:left w:val="single" w:sz="8" w:space="0" w:color="000000"/>
              <w:bottom w:val="single" w:sz="8" w:space="0" w:color="000000"/>
              <w:right w:val="single" w:sz="8" w:space="0" w:color="000000"/>
            </w:tcBorders>
          </w:tcPr>
          <w:p w14:paraId="2F97E1FF"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EG.FEC.RNEW.ZS</w:t>
            </w:r>
          </w:p>
        </w:tc>
        <w:tc>
          <w:tcPr>
            <w:tcW w:w="2149" w:type="dxa"/>
            <w:tcBorders>
              <w:top w:val="single" w:sz="8" w:space="0" w:color="000000"/>
              <w:left w:val="single" w:sz="8" w:space="0" w:color="000000"/>
              <w:bottom w:val="single" w:sz="8" w:space="0" w:color="000000"/>
              <w:right w:val="single" w:sz="8" w:space="0" w:color="000000"/>
            </w:tcBorders>
          </w:tcPr>
          <w:p w14:paraId="70C5AF0D" w14:textId="77777777" w:rsidR="00B3462F" w:rsidRDefault="001B26B4">
            <w:pPr>
              <w:spacing w:after="0" w:line="240" w:lineRule="auto"/>
              <w:rPr>
                <w:rFonts w:eastAsia="Times New Roman" w:cs="Times New Roman"/>
                <w:szCs w:val="24"/>
              </w:rPr>
            </w:pPr>
            <w:r>
              <w:rPr>
                <w:rFonts w:eastAsia="Times New Roman" w:cs="Times New Roman"/>
                <w:color w:val="000000"/>
                <w:szCs w:val="24"/>
              </w:rPr>
              <w:t>renewablw_energy</w:t>
            </w:r>
          </w:p>
        </w:tc>
      </w:tr>
      <w:tr w:rsidR="00B3462F" w14:paraId="2EE28A65" w14:textId="77777777">
        <w:tc>
          <w:tcPr>
            <w:tcW w:w="2369" w:type="dxa"/>
            <w:tcBorders>
              <w:top w:val="single" w:sz="8" w:space="0" w:color="000000"/>
              <w:left w:val="single" w:sz="8" w:space="0" w:color="000000"/>
              <w:bottom w:val="single" w:sz="8" w:space="0" w:color="000000"/>
              <w:right w:val="single" w:sz="8" w:space="0" w:color="000000"/>
            </w:tcBorders>
          </w:tcPr>
          <w:p w14:paraId="3630040E"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SE.PRM.CMPT.ZS</w:t>
            </w:r>
          </w:p>
        </w:tc>
        <w:tc>
          <w:tcPr>
            <w:tcW w:w="2683" w:type="dxa"/>
            <w:tcBorders>
              <w:top w:val="single" w:sz="8" w:space="0" w:color="000000"/>
              <w:left w:val="single" w:sz="8" w:space="0" w:color="000000"/>
              <w:bottom w:val="single" w:sz="8" w:space="0" w:color="000000"/>
              <w:right w:val="single" w:sz="8" w:space="0" w:color="000000"/>
            </w:tcBorders>
          </w:tcPr>
          <w:p w14:paraId="6B185CBB" w14:textId="77777777" w:rsidR="00B3462F" w:rsidRDefault="001B26B4">
            <w:pPr>
              <w:spacing w:after="0" w:line="240" w:lineRule="auto"/>
              <w:rPr>
                <w:rFonts w:eastAsia="Times New Roman" w:cs="Times New Roman"/>
                <w:szCs w:val="24"/>
              </w:rPr>
            </w:pPr>
            <w:r>
              <w:rPr>
                <w:rFonts w:eastAsia="Times New Roman" w:cs="Times New Roman"/>
                <w:color w:val="000000"/>
                <w:szCs w:val="24"/>
              </w:rPr>
              <w:t>Primary_completion</w:t>
            </w:r>
          </w:p>
        </w:tc>
        <w:tc>
          <w:tcPr>
            <w:tcW w:w="2138" w:type="dxa"/>
            <w:tcBorders>
              <w:top w:val="single" w:sz="8" w:space="0" w:color="000000"/>
              <w:left w:val="single" w:sz="8" w:space="0" w:color="000000"/>
              <w:bottom w:val="single" w:sz="8" w:space="0" w:color="000000"/>
              <w:right w:val="single" w:sz="8" w:space="0" w:color="000000"/>
            </w:tcBorders>
          </w:tcPr>
          <w:p w14:paraId="20AA755C"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SH.HIV.INCD</w:t>
            </w:r>
          </w:p>
        </w:tc>
        <w:tc>
          <w:tcPr>
            <w:tcW w:w="2149" w:type="dxa"/>
            <w:tcBorders>
              <w:top w:val="single" w:sz="8" w:space="0" w:color="000000"/>
              <w:left w:val="single" w:sz="8" w:space="0" w:color="000000"/>
              <w:bottom w:val="single" w:sz="8" w:space="0" w:color="000000"/>
              <w:right w:val="single" w:sz="8" w:space="0" w:color="000000"/>
            </w:tcBorders>
          </w:tcPr>
          <w:p w14:paraId="466514FA" w14:textId="77777777" w:rsidR="00B3462F" w:rsidRDefault="001B26B4">
            <w:pPr>
              <w:spacing w:after="0" w:line="240" w:lineRule="auto"/>
              <w:rPr>
                <w:rFonts w:eastAsia="Times New Roman" w:cs="Times New Roman"/>
                <w:szCs w:val="24"/>
              </w:rPr>
            </w:pPr>
            <w:r>
              <w:rPr>
                <w:rFonts w:eastAsia="Times New Roman" w:cs="Times New Roman"/>
                <w:color w:val="000000"/>
                <w:szCs w:val="24"/>
              </w:rPr>
              <w:t>Adults_HIV</w:t>
            </w:r>
          </w:p>
        </w:tc>
      </w:tr>
      <w:tr w:rsidR="00B3462F" w14:paraId="5F6FE36D" w14:textId="77777777">
        <w:tc>
          <w:tcPr>
            <w:tcW w:w="2369" w:type="dxa"/>
            <w:tcBorders>
              <w:top w:val="single" w:sz="8" w:space="0" w:color="000000"/>
              <w:left w:val="single" w:sz="8" w:space="0" w:color="000000"/>
              <w:bottom w:val="single" w:sz="8" w:space="0" w:color="000000"/>
              <w:right w:val="single" w:sz="8" w:space="0" w:color="000000"/>
            </w:tcBorders>
          </w:tcPr>
          <w:p w14:paraId="43E41AC9"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SE.ADT.LITR.ZS</w:t>
            </w:r>
          </w:p>
        </w:tc>
        <w:tc>
          <w:tcPr>
            <w:tcW w:w="2683" w:type="dxa"/>
            <w:tcBorders>
              <w:top w:val="single" w:sz="8" w:space="0" w:color="000000"/>
              <w:left w:val="single" w:sz="8" w:space="0" w:color="000000"/>
              <w:bottom w:val="single" w:sz="8" w:space="0" w:color="000000"/>
              <w:right w:val="single" w:sz="8" w:space="0" w:color="000000"/>
            </w:tcBorders>
          </w:tcPr>
          <w:p w14:paraId="20E45F8C" w14:textId="77777777" w:rsidR="00B3462F" w:rsidRDefault="001B26B4">
            <w:pPr>
              <w:spacing w:after="0" w:line="240" w:lineRule="auto"/>
              <w:rPr>
                <w:rFonts w:eastAsia="Times New Roman" w:cs="Times New Roman"/>
                <w:szCs w:val="24"/>
              </w:rPr>
            </w:pPr>
            <w:r>
              <w:rPr>
                <w:rFonts w:eastAsia="Times New Roman" w:cs="Times New Roman"/>
                <w:color w:val="000000"/>
                <w:szCs w:val="24"/>
              </w:rPr>
              <w:t>Literacy_rate</w:t>
            </w:r>
          </w:p>
        </w:tc>
        <w:tc>
          <w:tcPr>
            <w:tcW w:w="2138" w:type="dxa"/>
            <w:tcBorders>
              <w:top w:val="single" w:sz="8" w:space="0" w:color="000000"/>
              <w:left w:val="single" w:sz="8" w:space="0" w:color="000000"/>
              <w:bottom w:val="single" w:sz="8" w:space="0" w:color="000000"/>
              <w:right w:val="single" w:sz="8" w:space="0" w:color="000000"/>
            </w:tcBorders>
          </w:tcPr>
          <w:p w14:paraId="74323F1E"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SH.H2O.SMDW.ZS</w:t>
            </w:r>
          </w:p>
        </w:tc>
        <w:tc>
          <w:tcPr>
            <w:tcW w:w="2149" w:type="dxa"/>
            <w:tcBorders>
              <w:top w:val="single" w:sz="8" w:space="0" w:color="000000"/>
              <w:left w:val="single" w:sz="8" w:space="0" w:color="000000"/>
              <w:bottom w:val="single" w:sz="8" w:space="0" w:color="000000"/>
              <w:right w:val="single" w:sz="8" w:space="0" w:color="000000"/>
            </w:tcBorders>
          </w:tcPr>
          <w:p w14:paraId="46AC6A1E" w14:textId="77777777" w:rsidR="00B3462F" w:rsidRDefault="001B26B4">
            <w:pPr>
              <w:spacing w:after="0" w:line="240" w:lineRule="auto"/>
              <w:rPr>
                <w:rFonts w:eastAsia="Times New Roman" w:cs="Times New Roman"/>
                <w:szCs w:val="24"/>
              </w:rPr>
            </w:pPr>
            <w:r>
              <w:rPr>
                <w:rFonts w:eastAsia="Times New Roman" w:cs="Times New Roman"/>
                <w:color w:val="000000"/>
                <w:szCs w:val="24"/>
              </w:rPr>
              <w:t>safely_drinking_water</w:t>
            </w:r>
          </w:p>
        </w:tc>
      </w:tr>
      <w:tr w:rsidR="00B3462F" w14:paraId="54589320" w14:textId="77777777">
        <w:tc>
          <w:tcPr>
            <w:tcW w:w="2369" w:type="dxa"/>
            <w:tcBorders>
              <w:top w:val="single" w:sz="8" w:space="0" w:color="000000"/>
              <w:left w:val="single" w:sz="8" w:space="0" w:color="000000"/>
              <w:bottom w:val="single" w:sz="8" w:space="0" w:color="000000"/>
              <w:right w:val="single" w:sz="8" w:space="0" w:color="000000"/>
            </w:tcBorders>
          </w:tcPr>
          <w:p w14:paraId="6274C754"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FR.INR.RINR</w:t>
            </w:r>
          </w:p>
        </w:tc>
        <w:tc>
          <w:tcPr>
            <w:tcW w:w="2683" w:type="dxa"/>
            <w:tcBorders>
              <w:top w:val="single" w:sz="8" w:space="0" w:color="000000"/>
              <w:left w:val="single" w:sz="8" w:space="0" w:color="000000"/>
              <w:bottom w:val="single" w:sz="8" w:space="0" w:color="000000"/>
              <w:right w:val="single" w:sz="8" w:space="0" w:color="000000"/>
            </w:tcBorders>
          </w:tcPr>
          <w:p w14:paraId="350FCF96" w14:textId="77777777" w:rsidR="00B3462F" w:rsidRDefault="001B26B4">
            <w:pPr>
              <w:spacing w:after="0" w:line="240" w:lineRule="auto"/>
              <w:rPr>
                <w:rFonts w:eastAsia="Times New Roman" w:cs="Times New Roman"/>
                <w:szCs w:val="24"/>
              </w:rPr>
            </w:pPr>
            <w:r>
              <w:rPr>
                <w:rFonts w:eastAsia="Times New Roman" w:cs="Times New Roman"/>
                <w:color w:val="000000"/>
                <w:szCs w:val="24"/>
              </w:rPr>
              <w:t>Real_interest_rate</w:t>
            </w:r>
          </w:p>
        </w:tc>
        <w:tc>
          <w:tcPr>
            <w:tcW w:w="2138" w:type="dxa"/>
            <w:tcBorders>
              <w:top w:val="single" w:sz="8" w:space="0" w:color="000000"/>
              <w:left w:val="single" w:sz="8" w:space="0" w:color="000000"/>
              <w:bottom w:val="single" w:sz="8" w:space="0" w:color="000000"/>
              <w:right w:val="single" w:sz="8" w:space="0" w:color="000000"/>
            </w:tcBorders>
          </w:tcPr>
          <w:p w14:paraId="3A9B80D0"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SI.POV.LMIC</w:t>
            </w:r>
          </w:p>
        </w:tc>
        <w:tc>
          <w:tcPr>
            <w:tcW w:w="2149" w:type="dxa"/>
            <w:tcBorders>
              <w:top w:val="single" w:sz="8" w:space="0" w:color="000000"/>
              <w:left w:val="single" w:sz="8" w:space="0" w:color="000000"/>
              <w:bottom w:val="single" w:sz="8" w:space="0" w:color="000000"/>
              <w:right w:val="single" w:sz="8" w:space="0" w:color="000000"/>
            </w:tcBorders>
          </w:tcPr>
          <w:p w14:paraId="7AA984CD" w14:textId="77777777" w:rsidR="00B3462F" w:rsidRDefault="001B26B4">
            <w:pPr>
              <w:spacing w:after="0" w:line="240" w:lineRule="auto"/>
              <w:rPr>
                <w:rFonts w:eastAsia="Times New Roman" w:cs="Times New Roman"/>
                <w:szCs w:val="24"/>
              </w:rPr>
            </w:pPr>
            <w:r>
              <w:rPr>
                <w:rFonts w:eastAsia="Times New Roman" w:cs="Times New Roman"/>
                <w:color w:val="000000"/>
                <w:szCs w:val="24"/>
              </w:rPr>
              <w:t>poverty</w:t>
            </w:r>
          </w:p>
        </w:tc>
      </w:tr>
      <w:tr w:rsidR="00B3462F" w14:paraId="79E36CCE" w14:textId="77777777">
        <w:tc>
          <w:tcPr>
            <w:tcW w:w="2369" w:type="dxa"/>
            <w:tcBorders>
              <w:top w:val="single" w:sz="8" w:space="0" w:color="000000"/>
              <w:left w:val="single" w:sz="8" w:space="0" w:color="000000"/>
              <w:bottom w:val="single" w:sz="8" w:space="0" w:color="000000"/>
              <w:right w:val="single" w:sz="8" w:space="0" w:color="000000"/>
            </w:tcBorders>
          </w:tcPr>
          <w:p w14:paraId="651106C4"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SP.POP.GROW</w:t>
            </w:r>
          </w:p>
        </w:tc>
        <w:tc>
          <w:tcPr>
            <w:tcW w:w="2683" w:type="dxa"/>
            <w:tcBorders>
              <w:top w:val="single" w:sz="8" w:space="0" w:color="000000"/>
              <w:left w:val="single" w:sz="8" w:space="0" w:color="000000"/>
              <w:bottom w:val="single" w:sz="8" w:space="0" w:color="000000"/>
              <w:right w:val="single" w:sz="8" w:space="0" w:color="000000"/>
            </w:tcBorders>
          </w:tcPr>
          <w:p w14:paraId="593D8CBB" w14:textId="77777777" w:rsidR="00B3462F" w:rsidRDefault="001B26B4">
            <w:pPr>
              <w:spacing w:after="0" w:line="240" w:lineRule="auto"/>
              <w:rPr>
                <w:rFonts w:eastAsia="Times New Roman" w:cs="Times New Roman"/>
                <w:szCs w:val="24"/>
              </w:rPr>
            </w:pPr>
            <w:r>
              <w:rPr>
                <w:rFonts w:eastAsia="Times New Roman" w:cs="Times New Roman"/>
                <w:color w:val="000000"/>
                <w:szCs w:val="24"/>
              </w:rPr>
              <w:t>Population_growth</w:t>
            </w:r>
          </w:p>
        </w:tc>
        <w:tc>
          <w:tcPr>
            <w:tcW w:w="2138" w:type="dxa"/>
            <w:tcBorders>
              <w:top w:val="single" w:sz="8" w:space="0" w:color="000000"/>
              <w:left w:val="single" w:sz="8" w:space="0" w:color="000000"/>
              <w:bottom w:val="single" w:sz="8" w:space="0" w:color="000000"/>
              <w:right w:val="single" w:sz="8" w:space="0" w:color="000000"/>
            </w:tcBorders>
          </w:tcPr>
          <w:p w14:paraId="294CC19E"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SE.COM.DURS</w:t>
            </w:r>
          </w:p>
        </w:tc>
        <w:tc>
          <w:tcPr>
            <w:tcW w:w="2149" w:type="dxa"/>
            <w:tcBorders>
              <w:top w:val="single" w:sz="8" w:space="0" w:color="000000"/>
              <w:left w:val="single" w:sz="8" w:space="0" w:color="000000"/>
              <w:bottom w:val="single" w:sz="8" w:space="0" w:color="000000"/>
              <w:right w:val="single" w:sz="8" w:space="0" w:color="000000"/>
            </w:tcBorders>
          </w:tcPr>
          <w:p w14:paraId="00ACA285" w14:textId="77777777" w:rsidR="00B3462F" w:rsidRDefault="001B26B4">
            <w:pPr>
              <w:spacing w:after="0" w:line="240" w:lineRule="auto"/>
              <w:rPr>
                <w:rFonts w:eastAsia="Times New Roman" w:cs="Times New Roman"/>
                <w:szCs w:val="24"/>
              </w:rPr>
            </w:pPr>
            <w:r>
              <w:rPr>
                <w:rFonts w:eastAsia="Times New Roman" w:cs="Times New Roman"/>
                <w:color w:val="000000"/>
                <w:szCs w:val="24"/>
              </w:rPr>
              <w:t>compulsory_education</w:t>
            </w:r>
          </w:p>
        </w:tc>
      </w:tr>
    </w:tbl>
    <w:p w14:paraId="24D20649" w14:textId="77777777" w:rsidR="00B3462F" w:rsidRDefault="001B26B4">
      <w:pPr>
        <w:spacing w:after="0"/>
        <w:ind w:left="1440" w:firstLine="720"/>
        <w:rPr>
          <w:rFonts w:eastAsia="Times New Roman" w:cs="Times New Roman"/>
          <w:b/>
          <w:bCs/>
          <w:szCs w:val="24"/>
        </w:rPr>
      </w:pPr>
      <w:r>
        <w:rPr>
          <w:rFonts w:eastAsia="Times New Roman" w:cs="Times New Roman"/>
          <w:b/>
          <w:bCs/>
          <w:color w:val="000000"/>
          <w:szCs w:val="24"/>
        </w:rPr>
        <w:t>Table.1. Dataset includes the following world bank indicator variable</w:t>
      </w:r>
    </w:p>
    <w:p w14:paraId="2847EFAB" w14:textId="77777777" w:rsidR="00B3462F" w:rsidRDefault="001B26B4">
      <w:pPr>
        <w:spacing w:after="0"/>
        <w:rPr>
          <w:rFonts w:eastAsia="Times New Roman" w:cs="Times New Roman"/>
          <w:szCs w:val="24"/>
        </w:rPr>
      </w:pPr>
      <w:r>
        <w:rPr>
          <w:rFonts w:eastAsia="Times New Roman" w:cs="Times New Roman"/>
          <w:szCs w:val="24"/>
        </w:rPr>
        <w:t xml:space="preserve">Different 26 variables were initiated on the sets of code, according to the convenience the names are modified through particular names in the above table. </w:t>
      </w:r>
    </w:p>
    <w:p w14:paraId="6AC24218" w14:textId="77777777" w:rsidR="00B3462F" w:rsidRDefault="001B26B4">
      <w:pPr>
        <w:spacing w:after="0" w:line="240" w:lineRule="auto"/>
        <w:rPr>
          <w:rFonts w:eastAsia="Times New Roman" w:cs="Times New Roman"/>
          <w:szCs w:val="24"/>
        </w:rPr>
      </w:pPr>
      <w:r>
        <w:rPr>
          <w:rFonts w:eastAsia="Times New Roman" w:cs="Times New Roman"/>
          <w:color w:val="000000"/>
          <w:szCs w:val="24"/>
        </w:rPr>
        <w:lastRenderedPageBreak/>
        <w:t xml:space="preserve"> </w:t>
      </w:r>
      <w:r>
        <w:rPr>
          <w:noProof/>
        </w:rPr>
        <w:drawing>
          <wp:inline distT="0" distB="0" distL="0" distR="0" wp14:anchorId="104E37DC" wp14:editId="23C1A6D9">
            <wp:extent cx="5196840" cy="1908175"/>
            <wp:effectExtent l="0" t="0" r="0" b="0"/>
            <wp:docPr id="1" name="Picture 39" descr="https://lh6.googleusercontent.com/uwWUH6K1fh_qKJZREZL0_wGBEyupOiaN7I_zvWcJj7AgHYJAO6qC-KYO-1Csw8tshDuqG70r1r1wBcAgJMMRV-O2Hpf3mzerLQH1QcCgylseykRKFheMW5a8rUrsfQYnnRPvIl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9" descr="https://lh6.googleusercontent.com/uwWUH6K1fh_qKJZREZL0_wGBEyupOiaN7I_zvWcJj7AgHYJAO6qC-KYO-1Csw8tshDuqG70r1r1wBcAgJMMRV-O2Hpf3mzerLQH1QcCgylseykRKFheMW5a8rUrsfQYnnRPvIl9a"/>
                    <pic:cNvPicPr>
                      <a:picLocks noChangeAspect="1" noChangeArrowheads="1"/>
                    </pic:cNvPicPr>
                  </pic:nvPicPr>
                  <pic:blipFill>
                    <a:blip r:embed="rId6"/>
                    <a:stretch>
                      <a:fillRect/>
                    </a:stretch>
                  </pic:blipFill>
                  <pic:spPr bwMode="auto">
                    <a:xfrm>
                      <a:off x="0" y="0"/>
                      <a:ext cx="5196840" cy="1908175"/>
                    </a:xfrm>
                    <a:prstGeom prst="rect">
                      <a:avLst/>
                    </a:prstGeom>
                  </pic:spPr>
                </pic:pic>
              </a:graphicData>
            </a:graphic>
          </wp:inline>
        </w:drawing>
      </w:r>
    </w:p>
    <w:p w14:paraId="396E7DCB" w14:textId="77777777" w:rsidR="00B3462F" w:rsidRDefault="001B26B4">
      <w:pPr>
        <w:spacing w:after="0"/>
        <w:jc w:val="center"/>
        <w:rPr>
          <w:rFonts w:eastAsia="Times New Roman" w:cs="Times New Roman"/>
          <w:b/>
          <w:bCs/>
          <w:szCs w:val="24"/>
        </w:rPr>
      </w:pPr>
      <w:r>
        <w:rPr>
          <w:rFonts w:eastAsia="Times New Roman" w:cs="Times New Roman"/>
          <w:b/>
          <w:bCs/>
          <w:color w:val="000000"/>
          <w:szCs w:val="24"/>
        </w:rPr>
        <w:t>Fig.1</w:t>
      </w:r>
      <w:r>
        <w:rPr>
          <w:rFonts w:asciiTheme="minorHAnsi" w:hAnsiTheme="minorHAnsi"/>
          <w:b/>
          <w:bCs/>
          <w:sz w:val="22"/>
        </w:rPr>
        <w:t xml:space="preserve"> </w:t>
      </w:r>
      <w:r>
        <w:rPr>
          <w:rFonts w:eastAsia="Times New Roman" w:cs="Times New Roman"/>
          <w:b/>
          <w:bCs/>
          <w:color w:val="000000"/>
          <w:szCs w:val="24"/>
        </w:rPr>
        <w:t>Dataset structure</w:t>
      </w:r>
    </w:p>
    <w:p w14:paraId="5EDC9DE0" w14:textId="77777777" w:rsidR="00B3462F" w:rsidRDefault="001B26B4">
      <w:pPr>
        <w:rPr>
          <w:highlight w:val="white"/>
        </w:rPr>
      </w:pPr>
      <w:r>
        <w:rPr>
          <w:shd w:val="clear" w:color="auto" w:fill="FFFFFF"/>
        </w:rPr>
        <w:t xml:space="preserve">Given dataset processes with 266 variables and observation results, which denotes the WDI width and length. Length and width of the WDI are numeric and integer variables and the Country name and code are characters </w:t>
      </w:r>
      <w:sdt>
        <w:sdtPr>
          <w:id w:val="549664736"/>
          <w:citation/>
        </w:sdtPr>
        <w:sdtContent>
          <w:r>
            <w:fldChar w:fldCharType="begin"/>
          </w:r>
          <w:r>
            <w:instrText>CITATION Die20 \l 1033</w:instrText>
          </w:r>
          <w:r>
            <w:fldChar w:fldCharType="separate"/>
          </w:r>
          <w:r>
            <w:t>(Akanmu &amp; Hassan, 2020)</w:t>
          </w:r>
          <w:r>
            <w:fldChar w:fldCharType="end"/>
          </w:r>
        </w:sdtContent>
      </w:sdt>
      <w:r>
        <w:rPr>
          <w:shd w:val="clear" w:color="auto" w:fill="FFFFFF"/>
        </w:rPr>
        <w:t>.</w:t>
      </w:r>
    </w:p>
    <w:p w14:paraId="50A17F01" w14:textId="77777777" w:rsidR="00B3462F" w:rsidRDefault="001B26B4">
      <w:pPr>
        <w:spacing w:after="0" w:line="240" w:lineRule="auto"/>
        <w:rPr>
          <w:rFonts w:eastAsia="Times New Roman" w:cs="Times New Roman"/>
          <w:szCs w:val="24"/>
        </w:rPr>
      </w:pPr>
      <w:r>
        <w:rPr>
          <w:rFonts w:eastAsia="Times New Roman" w:cs="Times New Roman"/>
          <w:color w:val="000000"/>
          <w:szCs w:val="24"/>
          <w:shd w:val="clear" w:color="auto" w:fill="FFFFFF"/>
        </w:rPr>
        <w:tab/>
      </w:r>
      <w:r>
        <w:rPr>
          <w:rFonts w:eastAsia="Times New Roman" w:cs="Times New Roman"/>
          <w:color w:val="000000"/>
          <w:szCs w:val="24"/>
          <w:shd w:val="clear" w:color="auto" w:fill="FFFFFF"/>
        </w:rPr>
        <w:tab/>
      </w:r>
      <w:r>
        <w:rPr>
          <w:noProof/>
        </w:rPr>
        <w:drawing>
          <wp:inline distT="0" distB="0" distL="0" distR="0" wp14:anchorId="572AA7F3" wp14:editId="1A79FC4E">
            <wp:extent cx="5202555" cy="2413000"/>
            <wp:effectExtent l="0" t="0" r="0" b="0"/>
            <wp:docPr id="2" name="Picture 38" descr="https://lh4.googleusercontent.com/dM31uZZXrcmTz3Lakc2-E37B4RaFQn0jAW9OhTMKd6MVoCfFV_X-5c9kq1EnaNc_dTzLR2UC9LA23AmgCd7EVacoXbzOt0K6uTFXGCgHe-xVAJ-V5EamVwCuYx1q4ggpc33Vfs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8" descr="https://lh4.googleusercontent.com/dM31uZZXrcmTz3Lakc2-E37B4RaFQn0jAW9OhTMKd6MVoCfFV_X-5c9kq1EnaNc_dTzLR2UC9LA23AmgCd7EVacoXbzOt0K6uTFXGCgHe-xVAJ-V5EamVwCuYx1q4ggpc33VfsNT"/>
                    <pic:cNvPicPr>
                      <a:picLocks noChangeAspect="1" noChangeArrowheads="1"/>
                    </pic:cNvPicPr>
                  </pic:nvPicPr>
                  <pic:blipFill>
                    <a:blip r:embed="rId7"/>
                    <a:stretch>
                      <a:fillRect/>
                    </a:stretch>
                  </pic:blipFill>
                  <pic:spPr bwMode="auto">
                    <a:xfrm>
                      <a:off x="0" y="0"/>
                      <a:ext cx="5202555" cy="2413000"/>
                    </a:xfrm>
                    <a:prstGeom prst="rect">
                      <a:avLst/>
                    </a:prstGeom>
                  </pic:spPr>
                </pic:pic>
              </a:graphicData>
            </a:graphic>
          </wp:inline>
        </w:drawing>
      </w:r>
    </w:p>
    <w:p w14:paraId="5E922107" w14:textId="77777777" w:rsidR="00B3462F" w:rsidRDefault="001B26B4">
      <w:pPr>
        <w:spacing w:after="0"/>
        <w:rPr>
          <w:rFonts w:eastAsia="Times New Roman" w:cs="Times New Roman"/>
          <w:b/>
          <w:bCs/>
          <w:color w:val="000000"/>
          <w:szCs w:val="24"/>
          <w:highlight w:val="white"/>
        </w:rPr>
      </w:pPr>
      <w:r>
        <w:rPr>
          <w:rFonts w:eastAsia="Times New Roman" w:cs="Times New Roman"/>
          <w:b/>
          <w:bCs/>
          <w:color w:val="000000"/>
          <w:szCs w:val="24"/>
          <w:shd w:val="clear" w:color="auto" w:fill="FFFFFF"/>
        </w:rPr>
        <w:tab/>
      </w:r>
      <w:r>
        <w:rPr>
          <w:rFonts w:eastAsia="Times New Roman" w:cs="Times New Roman"/>
          <w:b/>
          <w:bCs/>
          <w:color w:val="000000"/>
          <w:szCs w:val="24"/>
          <w:shd w:val="clear" w:color="auto" w:fill="FFFFFF"/>
        </w:rPr>
        <w:tab/>
      </w:r>
      <w:r>
        <w:rPr>
          <w:rFonts w:eastAsia="Times New Roman" w:cs="Times New Roman"/>
          <w:b/>
          <w:bCs/>
          <w:color w:val="000000"/>
          <w:szCs w:val="24"/>
          <w:shd w:val="clear" w:color="auto" w:fill="FFFFFF"/>
        </w:rPr>
        <w:tab/>
      </w:r>
      <w:r>
        <w:rPr>
          <w:rFonts w:eastAsia="Times New Roman" w:cs="Times New Roman"/>
          <w:b/>
          <w:bCs/>
          <w:color w:val="000000"/>
          <w:szCs w:val="24"/>
          <w:shd w:val="clear" w:color="auto" w:fill="FFFFFF"/>
        </w:rPr>
        <w:tab/>
        <w:t>Fig.2. Summary of dataset</w:t>
      </w:r>
    </w:p>
    <w:p w14:paraId="2709F751" w14:textId="77777777" w:rsidR="00B3462F" w:rsidRDefault="001B26B4">
      <w:pPr>
        <w:spacing w:after="0"/>
        <w:rPr>
          <w:rFonts w:eastAsia="Times New Roman" w:cs="Times New Roman"/>
          <w:szCs w:val="24"/>
        </w:rPr>
      </w:pPr>
      <w:r>
        <w:rPr>
          <w:rFonts w:eastAsia="Times New Roman" w:cs="Times New Roman"/>
          <w:color w:val="000000"/>
          <w:szCs w:val="24"/>
          <w:shd w:val="clear" w:color="auto" w:fill="FFFFFF"/>
        </w:rPr>
        <w:t xml:space="preserve">The mortality rates and GDP capita was initiated on the above figure, it enables to interpret the mortality rate for raising, GDP per capita raises down. </w:t>
      </w:r>
    </w:p>
    <w:p w14:paraId="446195DF" w14:textId="77777777" w:rsidR="00B3462F" w:rsidRDefault="001B26B4">
      <w:pPr>
        <w:spacing w:after="0" w:line="240" w:lineRule="auto"/>
        <w:ind w:firstLine="720"/>
        <w:rPr>
          <w:rFonts w:eastAsia="Times New Roman" w:cs="Times New Roman"/>
          <w:szCs w:val="24"/>
        </w:rPr>
      </w:pPr>
      <w:r>
        <w:rPr>
          <w:noProof/>
        </w:rPr>
        <w:lastRenderedPageBreak/>
        <w:drawing>
          <wp:inline distT="0" distB="0" distL="0" distR="0" wp14:anchorId="54D10CCF" wp14:editId="72E53E2F">
            <wp:extent cx="4533265" cy="2096770"/>
            <wp:effectExtent l="0" t="0" r="0" b="0"/>
            <wp:docPr id="3" name="Picture 37" descr="https://lh3.googleusercontent.com/ltBRw109nOQucZQ0Q5GfwQrip_UQiw7wriu9SXOvZtS1Oz3CyWp1KR-E8c8SYj_-0RzFM__4i9C_ZFbhPcz3cjm3j4qNA4rmaNm5SPCyjCO1fX_hzGXRXV_R6IXDCZmg0gS6c9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7" descr="https://lh3.googleusercontent.com/ltBRw109nOQucZQ0Q5GfwQrip_UQiw7wriu9SXOvZtS1Oz3CyWp1KR-E8c8SYj_-0RzFM__4i9C_ZFbhPcz3cjm3j4qNA4rmaNm5SPCyjCO1fX_hzGXRXV_R6IXDCZmg0gS6c9Jn"/>
                    <pic:cNvPicPr>
                      <a:picLocks noChangeAspect="1" noChangeArrowheads="1"/>
                    </pic:cNvPicPr>
                  </pic:nvPicPr>
                  <pic:blipFill>
                    <a:blip r:embed="rId8"/>
                    <a:stretch>
                      <a:fillRect/>
                    </a:stretch>
                  </pic:blipFill>
                  <pic:spPr bwMode="auto">
                    <a:xfrm>
                      <a:off x="0" y="0"/>
                      <a:ext cx="4533265" cy="2096770"/>
                    </a:xfrm>
                    <a:prstGeom prst="rect">
                      <a:avLst/>
                    </a:prstGeom>
                  </pic:spPr>
                </pic:pic>
              </a:graphicData>
            </a:graphic>
          </wp:inline>
        </w:drawing>
      </w:r>
      <w:r>
        <w:rPr>
          <w:rFonts w:eastAsia="Times New Roman" w:cs="Times New Roman"/>
          <w:color w:val="000000"/>
          <w:szCs w:val="24"/>
          <w:shd w:val="clear" w:color="auto" w:fill="FFFFFF"/>
        </w:rPr>
        <w:t> </w:t>
      </w:r>
    </w:p>
    <w:p w14:paraId="6EBF75BC" w14:textId="77777777" w:rsidR="00B3462F" w:rsidRDefault="001B26B4">
      <w:pPr>
        <w:spacing w:after="0"/>
        <w:ind w:left="1440" w:firstLine="720"/>
        <w:rPr>
          <w:rFonts w:eastAsia="Times New Roman" w:cs="Times New Roman"/>
          <w:b/>
          <w:bCs/>
          <w:color w:val="000000"/>
          <w:szCs w:val="24"/>
          <w:highlight w:val="white"/>
        </w:rPr>
      </w:pPr>
      <w:r>
        <w:rPr>
          <w:rFonts w:eastAsia="Times New Roman" w:cs="Times New Roman"/>
          <w:b/>
          <w:bCs/>
          <w:color w:val="000000"/>
          <w:szCs w:val="24"/>
          <w:shd w:val="clear" w:color="auto" w:fill="FFFFFF"/>
        </w:rPr>
        <w:t>Fig.4. GDP per capita vs Mortality rate</w:t>
      </w:r>
    </w:p>
    <w:p w14:paraId="42149273" w14:textId="77777777" w:rsidR="00B3462F" w:rsidRDefault="001B26B4">
      <w:pPr>
        <w:spacing w:after="0"/>
        <w:rPr>
          <w:rFonts w:eastAsia="Times New Roman" w:cs="Times New Roman"/>
          <w:color w:val="000000"/>
          <w:szCs w:val="24"/>
          <w:highlight w:val="white"/>
        </w:rPr>
      </w:pPr>
      <w:r>
        <w:rPr>
          <w:rFonts w:eastAsia="Times New Roman" w:cs="Times New Roman"/>
          <w:color w:val="000000"/>
          <w:szCs w:val="24"/>
          <w:shd w:val="clear" w:color="auto" w:fill="FFFFFF"/>
        </w:rPr>
        <w:t xml:space="preserve">In the above analysis, life expectancy and GDP per capita was analyzed, which helps to integrate the raises of country’s GDP through the raise of life expectancy of people. </w:t>
      </w:r>
    </w:p>
    <w:p w14:paraId="2A432803" w14:textId="77777777" w:rsidR="00B3462F" w:rsidRDefault="001B26B4">
      <w:pPr>
        <w:spacing w:after="0"/>
        <w:rPr>
          <w:rFonts w:eastAsia="Times New Roman" w:cs="Times New Roman"/>
          <w:color w:val="000000"/>
          <w:szCs w:val="24"/>
          <w:highlight w:val="white"/>
        </w:rPr>
      </w:pPr>
      <w:r>
        <w:rPr>
          <w:rFonts w:eastAsia="Times New Roman" w:cs="Times New Roman"/>
          <w:noProof/>
          <w:color w:val="000000"/>
          <w:szCs w:val="24"/>
          <w:highlight w:val="white"/>
        </w:rPr>
        <w:drawing>
          <wp:anchor distT="0" distB="0" distL="0" distR="0" simplePos="0" relativeHeight="2" behindDoc="0" locked="0" layoutInCell="1" allowOverlap="1" wp14:anchorId="5F8F7ADF" wp14:editId="1E69A923">
            <wp:simplePos x="0" y="0"/>
            <wp:positionH relativeFrom="column">
              <wp:align>center</wp:align>
            </wp:positionH>
            <wp:positionV relativeFrom="paragraph">
              <wp:posOffset>635</wp:posOffset>
            </wp:positionV>
            <wp:extent cx="5036820" cy="2663825"/>
            <wp:effectExtent l="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9"/>
                    <a:stretch>
                      <a:fillRect/>
                    </a:stretch>
                  </pic:blipFill>
                  <pic:spPr bwMode="auto">
                    <a:xfrm>
                      <a:off x="0" y="0"/>
                      <a:ext cx="5036820" cy="2663825"/>
                    </a:xfrm>
                    <a:prstGeom prst="rect">
                      <a:avLst/>
                    </a:prstGeom>
                  </pic:spPr>
                </pic:pic>
              </a:graphicData>
            </a:graphic>
          </wp:anchor>
        </w:drawing>
      </w:r>
    </w:p>
    <w:p w14:paraId="6D62B395" w14:textId="77777777" w:rsidR="00B3462F" w:rsidRDefault="001B26B4">
      <w:pPr>
        <w:spacing w:after="0" w:line="240" w:lineRule="auto"/>
        <w:ind w:left="1440" w:firstLine="720"/>
        <w:rPr>
          <w:rFonts w:eastAsia="Times New Roman" w:cs="Times New Roman"/>
          <w:b/>
          <w:bCs/>
          <w:color w:val="000000"/>
          <w:szCs w:val="24"/>
          <w:highlight w:val="white"/>
        </w:rPr>
      </w:pPr>
      <w:r>
        <w:rPr>
          <w:rFonts w:eastAsia="Times New Roman" w:cs="Times New Roman"/>
          <w:b/>
          <w:bCs/>
          <w:color w:val="000000"/>
          <w:szCs w:val="24"/>
          <w:highlight w:val="white"/>
          <w:shd w:val="clear" w:color="auto" w:fill="FFFFFF"/>
        </w:rPr>
        <w:t xml:space="preserve">Fig.5. Life expectancy boxplot over continents </w:t>
      </w:r>
    </w:p>
    <w:p w14:paraId="7E9059AE" w14:textId="77777777" w:rsidR="00B3462F" w:rsidRDefault="00B3462F">
      <w:pPr>
        <w:spacing w:after="0" w:line="240" w:lineRule="auto"/>
        <w:ind w:left="1440" w:firstLine="720"/>
        <w:jc w:val="left"/>
        <w:rPr>
          <w:rFonts w:eastAsia="Times New Roman" w:cs="Times New Roman"/>
          <w:b/>
          <w:bCs/>
          <w:szCs w:val="24"/>
        </w:rPr>
      </w:pPr>
    </w:p>
    <w:p w14:paraId="02CD607A" w14:textId="77777777" w:rsidR="00B3462F" w:rsidRDefault="001B26B4">
      <w:pPr>
        <w:spacing w:after="0" w:line="240" w:lineRule="auto"/>
        <w:rPr>
          <w:rFonts w:eastAsia="Times New Roman" w:cs="Times New Roman"/>
          <w:szCs w:val="24"/>
        </w:rPr>
      </w:pPr>
      <w:r>
        <w:rPr>
          <w:noProof/>
        </w:rPr>
        <w:drawing>
          <wp:inline distT="0" distB="0" distL="0" distR="0" wp14:anchorId="568A5B50" wp14:editId="14DDDD5D">
            <wp:extent cx="5036820" cy="1888490"/>
            <wp:effectExtent l="0" t="0" r="0" b="0"/>
            <wp:docPr id="5" name="Picture 36" descr="https://lh3.googleusercontent.com/rfZFWOt8RXuHi4OzsJyT2WYwOs5t3j7ceMsWGbxsoH8kejRtbBTiZB0Qf2Dy0DhB_YH_-TmhGHmBbs--tYk8i2IX7ClGnfeoJMIOsETRhjih6faNvV08kN5olQr_DAf0piJm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6" descr="https://lh3.googleusercontent.com/rfZFWOt8RXuHi4OzsJyT2WYwOs5t3j7ceMsWGbxsoH8kejRtbBTiZB0Qf2Dy0DhB_YH_-TmhGHmBbs--tYk8i2IX7ClGnfeoJMIOsETRhjih6faNvV08kN5olQr_DAf0piJmg-h-"/>
                    <pic:cNvPicPr>
                      <a:picLocks noChangeAspect="1" noChangeArrowheads="1"/>
                    </pic:cNvPicPr>
                  </pic:nvPicPr>
                  <pic:blipFill>
                    <a:blip r:embed="rId10"/>
                    <a:stretch>
                      <a:fillRect/>
                    </a:stretch>
                  </pic:blipFill>
                  <pic:spPr bwMode="auto">
                    <a:xfrm>
                      <a:off x="0" y="0"/>
                      <a:ext cx="5036820" cy="1888490"/>
                    </a:xfrm>
                    <a:prstGeom prst="rect">
                      <a:avLst/>
                    </a:prstGeom>
                  </pic:spPr>
                </pic:pic>
              </a:graphicData>
            </a:graphic>
          </wp:inline>
        </w:drawing>
      </w:r>
    </w:p>
    <w:p w14:paraId="1BFAC9F7" w14:textId="77777777" w:rsidR="00B3462F" w:rsidRDefault="001B26B4">
      <w:pPr>
        <w:spacing w:after="0"/>
        <w:rPr>
          <w:rFonts w:eastAsia="Times New Roman" w:cs="Times New Roman"/>
          <w:b/>
          <w:bCs/>
          <w:color w:val="000000"/>
          <w:szCs w:val="24"/>
          <w:highlight w:val="white"/>
        </w:rPr>
      </w:pPr>
      <w:r>
        <w:rPr>
          <w:rFonts w:eastAsia="Times New Roman" w:cs="Times New Roman"/>
          <w:b/>
          <w:bCs/>
          <w:color w:val="000000"/>
          <w:szCs w:val="24"/>
          <w:shd w:val="clear" w:color="auto" w:fill="FFFFFF"/>
        </w:rPr>
        <w:tab/>
      </w:r>
      <w:r>
        <w:rPr>
          <w:rFonts w:eastAsia="Times New Roman" w:cs="Times New Roman"/>
          <w:b/>
          <w:bCs/>
          <w:color w:val="000000"/>
          <w:szCs w:val="24"/>
          <w:shd w:val="clear" w:color="auto" w:fill="FFFFFF"/>
        </w:rPr>
        <w:tab/>
      </w:r>
      <w:r>
        <w:rPr>
          <w:rFonts w:eastAsia="Times New Roman" w:cs="Times New Roman"/>
          <w:b/>
          <w:bCs/>
          <w:color w:val="000000"/>
          <w:szCs w:val="24"/>
          <w:shd w:val="clear" w:color="auto" w:fill="FFFFFF"/>
        </w:rPr>
        <w:tab/>
        <w:t>Fig.6. Life expectancy and GDP per capita by country</w:t>
      </w:r>
    </w:p>
    <w:p w14:paraId="7F22D18F" w14:textId="77777777" w:rsidR="00B3462F" w:rsidRDefault="001B26B4">
      <w:pPr>
        <w:spacing w:after="0"/>
        <w:rPr>
          <w:rFonts w:eastAsia="Times New Roman" w:cs="Times New Roman"/>
          <w:szCs w:val="24"/>
        </w:rPr>
      </w:pPr>
      <w:r>
        <w:rPr>
          <w:rFonts w:eastAsia="Times New Roman" w:cs="Times New Roman"/>
          <w:color w:val="000000"/>
          <w:szCs w:val="24"/>
          <w:shd w:val="clear" w:color="auto" w:fill="FFFFFF"/>
        </w:rPr>
        <w:lastRenderedPageBreak/>
        <w:t xml:space="preserve">In above analysis, statistics regarding the mortality rate and GDP for capita was derived which helps to integrate the infant mortality for raises of GDP capita through raise. </w:t>
      </w:r>
    </w:p>
    <w:p w14:paraId="75CE6111" w14:textId="77777777" w:rsidR="00B3462F" w:rsidRDefault="001B26B4">
      <w:pPr>
        <w:spacing w:after="0" w:line="240" w:lineRule="auto"/>
        <w:rPr>
          <w:rFonts w:eastAsia="Times New Roman" w:cs="Times New Roman"/>
          <w:szCs w:val="24"/>
        </w:rPr>
      </w:pPr>
      <w:r>
        <w:rPr>
          <w:noProof/>
        </w:rPr>
        <w:drawing>
          <wp:inline distT="0" distB="0" distL="0" distR="0" wp14:anchorId="1E81EF56" wp14:editId="79C772B5">
            <wp:extent cx="4540885" cy="1878330"/>
            <wp:effectExtent l="0" t="0" r="0" b="0"/>
            <wp:docPr id="6" name="Picture 35" descr="https://lh5.googleusercontent.com/3H5knMqYHvdaNHIN3Uf2o3T-f3n_SzXGzzLH4oDaAhHdx0VUdsV3LlFxjCmXU34SkPMj0bdjfxNKw85ZA8Uk8Dg6GHQFsYyHK5uATpc9SWC2ZObDk0VSDsnsB9H-uF45T0K1Gn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5" descr="https://lh5.googleusercontent.com/3H5knMqYHvdaNHIN3Uf2o3T-f3n_SzXGzzLH4oDaAhHdx0VUdsV3LlFxjCmXU34SkPMj0bdjfxNKw85ZA8Uk8Dg6GHQFsYyHK5uATpc9SWC2ZObDk0VSDsnsB9H-uF45T0K1Gnqs"/>
                    <pic:cNvPicPr>
                      <a:picLocks noChangeAspect="1" noChangeArrowheads="1"/>
                    </pic:cNvPicPr>
                  </pic:nvPicPr>
                  <pic:blipFill>
                    <a:blip r:embed="rId11"/>
                    <a:stretch>
                      <a:fillRect/>
                    </a:stretch>
                  </pic:blipFill>
                  <pic:spPr bwMode="auto">
                    <a:xfrm>
                      <a:off x="0" y="0"/>
                      <a:ext cx="4540885" cy="1878330"/>
                    </a:xfrm>
                    <a:prstGeom prst="rect">
                      <a:avLst/>
                    </a:prstGeom>
                  </pic:spPr>
                </pic:pic>
              </a:graphicData>
            </a:graphic>
          </wp:inline>
        </w:drawing>
      </w:r>
    </w:p>
    <w:p w14:paraId="096ECEC7" w14:textId="77777777" w:rsidR="00B3462F" w:rsidRDefault="001B26B4">
      <w:pPr>
        <w:spacing w:after="0" w:line="240" w:lineRule="auto"/>
        <w:rPr>
          <w:rFonts w:eastAsia="Times New Roman" w:cs="Times New Roman"/>
          <w:b/>
          <w:bCs/>
          <w:szCs w:val="24"/>
        </w:rPr>
      </w:pPr>
      <w:r>
        <w:rPr>
          <w:rFonts w:eastAsia="Times New Roman" w:cs="Times New Roman"/>
          <w:b/>
          <w:bCs/>
          <w:color w:val="000000"/>
          <w:szCs w:val="24"/>
          <w:shd w:val="clear" w:color="auto" w:fill="FFFFFF"/>
        </w:rPr>
        <w:tab/>
        <w:t>Fig.7. Infant Mortality rate by country GDP per capita</w:t>
      </w:r>
      <w:r>
        <w:rPr>
          <w:rFonts w:eastAsia="Times New Roman" w:cs="Times New Roman"/>
          <w:b/>
          <w:bCs/>
          <w:szCs w:val="24"/>
        </w:rPr>
        <w:t>l</w:t>
      </w:r>
    </w:p>
    <w:p w14:paraId="7AFF56AC" w14:textId="77777777" w:rsidR="00B3462F" w:rsidRDefault="001B26B4">
      <w:pPr>
        <w:spacing w:after="0" w:line="240" w:lineRule="auto"/>
        <w:rPr>
          <w:rFonts w:eastAsia="Times New Roman" w:cs="Times New Roman"/>
          <w:b/>
          <w:bCs/>
          <w:szCs w:val="24"/>
        </w:rPr>
      </w:pPr>
      <w:r>
        <w:rPr>
          <w:rFonts w:eastAsia="Times New Roman" w:cs="Times New Roman"/>
          <w:b/>
          <w:bCs/>
          <w:noProof/>
          <w:szCs w:val="24"/>
        </w:rPr>
        <w:drawing>
          <wp:anchor distT="0" distB="0" distL="0" distR="0" simplePos="0" relativeHeight="3" behindDoc="0" locked="0" layoutInCell="1" allowOverlap="1" wp14:anchorId="738879FE" wp14:editId="55BD095F">
            <wp:simplePos x="0" y="0"/>
            <wp:positionH relativeFrom="column">
              <wp:posOffset>-161925</wp:posOffset>
            </wp:positionH>
            <wp:positionV relativeFrom="paragraph">
              <wp:posOffset>635</wp:posOffset>
            </wp:positionV>
            <wp:extent cx="4827270" cy="2552700"/>
            <wp:effectExtent l="0" t="0" r="0" b="0"/>
            <wp:wrapSquare wrapText="largest"/>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2"/>
                    <a:stretch>
                      <a:fillRect/>
                    </a:stretch>
                  </pic:blipFill>
                  <pic:spPr bwMode="auto">
                    <a:xfrm>
                      <a:off x="0" y="0"/>
                      <a:ext cx="4827270" cy="2552700"/>
                    </a:xfrm>
                    <a:prstGeom prst="rect">
                      <a:avLst/>
                    </a:prstGeom>
                  </pic:spPr>
                </pic:pic>
              </a:graphicData>
            </a:graphic>
          </wp:anchor>
        </w:drawing>
      </w:r>
    </w:p>
    <w:p w14:paraId="30ACEF09" w14:textId="77777777" w:rsidR="00B3462F" w:rsidRDefault="00B3462F">
      <w:pPr>
        <w:spacing w:after="0" w:line="240" w:lineRule="auto"/>
        <w:rPr>
          <w:rFonts w:eastAsia="Times New Roman" w:cs="Times New Roman"/>
          <w:b/>
          <w:bCs/>
          <w:szCs w:val="24"/>
        </w:rPr>
      </w:pPr>
    </w:p>
    <w:p w14:paraId="755AEB22" w14:textId="77777777" w:rsidR="00B3462F" w:rsidRDefault="00B3462F">
      <w:pPr>
        <w:spacing w:after="0" w:line="240" w:lineRule="auto"/>
        <w:rPr>
          <w:rFonts w:eastAsia="Times New Roman" w:cs="Times New Roman"/>
          <w:b/>
          <w:bCs/>
          <w:szCs w:val="24"/>
        </w:rPr>
      </w:pPr>
    </w:p>
    <w:p w14:paraId="3BFB6067" w14:textId="77777777" w:rsidR="00B3462F" w:rsidRDefault="00B3462F">
      <w:pPr>
        <w:spacing w:after="0" w:line="240" w:lineRule="auto"/>
        <w:rPr>
          <w:rFonts w:eastAsia="Times New Roman" w:cs="Times New Roman"/>
          <w:b/>
          <w:bCs/>
          <w:szCs w:val="24"/>
        </w:rPr>
      </w:pPr>
    </w:p>
    <w:p w14:paraId="35AE1C5F" w14:textId="77777777" w:rsidR="00B3462F" w:rsidRDefault="00B3462F">
      <w:pPr>
        <w:spacing w:after="0" w:line="240" w:lineRule="auto"/>
        <w:rPr>
          <w:rFonts w:eastAsia="Times New Roman" w:cs="Times New Roman"/>
          <w:b/>
          <w:bCs/>
          <w:szCs w:val="24"/>
        </w:rPr>
      </w:pPr>
    </w:p>
    <w:p w14:paraId="738330E4" w14:textId="77777777" w:rsidR="00B3462F" w:rsidRDefault="00B3462F">
      <w:pPr>
        <w:spacing w:after="0" w:line="240" w:lineRule="auto"/>
        <w:rPr>
          <w:rFonts w:eastAsia="Times New Roman" w:cs="Times New Roman"/>
          <w:b/>
          <w:bCs/>
          <w:szCs w:val="24"/>
        </w:rPr>
      </w:pPr>
    </w:p>
    <w:p w14:paraId="0AF78681" w14:textId="77777777" w:rsidR="00B3462F" w:rsidRDefault="00B3462F">
      <w:pPr>
        <w:spacing w:after="0" w:line="240" w:lineRule="auto"/>
        <w:rPr>
          <w:rFonts w:eastAsia="Times New Roman" w:cs="Times New Roman"/>
          <w:b/>
          <w:bCs/>
          <w:szCs w:val="24"/>
        </w:rPr>
      </w:pPr>
    </w:p>
    <w:p w14:paraId="54EFB716" w14:textId="77777777" w:rsidR="00B3462F" w:rsidRDefault="00B3462F">
      <w:pPr>
        <w:spacing w:after="0" w:line="240" w:lineRule="auto"/>
        <w:rPr>
          <w:rFonts w:eastAsia="Times New Roman" w:cs="Times New Roman"/>
          <w:b/>
          <w:bCs/>
          <w:szCs w:val="24"/>
        </w:rPr>
      </w:pPr>
    </w:p>
    <w:p w14:paraId="0B4FB7FD" w14:textId="77777777" w:rsidR="00B3462F" w:rsidRDefault="00B3462F">
      <w:pPr>
        <w:spacing w:after="0" w:line="240" w:lineRule="auto"/>
        <w:rPr>
          <w:rFonts w:eastAsia="Times New Roman" w:cs="Times New Roman"/>
          <w:b/>
          <w:bCs/>
          <w:szCs w:val="24"/>
        </w:rPr>
      </w:pPr>
    </w:p>
    <w:p w14:paraId="0C521518" w14:textId="77777777" w:rsidR="00B3462F" w:rsidRDefault="00B3462F">
      <w:pPr>
        <w:spacing w:after="0" w:line="240" w:lineRule="auto"/>
        <w:rPr>
          <w:rFonts w:eastAsia="Times New Roman" w:cs="Times New Roman"/>
          <w:b/>
          <w:bCs/>
          <w:szCs w:val="24"/>
        </w:rPr>
      </w:pPr>
    </w:p>
    <w:p w14:paraId="43FFE554" w14:textId="77777777" w:rsidR="00B3462F" w:rsidRDefault="00B3462F">
      <w:pPr>
        <w:spacing w:after="0" w:line="240" w:lineRule="auto"/>
        <w:rPr>
          <w:rFonts w:eastAsia="Times New Roman" w:cs="Times New Roman"/>
          <w:b/>
          <w:bCs/>
          <w:szCs w:val="24"/>
        </w:rPr>
      </w:pPr>
    </w:p>
    <w:p w14:paraId="4B0D966A" w14:textId="77777777" w:rsidR="00B3462F" w:rsidRDefault="00B3462F">
      <w:pPr>
        <w:spacing w:after="0" w:line="240" w:lineRule="auto"/>
        <w:rPr>
          <w:rFonts w:eastAsia="Times New Roman" w:cs="Times New Roman"/>
          <w:b/>
          <w:bCs/>
          <w:szCs w:val="24"/>
        </w:rPr>
      </w:pPr>
    </w:p>
    <w:p w14:paraId="6350449C" w14:textId="77777777" w:rsidR="00B3462F" w:rsidRDefault="00B3462F">
      <w:pPr>
        <w:spacing w:after="0" w:line="240" w:lineRule="auto"/>
        <w:rPr>
          <w:rFonts w:eastAsia="Times New Roman" w:cs="Times New Roman"/>
          <w:b/>
          <w:bCs/>
          <w:szCs w:val="24"/>
        </w:rPr>
      </w:pPr>
    </w:p>
    <w:p w14:paraId="1965084A" w14:textId="77777777" w:rsidR="00B3462F" w:rsidRDefault="00B3462F">
      <w:pPr>
        <w:spacing w:after="0" w:line="240" w:lineRule="auto"/>
        <w:rPr>
          <w:rFonts w:eastAsia="Times New Roman" w:cs="Times New Roman"/>
          <w:b/>
          <w:bCs/>
          <w:szCs w:val="24"/>
        </w:rPr>
      </w:pPr>
    </w:p>
    <w:p w14:paraId="53FBBCC6" w14:textId="77777777" w:rsidR="00B3462F" w:rsidRDefault="00B3462F">
      <w:pPr>
        <w:spacing w:after="0" w:line="240" w:lineRule="auto"/>
        <w:rPr>
          <w:rFonts w:eastAsia="Times New Roman" w:cs="Times New Roman"/>
          <w:b/>
          <w:bCs/>
          <w:szCs w:val="24"/>
        </w:rPr>
      </w:pPr>
    </w:p>
    <w:p w14:paraId="7B85D31D" w14:textId="77777777" w:rsidR="00B3462F" w:rsidRDefault="001B26B4">
      <w:pPr>
        <w:spacing w:after="0" w:line="240" w:lineRule="auto"/>
        <w:rPr>
          <w:rFonts w:eastAsia="Times New Roman" w:cs="Times New Roman"/>
          <w:b/>
          <w:bCs/>
          <w:szCs w:val="24"/>
        </w:rPr>
      </w:pPr>
      <w:r>
        <w:rPr>
          <w:rFonts w:eastAsia="Times New Roman" w:cs="Times New Roman"/>
          <w:b/>
          <w:bCs/>
          <w:color w:val="000000"/>
          <w:szCs w:val="24"/>
          <w:shd w:val="clear" w:color="auto" w:fill="FFFFFF"/>
        </w:rPr>
        <w:tab/>
        <w:t>Fig.8. boxplot for varaibles other than count</w:t>
      </w:r>
    </w:p>
    <w:p w14:paraId="580101E9" w14:textId="77777777" w:rsidR="00B3462F" w:rsidRDefault="00B3462F">
      <w:pPr>
        <w:spacing w:after="0" w:line="240" w:lineRule="auto"/>
        <w:rPr>
          <w:rFonts w:eastAsia="Times New Roman" w:cs="Times New Roman"/>
          <w:b/>
          <w:bCs/>
          <w:szCs w:val="24"/>
        </w:rPr>
      </w:pPr>
    </w:p>
    <w:p w14:paraId="39B32395" w14:textId="77777777" w:rsidR="00B3462F" w:rsidRDefault="001B26B4">
      <w:pPr>
        <w:spacing w:after="0" w:line="240" w:lineRule="auto"/>
        <w:rPr>
          <w:rFonts w:eastAsia="Times New Roman" w:cs="Times New Roman"/>
          <w:b/>
          <w:bCs/>
          <w:szCs w:val="24"/>
        </w:rPr>
      </w:pPr>
      <w:bookmarkStart w:id="9" w:name="docs-internal-guid-be100de5-7fff-cead-1f"/>
      <w:bookmarkEnd w:id="9"/>
      <w:r>
        <w:rPr>
          <w:noProof/>
        </w:rPr>
        <w:lastRenderedPageBreak/>
        <w:drawing>
          <wp:inline distT="0" distB="0" distL="0" distR="0" wp14:anchorId="501D6457" wp14:editId="129F4DDA">
            <wp:extent cx="5943600" cy="3200400"/>
            <wp:effectExtent l="0" t="0" r="0" b="0"/>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3"/>
                    <a:stretch>
                      <a:fillRect/>
                    </a:stretch>
                  </pic:blipFill>
                  <pic:spPr bwMode="auto">
                    <a:xfrm>
                      <a:off x="0" y="0"/>
                      <a:ext cx="5943600" cy="3200400"/>
                    </a:xfrm>
                    <a:prstGeom prst="rect">
                      <a:avLst/>
                    </a:prstGeom>
                  </pic:spPr>
                </pic:pic>
              </a:graphicData>
            </a:graphic>
          </wp:inline>
        </w:drawing>
      </w:r>
    </w:p>
    <w:p w14:paraId="2868E019" w14:textId="77777777" w:rsidR="00B3462F" w:rsidRDefault="00B3462F">
      <w:pPr>
        <w:spacing w:after="0" w:line="240" w:lineRule="auto"/>
        <w:rPr>
          <w:rFonts w:eastAsia="Times New Roman" w:cs="Times New Roman"/>
          <w:b/>
          <w:bCs/>
          <w:szCs w:val="24"/>
        </w:rPr>
      </w:pPr>
    </w:p>
    <w:p w14:paraId="5A69F82C" w14:textId="60AE6649" w:rsidR="00B3462F" w:rsidRDefault="001B26B4">
      <w:pPr>
        <w:spacing w:after="0" w:line="240" w:lineRule="auto"/>
        <w:rPr>
          <w:rFonts w:eastAsia="Times New Roman" w:cs="Times New Roman"/>
          <w:b/>
          <w:bCs/>
          <w:color w:val="000000"/>
          <w:szCs w:val="24"/>
          <w:shd w:val="clear" w:color="auto" w:fill="FFFFFF"/>
        </w:rPr>
      </w:pPr>
      <w:r>
        <w:rPr>
          <w:rFonts w:eastAsia="Times New Roman" w:cs="Times New Roman"/>
          <w:b/>
          <w:bCs/>
          <w:color w:val="000000"/>
          <w:szCs w:val="24"/>
          <w:shd w:val="clear" w:color="auto" w:fill="FFFFFF"/>
        </w:rPr>
        <w:tab/>
      </w:r>
      <w:r>
        <w:rPr>
          <w:rFonts w:eastAsia="Times New Roman" w:cs="Times New Roman"/>
          <w:b/>
          <w:bCs/>
          <w:color w:val="000000"/>
          <w:szCs w:val="24"/>
          <w:shd w:val="clear" w:color="auto" w:fill="FFFFFF"/>
        </w:rPr>
        <w:tab/>
      </w:r>
      <w:r>
        <w:rPr>
          <w:rFonts w:eastAsia="Times New Roman" w:cs="Times New Roman"/>
          <w:b/>
          <w:bCs/>
          <w:color w:val="000000"/>
          <w:szCs w:val="24"/>
          <w:shd w:val="clear" w:color="auto" w:fill="FFFFFF"/>
        </w:rPr>
        <w:tab/>
        <w:t>Fig.9. histogram for life expectancy over continents</w:t>
      </w:r>
    </w:p>
    <w:p w14:paraId="1D96FAD4" w14:textId="060DC793" w:rsidR="001E0F3D" w:rsidRPr="001B26B4" w:rsidRDefault="001E0F3D">
      <w:pPr>
        <w:spacing w:after="0" w:line="240" w:lineRule="auto"/>
        <w:rPr>
          <w:rFonts w:eastAsia="Times New Roman" w:cs="Times New Roman"/>
          <w:szCs w:val="24"/>
        </w:rPr>
      </w:pPr>
      <w:r w:rsidRPr="001B26B4">
        <w:rPr>
          <w:rFonts w:eastAsia="Times New Roman" w:cs="Times New Roman"/>
          <w:color w:val="000000"/>
          <w:szCs w:val="24"/>
          <w:shd w:val="clear" w:color="auto" w:fill="FFFFFF"/>
        </w:rPr>
        <w:t xml:space="preserve">The above graph illustrates the histogram for life expectancy in all over the continents, some of the six continents are illustrated. </w:t>
      </w:r>
    </w:p>
    <w:p w14:paraId="2E6288B3" w14:textId="77777777" w:rsidR="00B3462F" w:rsidRDefault="00B3462F">
      <w:pPr>
        <w:spacing w:after="0" w:line="240" w:lineRule="auto"/>
        <w:rPr>
          <w:rFonts w:eastAsia="Times New Roman" w:cs="Times New Roman"/>
          <w:b/>
          <w:bCs/>
          <w:szCs w:val="24"/>
        </w:rPr>
      </w:pPr>
    </w:p>
    <w:p w14:paraId="15231744" w14:textId="77777777" w:rsidR="00B3462F" w:rsidRDefault="001B26B4">
      <w:pPr>
        <w:spacing w:after="0" w:line="240" w:lineRule="auto"/>
        <w:rPr>
          <w:rFonts w:eastAsia="Times New Roman" w:cs="Times New Roman"/>
          <w:b/>
          <w:bCs/>
          <w:szCs w:val="24"/>
        </w:rPr>
      </w:pPr>
      <w:bookmarkStart w:id="10" w:name="docs-internal-guid-8e475d05-7fff-ad58-4c"/>
      <w:bookmarkEnd w:id="10"/>
      <w:r>
        <w:rPr>
          <w:noProof/>
        </w:rPr>
        <w:drawing>
          <wp:inline distT="0" distB="0" distL="0" distR="0" wp14:anchorId="047A5B6C" wp14:editId="6511ECB0">
            <wp:extent cx="5943600" cy="3200400"/>
            <wp:effectExtent l="0" t="0" r="0" b="0"/>
            <wp:docPr id="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noChangeArrowheads="1"/>
                    </pic:cNvPicPr>
                  </pic:nvPicPr>
                  <pic:blipFill>
                    <a:blip r:embed="rId14"/>
                    <a:stretch>
                      <a:fillRect/>
                    </a:stretch>
                  </pic:blipFill>
                  <pic:spPr bwMode="auto">
                    <a:xfrm>
                      <a:off x="0" y="0"/>
                      <a:ext cx="5943600" cy="3200400"/>
                    </a:xfrm>
                    <a:prstGeom prst="rect">
                      <a:avLst/>
                    </a:prstGeom>
                  </pic:spPr>
                </pic:pic>
              </a:graphicData>
            </a:graphic>
          </wp:inline>
        </w:drawing>
      </w:r>
    </w:p>
    <w:p w14:paraId="7E40562E" w14:textId="59ADFDEF" w:rsidR="00B3462F" w:rsidRDefault="001B26B4">
      <w:pPr>
        <w:spacing w:after="0" w:line="240" w:lineRule="auto"/>
        <w:rPr>
          <w:rFonts w:eastAsia="Times New Roman" w:cs="Times New Roman"/>
          <w:b/>
          <w:bCs/>
          <w:color w:val="000000"/>
          <w:szCs w:val="24"/>
          <w:shd w:val="clear" w:color="auto" w:fill="FFFFFF"/>
        </w:rPr>
      </w:pPr>
      <w:r>
        <w:rPr>
          <w:rFonts w:eastAsia="Times New Roman" w:cs="Times New Roman"/>
          <w:b/>
          <w:bCs/>
          <w:color w:val="000000"/>
          <w:szCs w:val="24"/>
          <w:shd w:val="clear" w:color="auto" w:fill="FFFFFF"/>
        </w:rPr>
        <w:tab/>
      </w:r>
      <w:r>
        <w:rPr>
          <w:rFonts w:eastAsia="Times New Roman" w:cs="Times New Roman"/>
          <w:b/>
          <w:bCs/>
          <w:color w:val="000000"/>
          <w:szCs w:val="24"/>
          <w:shd w:val="clear" w:color="auto" w:fill="FFFFFF"/>
        </w:rPr>
        <w:tab/>
        <w:t>Fig.10. Density plot for life expectancy over continents</w:t>
      </w:r>
    </w:p>
    <w:p w14:paraId="02F3A81F" w14:textId="70C36A18" w:rsidR="001E0F3D" w:rsidRPr="001B26B4" w:rsidRDefault="001E0F3D">
      <w:pPr>
        <w:spacing w:after="0" w:line="240" w:lineRule="auto"/>
        <w:rPr>
          <w:rFonts w:eastAsia="Times New Roman" w:cs="Times New Roman"/>
          <w:szCs w:val="24"/>
        </w:rPr>
      </w:pPr>
      <w:r w:rsidRPr="001B26B4">
        <w:rPr>
          <w:rFonts w:eastAsia="Times New Roman" w:cs="Times New Roman"/>
          <w:color w:val="000000"/>
          <w:szCs w:val="24"/>
          <w:shd w:val="clear" w:color="auto" w:fill="FFFFFF"/>
        </w:rPr>
        <w:t xml:space="preserve">The above graph </w:t>
      </w:r>
      <w:r w:rsidR="001B26B4" w:rsidRPr="001B26B4">
        <w:rPr>
          <w:rFonts w:eastAsia="Times New Roman" w:cs="Times New Roman"/>
          <w:color w:val="000000"/>
          <w:szCs w:val="24"/>
          <w:shd w:val="clear" w:color="auto" w:fill="FFFFFF"/>
        </w:rPr>
        <w:t>initiates</w:t>
      </w:r>
      <w:r w:rsidRPr="001B26B4">
        <w:rPr>
          <w:rFonts w:eastAsia="Times New Roman" w:cs="Times New Roman"/>
          <w:color w:val="000000"/>
          <w:szCs w:val="24"/>
          <w:shd w:val="clear" w:color="auto" w:fill="FFFFFF"/>
        </w:rPr>
        <w:t xml:space="preserve"> the density plot in all over continents, for the seven different continents the graph is done. </w:t>
      </w:r>
    </w:p>
    <w:p w14:paraId="053711AF" w14:textId="77777777" w:rsidR="00B3462F" w:rsidRDefault="001B26B4">
      <w:pPr>
        <w:spacing w:after="0" w:line="240" w:lineRule="auto"/>
        <w:rPr>
          <w:rFonts w:eastAsia="Times New Roman" w:cs="Times New Roman"/>
          <w:b/>
          <w:bCs/>
          <w:szCs w:val="24"/>
        </w:rPr>
      </w:pPr>
      <w:bookmarkStart w:id="11" w:name="docs-internal-guid-71f6bca9-7fff-07a2-be"/>
      <w:bookmarkEnd w:id="11"/>
      <w:r>
        <w:rPr>
          <w:noProof/>
        </w:rPr>
        <w:lastRenderedPageBreak/>
        <w:drawing>
          <wp:inline distT="0" distB="0" distL="0" distR="0" wp14:anchorId="7BB20D73" wp14:editId="78BAFC18">
            <wp:extent cx="5943600" cy="3200400"/>
            <wp:effectExtent l="0" t="0" r="0" b="0"/>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15"/>
                    <a:stretch>
                      <a:fillRect/>
                    </a:stretch>
                  </pic:blipFill>
                  <pic:spPr bwMode="auto">
                    <a:xfrm>
                      <a:off x="0" y="0"/>
                      <a:ext cx="5943600" cy="3200400"/>
                    </a:xfrm>
                    <a:prstGeom prst="rect">
                      <a:avLst/>
                    </a:prstGeom>
                  </pic:spPr>
                </pic:pic>
              </a:graphicData>
            </a:graphic>
          </wp:inline>
        </w:drawing>
      </w:r>
    </w:p>
    <w:p w14:paraId="2CAE1A80" w14:textId="2F299CEB" w:rsidR="00B3462F" w:rsidRDefault="001B26B4">
      <w:pPr>
        <w:spacing w:after="0" w:line="240" w:lineRule="auto"/>
        <w:rPr>
          <w:rFonts w:eastAsia="Times New Roman" w:cs="Times New Roman"/>
          <w:b/>
          <w:bCs/>
          <w:color w:val="000000"/>
          <w:szCs w:val="24"/>
          <w:shd w:val="clear" w:color="auto" w:fill="FFFFFF"/>
        </w:rPr>
      </w:pPr>
      <w:r>
        <w:rPr>
          <w:rFonts w:eastAsia="Times New Roman" w:cs="Times New Roman"/>
          <w:b/>
          <w:bCs/>
          <w:color w:val="000000"/>
          <w:szCs w:val="24"/>
          <w:shd w:val="clear" w:color="auto" w:fill="FFFFFF"/>
        </w:rPr>
        <w:tab/>
      </w:r>
      <w:r>
        <w:rPr>
          <w:rFonts w:eastAsia="Times New Roman" w:cs="Times New Roman"/>
          <w:b/>
          <w:bCs/>
          <w:color w:val="000000"/>
          <w:szCs w:val="24"/>
          <w:shd w:val="clear" w:color="auto" w:fill="FFFFFF"/>
        </w:rPr>
        <w:tab/>
        <w:t xml:space="preserve">Fig.11. </w:t>
      </w:r>
      <w:bookmarkStart w:id="12" w:name="docs-internal-guid-56bdfe97-7fff-562b-e6"/>
      <w:bookmarkEnd w:id="12"/>
      <w:r>
        <w:rPr>
          <w:rFonts w:eastAsia="Times New Roman" w:cs="Times New Roman"/>
          <w:b/>
          <w:bCs/>
          <w:color w:val="000000"/>
          <w:szCs w:val="24"/>
          <w:shd w:val="clear" w:color="auto" w:fill="FFFFFF"/>
        </w:rPr>
        <w:t>Life expectancy density country wise</w:t>
      </w:r>
    </w:p>
    <w:p w14:paraId="6A75A741" w14:textId="22F97104" w:rsidR="001E0F3D" w:rsidRPr="001B26B4" w:rsidRDefault="001E0F3D">
      <w:pPr>
        <w:spacing w:after="0" w:line="240" w:lineRule="auto"/>
        <w:rPr>
          <w:rFonts w:eastAsia="Times New Roman" w:cs="Times New Roman"/>
          <w:szCs w:val="24"/>
        </w:rPr>
      </w:pPr>
      <w:r w:rsidRPr="001B26B4">
        <w:rPr>
          <w:rFonts w:eastAsia="Times New Roman" w:cs="Times New Roman"/>
          <w:color w:val="000000"/>
          <w:szCs w:val="24"/>
          <w:shd w:val="clear" w:color="auto" w:fill="FFFFFF"/>
        </w:rPr>
        <w:t>The above figure shows the life expectancy density for the country basis</w:t>
      </w:r>
      <w:r w:rsidR="007C3A7F" w:rsidRPr="001B26B4">
        <w:rPr>
          <w:rFonts w:eastAsia="Times New Roman" w:cs="Times New Roman"/>
          <w:color w:val="000000"/>
          <w:szCs w:val="24"/>
          <w:shd w:val="clear" w:color="auto" w:fill="FFFFFF"/>
        </w:rPr>
        <w:t xml:space="preserve"> and method was initiated. </w:t>
      </w:r>
    </w:p>
    <w:p w14:paraId="2E3B759F" w14:textId="77777777" w:rsidR="00B3462F" w:rsidRDefault="001B26B4">
      <w:pPr>
        <w:pStyle w:val="Heading1"/>
        <w:rPr>
          <w:rFonts w:eastAsia="Times New Roman"/>
        </w:rPr>
      </w:pPr>
      <w:bookmarkStart w:id="13" w:name="_Toc98501349"/>
      <w:bookmarkStart w:id="14" w:name="_Toc99211665"/>
      <w:r>
        <w:rPr>
          <w:shd w:val="clear" w:color="auto" w:fill="FFFFFF"/>
        </w:rPr>
        <w:t xml:space="preserve">2. </w:t>
      </w:r>
      <w:r>
        <w:rPr>
          <w:rFonts w:eastAsia="Times New Roman"/>
          <w:shd w:val="clear" w:color="auto" w:fill="FFFFFF"/>
        </w:rPr>
        <w:t>Dealing with Missing values</w:t>
      </w:r>
      <w:bookmarkEnd w:id="13"/>
      <w:bookmarkEnd w:id="14"/>
    </w:p>
    <w:p w14:paraId="3A1C156D" w14:textId="77777777" w:rsidR="00B3462F" w:rsidRDefault="001B26B4">
      <w:pPr>
        <w:rPr>
          <w:b/>
          <w:bCs/>
        </w:rPr>
      </w:pPr>
      <w:r>
        <w:rPr>
          <w:b/>
          <w:bCs/>
          <w:shd w:val="clear" w:color="auto" w:fill="FFFFFF"/>
        </w:rPr>
        <w:t>1. Checking missing values in dataset</w:t>
      </w:r>
    </w:p>
    <w:tbl>
      <w:tblPr>
        <w:tblW w:w="8665" w:type="dxa"/>
        <w:tblCellMar>
          <w:top w:w="100" w:type="dxa"/>
          <w:left w:w="100" w:type="dxa"/>
          <w:bottom w:w="100" w:type="dxa"/>
          <w:right w:w="100" w:type="dxa"/>
        </w:tblCellMar>
        <w:tblLook w:val="04A0" w:firstRow="1" w:lastRow="0" w:firstColumn="1" w:lastColumn="0" w:noHBand="0" w:noVBand="1"/>
      </w:tblPr>
      <w:tblGrid>
        <w:gridCol w:w="3536"/>
        <w:gridCol w:w="777"/>
        <w:gridCol w:w="3574"/>
        <w:gridCol w:w="778"/>
      </w:tblGrid>
      <w:tr w:rsidR="00B3462F" w14:paraId="1C206103" w14:textId="77777777">
        <w:trPr>
          <w:trHeight w:val="283"/>
        </w:trPr>
        <w:tc>
          <w:tcPr>
            <w:tcW w:w="3536" w:type="dxa"/>
            <w:tcBorders>
              <w:top w:val="single" w:sz="8" w:space="0" w:color="333333"/>
              <w:left w:val="single" w:sz="8" w:space="0" w:color="333333"/>
              <w:bottom w:val="single" w:sz="6" w:space="0" w:color="333333"/>
              <w:right w:val="single" w:sz="8" w:space="0" w:color="333333"/>
            </w:tcBorders>
          </w:tcPr>
          <w:p w14:paraId="626EC712"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shd w:val="clear" w:color="auto" w:fill="FFFFFF"/>
              </w:rPr>
              <w:t>Indicator</w:t>
            </w:r>
          </w:p>
        </w:tc>
        <w:tc>
          <w:tcPr>
            <w:tcW w:w="777" w:type="dxa"/>
            <w:tcBorders>
              <w:top w:val="single" w:sz="8" w:space="0" w:color="333333"/>
              <w:left w:val="single" w:sz="8" w:space="0" w:color="333333"/>
              <w:bottom w:val="single" w:sz="6" w:space="0" w:color="333333"/>
              <w:right w:val="single" w:sz="8" w:space="0" w:color="333333"/>
            </w:tcBorders>
          </w:tcPr>
          <w:p w14:paraId="4ED7DA86"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shd w:val="clear" w:color="auto" w:fill="FFFFFF"/>
              </w:rPr>
              <w:t>Total NA</w:t>
            </w:r>
          </w:p>
        </w:tc>
        <w:tc>
          <w:tcPr>
            <w:tcW w:w="3573" w:type="dxa"/>
            <w:tcBorders>
              <w:top w:val="single" w:sz="8" w:space="0" w:color="333333"/>
              <w:left w:val="single" w:sz="8" w:space="0" w:color="333333"/>
              <w:bottom w:val="single" w:sz="6" w:space="0" w:color="333333"/>
              <w:right w:val="single" w:sz="8" w:space="0" w:color="333333"/>
            </w:tcBorders>
          </w:tcPr>
          <w:p w14:paraId="49E7307A"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shd w:val="clear" w:color="auto" w:fill="FFFFFF"/>
              </w:rPr>
              <w:t>Indicator</w:t>
            </w:r>
          </w:p>
        </w:tc>
        <w:tc>
          <w:tcPr>
            <w:tcW w:w="778" w:type="dxa"/>
            <w:tcBorders>
              <w:top w:val="single" w:sz="8" w:space="0" w:color="333333"/>
              <w:left w:val="single" w:sz="8" w:space="0" w:color="333333"/>
              <w:bottom w:val="single" w:sz="6" w:space="0" w:color="333333"/>
              <w:right w:val="single" w:sz="8" w:space="0" w:color="333333"/>
            </w:tcBorders>
          </w:tcPr>
          <w:p w14:paraId="453BA471"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shd w:val="clear" w:color="auto" w:fill="FFFFFF"/>
              </w:rPr>
              <w:t>Total NA</w:t>
            </w:r>
          </w:p>
        </w:tc>
      </w:tr>
      <w:tr w:rsidR="00B3462F" w14:paraId="4079C3F0" w14:textId="77777777">
        <w:trPr>
          <w:trHeight w:val="248"/>
        </w:trPr>
        <w:tc>
          <w:tcPr>
            <w:tcW w:w="3536" w:type="dxa"/>
            <w:tcBorders>
              <w:top w:val="single" w:sz="6" w:space="0" w:color="333333"/>
              <w:left w:val="single" w:sz="6" w:space="0" w:color="333333"/>
              <w:bottom w:val="single" w:sz="6" w:space="0" w:color="333333"/>
              <w:right w:val="single" w:sz="6" w:space="0" w:color="333333"/>
            </w:tcBorders>
            <w:shd w:val="clear" w:color="auto" w:fill="FFFFFF"/>
            <w:tcMar>
              <w:top w:w="40" w:type="dxa"/>
              <w:left w:w="40" w:type="dxa"/>
              <w:bottom w:w="40" w:type="dxa"/>
              <w:right w:w="40" w:type="dxa"/>
            </w:tcMar>
            <w:vAlign w:val="bottom"/>
          </w:tcPr>
          <w:p w14:paraId="21368164"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life_expectancy</w:t>
            </w:r>
          </w:p>
        </w:tc>
        <w:tc>
          <w:tcPr>
            <w:tcW w:w="777" w:type="dxa"/>
            <w:tcBorders>
              <w:top w:val="single" w:sz="6" w:space="0" w:color="333333"/>
              <w:left w:val="single" w:sz="6" w:space="0" w:color="333333"/>
              <w:bottom w:val="single" w:sz="6" w:space="0" w:color="333333"/>
              <w:right w:val="single" w:sz="6" w:space="0" w:color="333333"/>
            </w:tcBorders>
            <w:shd w:val="clear" w:color="auto" w:fill="FFFFFF"/>
            <w:tcMar>
              <w:top w:w="40" w:type="dxa"/>
              <w:left w:w="40" w:type="dxa"/>
              <w:bottom w:w="40" w:type="dxa"/>
              <w:right w:w="40" w:type="dxa"/>
            </w:tcMar>
            <w:vAlign w:val="bottom"/>
          </w:tcPr>
          <w:p w14:paraId="430E8FE0" w14:textId="77777777" w:rsidR="00B3462F" w:rsidRDefault="001B26B4">
            <w:pPr>
              <w:spacing w:after="0" w:line="240" w:lineRule="auto"/>
              <w:rPr>
                <w:rFonts w:eastAsia="Times New Roman" w:cs="Times New Roman"/>
                <w:szCs w:val="24"/>
              </w:rPr>
            </w:pPr>
            <w:r>
              <w:rPr>
                <w:rFonts w:eastAsia="Times New Roman" w:cs="Times New Roman"/>
                <w:color w:val="000000"/>
                <w:szCs w:val="24"/>
              </w:rPr>
              <w:t>68</w:t>
            </w:r>
          </w:p>
        </w:tc>
        <w:tc>
          <w:tcPr>
            <w:tcW w:w="3573"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20B26735"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Educational_attainment_bachelor</w:t>
            </w:r>
          </w:p>
        </w:tc>
        <w:tc>
          <w:tcPr>
            <w:tcW w:w="778"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772E2621" w14:textId="77777777" w:rsidR="00B3462F" w:rsidRDefault="001B26B4">
            <w:pPr>
              <w:spacing w:after="0" w:line="240" w:lineRule="auto"/>
              <w:rPr>
                <w:rFonts w:eastAsia="Times New Roman" w:cs="Times New Roman"/>
                <w:szCs w:val="24"/>
              </w:rPr>
            </w:pPr>
            <w:r>
              <w:rPr>
                <w:rFonts w:eastAsia="Times New Roman" w:cs="Times New Roman"/>
                <w:color w:val="000000"/>
                <w:szCs w:val="24"/>
              </w:rPr>
              <w:t>228</w:t>
            </w:r>
          </w:p>
        </w:tc>
      </w:tr>
      <w:tr w:rsidR="00B3462F" w14:paraId="341EC736" w14:textId="77777777">
        <w:trPr>
          <w:trHeight w:val="248"/>
        </w:trPr>
        <w:tc>
          <w:tcPr>
            <w:tcW w:w="3536"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1A5EA315"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Electricity</w:t>
            </w:r>
          </w:p>
        </w:tc>
        <w:tc>
          <w:tcPr>
            <w:tcW w:w="777"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3BA32EC0" w14:textId="77777777" w:rsidR="00B3462F" w:rsidRDefault="001B26B4">
            <w:pPr>
              <w:spacing w:after="0" w:line="240" w:lineRule="auto"/>
              <w:rPr>
                <w:rFonts w:eastAsia="Times New Roman" w:cs="Times New Roman"/>
                <w:szCs w:val="24"/>
              </w:rPr>
            </w:pPr>
            <w:r>
              <w:rPr>
                <w:rFonts w:eastAsia="Times New Roman" w:cs="Times New Roman"/>
                <w:color w:val="000000"/>
                <w:szCs w:val="24"/>
              </w:rPr>
              <w:t>50</w:t>
            </w:r>
          </w:p>
        </w:tc>
        <w:tc>
          <w:tcPr>
            <w:tcW w:w="3573"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7E455895"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Mortality_rate</w:t>
            </w:r>
          </w:p>
        </w:tc>
        <w:tc>
          <w:tcPr>
            <w:tcW w:w="778"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45644E5B" w14:textId="77777777" w:rsidR="00B3462F" w:rsidRDefault="001B26B4">
            <w:pPr>
              <w:spacing w:after="0" w:line="240" w:lineRule="auto"/>
              <w:rPr>
                <w:rFonts w:eastAsia="Times New Roman" w:cs="Times New Roman"/>
                <w:szCs w:val="24"/>
              </w:rPr>
            </w:pPr>
            <w:r>
              <w:rPr>
                <w:rFonts w:eastAsia="Times New Roman" w:cs="Times New Roman"/>
                <w:color w:val="000000"/>
                <w:szCs w:val="24"/>
              </w:rPr>
              <w:t>73</w:t>
            </w:r>
          </w:p>
        </w:tc>
      </w:tr>
      <w:tr w:rsidR="00B3462F" w14:paraId="60C95687" w14:textId="77777777">
        <w:trPr>
          <w:trHeight w:val="233"/>
        </w:trPr>
        <w:tc>
          <w:tcPr>
            <w:tcW w:w="3536"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1BCD2767"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Net_National_income</w:t>
            </w:r>
          </w:p>
        </w:tc>
        <w:tc>
          <w:tcPr>
            <w:tcW w:w="777"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286D6A85" w14:textId="77777777" w:rsidR="00B3462F" w:rsidRDefault="001B26B4">
            <w:pPr>
              <w:spacing w:after="0" w:line="240" w:lineRule="auto"/>
              <w:rPr>
                <w:rFonts w:eastAsia="Times New Roman" w:cs="Times New Roman"/>
                <w:szCs w:val="24"/>
              </w:rPr>
            </w:pPr>
            <w:r>
              <w:rPr>
                <w:rFonts w:eastAsia="Times New Roman" w:cs="Times New Roman"/>
                <w:color w:val="000000"/>
                <w:szCs w:val="24"/>
              </w:rPr>
              <w:t>128</w:t>
            </w:r>
          </w:p>
        </w:tc>
        <w:tc>
          <w:tcPr>
            <w:tcW w:w="3573"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089C2A77"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Primary_completion</w:t>
            </w:r>
          </w:p>
        </w:tc>
        <w:tc>
          <w:tcPr>
            <w:tcW w:w="778"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6A15C8E8" w14:textId="77777777" w:rsidR="00B3462F" w:rsidRDefault="001B26B4">
            <w:pPr>
              <w:spacing w:after="0" w:line="240" w:lineRule="auto"/>
              <w:rPr>
                <w:rFonts w:eastAsia="Times New Roman" w:cs="Times New Roman"/>
                <w:szCs w:val="24"/>
              </w:rPr>
            </w:pPr>
            <w:r>
              <w:rPr>
                <w:rFonts w:eastAsia="Times New Roman" w:cs="Times New Roman"/>
                <w:color w:val="000000"/>
                <w:szCs w:val="24"/>
              </w:rPr>
              <w:t>138</w:t>
            </w:r>
          </w:p>
        </w:tc>
      </w:tr>
      <w:tr w:rsidR="00B3462F" w14:paraId="3EBDE037" w14:textId="77777777">
        <w:trPr>
          <w:trHeight w:val="248"/>
        </w:trPr>
        <w:tc>
          <w:tcPr>
            <w:tcW w:w="3536" w:type="dxa"/>
            <w:tcBorders>
              <w:top w:val="single" w:sz="6" w:space="0" w:color="333333"/>
              <w:left w:val="single" w:sz="6" w:space="0" w:color="333333"/>
              <w:bottom w:val="single" w:sz="6" w:space="0" w:color="333333"/>
              <w:right w:val="single" w:sz="6" w:space="0" w:color="333333"/>
            </w:tcBorders>
            <w:shd w:val="clear" w:color="auto" w:fill="FFFFFF"/>
            <w:tcMar>
              <w:top w:w="40" w:type="dxa"/>
              <w:left w:w="40" w:type="dxa"/>
              <w:bottom w:w="40" w:type="dxa"/>
              <w:right w:w="40" w:type="dxa"/>
            </w:tcMar>
            <w:vAlign w:val="bottom"/>
          </w:tcPr>
          <w:p w14:paraId="2709689D"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Net_national_income_capita</w:t>
            </w:r>
          </w:p>
        </w:tc>
        <w:tc>
          <w:tcPr>
            <w:tcW w:w="777" w:type="dxa"/>
            <w:tcBorders>
              <w:top w:val="single" w:sz="6" w:space="0" w:color="333333"/>
              <w:left w:val="single" w:sz="6" w:space="0" w:color="333333"/>
              <w:bottom w:val="single" w:sz="6" w:space="0" w:color="333333"/>
              <w:right w:val="single" w:sz="6" w:space="0" w:color="333333"/>
            </w:tcBorders>
            <w:shd w:val="clear" w:color="auto" w:fill="FFFFFF"/>
            <w:tcMar>
              <w:top w:w="40" w:type="dxa"/>
              <w:left w:w="40" w:type="dxa"/>
              <w:bottom w:w="40" w:type="dxa"/>
              <w:right w:w="40" w:type="dxa"/>
            </w:tcMar>
            <w:vAlign w:val="bottom"/>
          </w:tcPr>
          <w:p w14:paraId="2EFF1445" w14:textId="77777777" w:rsidR="00B3462F" w:rsidRDefault="001B26B4">
            <w:pPr>
              <w:spacing w:after="0" w:line="240" w:lineRule="auto"/>
              <w:rPr>
                <w:rFonts w:eastAsia="Times New Roman" w:cs="Times New Roman"/>
                <w:szCs w:val="24"/>
              </w:rPr>
            </w:pPr>
            <w:r>
              <w:rPr>
                <w:rFonts w:eastAsia="Times New Roman" w:cs="Times New Roman"/>
                <w:color w:val="000000"/>
                <w:szCs w:val="24"/>
              </w:rPr>
              <w:t>128</w:t>
            </w:r>
          </w:p>
        </w:tc>
        <w:tc>
          <w:tcPr>
            <w:tcW w:w="3573"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0AB96E9D"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Literacy_rate</w:t>
            </w:r>
          </w:p>
        </w:tc>
        <w:tc>
          <w:tcPr>
            <w:tcW w:w="778"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06D544D2" w14:textId="77777777" w:rsidR="00B3462F" w:rsidRDefault="001B26B4">
            <w:pPr>
              <w:spacing w:after="0" w:line="240" w:lineRule="auto"/>
              <w:rPr>
                <w:rFonts w:eastAsia="Times New Roman" w:cs="Times New Roman"/>
                <w:szCs w:val="24"/>
              </w:rPr>
            </w:pPr>
            <w:r>
              <w:rPr>
                <w:rFonts w:eastAsia="Times New Roman" w:cs="Times New Roman"/>
                <w:color w:val="000000"/>
                <w:szCs w:val="24"/>
              </w:rPr>
              <w:t>241</w:t>
            </w:r>
          </w:p>
        </w:tc>
      </w:tr>
      <w:tr w:rsidR="00B3462F" w14:paraId="71159EE5" w14:textId="77777777">
        <w:trPr>
          <w:trHeight w:val="248"/>
        </w:trPr>
        <w:tc>
          <w:tcPr>
            <w:tcW w:w="3536" w:type="dxa"/>
            <w:tcBorders>
              <w:top w:val="single" w:sz="6" w:space="0" w:color="333333"/>
              <w:left w:val="single" w:sz="6" w:space="0" w:color="333333"/>
              <w:bottom w:val="single" w:sz="6" w:space="0" w:color="333333"/>
              <w:right w:val="single" w:sz="6" w:space="0" w:color="333333"/>
            </w:tcBorders>
            <w:shd w:val="clear" w:color="auto" w:fill="FFFFFF"/>
            <w:tcMar>
              <w:top w:w="40" w:type="dxa"/>
              <w:left w:w="40" w:type="dxa"/>
              <w:bottom w:w="40" w:type="dxa"/>
              <w:right w:w="40" w:type="dxa"/>
            </w:tcMar>
            <w:vAlign w:val="bottom"/>
          </w:tcPr>
          <w:p w14:paraId="154F731A"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childeren_affected_with_HIV</w:t>
            </w:r>
          </w:p>
        </w:tc>
        <w:tc>
          <w:tcPr>
            <w:tcW w:w="777" w:type="dxa"/>
            <w:tcBorders>
              <w:top w:val="single" w:sz="6" w:space="0" w:color="333333"/>
              <w:left w:val="single" w:sz="6" w:space="0" w:color="333333"/>
              <w:bottom w:val="single" w:sz="6" w:space="0" w:color="333333"/>
              <w:right w:val="single" w:sz="6" w:space="0" w:color="333333"/>
            </w:tcBorders>
            <w:shd w:val="clear" w:color="auto" w:fill="FFFFFF"/>
            <w:tcMar>
              <w:top w:w="40" w:type="dxa"/>
              <w:left w:w="40" w:type="dxa"/>
              <w:bottom w:w="40" w:type="dxa"/>
              <w:right w:w="40" w:type="dxa"/>
            </w:tcMar>
            <w:vAlign w:val="bottom"/>
          </w:tcPr>
          <w:p w14:paraId="23FF6D1C" w14:textId="77777777" w:rsidR="00B3462F" w:rsidRDefault="001B26B4">
            <w:pPr>
              <w:spacing w:after="0" w:line="240" w:lineRule="auto"/>
              <w:rPr>
                <w:rFonts w:eastAsia="Times New Roman" w:cs="Times New Roman"/>
                <w:szCs w:val="24"/>
              </w:rPr>
            </w:pPr>
            <w:r>
              <w:rPr>
                <w:rFonts w:eastAsia="Times New Roman" w:cs="Times New Roman"/>
                <w:color w:val="000000"/>
                <w:szCs w:val="24"/>
              </w:rPr>
              <w:t>176</w:t>
            </w:r>
          </w:p>
        </w:tc>
        <w:tc>
          <w:tcPr>
            <w:tcW w:w="3573"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19099BA6"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Real_interest_rate</w:t>
            </w:r>
          </w:p>
        </w:tc>
        <w:tc>
          <w:tcPr>
            <w:tcW w:w="778"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20A4E5EE" w14:textId="77777777" w:rsidR="00B3462F" w:rsidRDefault="001B26B4">
            <w:pPr>
              <w:spacing w:after="0" w:line="240" w:lineRule="auto"/>
              <w:rPr>
                <w:rFonts w:eastAsia="Times New Roman" w:cs="Times New Roman"/>
                <w:szCs w:val="24"/>
              </w:rPr>
            </w:pPr>
            <w:r>
              <w:rPr>
                <w:rFonts w:eastAsia="Times New Roman" w:cs="Times New Roman"/>
                <w:color w:val="000000"/>
                <w:szCs w:val="24"/>
              </w:rPr>
              <w:t>153</w:t>
            </w:r>
          </w:p>
        </w:tc>
      </w:tr>
      <w:tr w:rsidR="00B3462F" w14:paraId="3ACB8478" w14:textId="77777777">
        <w:trPr>
          <w:trHeight w:val="248"/>
        </w:trPr>
        <w:tc>
          <w:tcPr>
            <w:tcW w:w="3536" w:type="dxa"/>
            <w:tcBorders>
              <w:top w:val="single" w:sz="6" w:space="0" w:color="333333"/>
              <w:left w:val="single" w:sz="6" w:space="0" w:color="333333"/>
              <w:bottom w:val="single" w:sz="6" w:space="0" w:color="333333"/>
              <w:right w:val="single" w:sz="6" w:space="0" w:color="333333"/>
            </w:tcBorders>
            <w:shd w:val="clear" w:color="auto" w:fill="FFFFFF"/>
            <w:tcMar>
              <w:top w:w="40" w:type="dxa"/>
              <w:left w:w="40" w:type="dxa"/>
              <w:bottom w:w="40" w:type="dxa"/>
              <w:right w:w="40" w:type="dxa"/>
            </w:tcMar>
            <w:vAlign w:val="bottom"/>
          </w:tcPr>
          <w:p w14:paraId="657DA350"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children_out_of_school</w:t>
            </w:r>
          </w:p>
        </w:tc>
        <w:tc>
          <w:tcPr>
            <w:tcW w:w="777" w:type="dxa"/>
            <w:tcBorders>
              <w:top w:val="single" w:sz="6" w:space="0" w:color="333333"/>
              <w:left w:val="single" w:sz="6" w:space="0" w:color="333333"/>
              <w:bottom w:val="single" w:sz="6" w:space="0" w:color="333333"/>
              <w:right w:val="single" w:sz="6" w:space="0" w:color="333333"/>
            </w:tcBorders>
            <w:shd w:val="clear" w:color="auto" w:fill="FFFFFF"/>
            <w:tcMar>
              <w:top w:w="40" w:type="dxa"/>
              <w:left w:w="40" w:type="dxa"/>
              <w:bottom w:w="40" w:type="dxa"/>
              <w:right w:w="40" w:type="dxa"/>
            </w:tcMar>
            <w:vAlign w:val="bottom"/>
          </w:tcPr>
          <w:p w14:paraId="1FEF121A" w14:textId="77777777" w:rsidR="00B3462F" w:rsidRDefault="001B26B4">
            <w:pPr>
              <w:spacing w:after="0" w:line="240" w:lineRule="auto"/>
              <w:rPr>
                <w:rFonts w:eastAsia="Times New Roman" w:cs="Times New Roman"/>
                <w:szCs w:val="24"/>
              </w:rPr>
            </w:pPr>
            <w:r>
              <w:rPr>
                <w:rFonts w:eastAsia="Times New Roman" w:cs="Times New Roman"/>
                <w:color w:val="000000"/>
                <w:szCs w:val="24"/>
              </w:rPr>
              <w:t>148</w:t>
            </w:r>
          </w:p>
        </w:tc>
        <w:tc>
          <w:tcPr>
            <w:tcW w:w="3573"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31962159"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Population_growth</w:t>
            </w:r>
          </w:p>
        </w:tc>
        <w:tc>
          <w:tcPr>
            <w:tcW w:w="778"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678A2C1F" w14:textId="77777777" w:rsidR="00B3462F" w:rsidRDefault="001B26B4">
            <w:pPr>
              <w:spacing w:after="0" w:line="240" w:lineRule="auto"/>
              <w:rPr>
                <w:rFonts w:eastAsia="Times New Roman" w:cs="Times New Roman"/>
                <w:szCs w:val="24"/>
              </w:rPr>
            </w:pPr>
            <w:r>
              <w:rPr>
                <w:rFonts w:eastAsia="Times New Roman" w:cs="Times New Roman"/>
                <w:color w:val="000000"/>
                <w:szCs w:val="24"/>
              </w:rPr>
              <w:t>50</w:t>
            </w:r>
          </w:p>
        </w:tc>
      </w:tr>
      <w:tr w:rsidR="00B3462F" w14:paraId="59C18F40" w14:textId="77777777">
        <w:trPr>
          <w:trHeight w:val="233"/>
        </w:trPr>
        <w:tc>
          <w:tcPr>
            <w:tcW w:w="3536"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2CA5B5F4"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Educational_attainment_primary</w:t>
            </w:r>
          </w:p>
        </w:tc>
        <w:tc>
          <w:tcPr>
            <w:tcW w:w="777"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6C421A9E" w14:textId="77777777" w:rsidR="00B3462F" w:rsidRDefault="001B26B4">
            <w:pPr>
              <w:spacing w:after="0" w:line="240" w:lineRule="auto"/>
              <w:rPr>
                <w:rFonts w:eastAsia="Times New Roman" w:cs="Times New Roman"/>
                <w:szCs w:val="24"/>
              </w:rPr>
            </w:pPr>
            <w:r>
              <w:rPr>
                <w:rFonts w:eastAsia="Times New Roman" w:cs="Times New Roman"/>
                <w:color w:val="000000"/>
                <w:szCs w:val="24"/>
              </w:rPr>
              <w:t>230</w:t>
            </w:r>
          </w:p>
        </w:tc>
        <w:tc>
          <w:tcPr>
            <w:tcW w:w="3573"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3F041C74"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Population_density</w:t>
            </w:r>
          </w:p>
        </w:tc>
        <w:tc>
          <w:tcPr>
            <w:tcW w:w="778"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1BC46E20" w14:textId="77777777" w:rsidR="00B3462F" w:rsidRDefault="001B26B4">
            <w:pPr>
              <w:spacing w:after="0" w:line="240" w:lineRule="auto"/>
              <w:rPr>
                <w:rFonts w:eastAsia="Times New Roman" w:cs="Times New Roman"/>
                <w:szCs w:val="24"/>
              </w:rPr>
            </w:pPr>
            <w:r>
              <w:rPr>
                <w:rFonts w:eastAsia="Times New Roman" w:cs="Times New Roman"/>
                <w:color w:val="000000"/>
                <w:szCs w:val="24"/>
              </w:rPr>
              <w:t>50</w:t>
            </w:r>
          </w:p>
        </w:tc>
      </w:tr>
      <w:tr w:rsidR="00B3462F" w14:paraId="4916805B" w14:textId="77777777">
        <w:trPr>
          <w:trHeight w:val="248"/>
        </w:trPr>
        <w:tc>
          <w:tcPr>
            <w:tcW w:w="3536"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71A16AFB"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health_expenditure</w:t>
            </w:r>
          </w:p>
        </w:tc>
        <w:tc>
          <w:tcPr>
            <w:tcW w:w="777"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58920C21" w14:textId="77777777" w:rsidR="00B3462F" w:rsidRDefault="001B26B4">
            <w:pPr>
              <w:spacing w:after="0" w:line="240" w:lineRule="auto"/>
              <w:rPr>
                <w:rFonts w:eastAsia="Times New Roman" w:cs="Times New Roman"/>
                <w:szCs w:val="24"/>
              </w:rPr>
            </w:pPr>
            <w:r>
              <w:rPr>
                <w:rFonts w:eastAsia="Times New Roman" w:cs="Times New Roman"/>
                <w:color w:val="000000"/>
                <w:szCs w:val="24"/>
              </w:rPr>
              <w:t>80</w:t>
            </w:r>
          </w:p>
        </w:tc>
        <w:tc>
          <w:tcPr>
            <w:tcW w:w="3573"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75E82C05"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total_population</w:t>
            </w:r>
          </w:p>
        </w:tc>
        <w:tc>
          <w:tcPr>
            <w:tcW w:w="778"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66EDBA71" w14:textId="77777777" w:rsidR="00B3462F" w:rsidRDefault="001B26B4">
            <w:pPr>
              <w:spacing w:after="0" w:line="240" w:lineRule="auto"/>
              <w:rPr>
                <w:rFonts w:eastAsia="Times New Roman" w:cs="Times New Roman"/>
                <w:szCs w:val="24"/>
              </w:rPr>
            </w:pPr>
            <w:r>
              <w:rPr>
                <w:rFonts w:eastAsia="Times New Roman" w:cs="Times New Roman"/>
                <w:color w:val="000000"/>
                <w:szCs w:val="24"/>
              </w:rPr>
              <w:t>50</w:t>
            </w:r>
          </w:p>
        </w:tc>
      </w:tr>
      <w:tr w:rsidR="00B3462F" w14:paraId="72C6A131" w14:textId="77777777">
        <w:trPr>
          <w:trHeight w:val="248"/>
        </w:trPr>
        <w:tc>
          <w:tcPr>
            <w:tcW w:w="3536"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7F46EDD5"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Unemployment</w:t>
            </w:r>
          </w:p>
        </w:tc>
        <w:tc>
          <w:tcPr>
            <w:tcW w:w="777"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5F1F0F38" w14:textId="77777777" w:rsidR="00B3462F" w:rsidRDefault="001B26B4">
            <w:pPr>
              <w:spacing w:after="0" w:line="240" w:lineRule="auto"/>
              <w:rPr>
                <w:rFonts w:eastAsia="Times New Roman" w:cs="Times New Roman"/>
                <w:szCs w:val="24"/>
              </w:rPr>
            </w:pPr>
            <w:r>
              <w:rPr>
                <w:rFonts w:eastAsia="Times New Roman" w:cs="Times New Roman"/>
                <w:color w:val="000000"/>
                <w:szCs w:val="24"/>
              </w:rPr>
              <w:t>145</w:t>
            </w:r>
          </w:p>
        </w:tc>
        <w:tc>
          <w:tcPr>
            <w:tcW w:w="3573"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4597C783"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health_expenditure_capita</w:t>
            </w:r>
          </w:p>
        </w:tc>
        <w:tc>
          <w:tcPr>
            <w:tcW w:w="778"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6ACDC334" w14:textId="77777777" w:rsidR="00B3462F" w:rsidRDefault="001B26B4">
            <w:pPr>
              <w:spacing w:after="0" w:line="240" w:lineRule="auto"/>
              <w:rPr>
                <w:rFonts w:eastAsia="Times New Roman" w:cs="Times New Roman"/>
                <w:szCs w:val="24"/>
              </w:rPr>
            </w:pPr>
            <w:r>
              <w:rPr>
                <w:rFonts w:eastAsia="Times New Roman" w:cs="Times New Roman"/>
                <w:color w:val="000000"/>
                <w:szCs w:val="24"/>
              </w:rPr>
              <w:t>80</w:t>
            </w:r>
          </w:p>
        </w:tc>
      </w:tr>
      <w:tr w:rsidR="00B3462F" w14:paraId="67BBA9EA" w14:textId="77777777">
        <w:trPr>
          <w:trHeight w:val="233"/>
        </w:trPr>
        <w:tc>
          <w:tcPr>
            <w:tcW w:w="3536"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4922C604"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GDP_annual</w:t>
            </w:r>
          </w:p>
        </w:tc>
        <w:tc>
          <w:tcPr>
            <w:tcW w:w="777"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561372F9" w14:textId="77777777" w:rsidR="00B3462F" w:rsidRDefault="001B26B4">
            <w:pPr>
              <w:spacing w:after="0" w:line="240" w:lineRule="auto"/>
              <w:rPr>
                <w:rFonts w:eastAsia="Times New Roman" w:cs="Times New Roman"/>
                <w:szCs w:val="24"/>
              </w:rPr>
            </w:pPr>
            <w:r>
              <w:rPr>
                <w:rFonts w:eastAsia="Times New Roman" w:cs="Times New Roman"/>
                <w:color w:val="000000"/>
                <w:szCs w:val="24"/>
              </w:rPr>
              <w:t>63</w:t>
            </w:r>
          </w:p>
        </w:tc>
        <w:tc>
          <w:tcPr>
            <w:tcW w:w="3573"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432EAD66"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renewablw_energy</w:t>
            </w:r>
          </w:p>
        </w:tc>
        <w:tc>
          <w:tcPr>
            <w:tcW w:w="778"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70BEEDF4" w14:textId="77777777" w:rsidR="00B3462F" w:rsidRDefault="001B26B4">
            <w:pPr>
              <w:spacing w:after="0" w:line="240" w:lineRule="auto"/>
              <w:rPr>
                <w:rFonts w:eastAsia="Times New Roman" w:cs="Times New Roman"/>
                <w:szCs w:val="24"/>
              </w:rPr>
            </w:pPr>
            <w:r>
              <w:rPr>
                <w:rFonts w:eastAsia="Times New Roman" w:cs="Times New Roman"/>
                <w:color w:val="000000"/>
                <w:szCs w:val="24"/>
              </w:rPr>
              <w:t>266</w:t>
            </w:r>
          </w:p>
        </w:tc>
      </w:tr>
      <w:tr w:rsidR="00B3462F" w14:paraId="480914E1" w14:textId="77777777">
        <w:trPr>
          <w:trHeight w:val="248"/>
        </w:trPr>
        <w:tc>
          <w:tcPr>
            <w:tcW w:w="3536"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25727503"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GDP_per_capita</w:t>
            </w:r>
          </w:p>
        </w:tc>
        <w:tc>
          <w:tcPr>
            <w:tcW w:w="777"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32FFC95C" w14:textId="77777777" w:rsidR="00B3462F" w:rsidRDefault="001B26B4">
            <w:pPr>
              <w:spacing w:after="0" w:line="240" w:lineRule="auto"/>
              <w:rPr>
                <w:rFonts w:eastAsia="Times New Roman" w:cs="Times New Roman"/>
                <w:szCs w:val="24"/>
              </w:rPr>
            </w:pPr>
            <w:r>
              <w:rPr>
                <w:rFonts w:eastAsia="Times New Roman" w:cs="Times New Roman"/>
                <w:color w:val="000000"/>
                <w:szCs w:val="24"/>
              </w:rPr>
              <w:t>61</w:t>
            </w:r>
          </w:p>
        </w:tc>
        <w:tc>
          <w:tcPr>
            <w:tcW w:w="3573"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19DC9D06"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Adults_HIV</w:t>
            </w:r>
          </w:p>
        </w:tc>
        <w:tc>
          <w:tcPr>
            <w:tcW w:w="778"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3F80B769" w14:textId="77777777" w:rsidR="00B3462F" w:rsidRDefault="001B26B4">
            <w:pPr>
              <w:spacing w:after="0" w:line="240" w:lineRule="auto"/>
              <w:rPr>
                <w:rFonts w:eastAsia="Times New Roman" w:cs="Times New Roman"/>
                <w:szCs w:val="24"/>
              </w:rPr>
            </w:pPr>
            <w:r>
              <w:rPr>
                <w:rFonts w:eastAsia="Times New Roman" w:cs="Times New Roman"/>
                <w:color w:val="000000"/>
                <w:szCs w:val="24"/>
              </w:rPr>
              <w:t>137</w:t>
            </w:r>
          </w:p>
        </w:tc>
      </w:tr>
      <w:tr w:rsidR="00B3462F" w14:paraId="7247556F" w14:textId="77777777">
        <w:trPr>
          <w:trHeight w:val="248"/>
        </w:trPr>
        <w:tc>
          <w:tcPr>
            <w:tcW w:w="3536"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1F72DE7F"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Birth_rate</w:t>
            </w:r>
          </w:p>
        </w:tc>
        <w:tc>
          <w:tcPr>
            <w:tcW w:w="777"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14CE710D" w14:textId="77777777" w:rsidR="00B3462F" w:rsidRDefault="001B26B4">
            <w:pPr>
              <w:spacing w:after="0" w:line="240" w:lineRule="auto"/>
              <w:rPr>
                <w:rFonts w:eastAsia="Times New Roman" w:cs="Times New Roman"/>
                <w:szCs w:val="24"/>
              </w:rPr>
            </w:pPr>
            <w:r>
              <w:rPr>
                <w:rFonts w:eastAsia="Times New Roman" w:cs="Times New Roman"/>
                <w:color w:val="000000"/>
                <w:szCs w:val="24"/>
              </w:rPr>
              <w:t>62</w:t>
            </w:r>
          </w:p>
        </w:tc>
        <w:tc>
          <w:tcPr>
            <w:tcW w:w="3573"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4ED3BB11"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safely_drinking_water</w:t>
            </w:r>
          </w:p>
        </w:tc>
        <w:tc>
          <w:tcPr>
            <w:tcW w:w="778"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2BBC4F9F" w14:textId="77777777" w:rsidR="00B3462F" w:rsidRDefault="001B26B4">
            <w:pPr>
              <w:spacing w:after="0" w:line="240" w:lineRule="auto"/>
              <w:rPr>
                <w:rFonts w:eastAsia="Times New Roman" w:cs="Times New Roman"/>
                <w:szCs w:val="24"/>
              </w:rPr>
            </w:pPr>
            <w:r>
              <w:rPr>
                <w:rFonts w:eastAsia="Times New Roman" w:cs="Times New Roman"/>
                <w:color w:val="000000"/>
                <w:szCs w:val="24"/>
              </w:rPr>
              <w:t>138</w:t>
            </w:r>
          </w:p>
        </w:tc>
      </w:tr>
      <w:tr w:rsidR="00B3462F" w14:paraId="36D4DAB8" w14:textId="77777777">
        <w:trPr>
          <w:trHeight w:val="28"/>
        </w:trPr>
        <w:tc>
          <w:tcPr>
            <w:tcW w:w="3536"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35A578E3"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compulsory_education</w:t>
            </w:r>
          </w:p>
        </w:tc>
        <w:tc>
          <w:tcPr>
            <w:tcW w:w="777"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281B7628" w14:textId="77777777" w:rsidR="00B3462F" w:rsidRDefault="001B26B4">
            <w:pPr>
              <w:spacing w:after="0" w:line="240" w:lineRule="auto"/>
              <w:rPr>
                <w:rFonts w:eastAsia="Times New Roman" w:cs="Times New Roman"/>
                <w:szCs w:val="24"/>
              </w:rPr>
            </w:pPr>
            <w:r>
              <w:rPr>
                <w:rFonts w:eastAsia="Times New Roman" w:cs="Times New Roman"/>
                <w:color w:val="000000"/>
                <w:szCs w:val="24"/>
              </w:rPr>
              <w:t>21</w:t>
            </w:r>
          </w:p>
        </w:tc>
        <w:tc>
          <w:tcPr>
            <w:tcW w:w="3573"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4090A044"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poverty</w:t>
            </w:r>
          </w:p>
        </w:tc>
        <w:tc>
          <w:tcPr>
            <w:tcW w:w="778" w:type="dxa"/>
            <w:tcBorders>
              <w:top w:val="single" w:sz="6" w:space="0" w:color="333333"/>
              <w:left w:val="single" w:sz="6" w:space="0" w:color="333333"/>
              <w:bottom w:val="single" w:sz="6" w:space="0" w:color="333333"/>
              <w:right w:val="single" w:sz="6" w:space="0" w:color="333333"/>
            </w:tcBorders>
            <w:tcMar>
              <w:top w:w="40" w:type="dxa"/>
              <w:left w:w="40" w:type="dxa"/>
              <w:bottom w:w="40" w:type="dxa"/>
              <w:right w:w="40" w:type="dxa"/>
            </w:tcMar>
            <w:vAlign w:val="bottom"/>
          </w:tcPr>
          <w:p w14:paraId="07613257" w14:textId="77777777" w:rsidR="00B3462F" w:rsidRDefault="001B26B4">
            <w:pPr>
              <w:spacing w:after="0" w:line="240" w:lineRule="auto"/>
              <w:rPr>
                <w:rFonts w:eastAsia="Times New Roman" w:cs="Times New Roman"/>
                <w:szCs w:val="24"/>
              </w:rPr>
            </w:pPr>
            <w:r>
              <w:rPr>
                <w:rFonts w:eastAsia="Times New Roman" w:cs="Times New Roman"/>
                <w:color w:val="000000"/>
                <w:szCs w:val="24"/>
              </w:rPr>
              <w:t>244</w:t>
            </w:r>
          </w:p>
        </w:tc>
      </w:tr>
    </w:tbl>
    <w:p w14:paraId="1ED797A4" w14:textId="77777777" w:rsidR="00B3462F" w:rsidRDefault="001B26B4">
      <w:pPr>
        <w:spacing w:after="0" w:line="240" w:lineRule="auto"/>
        <w:ind w:left="2160"/>
        <w:rPr>
          <w:rFonts w:eastAsia="Times New Roman" w:cs="Times New Roman"/>
          <w:b/>
          <w:bCs/>
          <w:szCs w:val="24"/>
        </w:rPr>
      </w:pPr>
      <w:r>
        <w:rPr>
          <w:rFonts w:eastAsia="Times New Roman" w:cs="Times New Roman"/>
          <w:b/>
          <w:bCs/>
          <w:color w:val="000000"/>
          <w:szCs w:val="24"/>
        </w:rPr>
        <w:t>Table 2.2 Number of NA in each indicator</w:t>
      </w:r>
    </w:p>
    <w:p w14:paraId="4FE13D67" w14:textId="77777777" w:rsidR="00B3462F" w:rsidRDefault="001B26B4">
      <w:r>
        <w:lastRenderedPageBreak/>
        <w:t>Its indicators like poverty, renewable energy is completely NA and 14 out of 28 indicators having more than 50% of NA are removed.</w:t>
      </w:r>
    </w:p>
    <w:p w14:paraId="0EFD758F" w14:textId="77777777" w:rsidR="00B3462F" w:rsidRDefault="001B26B4">
      <w:pPr>
        <w:spacing w:after="0" w:line="240" w:lineRule="auto"/>
        <w:ind w:firstLine="720"/>
        <w:rPr>
          <w:rFonts w:eastAsia="Times New Roman" w:cs="Times New Roman"/>
          <w:szCs w:val="24"/>
        </w:rPr>
      </w:pPr>
      <w:r>
        <w:rPr>
          <w:noProof/>
        </w:rPr>
        <w:drawing>
          <wp:inline distT="0" distB="0" distL="0" distR="0" wp14:anchorId="386626B8" wp14:editId="41E84061">
            <wp:extent cx="3964940" cy="2465070"/>
            <wp:effectExtent l="0" t="0" r="0" b="0"/>
            <wp:docPr id="11" name="Picture 10" descr="https://lh5.googleusercontent.com/2FjPQmq-qCbkl8kExeu6e62geZ5zjQY4tdlQVQNnJ5dpQI3fis7VwyEAwGmj6qjJYl57T-7il6lMst4vVBTbgjyltjbbW6URl-5yReninpIb48SqQFhPwpjzUpOspkJ-hpfusoV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https://lh5.googleusercontent.com/2FjPQmq-qCbkl8kExeu6e62geZ5zjQY4tdlQVQNnJ5dpQI3fis7VwyEAwGmj6qjJYl57T-7il6lMst4vVBTbgjyltjbbW6URl-5yReninpIb48SqQFhPwpjzUpOspkJ-hpfusoVj"/>
                    <pic:cNvPicPr>
                      <a:picLocks noChangeAspect="1" noChangeArrowheads="1"/>
                    </pic:cNvPicPr>
                  </pic:nvPicPr>
                  <pic:blipFill>
                    <a:blip r:embed="rId16"/>
                    <a:stretch>
                      <a:fillRect/>
                    </a:stretch>
                  </pic:blipFill>
                  <pic:spPr bwMode="auto">
                    <a:xfrm>
                      <a:off x="0" y="0"/>
                      <a:ext cx="3964940" cy="2465070"/>
                    </a:xfrm>
                    <a:prstGeom prst="rect">
                      <a:avLst/>
                    </a:prstGeom>
                  </pic:spPr>
                </pic:pic>
              </a:graphicData>
            </a:graphic>
          </wp:inline>
        </w:drawing>
      </w:r>
    </w:p>
    <w:p w14:paraId="2C9399F6" w14:textId="77777777" w:rsidR="00B3462F" w:rsidRDefault="001B26B4">
      <w:pPr>
        <w:spacing w:after="0" w:line="240" w:lineRule="auto"/>
        <w:ind w:firstLine="720"/>
        <w:rPr>
          <w:rFonts w:eastAsia="Times New Roman" w:cs="Times New Roman"/>
          <w:b/>
          <w:bCs/>
          <w:color w:val="000000"/>
          <w:szCs w:val="24"/>
        </w:rPr>
      </w:pPr>
      <w:r>
        <w:rPr>
          <w:rFonts w:eastAsia="Times New Roman" w:cs="Times New Roman"/>
          <w:b/>
          <w:bCs/>
          <w:color w:val="000000"/>
          <w:szCs w:val="24"/>
        </w:rPr>
        <w:tab/>
      </w:r>
      <w:r>
        <w:rPr>
          <w:rFonts w:eastAsia="Times New Roman" w:cs="Times New Roman"/>
          <w:b/>
          <w:bCs/>
          <w:color w:val="000000"/>
          <w:szCs w:val="24"/>
        </w:rPr>
        <w:tab/>
      </w:r>
      <w:r>
        <w:rPr>
          <w:rFonts w:eastAsia="Times New Roman" w:cs="Times New Roman"/>
          <w:b/>
          <w:bCs/>
          <w:color w:val="000000"/>
          <w:szCs w:val="24"/>
        </w:rPr>
        <w:tab/>
        <w:t>Figure.12. Missing values in each Indicators</w:t>
      </w:r>
    </w:p>
    <w:p w14:paraId="35862FE2" w14:textId="77777777" w:rsidR="00B3462F" w:rsidRDefault="001B26B4">
      <w:pPr>
        <w:spacing w:after="0"/>
        <w:rPr>
          <w:rFonts w:eastAsia="Times New Roman" w:cs="Times New Roman"/>
          <w:szCs w:val="24"/>
        </w:rPr>
      </w:pPr>
      <w:r>
        <w:rPr>
          <w:rFonts w:eastAsia="Times New Roman" w:cs="Times New Roman"/>
          <w:color w:val="000000"/>
          <w:szCs w:val="24"/>
        </w:rPr>
        <w:t xml:space="preserve">The above figure initiates the indicator which has less than 50% of data related to NA and some patterns. </w:t>
      </w:r>
    </w:p>
    <w:p w14:paraId="77E7CFCF" w14:textId="77777777" w:rsidR="00B3462F" w:rsidRDefault="001B26B4">
      <w:r>
        <w:t xml:space="preserve">The random forest algorithm has implemented the Miss Forest. This is the method of imputation in non-parametric which are suitable for different types of variables. The explicit assumptions could not be made through the non-parametric method those are related to the functional method if y any kinds of arbitrary function. As the compensation </w:t>
      </w:r>
      <w:sdt>
        <w:sdtPr>
          <w:id w:val="-663002857"/>
          <w:citation/>
        </w:sdtPr>
        <w:sdtContent>
          <w:r>
            <w:fldChar w:fldCharType="begin"/>
          </w:r>
          <w:r>
            <w:instrText>CITATION Jeh12 \l 1033</w:instrText>
          </w:r>
          <w:r>
            <w:fldChar w:fldCharType="separate"/>
          </w:r>
          <w:r>
            <w:t>(Ali, et al., 2012)</w:t>
          </w:r>
          <w:r>
            <w:fldChar w:fldCharType="end"/>
          </w:r>
        </w:sdtContent>
      </w:sdt>
      <w:r>
        <w:t xml:space="preserve">, it enables to estimate the f those could be closely related to the data points by not progressing the impractical. In small words, it enables to grow the random forest model for different variables. Further, it applies the enhanced model in order to predict the missing values in the variable through help of the gained values. It accesses the OOB which is out of bag derived through the imputation method for error estimation. Further, it results the large level of controls towards the process of imputation. It has some of the equivalent options in order to reverse the OOB separately in different variables rather of aggregating the whole data matrix in it. It helps to closely look for the data based on accurate model observation how much it has imputed the values for different variables </w:t>
      </w:r>
      <w:sdt>
        <w:sdtPr>
          <w:id w:val="276142493"/>
          <w:citation/>
        </w:sdtPr>
        <w:sdtContent>
          <w:r>
            <w:fldChar w:fldCharType="begin"/>
          </w:r>
          <w:r>
            <w:instrText>CITATION Ger12 \l 1033</w:instrText>
          </w:r>
          <w:r>
            <w:fldChar w:fldCharType="separate"/>
          </w:r>
          <w:r>
            <w:t>(Biau, 2012)</w:t>
          </w:r>
          <w:r>
            <w:fldChar w:fldCharType="end"/>
          </w:r>
        </w:sdtContent>
      </w:sdt>
      <w:r>
        <w:t xml:space="preserve">. </w:t>
      </w:r>
    </w:p>
    <w:p w14:paraId="131C28D2" w14:textId="77777777" w:rsidR="00B3462F" w:rsidRDefault="001B26B4">
      <w:r>
        <w:t xml:space="preserve">The NRMSE is been derived as the normalized mean square error. It helps to initiate the errors those are observed through the continuous values of imputing. The PFC portion of falsely classified, helps to initiate the different errors those are derived through values of imputing methods. This helps in running variables, those are implemented through the 2% of errors. This </w:t>
      </w:r>
      <w:r>
        <w:lastRenderedPageBreak/>
        <w:t xml:space="preserve">could be developed through tuning of values those are mtry and ntree parameters methods. The mtry indicates the different variable numbers those are randomly applied towards the sample values for splitting. The ntree initiates the groups of trees in order to develop the forest. </w:t>
      </w:r>
    </w:p>
    <w:p w14:paraId="3A56B411" w14:textId="77777777" w:rsidR="00B3462F" w:rsidRDefault="001B26B4">
      <w:pPr>
        <w:pStyle w:val="Heading1"/>
        <w:rPr>
          <w:rFonts w:eastAsia="Times New Roman"/>
        </w:rPr>
      </w:pPr>
      <w:bookmarkStart w:id="15" w:name="_Toc98501350"/>
      <w:bookmarkStart w:id="16" w:name="_Toc99211666"/>
      <w:r>
        <w:rPr>
          <w:shd w:val="clear" w:color="auto" w:fill="FFFFFF"/>
        </w:rPr>
        <w:t xml:space="preserve">3. </w:t>
      </w:r>
      <w:r>
        <w:rPr>
          <w:rFonts w:eastAsia="Times New Roman"/>
          <w:shd w:val="clear" w:color="auto" w:fill="FFFFFF"/>
        </w:rPr>
        <w:t>Collinearity Analysis</w:t>
      </w:r>
      <w:bookmarkEnd w:id="15"/>
      <w:bookmarkEnd w:id="16"/>
    </w:p>
    <w:p w14:paraId="2B46B75C" w14:textId="77777777" w:rsidR="00B3462F" w:rsidRDefault="001B26B4">
      <w:r>
        <w:rPr>
          <w:shd w:val="clear" w:color="auto" w:fill="FFFFFF"/>
        </w:rPr>
        <w:t>Splitting dataset of 80% as training and 20% as testing dataset. After imputation, computing linear regression with life expectancy as y variable and rest as x variable. RMSE we got was 1.78 and R-square 0.918. While check collinearity</w:t>
      </w:r>
    </w:p>
    <w:tbl>
      <w:tblPr>
        <w:tblW w:w="7894" w:type="dxa"/>
        <w:tblCellMar>
          <w:top w:w="40" w:type="dxa"/>
          <w:left w:w="40" w:type="dxa"/>
          <w:bottom w:w="40" w:type="dxa"/>
          <w:right w:w="40" w:type="dxa"/>
        </w:tblCellMar>
        <w:tblLook w:val="04A0" w:firstRow="1" w:lastRow="0" w:firstColumn="1" w:lastColumn="0" w:noHBand="0" w:noVBand="1"/>
      </w:tblPr>
      <w:tblGrid>
        <w:gridCol w:w="3000"/>
        <w:gridCol w:w="1100"/>
        <w:gridCol w:w="2814"/>
        <w:gridCol w:w="980"/>
      </w:tblGrid>
      <w:tr w:rsidR="00B3462F" w14:paraId="5180D727" w14:textId="77777777">
        <w:tc>
          <w:tcPr>
            <w:tcW w:w="2998" w:type="dxa"/>
            <w:tcBorders>
              <w:top w:val="single" w:sz="6" w:space="0" w:color="333333"/>
              <w:left w:val="single" w:sz="6" w:space="0" w:color="333333"/>
              <w:bottom w:val="single" w:sz="6" w:space="0" w:color="333333"/>
              <w:right w:val="single" w:sz="6" w:space="0" w:color="333333"/>
            </w:tcBorders>
            <w:vAlign w:val="bottom"/>
          </w:tcPr>
          <w:p w14:paraId="52F50D54"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Indicator</w:t>
            </w:r>
          </w:p>
        </w:tc>
        <w:tc>
          <w:tcPr>
            <w:tcW w:w="1102" w:type="dxa"/>
            <w:tcBorders>
              <w:top w:val="single" w:sz="6" w:space="0" w:color="333333"/>
              <w:left w:val="single" w:sz="6" w:space="0" w:color="333333"/>
              <w:bottom w:val="single" w:sz="6" w:space="0" w:color="333333"/>
              <w:right w:val="single" w:sz="6" w:space="0" w:color="333333"/>
            </w:tcBorders>
            <w:vAlign w:val="bottom"/>
          </w:tcPr>
          <w:p w14:paraId="1E0D1F3E"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VIF</w:t>
            </w:r>
          </w:p>
        </w:tc>
        <w:tc>
          <w:tcPr>
            <w:tcW w:w="2813" w:type="dxa"/>
            <w:tcBorders>
              <w:top w:val="single" w:sz="6" w:space="0" w:color="333333"/>
              <w:left w:val="single" w:sz="6" w:space="0" w:color="333333"/>
              <w:bottom w:val="single" w:sz="6" w:space="0" w:color="333333"/>
              <w:right w:val="single" w:sz="6" w:space="0" w:color="333333"/>
            </w:tcBorders>
            <w:shd w:val="clear" w:color="auto" w:fill="FFFFFF"/>
            <w:vAlign w:val="bottom"/>
          </w:tcPr>
          <w:p w14:paraId="78744B30"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Indicator</w:t>
            </w:r>
          </w:p>
        </w:tc>
        <w:tc>
          <w:tcPr>
            <w:tcW w:w="980" w:type="dxa"/>
            <w:tcBorders>
              <w:top w:val="single" w:sz="6" w:space="0" w:color="333333"/>
              <w:left w:val="single" w:sz="6" w:space="0" w:color="333333"/>
              <w:bottom w:val="single" w:sz="6" w:space="0" w:color="333333"/>
              <w:right w:val="single" w:sz="6" w:space="0" w:color="333333"/>
            </w:tcBorders>
            <w:shd w:val="clear" w:color="auto" w:fill="FFFFFF"/>
            <w:vAlign w:val="bottom"/>
          </w:tcPr>
          <w:p w14:paraId="20755D16"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VIF</w:t>
            </w:r>
          </w:p>
        </w:tc>
      </w:tr>
      <w:tr w:rsidR="00B3462F" w14:paraId="0CA8E5D7" w14:textId="77777777">
        <w:tc>
          <w:tcPr>
            <w:tcW w:w="2998" w:type="dxa"/>
            <w:tcBorders>
              <w:top w:val="single" w:sz="6" w:space="0" w:color="333333"/>
              <w:left w:val="single" w:sz="6" w:space="0" w:color="333333"/>
              <w:bottom w:val="single" w:sz="6" w:space="0" w:color="333333"/>
              <w:right w:val="single" w:sz="6" w:space="0" w:color="333333"/>
            </w:tcBorders>
            <w:vAlign w:val="bottom"/>
          </w:tcPr>
          <w:p w14:paraId="56CADBEB"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Electricity</w:t>
            </w:r>
          </w:p>
        </w:tc>
        <w:tc>
          <w:tcPr>
            <w:tcW w:w="1102" w:type="dxa"/>
            <w:tcBorders>
              <w:top w:val="single" w:sz="6" w:space="0" w:color="333333"/>
              <w:left w:val="single" w:sz="6" w:space="0" w:color="333333"/>
              <w:bottom w:val="single" w:sz="6" w:space="0" w:color="333333"/>
              <w:right w:val="single" w:sz="6" w:space="0" w:color="333333"/>
            </w:tcBorders>
            <w:vAlign w:val="bottom"/>
          </w:tcPr>
          <w:p w14:paraId="3F639DAA" w14:textId="77777777" w:rsidR="00B3462F" w:rsidRDefault="001B26B4">
            <w:pPr>
              <w:spacing w:after="0" w:line="240" w:lineRule="auto"/>
              <w:rPr>
                <w:rFonts w:eastAsia="Times New Roman" w:cs="Times New Roman"/>
                <w:szCs w:val="24"/>
              </w:rPr>
            </w:pPr>
            <w:r>
              <w:rPr>
                <w:rFonts w:eastAsia="Times New Roman" w:cs="Times New Roman"/>
                <w:color w:val="000000"/>
                <w:szCs w:val="24"/>
              </w:rPr>
              <w:t>3.628383</w:t>
            </w:r>
          </w:p>
        </w:tc>
        <w:tc>
          <w:tcPr>
            <w:tcW w:w="2813" w:type="dxa"/>
            <w:tcBorders>
              <w:top w:val="single" w:sz="6" w:space="0" w:color="333333"/>
              <w:left w:val="single" w:sz="6" w:space="0" w:color="333333"/>
              <w:bottom w:val="single" w:sz="6" w:space="0" w:color="333333"/>
              <w:right w:val="single" w:sz="6" w:space="0" w:color="333333"/>
            </w:tcBorders>
            <w:shd w:val="clear" w:color="auto" w:fill="FFFFFF"/>
            <w:vAlign w:val="bottom"/>
          </w:tcPr>
          <w:p w14:paraId="6BA44DAF"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Net_National_income</w:t>
            </w:r>
          </w:p>
        </w:tc>
        <w:tc>
          <w:tcPr>
            <w:tcW w:w="980" w:type="dxa"/>
            <w:tcBorders>
              <w:top w:val="single" w:sz="6" w:space="0" w:color="333333"/>
              <w:left w:val="single" w:sz="6" w:space="0" w:color="333333"/>
              <w:bottom w:val="single" w:sz="6" w:space="0" w:color="333333"/>
              <w:right w:val="single" w:sz="6" w:space="0" w:color="333333"/>
            </w:tcBorders>
            <w:shd w:val="clear" w:color="auto" w:fill="FFFFFF"/>
            <w:vAlign w:val="bottom"/>
          </w:tcPr>
          <w:p w14:paraId="194524FE" w14:textId="77777777" w:rsidR="00B3462F" w:rsidRDefault="001B26B4">
            <w:pPr>
              <w:spacing w:after="0" w:line="240" w:lineRule="auto"/>
              <w:rPr>
                <w:rFonts w:eastAsia="Times New Roman" w:cs="Times New Roman"/>
                <w:szCs w:val="24"/>
              </w:rPr>
            </w:pPr>
            <w:r>
              <w:rPr>
                <w:rFonts w:eastAsia="Times New Roman" w:cs="Times New Roman"/>
                <w:color w:val="000000"/>
                <w:szCs w:val="24"/>
              </w:rPr>
              <w:t>84.42845</w:t>
            </w:r>
          </w:p>
        </w:tc>
      </w:tr>
      <w:tr w:rsidR="00B3462F" w14:paraId="23B5D42B" w14:textId="77777777">
        <w:tc>
          <w:tcPr>
            <w:tcW w:w="2998" w:type="dxa"/>
            <w:tcBorders>
              <w:top w:val="single" w:sz="6" w:space="0" w:color="333333"/>
              <w:left w:val="single" w:sz="6" w:space="0" w:color="333333"/>
              <w:bottom w:val="single" w:sz="6" w:space="0" w:color="333333"/>
              <w:right w:val="single" w:sz="6" w:space="0" w:color="333333"/>
            </w:tcBorders>
            <w:shd w:val="clear" w:color="auto" w:fill="FFFFFF"/>
            <w:vAlign w:val="bottom"/>
          </w:tcPr>
          <w:p w14:paraId="46861A1C"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Net_national_income_capita</w:t>
            </w:r>
          </w:p>
        </w:tc>
        <w:tc>
          <w:tcPr>
            <w:tcW w:w="1102" w:type="dxa"/>
            <w:tcBorders>
              <w:top w:val="single" w:sz="6" w:space="0" w:color="333333"/>
              <w:left w:val="single" w:sz="6" w:space="0" w:color="333333"/>
              <w:bottom w:val="single" w:sz="6" w:space="0" w:color="333333"/>
              <w:right w:val="single" w:sz="6" w:space="0" w:color="333333"/>
            </w:tcBorders>
            <w:shd w:val="clear" w:color="auto" w:fill="FFFFFF"/>
            <w:vAlign w:val="bottom"/>
          </w:tcPr>
          <w:p w14:paraId="21A47612" w14:textId="77777777" w:rsidR="00B3462F" w:rsidRDefault="001B26B4">
            <w:pPr>
              <w:spacing w:after="0" w:line="240" w:lineRule="auto"/>
              <w:rPr>
                <w:rFonts w:eastAsia="Times New Roman" w:cs="Times New Roman"/>
                <w:szCs w:val="24"/>
              </w:rPr>
            </w:pPr>
            <w:r>
              <w:rPr>
                <w:rFonts w:eastAsia="Times New Roman" w:cs="Times New Roman"/>
                <w:color w:val="000000"/>
                <w:szCs w:val="24"/>
              </w:rPr>
              <w:t>86.129617</w:t>
            </w:r>
          </w:p>
        </w:tc>
        <w:tc>
          <w:tcPr>
            <w:tcW w:w="2813" w:type="dxa"/>
            <w:tcBorders>
              <w:top w:val="single" w:sz="6" w:space="0" w:color="333333"/>
              <w:left w:val="single" w:sz="6" w:space="0" w:color="333333"/>
              <w:bottom w:val="single" w:sz="6" w:space="0" w:color="333333"/>
              <w:right w:val="single" w:sz="6" w:space="0" w:color="333333"/>
            </w:tcBorders>
            <w:shd w:val="clear" w:color="auto" w:fill="FFFFFF"/>
            <w:vAlign w:val="bottom"/>
          </w:tcPr>
          <w:p w14:paraId="3D525879"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Mortality_rate</w:t>
            </w:r>
          </w:p>
        </w:tc>
        <w:tc>
          <w:tcPr>
            <w:tcW w:w="980" w:type="dxa"/>
            <w:tcBorders>
              <w:top w:val="single" w:sz="6" w:space="0" w:color="333333"/>
              <w:left w:val="single" w:sz="6" w:space="0" w:color="333333"/>
              <w:bottom w:val="single" w:sz="6" w:space="0" w:color="333333"/>
              <w:right w:val="single" w:sz="6" w:space="0" w:color="333333"/>
            </w:tcBorders>
            <w:shd w:val="clear" w:color="auto" w:fill="FFFFFF"/>
            <w:vAlign w:val="bottom"/>
          </w:tcPr>
          <w:p w14:paraId="1B18DBD2" w14:textId="77777777" w:rsidR="00B3462F" w:rsidRDefault="001B26B4">
            <w:pPr>
              <w:spacing w:after="0" w:line="240" w:lineRule="auto"/>
              <w:rPr>
                <w:rFonts w:eastAsia="Times New Roman" w:cs="Times New Roman"/>
                <w:szCs w:val="24"/>
              </w:rPr>
            </w:pPr>
            <w:r>
              <w:rPr>
                <w:rFonts w:eastAsia="Times New Roman" w:cs="Times New Roman"/>
                <w:color w:val="000000"/>
                <w:szCs w:val="24"/>
              </w:rPr>
              <w:t>5.18791</w:t>
            </w:r>
          </w:p>
        </w:tc>
      </w:tr>
      <w:tr w:rsidR="00B3462F" w14:paraId="766465BD" w14:textId="77777777">
        <w:tc>
          <w:tcPr>
            <w:tcW w:w="2998" w:type="dxa"/>
            <w:tcBorders>
              <w:top w:val="single" w:sz="6" w:space="0" w:color="333333"/>
              <w:left w:val="single" w:sz="6" w:space="0" w:color="333333"/>
              <w:bottom w:val="single" w:sz="6" w:space="0" w:color="333333"/>
              <w:right w:val="single" w:sz="6" w:space="0" w:color="333333"/>
            </w:tcBorders>
            <w:vAlign w:val="bottom"/>
          </w:tcPr>
          <w:p w14:paraId="11993709"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Population_growth</w:t>
            </w:r>
          </w:p>
        </w:tc>
        <w:tc>
          <w:tcPr>
            <w:tcW w:w="1102" w:type="dxa"/>
            <w:tcBorders>
              <w:top w:val="single" w:sz="6" w:space="0" w:color="333333"/>
              <w:left w:val="single" w:sz="6" w:space="0" w:color="333333"/>
              <w:bottom w:val="single" w:sz="6" w:space="0" w:color="333333"/>
              <w:right w:val="single" w:sz="6" w:space="0" w:color="333333"/>
            </w:tcBorders>
            <w:vAlign w:val="bottom"/>
          </w:tcPr>
          <w:p w14:paraId="3DE11DB3" w14:textId="77777777" w:rsidR="00B3462F" w:rsidRDefault="001B26B4">
            <w:pPr>
              <w:spacing w:after="0" w:line="240" w:lineRule="auto"/>
              <w:rPr>
                <w:rFonts w:eastAsia="Times New Roman" w:cs="Times New Roman"/>
                <w:szCs w:val="24"/>
              </w:rPr>
            </w:pPr>
            <w:r>
              <w:rPr>
                <w:rFonts w:eastAsia="Times New Roman" w:cs="Times New Roman"/>
                <w:color w:val="000000"/>
                <w:szCs w:val="24"/>
              </w:rPr>
              <w:t>5.185404</w:t>
            </w:r>
          </w:p>
        </w:tc>
        <w:tc>
          <w:tcPr>
            <w:tcW w:w="2813" w:type="dxa"/>
            <w:tcBorders>
              <w:top w:val="single" w:sz="6" w:space="0" w:color="333333"/>
              <w:left w:val="single" w:sz="6" w:space="0" w:color="333333"/>
              <w:bottom w:val="single" w:sz="6" w:space="0" w:color="333333"/>
              <w:right w:val="single" w:sz="6" w:space="0" w:color="333333"/>
            </w:tcBorders>
            <w:shd w:val="clear" w:color="auto" w:fill="FFFFFF"/>
            <w:vAlign w:val="bottom"/>
          </w:tcPr>
          <w:p w14:paraId="003D362C"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Population_density</w:t>
            </w:r>
          </w:p>
        </w:tc>
        <w:tc>
          <w:tcPr>
            <w:tcW w:w="980" w:type="dxa"/>
            <w:tcBorders>
              <w:top w:val="single" w:sz="6" w:space="0" w:color="333333"/>
              <w:left w:val="single" w:sz="6" w:space="0" w:color="333333"/>
              <w:bottom w:val="single" w:sz="6" w:space="0" w:color="333333"/>
              <w:right w:val="single" w:sz="6" w:space="0" w:color="333333"/>
            </w:tcBorders>
            <w:shd w:val="clear" w:color="auto" w:fill="FFFFFF"/>
            <w:vAlign w:val="bottom"/>
          </w:tcPr>
          <w:p w14:paraId="4753D6CE" w14:textId="77777777" w:rsidR="00B3462F" w:rsidRDefault="001B26B4">
            <w:pPr>
              <w:spacing w:after="0" w:line="240" w:lineRule="auto"/>
              <w:rPr>
                <w:rFonts w:eastAsia="Times New Roman" w:cs="Times New Roman"/>
                <w:szCs w:val="24"/>
              </w:rPr>
            </w:pPr>
            <w:r>
              <w:rPr>
                <w:rFonts w:eastAsia="Times New Roman" w:cs="Times New Roman"/>
                <w:color w:val="000000"/>
                <w:szCs w:val="24"/>
              </w:rPr>
              <w:t>1.624714</w:t>
            </w:r>
          </w:p>
        </w:tc>
      </w:tr>
      <w:tr w:rsidR="00B3462F" w14:paraId="64755528" w14:textId="77777777">
        <w:tc>
          <w:tcPr>
            <w:tcW w:w="2998" w:type="dxa"/>
            <w:tcBorders>
              <w:top w:val="single" w:sz="6" w:space="0" w:color="333333"/>
              <w:left w:val="single" w:sz="6" w:space="0" w:color="333333"/>
              <w:bottom w:val="single" w:sz="6" w:space="0" w:color="333333"/>
              <w:right w:val="single" w:sz="6" w:space="0" w:color="333333"/>
            </w:tcBorders>
            <w:shd w:val="clear" w:color="auto" w:fill="FFFFFF"/>
            <w:vAlign w:val="bottom"/>
          </w:tcPr>
          <w:p w14:paraId="04A00823"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total_population</w:t>
            </w:r>
          </w:p>
        </w:tc>
        <w:tc>
          <w:tcPr>
            <w:tcW w:w="1102" w:type="dxa"/>
            <w:tcBorders>
              <w:top w:val="single" w:sz="6" w:space="0" w:color="333333"/>
              <w:left w:val="single" w:sz="6" w:space="0" w:color="333333"/>
              <w:bottom w:val="single" w:sz="6" w:space="0" w:color="333333"/>
              <w:right w:val="single" w:sz="6" w:space="0" w:color="333333"/>
            </w:tcBorders>
            <w:shd w:val="clear" w:color="auto" w:fill="FFFFFF"/>
            <w:vAlign w:val="bottom"/>
          </w:tcPr>
          <w:p w14:paraId="0A64DF97" w14:textId="77777777" w:rsidR="00B3462F" w:rsidRDefault="001B26B4">
            <w:pPr>
              <w:spacing w:after="0" w:line="240" w:lineRule="auto"/>
              <w:rPr>
                <w:rFonts w:eastAsia="Times New Roman" w:cs="Times New Roman"/>
                <w:szCs w:val="24"/>
              </w:rPr>
            </w:pPr>
            <w:r>
              <w:rPr>
                <w:rFonts w:eastAsia="Times New Roman" w:cs="Times New Roman"/>
                <w:color w:val="000000"/>
                <w:szCs w:val="24"/>
              </w:rPr>
              <w:t>1.056881</w:t>
            </w:r>
          </w:p>
        </w:tc>
        <w:tc>
          <w:tcPr>
            <w:tcW w:w="2813" w:type="dxa"/>
            <w:tcBorders>
              <w:top w:val="single" w:sz="6" w:space="0" w:color="333333"/>
              <w:left w:val="single" w:sz="6" w:space="0" w:color="333333"/>
              <w:bottom w:val="single" w:sz="6" w:space="0" w:color="333333"/>
              <w:right w:val="single" w:sz="6" w:space="0" w:color="333333"/>
            </w:tcBorders>
            <w:shd w:val="clear" w:color="auto" w:fill="FFFFFF"/>
            <w:vAlign w:val="bottom"/>
          </w:tcPr>
          <w:p w14:paraId="5AE25229"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health_expenditure_capita</w:t>
            </w:r>
          </w:p>
        </w:tc>
        <w:tc>
          <w:tcPr>
            <w:tcW w:w="980" w:type="dxa"/>
            <w:tcBorders>
              <w:top w:val="single" w:sz="6" w:space="0" w:color="333333"/>
              <w:left w:val="single" w:sz="6" w:space="0" w:color="333333"/>
              <w:bottom w:val="single" w:sz="6" w:space="0" w:color="333333"/>
              <w:right w:val="single" w:sz="6" w:space="0" w:color="333333"/>
            </w:tcBorders>
            <w:shd w:val="clear" w:color="auto" w:fill="FFFFFF"/>
            <w:vAlign w:val="bottom"/>
          </w:tcPr>
          <w:p w14:paraId="3776D27A" w14:textId="77777777" w:rsidR="00B3462F" w:rsidRDefault="001B26B4">
            <w:pPr>
              <w:spacing w:after="0" w:line="240" w:lineRule="auto"/>
              <w:rPr>
                <w:rFonts w:eastAsia="Times New Roman" w:cs="Times New Roman"/>
                <w:szCs w:val="24"/>
              </w:rPr>
            </w:pPr>
            <w:r>
              <w:rPr>
                <w:rFonts w:eastAsia="Times New Roman" w:cs="Times New Roman"/>
                <w:color w:val="000000"/>
                <w:szCs w:val="24"/>
              </w:rPr>
              <w:t>4.875857</w:t>
            </w:r>
          </w:p>
        </w:tc>
      </w:tr>
      <w:tr w:rsidR="00B3462F" w14:paraId="33BAF6AF" w14:textId="77777777">
        <w:tc>
          <w:tcPr>
            <w:tcW w:w="2998" w:type="dxa"/>
            <w:tcBorders>
              <w:top w:val="single" w:sz="6" w:space="0" w:color="333333"/>
              <w:left w:val="single" w:sz="6" w:space="0" w:color="333333"/>
              <w:bottom w:val="single" w:sz="6" w:space="0" w:color="333333"/>
              <w:right w:val="single" w:sz="6" w:space="0" w:color="333333"/>
            </w:tcBorders>
            <w:shd w:val="clear" w:color="auto" w:fill="FFFFFF"/>
            <w:vAlign w:val="bottom"/>
          </w:tcPr>
          <w:p w14:paraId="0450BA46"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health_expenditure</w:t>
            </w:r>
          </w:p>
        </w:tc>
        <w:tc>
          <w:tcPr>
            <w:tcW w:w="1102" w:type="dxa"/>
            <w:tcBorders>
              <w:top w:val="single" w:sz="6" w:space="0" w:color="333333"/>
              <w:left w:val="single" w:sz="6" w:space="0" w:color="333333"/>
              <w:bottom w:val="single" w:sz="6" w:space="0" w:color="333333"/>
              <w:right w:val="single" w:sz="6" w:space="0" w:color="333333"/>
            </w:tcBorders>
            <w:vAlign w:val="bottom"/>
          </w:tcPr>
          <w:p w14:paraId="2806C1A2" w14:textId="77777777" w:rsidR="00B3462F" w:rsidRDefault="001B26B4">
            <w:pPr>
              <w:spacing w:after="0" w:line="240" w:lineRule="auto"/>
              <w:rPr>
                <w:rFonts w:eastAsia="Times New Roman" w:cs="Times New Roman"/>
                <w:szCs w:val="24"/>
              </w:rPr>
            </w:pPr>
            <w:r>
              <w:rPr>
                <w:rFonts w:eastAsia="Times New Roman" w:cs="Times New Roman"/>
                <w:color w:val="000000"/>
                <w:szCs w:val="24"/>
              </w:rPr>
              <w:t>1.663265</w:t>
            </w:r>
          </w:p>
        </w:tc>
        <w:tc>
          <w:tcPr>
            <w:tcW w:w="2813" w:type="dxa"/>
            <w:tcBorders>
              <w:top w:val="single" w:sz="6" w:space="0" w:color="333333"/>
              <w:left w:val="single" w:sz="6" w:space="0" w:color="333333"/>
              <w:bottom w:val="single" w:sz="6" w:space="0" w:color="333333"/>
              <w:right w:val="single" w:sz="6" w:space="0" w:color="333333"/>
            </w:tcBorders>
            <w:shd w:val="clear" w:color="auto" w:fill="FFFFFF"/>
            <w:vAlign w:val="bottom"/>
          </w:tcPr>
          <w:p w14:paraId="263F3227"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GDP_annual</w:t>
            </w:r>
          </w:p>
        </w:tc>
        <w:tc>
          <w:tcPr>
            <w:tcW w:w="980" w:type="dxa"/>
            <w:tcBorders>
              <w:top w:val="single" w:sz="6" w:space="0" w:color="333333"/>
              <w:left w:val="single" w:sz="6" w:space="0" w:color="333333"/>
              <w:bottom w:val="single" w:sz="6" w:space="0" w:color="333333"/>
              <w:right w:val="single" w:sz="6" w:space="0" w:color="333333"/>
            </w:tcBorders>
            <w:shd w:val="clear" w:color="auto" w:fill="FFFFFF"/>
            <w:vAlign w:val="bottom"/>
          </w:tcPr>
          <w:p w14:paraId="6173D4E3" w14:textId="77777777" w:rsidR="00B3462F" w:rsidRDefault="001B26B4">
            <w:pPr>
              <w:spacing w:after="0" w:line="240" w:lineRule="auto"/>
              <w:rPr>
                <w:rFonts w:eastAsia="Times New Roman" w:cs="Times New Roman"/>
                <w:szCs w:val="24"/>
              </w:rPr>
            </w:pPr>
            <w:r>
              <w:rPr>
                <w:rFonts w:eastAsia="Times New Roman" w:cs="Times New Roman"/>
                <w:color w:val="000000"/>
                <w:szCs w:val="24"/>
              </w:rPr>
              <w:t>1.827891</w:t>
            </w:r>
          </w:p>
        </w:tc>
      </w:tr>
      <w:tr w:rsidR="00B3462F" w14:paraId="0B3BD5C5" w14:textId="77777777">
        <w:tc>
          <w:tcPr>
            <w:tcW w:w="2998" w:type="dxa"/>
            <w:tcBorders>
              <w:top w:val="single" w:sz="6" w:space="0" w:color="333333"/>
              <w:left w:val="single" w:sz="6" w:space="0" w:color="333333"/>
              <w:bottom w:val="single" w:sz="6" w:space="0" w:color="333333"/>
              <w:right w:val="single" w:sz="6" w:space="0" w:color="333333"/>
            </w:tcBorders>
            <w:vAlign w:val="bottom"/>
          </w:tcPr>
          <w:p w14:paraId="269678D5"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GDP_per_capita</w:t>
            </w:r>
          </w:p>
        </w:tc>
        <w:tc>
          <w:tcPr>
            <w:tcW w:w="1102" w:type="dxa"/>
            <w:tcBorders>
              <w:top w:val="single" w:sz="6" w:space="0" w:color="333333"/>
              <w:left w:val="single" w:sz="6" w:space="0" w:color="333333"/>
              <w:bottom w:val="single" w:sz="6" w:space="0" w:color="333333"/>
              <w:right w:val="single" w:sz="6" w:space="0" w:color="333333"/>
            </w:tcBorders>
            <w:vAlign w:val="bottom"/>
          </w:tcPr>
          <w:p w14:paraId="75A65460" w14:textId="77777777" w:rsidR="00B3462F" w:rsidRDefault="001B26B4">
            <w:pPr>
              <w:spacing w:after="0" w:line="240" w:lineRule="auto"/>
              <w:rPr>
                <w:rFonts w:eastAsia="Times New Roman" w:cs="Times New Roman"/>
                <w:szCs w:val="24"/>
              </w:rPr>
            </w:pPr>
            <w:r>
              <w:rPr>
                <w:rFonts w:eastAsia="Times New Roman" w:cs="Times New Roman"/>
                <w:color w:val="000000"/>
                <w:szCs w:val="24"/>
              </w:rPr>
              <w:t>4.687688</w:t>
            </w:r>
          </w:p>
        </w:tc>
        <w:tc>
          <w:tcPr>
            <w:tcW w:w="2813" w:type="dxa"/>
            <w:tcBorders>
              <w:top w:val="single" w:sz="6" w:space="0" w:color="333333"/>
              <w:left w:val="single" w:sz="6" w:space="0" w:color="333333"/>
              <w:bottom w:val="single" w:sz="6" w:space="0" w:color="333333"/>
              <w:right w:val="single" w:sz="6" w:space="0" w:color="333333"/>
            </w:tcBorders>
            <w:shd w:val="clear" w:color="auto" w:fill="FFFFFF"/>
            <w:vAlign w:val="bottom"/>
          </w:tcPr>
          <w:p w14:paraId="08FFCE48"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Birth_rate</w:t>
            </w:r>
          </w:p>
        </w:tc>
        <w:tc>
          <w:tcPr>
            <w:tcW w:w="980" w:type="dxa"/>
            <w:tcBorders>
              <w:top w:val="single" w:sz="6" w:space="0" w:color="333333"/>
              <w:left w:val="single" w:sz="6" w:space="0" w:color="333333"/>
              <w:bottom w:val="single" w:sz="6" w:space="0" w:color="333333"/>
              <w:right w:val="single" w:sz="6" w:space="0" w:color="333333"/>
            </w:tcBorders>
            <w:shd w:val="clear" w:color="auto" w:fill="FFFFFF"/>
            <w:vAlign w:val="bottom"/>
          </w:tcPr>
          <w:p w14:paraId="589946BE" w14:textId="77777777" w:rsidR="00B3462F" w:rsidRDefault="001B26B4">
            <w:pPr>
              <w:spacing w:after="0" w:line="240" w:lineRule="auto"/>
              <w:rPr>
                <w:rFonts w:eastAsia="Times New Roman" w:cs="Times New Roman"/>
                <w:szCs w:val="24"/>
              </w:rPr>
            </w:pPr>
            <w:r>
              <w:rPr>
                <w:rFonts w:eastAsia="Times New Roman" w:cs="Times New Roman"/>
                <w:color w:val="000000"/>
                <w:szCs w:val="24"/>
              </w:rPr>
              <w:t>9.962839</w:t>
            </w:r>
          </w:p>
        </w:tc>
      </w:tr>
      <w:tr w:rsidR="00B3462F" w14:paraId="3FF8B880" w14:textId="77777777">
        <w:tc>
          <w:tcPr>
            <w:tcW w:w="2998" w:type="dxa"/>
            <w:tcBorders>
              <w:top w:val="single" w:sz="6" w:space="0" w:color="333333"/>
              <w:left w:val="single" w:sz="6" w:space="0" w:color="333333"/>
              <w:bottom w:val="single" w:sz="6" w:space="0" w:color="333333"/>
              <w:right w:val="single" w:sz="6" w:space="0" w:color="333333"/>
            </w:tcBorders>
            <w:vAlign w:val="bottom"/>
          </w:tcPr>
          <w:p w14:paraId="1184ABE1" w14:textId="77777777" w:rsidR="00B3462F" w:rsidRDefault="00B3462F">
            <w:pPr>
              <w:spacing w:after="0" w:line="240" w:lineRule="auto"/>
              <w:rPr>
                <w:rFonts w:eastAsia="Times New Roman" w:cs="Times New Roman"/>
                <w:szCs w:val="24"/>
              </w:rPr>
            </w:pPr>
          </w:p>
        </w:tc>
        <w:tc>
          <w:tcPr>
            <w:tcW w:w="1102" w:type="dxa"/>
            <w:tcBorders>
              <w:top w:val="single" w:sz="6" w:space="0" w:color="333333"/>
              <w:left w:val="single" w:sz="6" w:space="0" w:color="333333"/>
              <w:bottom w:val="single" w:sz="6" w:space="0" w:color="333333"/>
              <w:right w:val="single" w:sz="6" w:space="0" w:color="333333"/>
            </w:tcBorders>
            <w:vAlign w:val="bottom"/>
          </w:tcPr>
          <w:p w14:paraId="29C28AE4" w14:textId="77777777" w:rsidR="00B3462F" w:rsidRDefault="00B3462F">
            <w:pPr>
              <w:spacing w:after="0" w:line="240" w:lineRule="auto"/>
              <w:rPr>
                <w:rFonts w:eastAsia="Times New Roman" w:cs="Times New Roman"/>
                <w:szCs w:val="24"/>
              </w:rPr>
            </w:pPr>
          </w:p>
        </w:tc>
        <w:tc>
          <w:tcPr>
            <w:tcW w:w="2813" w:type="dxa"/>
            <w:tcBorders>
              <w:top w:val="single" w:sz="6" w:space="0" w:color="333333"/>
              <w:left w:val="single" w:sz="6" w:space="0" w:color="333333"/>
              <w:bottom w:val="single" w:sz="6" w:space="0" w:color="333333"/>
              <w:right w:val="single" w:sz="6" w:space="0" w:color="333333"/>
            </w:tcBorders>
            <w:shd w:val="clear" w:color="auto" w:fill="FFFFFF"/>
            <w:vAlign w:val="bottom"/>
          </w:tcPr>
          <w:p w14:paraId="2757107D" w14:textId="77777777" w:rsidR="00B3462F" w:rsidRDefault="001B26B4">
            <w:pPr>
              <w:spacing w:after="0" w:line="240" w:lineRule="auto"/>
              <w:rPr>
                <w:rFonts w:eastAsia="Times New Roman" w:cs="Times New Roman"/>
                <w:szCs w:val="24"/>
              </w:rPr>
            </w:pPr>
            <w:r>
              <w:rPr>
                <w:rFonts w:eastAsia="Times New Roman" w:cs="Times New Roman"/>
                <w:b/>
                <w:bCs/>
                <w:color w:val="000000"/>
                <w:szCs w:val="24"/>
              </w:rPr>
              <w:t>compulsory_education</w:t>
            </w:r>
          </w:p>
        </w:tc>
        <w:tc>
          <w:tcPr>
            <w:tcW w:w="980" w:type="dxa"/>
            <w:tcBorders>
              <w:top w:val="single" w:sz="6" w:space="0" w:color="333333"/>
              <w:left w:val="single" w:sz="6" w:space="0" w:color="333333"/>
              <w:bottom w:val="single" w:sz="6" w:space="0" w:color="333333"/>
              <w:right w:val="single" w:sz="6" w:space="0" w:color="333333"/>
            </w:tcBorders>
            <w:vAlign w:val="bottom"/>
          </w:tcPr>
          <w:p w14:paraId="52206613" w14:textId="77777777" w:rsidR="00B3462F" w:rsidRDefault="001B26B4">
            <w:pPr>
              <w:spacing w:after="0" w:line="240" w:lineRule="auto"/>
              <w:rPr>
                <w:rFonts w:eastAsia="Times New Roman" w:cs="Times New Roman"/>
                <w:szCs w:val="24"/>
              </w:rPr>
            </w:pPr>
            <w:r>
              <w:rPr>
                <w:rFonts w:eastAsia="Times New Roman" w:cs="Times New Roman"/>
                <w:color w:val="000000"/>
                <w:szCs w:val="24"/>
              </w:rPr>
              <w:t>1.245202</w:t>
            </w:r>
          </w:p>
        </w:tc>
      </w:tr>
    </w:tbl>
    <w:p w14:paraId="43CAD8EC" w14:textId="77777777" w:rsidR="00B3462F" w:rsidRDefault="001B26B4">
      <w:pPr>
        <w:spacing w:after="0"/>
        <w:ind w:left="1440" w:firstLine="720"/>
        <w:rPr>
          <w:rFonts w:eastAsia="Times New Roman" w:cs="Times New Roman"/>
          <w:b/>
          <w:bCs/>
          <w:szCs w:val="24"/>
        </w:rPr>
      </w:pPr>
      <w:r>
        <w:rPr>
          <w:rFonts w:eastAsia="Times New Roman" w:cs="Times New Roman"/>
          <w:b/>
          <w:bCs/>
          <w:color w:val="000000"/>
          <w:szCs w:val="24"/>
          <w:shd w:val="clear" w:color="auto" w:fill="FFFFFF"/>
        </w:rPr>
        <w:t>Table.3. VIF value of Indicator</w:t>
      </w:r>
    </w:p>
    <w:p w14:paraId="57F0A814" w14:textId="77777777" w:rsidR="00B3462F" w:rsidRDefault="001B26B4">
      <w:r>
        <w:t xml:space="preserve">VIF has the minimum potential of one (absence of multicollinearity). A VIF score greater than 5 or 10 implies a significant level of co-integration, as a rule of thumb </w:t>
      </w:r>
      <w:sdt>
        <w:sdtPr>
          <w:id w:val="2004852044"/>
          <w:citation/>
        </w:sdtPr>
        <w:sdtContent>
          <w:r>
            <w:fldChar w:fldCharType="begin"/>
          </w:r>
          <w:r>
            <w:instrText>CITATION Jam17 \l 1033</w:instrText>
          </w:r>
          <w:r>
            <w:fldChar w:fldCharType="separate"/>
          </w:r>
          <w:r>
            <w:t>(Daoud, 2017)</w:t>
          </w:r>
          <w:r>
            <w:fldChar w:fldCharType="end"/>
          </w:r>
        </w:sdtContent>
      </w:sdt>
      <w:r>
        <w:t>.</w:t>
      </w:r>
    </w:p>
    <w:p w14:paraId="466CF902" w14:textId="77777777" w:rsidR="00B3462F" w:rsidRDefault="001B26B4">
      <w:pPr>
        <w:rPr>
          <w:highlight w:val="white"/>
        </w:rPr>
      </w:pPr>
      <w:r>
        <w:rPr>
          <w:shd w:val="clear" w:color="auto" w:fill="FFFFFF"/>
        </w:rPr>
        <w:t>For analyzing the forecast error attributable to a lack of model fit estimation must be made. A regression’s residual mean square error can be divided into two parts, and they are:</w:t>
      </w:r>
    </w:p>
    <w:p w14:paraId="5D999139" w14:textId="77777777" w:rsidR="00B3462F" w:rsidRDefault="001B26B4">
      <w:pPr>
        <w:pStyle w:val="ListParagraph"/>
        <w:numPr>
          <w:ilvl w:val="0"/>
          <w:numId w:val="1"/>
        </w:numPr>
      </w:pPr>
      <w:r>
        <w:rPr>
          <w:shd w:val="clear" w:color="auto" w:fill="FFFFFF"/>
        </w:rPr>
        <w:t>Based on the lack of compatibility</w:t>
      </w:r>
    </w:p>
    <w:p w14:paraId="67652D31" w14:textId="77777777" w:rsidR="00B3462F" w:rsidRDefault="001B26B4">
      <w:pPr>
        <w:numPr>
          <w:ilvl w:val="0"/>
          <w:numId w:val="1"/>
        </w:numPr>
        <w:shd w:val="clear" w:color="auto" w:fill="FFFFFF"/>
        <w:spacing w:after="220" w:line="240" w:lineRule="auto"/>
        <w:textAlignment w:val="baseline"/>
        <w:rPr>
          <w:rFonts w:eastAsia="Times New Roman" w:cs="Times New Roman"/>
          <w:color w:val="000000"/>
          <w:szCs w:val="24"/>
        </w:rPr>
      </w:pPr>
      <w:r>
        <w:rPr>
          <w:shd w:val="clear" w:color="auto" w:fill="FFFFFF"/>
        </w:rPr>
        <w:t>As a result of random variability</w:t>
      </w:r>
    </w:p>
    <w:p w14:paraId="2F83A9D0" w14:textId="77777777" w:rsidR="00B3462F" w:rsidRDefault="001B26B4">
      <w:r>
        <w:t xml:space="preserve">The design must be scrapped and a new one should be created if the majority of the mistake is because of the shortage of compatibility rather than experimental errors. Only simple linear regression will be compatible with the deficit of fit F test. Furthermore, the data must include repeated occurrences, which means duplicating at least several of the predictor x values. Only databases with a large number of repetitions should be used for this test. </w:t>
      </w:r>
    </w:p>
    <w:p w14:paraId="69165173" w14:textId="77777777" w:rsidR="00B3462F" w:rsidRDefault="00B3462F"/>
    <w:tbl>
      <w:tblPr>
        <w:tblW w:w="9360" w:type="dxa"/>
        <w:tblCellMar>
          <w:top w:w="100" w:type="dxa"/>
          <w:left w:w="100" w:type="dxa"/>
          <w:bottom w:w="100" w:type="dxa"/>
          <w:right w:w="100" w:type="dxa"/>
        </w:tblCellMar>
        <w:tblLook w:val="04A0" w:firstRow="1" w:lastRow="0" w:firstColumn="1" w:lastColumn="0" w:noHBand="0" w:noVBand="1"/>
      </w:tblPr>
      <w:tblGrid>
        <w:gridCol w:w="4486"/>
        <w:gridCol w:w="4874"/>
      </w:tblGrid>
      <w:tr w:rsidR="00B3462F" w14:paraId="66FC28F1" w14:textId="77777777">
        <w:trPr>
          <w:trHeight w:val="3120"/>
        </w:trPr>
        <w:tc>
          <w:tcPr>
            <w:tcW w:w="4486" w:type="dxa"/>
            <w:tcBorders>
              <w:top w:val="single" w:sz="8" w:space="0" w:color="000000"/>
              <w:left w:val="single" w:sz="8" w:space="0" w:color="000000"/>
              <w:bottom w:val="single" w:sz="8" w:space="0" w:color="000000"/>
              <w:right w:val="single" w:sz="8" w:space="0" w:color="000000"/>
            </w:tcBorders>
          </w:tcPr>
          <w:p w14:paraId="183F8E28" w14:textId="77777777" w:rsidR="00B3462F" w:rsidRDefault="001B26B4">
            <w:pPr>
              <w:spacing w:after="0" w:line="240" w:lineRule="auto"/>
              <w:rPr>
                <w:rFonts w:eastAsia="Times New Roman" w:cs="Times New Roman"/>
                <w:szCs w:val="24"/>
              </w:rPr>
            </w:pPr>
            <w:r>
              <w:rPr>
                <w:noProof/>
              </w:rPr>
              <w:lastRenderedPageBreak/>
              <w:drawing>
                <wp:inline distT="0" distB="0" distL="0" distR="0" wp14:anchorId="05FA936C" wp14:editId="78F642F7">
                  <wp:extent cx="2179320" cy="1828800"/>
                  <wp:effectExtent l="0" t="0" r="0" b="0"/>
                  <wp:docPr id="12" name="Picture 9" descr="https://lh5.googleusercontent.com/Vi0oZHLurDgW-acLxAbJ8uh0PA1UxuqjTjZ5kWGv_kmNXJtiaT0epj6ZhFrr8b4pL6FN4wwRC7Q69K7U0vOBz8rsGv8a5z6utrfiz5nxgHg--mmxoZu6LxZyGd8d1u6reXxtfA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https://lh5.googleusercontent.com/Vi0oZHLurDgW-acLxAbJ8uh0PA1UxuqjTjZ5kWGv_kmNXJtiaT0epj6ZhFrr8b4pL6FN4wwRC7Q69K7U0vOBz8rsGv8a5z6utrfiz5nxgHg--mmxoZu6LxZyGd8d1u6reXxtfAxo"/>
                          <pic:cNvPicPr>
                            <a:picLocks noChangeAspect="1" noChangeArrowheads="1"/>
                          </pic:cNvPicPr>
                        </pic:nvPicPr>
                        <pic:blipFill>
                          <a:blip r:embed="rId17"/>
                          <a:stretch>
                            <a:fillRect/>
                          </a:stretch>
                        </pic:blipFill>
                        <pic:spPr bwMode="auto">
                          <a:xfrm>
                            <a:off x="0" y="0"/>
                            <a:ext cx="2179320" cy="1828800"/>
                          </a:xfrm>
                          <a:prstGeom prst="rect">
                            <a:avLst/>
                          </a:prstGeom>
                        </pic:spPr>
                      </pic:pic>
                    </a:graphicData>
                  </a:graphic>
                </wp:inline>
              </w:drawing>
            </w:r>
          </w:p>
          <w:p w14:paraId="593D6527" w14:textId="77777777" w:rsidR="00B3462F" w:rsidRDefault="001B26B4">
            <w:pPr>
              <w:pBdr>
                <w:bottom w:val="single" w:sz="12" w:space="0" w:color="F7F7F7"/>
              </w:pBdr>
              <w:shd w:val="clear" w:color="auto" w:fill="FFFFFF"/>
              <w:spacing w:before="280" w:after="0" w:line="240" w:lineRule="auto"/>
              <w:rPr>
                <w:rFonts w:eastAsia="Times New Roman" w:cs="Times New Roman"/>
                <w:szCs w:val="24"/>
              </w:rPr>
            </w:pPr>
            <w:r>
              <w:rPr>
                <w:rFonts w:eastAsia="Times New Roman" w:cs="Times New Roman"/>
                <w:color w:val="000000"/>
                <w:szCs w:val="24"/>
              </w:rPr>
              <w:t>         Fig 13(a)  Residual Fit Spread Plot</w:t>
            </w:r>
          </w:p>
        </w:tc>
        <w:tc>
          <w:tcPr>
            <w:tcW w:w="4873" w:type="dxa"/>
            <w:tcBorders>
              <w:top w:val="single" w:sz="8" w:space="0" w:color="000000"/>
              <w:left w:val="single" w:sz="8" w:space="0" w:color="000000"/>
              <w:bottom w:val="single" w:sz="8" w:space="0" w:color="000000"/>
              <w:right w:val="single" w:sz="8" w:space="0" w:color="000000"/>
            </w:tcBorders>
          </w:tcPr>
          <w:p w14:paraId="235E7418" w14:textId="77777777" w:rsidR="00B3462F" w:rsidRDefault="001B26B4">
            <w:pPr>
              <w:spacing w:after="0" w:line="240" w:lineRule="auto"/>
              <w:rPr>
                <w:rFonts w:eastAsia="Times New Roman" w:cs="Times New Roman"/>
                <w:szCs w:val="24"/>
              </w:rPr>
            </w:pPr>
            <w:r>
              <w:rPr>
                <w:noProof/>
              </w:rPr>
              <w:drawing>
                <wp:inline distT="0" distB="0" distL="0" distR="0" wp14:anchorId="1A73E86E" wp14:editId="6BA8909C">
                  <wp:extent cx="2606040" cy="1950720"/>
                  <wp:effectExtent l="0" t="0" r="0" b="0"/>
                  <wp:docPr id="13" name="Picture 8" descr="https://lh4.googleusercontent.com/rvlZqf1K1cOQhsevCpV68Gl_P0fXTpeR4ljvbB0-EslU9950ZmLyLMkN9355HHQPNLDtedbn1Fih7YhZerl1eZ5y5X_8CmZ_BYC6zQWCP2UKrjDlrUbNb0dCIRcnAw9K05ph_r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https://lh4.googleusercontent.com/rvlZqf1K1cOQhsevCpV68Gl_P0fXTpeR4ljvbB0-EslU9950ZmLyLMkN9355HHQPNLDtedbn1Fih7YhZerl1eZ5y5X_8CmZ_BYC6zQWCP2UKrjDlrUbNb0dCIRcnAw9K05ph_rhv"/>
                          <pic:cNvPicPr>
                            <a:picLocks noChangeAspect="1" noChangeArrowheads="1"/>
                          </pic:cNvPicPr>
                        </pic:nvPicPr>
                        <pic:blipFill>
                          <a:blip r:embed="rId18"/>
                          <a:stretch>
                            <a:fillRect/>
                          </a:stretch>
                        </pic:blipFill>
                        <pic:spPr bwMode="auto">
                          <a:xfrm>
                            <a:off x="0" y="0"/>
                            <a:ext cx="2606040" cy="1950720"/>
                          </a:xfrm>
                          <a:prstGeom prst="rect">
                            <a:avLst/>
                          </a:prstGeom>
                        </pic:spPr>
                      </pic:pic>
                    </a:graphicData>
                  </a:graphic>
                </wp:inline>
              </w:drawing>
            </w:r>
          </w:p>
          <w:p w14:paraId="799877E9" w14:textId="77777777" w:rsidR="00B3462F" w:rsidRDefault="001B26B4">
            <w:pPr>
              <w:spacing w:after="0" w:line="240" w:lineRule="auto"/>
              <w:rPr>
                <w:rFonts w:eastAsia="Times New Roman" w:cs="Times New Roman"/>
                <w:szCs w:val="24"/>
              </w:rPr>
            </w:pPr>
            <w:r>
              <w:rPr>
                <w:rFonts w:eastAsia="Times New Roman" w:cs="Times New Roman"/>
                <w:color w:val="000000"/>
                <w:szCs w:val="24"/>
                <w:shd w:val="clear" w:color="auto" w:fill="FFFFFF"/>
              </w:rPr>
              <w:t>     Fig.13(b)  Observed vs Predicted Plot</w:t>
            </w:r>
          </w:p>
          <w:p w14:paraId="693D1283" w14:textId="77777777" w:rsidR="00B3462F" w:rsidRDefault="00B3462F">
            <w:pPr>
              <w:spacing w:after="0" w:line="240" w:lineRule="auto"/>
              <w:rPr>
                <w:rFonts w:eastAsia="Times New Roman" w:cs="Times New Roman"/>
                <w:szCs w:val="24"/>
              </w:rPr>
            </w:pPr>
          </w:p>
        </w:tc>
      </w:tr>
    </w:tbl>
    <w:p w14:paraId="72BBA154" w14:textId="77777777" w:rsidR="00B3462F" w:rsidRDefault="001B26B4">
      <w:pPr>
        <w:spacing w:after="0"/>
        <w:rPr>
          <w:rFonts w:eastAsia="Times New Roman" w:cs="Times New Roman"/>
          <w:szCs w:val="24"/>
        </w:rPr>
      </w:pPr>
      <w:r>
        <w:rPr>
          <w:rFonts w:eastAsia="Times New Roman" w:cs="Times New Roman"/>
          <w:szCs w:val="24"/>
        </w:rPr>
        <w:t xml:space="preserve">The above analysis initiates the plots for diagnostics of regression. </w:t>
      </w:r>
    </w:p>
    <w:tbl>
      <w:tblPr>
        <w:tblW w:w="9360" w:type="dxa"/>
        <w:tblCellMar>
          <w:top w:w="100" w:type="dxa"/>
          <w:left w:w="100" w:type="dxa"/>
          <w:bottom w:w="100" w:type="dxa"/>
          <w:right w:w="100" w:type="dxa"/>
        </w:tblCellMar>
        <w:tblLook w:val="04A0" w:firstRow="1" w:lastRow="0" w:firstColumn="1" w:lastColumn="0" w:noHBand="0" w:noVBand="1"/>
      </w:tblPr>
      <w:tblGrid>
        <w:gridCol w:w="4681"/>
        <w:gridCol w:w="4679"/>
      </w:tblGrid>
      <w:tr w:rsidR="00B3462F" w14:paraId="14D5A448" w14:textId="77777777">
        <w:tc>
          <w:tcPr>
            <w:tcW w:w="4680" w:type="dxa"/>
            <w:tcBorders>
              <w:top w:val="single" w:sz="8" w:space="0" w:color="000000"/>
              <w:left w:val="single" w:sz="8" w:space="0" w:color="000000"/>
              <w:bottom w:val="single" w:sz="8" w:space="0" w:color="000000"/>
              <w:right w:val="single" w:sz="8" w:space="0" w:color="000000"/>
            </w:tcBorders>
          </w:tcPr>
          <w:p w14:paraId="2329166B" w14:textId="77777777" w:rsidR="00B3462F" w:rsidRDefault="001B26B4">
            <w:pPr>
              <w:spacing w:after="0" w:line="240" w:lineRule="auto"/>
              <w:rPr>
                <w:rFonts w:eastAsia="Times New Roman" w:cs="Times New Roman"/>
                <w:szCs w:val="24"/>
              </w:rPr>
            </w:pPr>
            <w:r>
              <w:rPr>
                <w:noProof/>
              </w:rPr>
              <w:drawing>
                <wp:inline distT="0" distB="0" distL="0" distR="0" wp14:anchorId="3CC0A9E8" wp14:editId="4642FF39">
                  <wp:extent cx="2606040" cy="2316480"/>
                  <wp:effectExtent l="0" t="0" r="0" b="0"/>
                  <wp:docPr id="14" name="Picture 7" descr="https://lh5.googleusercontent.com/OK0rZnDwQ78KsWxCtJiddTvVdZVCBEOxXLFII7Lp5YdS7wKcGYCed9oGBhFoy_DXmlWWUZog7NFnyiAS3eyaGfa9SCQIYOtXaYN4wSGl8dqadpRsSVCs28cR0WwDe_KDBpAwWO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https://lh5.googleusercontent.com/OK0rZnDwQ78KsWxCtJiddTvVdZVCBEOxXLFII7Lp5YdS7wKcGYCed9oGBhFoy_DXmlWWUZog7NFnyiAS3eyaGfa9SCQIYOtXaYN4wSGl8dqadpRsSVCs28cR0WwDe_KDBpAwWOez"/>
                          <pic:cNvPicPr>
                            <a:picLocks noChangeAspect="1" noChangeArrowheads="1"/>
                          </pic:cNvPicPr>
                        </pic:nvPicPr>
                        <pic:blipFill>
                          <a:blip r:embed="rId19"/>
                          <a:stretch>
                            <a:fillRect/>
                          </a:stretch>
                        </pic:blipFill>
                        <pic:spPr bwMode="auto">
                          <a:xfrm>
                            <a:off x="0" y="0"/>
                            <a:ext cx="2606040" cy="2316480"/>
                          </a:xfrm>
                          <a:prstGeom prst="rect">
                            <a:avLst/>
                          </a:prstGeom>
                        </pic:spPr>
                      </pic:pic>
                    </a:graphicData>
                  </a:graphic>
                </wp:inline>
              </w:drawing>
            </w:r>
          </w:p>
        </w:tc>
        <w:tc>
          <w:tcPr>
            <w:tcW w:w="4679" w:type="dxa"/>
            <w:tcBorders>
              <w:top w:val="single" w:sz="8" w:space="0" w:color="000000"/>
              <w:left w:val="single" w:sz="8" w:space="0" w:color="000000"/>
              <w:bottom w:val="single" w:sz="8" w:space="0" w:color="000000"/>
              <w:right w:val="single" w:sz="8" w:space="0" w:color="000000"/>
            </w:tcBorders>
          </w:tcPr>
          <w:p w14:paraId="7A4DC6EE" w14:textId="77777777" w:rsidR="00B3462F" w:rsidRDefault="001B26B4">
            <w:pPr>
              <w:spacing w:after="0" w:line="240" w:lineRule="auto"/>
              <w:rPr>
                <w:rFonts w:eastAsia="Times New Roman" w:cs="Times New Roman"/>
                <w:szCs w:val="24"/>
              </w:rPr>
            </w:pPr>
            <w:r>
              <w:rPr>
                <w:noProof/>
              </w:rPr>
              <w:drawing>
                <wp:inline distT="0" distB="0" distL="0" distR="0" wp14:anchorId="134614A9" wp14:editId="029360E7">
                  <wp:extent cx="2606040" cy="2278380"/>
                  <wp:effectExtent l="0" t="0" r="0" b="0"/>
                  <wp:docPr id="15" name="Picture 6" descr="https://lh5.googleusercontent.com/HwW6KAHrcs8RzmZcBTC3TUyufbeK4WJbthreznCc9R8q5IxD96E-fuYgC9DIsXbsE5IKMkchtal-jeF4wII6Gv64pBsb9F6P8IqK5qYNycnTC-FD7zum0lXxYEkvGj2E3wEUVQ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https://lh5.googleusercontent.com/HwW6KAHrcs8RzmZcBTC3TUyufbeK4WJbthreznCc9R8q5IxD96E-fuYgC9DIsXbsE5IKMkchtal-jeF4wII6Gv64pBsb9F6P8IqK5qYNycnTC-FD7zum0lXxYEkvGj2E3wEUVQS_"/>
                          <pic:cNvPicPr>
                            <a:picLocks noChangeAspect="1" noChangeArrowheads="1"/>
                          </pic:cNvPicPr>
                        </pic:nvPicPr>
                        <pic:blipFill>
                          <a:blip r:embed="rId20"/>
                          <a:stretch>
                            <a:fillRect/>
                          </a:stretch>
                        </pic:blipFill>
                        <pic:spPr bwMode="auto">
                          <a:xfrm>
                            <a:off x="0" y="0"/>
                            <a:ext cx="2606040" cy="2278380"/>
                          </a:xfrm>
                          <a:prstGeom prst="rect">
                            <a:avLst/>
                          </a:prstGeom>
                        </pic:spPr>
                      </pic:pic>
                    </a:graphicData>
                  </a:graphic>
                </wp:inline>
              </w:drawing>
            </w:r>
          </w:p>
        </w:tc>
      </w:tr>
      <w:tr w:rsidR="00B3462F" w14:paraId="457D6A21" w14:textId="77777777">
        <w:trPr>
          <w:trHeight w:val="1923"/>
        </w:trPr>
        <w:tc>
          <w:tcPr>
            <w:tcW w:w="9359" w:type="dxa"/>
            <w:gridSpan w:val="2"/>
            <w:tcBorders>
              <w:top w:val="single" w:sz="8" w:space="0" w:color="000000"/>
              <w:left w:val="single" w:sz="8" w:space="0" w:color="000000"/>
              <w:bottom w:val="single" w:sz="8" w:space="0" w:color="000000"/>
              <w:right w:val="single" w:sz="8" w:space="0" w:color="000000"/>
            </w:tcBorders>
          </w:tcPr>
          <w:p w14:paraId="630C0F88" w14:textId="77777777" w:rsidR="00B3462F" w:rsidRDefault="001B26B4">
            <w:pPr>
              <w:spacing w:after="0" w:line="240" w:lineRule="auto"/>
              <w:rPr>
                <w:rFonts w:eastAsia="Times New Roman" w:cs="Times New Roman"/>
                <w:szCs w:val="24"/>
              </w:rPr>
            </w:pPr>
            <w:r>
              <w:rPr>
                <w:rFonts w:eastAsia="Times New Roman" w:cs="Times New Roman"/>
                <w:color w:val="000000"/>
                <w:szCs w:val="24"/>
                <w:shd w:val="clear" w:color="auto" w:fill="FFFFFF"/>
              </w:rPr>
              <w:t xml:space="preserve">                                              </w:t>
            </w:r>
            <w:r>
              <w:rPr>
                <w:noProof/>
              </w:rPr>
              <w:drawing>
                <wp:inline distT="0" distB="0" distL="0" distR="0" wp14:anchorId="6AF938A9" wp14:editId="75FF94D1">
                  <wp:extent cx="3276600" cy="1531620"/>
                  <wp:effectExtent l="0" t="0" r="0" b="0"/>
                  <wp:docPr id="16" name="Picture 5" descr="https://lh5.googleusercontent.com/0gfL3XIWolAxmE48p8UD7DJY5dybT9eyzocxmw-JPktxYByZABkti7J31uhjG4pSeQbxsVHJQG0Ip-rvcz5VaKlpz_aEPuox2y7zuOlhUiv-bjg0sNYXFmKh5bYOAkfamOW57u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https://lh5.googleusercontent.com/0gfL3XIWolAxmE48p8UD7DJY5dybT9eyzocxmw-JPktxYByZABkti7J31uhjG4pSeQbxsVHJQG0Ip-rvcz5VaKlpz_aEPuox2y7zuOlhUiv-bjg0sNYXFmKh5bYOAkfamOW57uOx"/>
                          <pic:cNvPicPr>
                            <a:picLocks noChangeAspect="1" noChangeArrowheads="1"/>
                          </pic:cNvPicPr>
                        </pic:nvPicPr>
                        <pic:blipFill>
                          <a:blip r:embed="rId21"/>
                          <a:stretch>
                            <a:fillRect/>
                          </a:stretch>
                        </pic:blipFill>
                        <pic:spPr bwMode="auto">
                          <a:xfrm>
                            <a:off x="0" y="0"/>
                            <a:ext cx="3276600" cy="1531620"/>
                          </a:xfrm>
                          <a:prstGeom prst="rect">
                            <a:avLst/>
                          </a:prstGeom>
                        </pic:spPr>
                      </pic:pic>
                    </a:graphicData>
                  </a:graphic>
                </wp:inline>
              </w:drawing>
            </w:r>
          </w:p>
          <w:p w14:paraId="60BCC925" w14:textId="77777777" w:rsidR="00B3462F" w:rsidRDefault="001B26B4">
            <w:pPr>
              <w:spacing w:after="0" w:line="240" w:lineRule="auto"/>
              <w:rPr>
                <w:rFonts w:eastAsia="Times New Roman" w:cs="Times New Roman"/>
                <w:szCs w:val="24"/>
              </w:rPr>
            </w:pPr>
            <w:r>
              <w:rPr>
                <w:rFonts w:eastAsia="Times New Roman" w:cs="Times New Roman"/>
                <w:color w:val="000000"/>
                <w:szCs w:val="24"/>
                <w:shd w:val="clear" w:color="auto" w:fill="FFFFFF"/>
              </w:rPr>
              <w:t>                                        Fig.14.  Panel of plots for regression diagnostics</w:t>
            </w:r>
          </w:p>
        </w:tc>
      </w:tr>
    </w:tbl>
    <w:p w14:paraId="775D5E15" w14:textId="77777777" w:rsidR="00B3462F" w:rsidRDefault="001B26B4">
      <w:pPr>
        <w:spacing w:after="240"/>
        <w:rPr>
          <w:rFonts w:eastAsia="Times New Roman" w:cs="Times New Roman"/>
          <w:szCs w:val="24"/>
        </w:rPr>
      </w:pPr>
      <w:r>
        <w:rPr>
          <w:rFonts w:eastAsia="Times New Roman" w:cs="Times New Roman"/>
          <w:szCs w:val="24"/>
        </w:rPr>
        <w:t xml:space="preserve">The communication for the residuals in life expectancy through some variables are shown in above figure. </w:t>
      </w:r>
    </w:p>
    <w:tbl>
      <w:tblPr>
        <w:tblW w:w="9340" w:type="dxa"/>
        <w:tblCellMar>
          <w:top w:w="100" w:type="dxa"/>
          <w:left w:w="100" w:type="dxa"/>
          <w:bottom w:w="100" w:type="dxa"/>
          <w:right w:w="100" w:type="dxa"/>
        </w:tblCellMar>
        <w:tblLook w:val="04A0" w:firstRow="1" w:lastRow="0" w:firstColumn="1" w:lastColumn="0" w:noHBand="0" w:noVBand="1"/>
      </w:tblPr>
      <w:tblGrid>
        <w:gridCol w:w="2341"/>
        <w:gridCol w:w="2526"/>
        <w:gridCol w:w="4473"/>
      </w:tblGrid>
      <w:tr w:rsidR="00B3462F" w14:paraId="2EEE1DBD" w14:textId="77777777">
        <w:tc>
          <w:tcPr>
            <w:tcW w:w="2340" w:type="dxa"/>
            <w:tcBorders>
              <w:top w:val="single" w:sz="8" w:space="0" w:color="000000"/>
              <w:left w:val="single" w:sz="8" w:space="0" w:color="000000"/>
              <w:bottom w:val="single" w:sz="8" w:space="0" w:color="000000"/>
              <w:right w:val="single" w:sz="8" w:space="0" w:color="000000"/>
            </w:tcBorders>
          </w:tcPr>
          <w:p w14:paraId="53EF539F" w14:textId="77777777" w:rsidR="00B3462F" w:rsidRDefault="001B26B4">
            <w:pPr>
              <w:spacing w:after="0" w:line="240" w:lineRule="auto"/>
              <w:rPr>
                <w:rFonts w:eastAsia="Times New Roman" w:cs="Times New Roman"/>
                <w:szCs w:val="24"/>
              </w:rPr>
            </w:pPr>
            <w:r>
              <w:rPr>
                <w:noProof/>
              </w:rPr>
              <w:lastRenderedPageBreak/>
              <w:drawing>
                <wp:inline distT="0" distB="0" distL="0" distR="0" wp14:anchorId="68FD1C92" wp14:editId="513DF69D">
                  <wp:extent cx="1851660" cy="1760220"/>
                  <wp:effectExtent l="0" t="0" r="0" b="0"/>
                  <wp:docPr id="17" name="Picture 4" descr="https://lh6.googleusercontent.com/QxKJ-RE1pJzxeJ9WrRGnLxxG6TczEZ8lCiPW-lf-zo7z3mtgZUp2ew3dPsIIVPM4IYRcYr2HPDrh6UC92yxTzYb76hE6xZZjj0lzyEOPhY8vLgDVzVb--ukoG9ds_W4zzrJMj5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https://lh6.googleusercontent.com/QxKJ-RE1pJzxeJ9WrRGnLxxG6TczEZ8lCiPW-lf-zo7z3mtgZUp2ew3dPsIIVPM4IYRcYr2HPDrh6UC92yxTzYb76hE6xZZjj0lzyEOPhY8vLgDVzVb--ukoG9ds_W4zzrJMj5ZZ"/>
                          <pic:cNvPicPr>
                            <a:picLocks noChangeAspect="1" noChangeArrowheads="1"/>
                          </pic:cNvPicPr>
                        </pic:nvPicPr>
                        <pic:blipFill>
                          <a:blip r:embed="rId22"/>
                          <a:stretch>
                            <a:fillRect/>
                          </a:stretch>
                        </pic:blipFill>
                        <pic:spPr bwMode="auto">
                          <a:xfrm>
                            <a:off x="0" y="0"/>
                            <a:ext cx="1851660" cy="1760220"/>
                          </a:xfrm>
                          <a:prstGeom prst="rect">
                            <a:avLst/>
                          </a:prstGeom>
                        </pic:spPr>
                      </pic:pic>
                    </a:graphicData>
                  </a:graphic>
                </wp:inline>
              </w:drawing>
            </w:r>
          </w:p>
        </w:tc>
        <w:tc>
          <w:tcPr>
            <w:tcW w:w="2527" w:type="dxa"/>
            <w:tcBorders>
              <w:top w:val="single" w:sz="8" w:space="0" w:color="000000"/>
              <w:left w:val="single" w:sz="8" w:space="0" w:color="000000"/>
              <w:bottom w:val="single" w:sz="8" w:space="0" w:color="000000"/>
              <w:right w:val="single" w:sz="8" w:space="0" w:color="000000"/>
            </w:tcBorders>
          </w:tcPr>
          <w:p w14:paraId="1F67EEAE" w14:textId="77777777" w:rsidR="00B3462F" w:rsidRDefault="001B26B4">
            <w:pPr>
              <w:spacing w:after="0" w:line="240" w:lineRule="auto"/>
              <w:rPr>
                <w:rFonts w:eastAsia="Times New Roman" w:cs="Times New Roman"/>
                <w:szCs w:val="24"/>
              </w:rPr>
            </w:pPr>
            <w:r>
              <w:rPr>
                <w:noProof/>
              </w:rPr>
              <w:drawing>
                <wp:inline distT="0" distB="0" distL="0" distR="0" wp14:anchorId="512ABC40" wp14:editId="6F84CD92">
                  <wp:extent cx="2011680" cy="1760220"/>
                  <wp:effectExtent l="0" t="0" r="0" b="0"/>
                  <wp:docPr id="18" name="Picture 3" descr="https://lh3.googleusercontent.com/w25125Uf7C9a1zUODmHB4mHq9eJkARPhj_0Ci_WORDjvMOy6XNQ7cTxq5cfLeQIM0eLXeBRq3njYf2iFbXyfoWzzcWsQUcPHzjp4aa-6gLYm7XvIeI4g-xIoGoHTplp6tbghz8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https://lh3.googleusercontent.com/w25125Uf7C9a1zUODmHB4mHq9eJkARPhj_0Ci_WORDjvMOy6XNQ7cTxq5cfLeQIM0eLXeBRq3njYf2iFbXyfoWzzcWsQUcPHzjp4aa-6gLYm7XvIeI4g-xIoGoHTplp6tbghz81r"/>
                          <pic:cNvPicPr>
                            <a:picLocks noChangeAspect="1" noChangeArrowheads="1"/>
                          </pic:cNvPicPr>
                        </pic:nvPicPr>
                        <pic:blipFill>
                          <a:blip r:embed="rId23"/>
                          <a:stretch>
                            <a:fillRect/>
                          </a:stretch>
                        </pic:blipFill>
                        <pic:spPr bwMode="auto">
                          <a:xfrm>
                            <a:off x="0" y="0"/>
                            <a:ext cx="2011680" cy="1760220"/>
                          </a:xfrm>
                          <a:prstGeom prst="rect">
                            <a:avLst/>
                          </a:prstGeom>
                        </pic:spPr>
                      </pic:pic>
                    </a:graphicData>
                  </a:graphic>
                </wp:inline>
              </w:drawing>
            </w:r>
          </w:p>
        </w:tc>
        <w:tc>
          <w:tcPr>
            <w:tcW w:w="4473" w:type="dxa"/>
            <w:tcBorders>
              <w:top w:val="single" w:sz="8" w:space="0" w:color="000000"/>
              <w:left w:val="single" w:sz="8" w:space="0" w:color="000000"/>
              <w:bottom w:val="single" w:sz="8" w:space="0" w:color="000000"/>
              <w:right w:val="single" w:sz="8" w:space="0" w:color="000000"/>
            </w:tcBorders>
          </w:tcPr>
          <w:p w14:paraId="713C3C9C" w14:textId="77777777" w:rsidR="00B3462F" w:rsidRDefault="001B26B4">
            <w:pPr>
              <w:spacing w:after="0" w:line="240" w:lineRule="auto"/>
              <w:rPr>
                <w:rFonts w:eastAsia="Times New Roman" w:cs="Times New Roman"/>
                <w:szCs w:val="24"/>
              </w:rPr>
            </w:pPr>
            <w:r>
              <w:rPr>
                <w:noProof/>
              </w:rPr>
              <w:drawing>
                <wp:inline distT="0" distB="0" distL="0" distR="0" wp14:anchorId="54CF5093" wp14:editId="3052FF08">
                  <wp:extent cx="3695700" cy="2819400"/>
                  <wp:effectExtent l="0" t="0" r="0" b="0"/>
                  <wp:docPr id="19" name="Picture 2" descr="https://lh5.googleusercontent.com/pKMgsHmSp91WaE-lOjSRZmYyrmYFUtYZBc6pMQe_aweBMCN1LrjxnnbEwZMQbwl4ARjIS1zFTTi3q60R9eOHBDZJfzzYoBB5cVa6JaxoSNWrfhBp-UcTWHaUc-7D2FwsDuvHWv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https://lh5.googleusercontent.com/pKMgsHmSp91WaE-lOjSRZmYyrmYFUtYZBc6pMQe_aweBMCN1LrjxnnbEwZMQbwl4ARjIS1zFTTi3q60R9eOHBDZJfzzYoBB5cVa6JaxoSNWrfhBp-UcTWHaUc-7D2FwsDuvHWvYY"/>
                          <pic:cNvPicPr>
                            <a:picLocks noChangeAspect="1" noChangeArrowheads="1"/>
                          </pic:cNvPicPr>
                        </pic:nvPicPr>
                        <pic:blipFill>
                          <a:blip r:embed="rId24"/>
                          <a:stretch>
                            <a:fillRect/>
                          </a:stretch>
                        </pic:blipFill>
                        <pic:spPr bwMode="auto">
                          <a:xfrm>
                            <a:off x="0" y="0"/>
                            <a:ext cx="3695700" cy="2819400"/>
                          </a:xfrm>
                          <a:prstGeom prst="rect">
                            <a:avLst/>
                          </a:prstGeom>
                        </pic:spPr>
                      </pic:pic>
                    </a:graphicData>
                  </a:graphic>
                </wp:inline>
              </w:drawing>
            </w:r>
          </w:p>
        </w:tc>
      </w:tr>
      <w:tr w:rsidR="00B3462F" w14:paraId="5D8A7AB4" w14:textId="77777777">
        <w:trPr>
          <w:trHeight w:val="258"/>
        </w:trPr>
        <w:tc>
          <w:tcPr>
            <w:tcW w:w="9340" w:type="dxa"/>
            <w:gridSpan w:val="3"/>
            <w:tcBorders>
              <w:top w:val="single" w:sz="8" w:space="0" w:color="000000"/>
              <w:left w:val="single" w:sz="8" w:space="0" w:color="000000"/>
              <w:bottom w:val="single" w:sz="8" w:space="0" w:color="000000"/>
              <w:right w:val="single" w:sz="8" w:space="0" w:color="000000"/>
            </w:tcBorders>
          </w:tcPr>
          <w:p w14:paraId="7FF7B93E" w14:textId="77777777" w:rsidR="00B3462F" w:rsidRDefault="001B26B4">
            <w:pPr>
              <w:spacing w:after="0" w:line="240" w:lineRule="auto"/>
              <w:rPr>
                <w:rFonts w:eastAsia="Times New Roman" w:cs="Times New Roman"/>
                <w:b/>
                <w:bCs/>
                <w:szCs w:val="24"/>
              </w:rPr>
            </w:pPr>
            <w:r>
              <w:rPr>
                <w:rFonts w:eastAsia="Times New Roman" w:cs="Times New Roman"/>
                <w:b/>
                <w:bCs/>
                <w:color w:val="000000"/>
                <w:szCs w:val="24"/>
                <w:shd w:val="clear" w:color="auto" w:fill="FFFFFF"/>
              </w:rPr>
              <w:t xml:space="preserve">                                               Fig.15.   Residual Plus Component Plot</w:t>
            </w:r>
          </w:p>
        </w:tc>
      </w:tr>
    </w:tbl>
    <w:p w14:paraId="24923CE9" w14:textId="77777777" w:rsidR="00B3462F" w:rsidRDefault="001B26B4">
      <w:r>
        <w:t xml:space="preserve">The baseline plus element plot shows whether the connection between Y and X axis is non-linear and can propose data adjustments. </w:t>
      </w:r>
    </w:p>
    <w:p w14:paraId="1937713E" w14:textId="77777777" w:rsidR="00B3462F" w:rsidRDefault="001B26B4">
      <w:pPr>
        <w:pStyle w:val="Heading1"/>
        <w:rPr>
          <w:rFonts w:eastAsia="Times New Roman"/>
        </w:rPr>
      </w:pPr>
      <w:bookmarkStart w:id="17" w:name="_Toc98501351"/>
      <w:bookmarkStart w:id="18" w:name="_Toc99211667"/>
      <w:r>
        <w:rPr>
          <w:rFonts w:eastAsia="Times New Roman"/>
        </w:rPr>
        <w:t>4.  Analysis for life expectancy</w:t>
      </w:r>
      <w:bookmarkEnd w:id="17"/>
      <w:bookmarkEnd w:id="18"/>
    </w:p>
    <w:p w14:paraId="7F000CA5" w14:textId="77777777" w:rsidR="00B3462F" w:rsidRDefault="001B26B4">
      <w:pPr>
        <w:spacing w:after="0" w:line="240" w:lineRule="auto"/>
      </w:pPr>
      <w:r>
        <w:t>Stepwise regression involves adding and subtracting predictions over and over, to the prediction model, in order to obtain a lower set of variables in the data set leading to a more efficient model, which is a model that minimizes predictive error.</w:t>
      </w:r>
    </w:p>
    <w:p w14:paraId="3FF20DD4" w14:textId="77777777" w:rsidR="00B3462F" w:rsidRDefault="00B3462F">
      <w:pPr>
        <w:spacing w:after="0" w:line="240" w:lineRule="auto"/>
      </w:pPr>
    </w:p>
    <w:p w14:paraId="44094978" w14:textId="77777777" w:rsidR="00B3462F" w:rsidRDefault="001B26B4">
      <w:pPr>
        <w:spacing w:after="0" w:line="240" w:lineRule="auto"/>
      </w:pPr>
      <w:r>
        <w:t>There are three ways to Stepwise regression</w:t>
      </w:r>
    </w:p>
    <w:p w14:paraId="33545710" w14:textId="77777777" w:rsidR="00B3462F" w:rsidRDefault="00B3462F">
      <w:pPr>
        <w:spacing w:after="0" w:line="240" w:lineRule="auto"/>
      </w:pPr>
    </w:p>
    <w:p w14:paraId="459CCBD1" w14:textId="77777777" w:rsidR="00B3462F" w:rsidRDefault="001B26B4">
      <w:pPr>
        <w:numPr>
          <w:ilvl w:val="0"/>
          <w:numId w:val="3"/>
        </w:numPr>
        <w:spacing w:after="0" w:line="240" w:lineRule="auto"/>
      </w:pPr>
      <w:r>
        <w:t>Forward selection, the first of which has no predictions in the model, repeatedly adds the most offered predictions, and stops when improvements are no longer statistically significant.</w:t>
      </w:r>
    </w:p>
    <w:p w14:paraId="2B43E3F3" w14:textId="77777777" w:rsidR="00B3462F" w:rsidRDefault="001B26B4">
      <w:pPr>
        <w:numPr>
          <w:ilvl w:val="0"/>
          <w:numId w:val="3"/>
        </w:numPr>
        <w:spacing w:after="0" w:line="240" w:lineRule="auto"/>
      </w:pPr>
      <w:r>
        <w:t>Backward which starts with all the predictions in the model (full model), repeatedly removes the small predictive predictions, and stops if you have a model where all predictions are mathematically important.</w:t>
      </w:r>
    </w:p>
    <w:p w14:paraId="668C9EA4" w14:textId="77777777" w:rsidR="00B3462F" w:rsidRDefault="001B26B4">
      <w:pPr>
        <w:numPr>
          <w:ilvl w:val="0"/>
          <w:numId w:val="3"/>
        </w:numPr>
        <w:spacing w:after="0" w:line="240" w:lineRule="auto"/>
      </w:pPr>
      <w:r>
        <w:t xml:space="preserve">Stepwise selection, which is a combination of forward and backward selection. You start without predicting, and then add in order the most helpful predictions. After adding each new variant, remove any variables that no longer offer model improvement </w:t>
      </w:r>
    </w:p>
    <w:p w14:paraId="3BAEF0B7" w14:textId="77777777" w:rsidR="00B3462F" w:rsidRDefault="001B26B4">
      <w:pPr>
        <w:spacing w:after="0" w:line="240" w:lineRule="auto"/>
      </w:pPr>
      <w:r>
        <w:tab/>
      </w:r>
      <w:r>
        <w:tab/>
      </w:r>
      <w:r>
        <w:tab/>
      </w:r>
    </w:p>
    <w:p w14:paraId="41556EFA" w14:textId="77777777" w:rsidR="00B3462F" w:rsidRDefault="001B26B4">
      <w:pPr>
        <w:spacing w:after="0" w:line="240" w:lineRule="auto"/>
      </w:pPr>
      <w:r>
        <w:tab/>
      </w:r>
      <w:r>
        <w:tab/>
      </w:r>
      <w:r>
        <w:tab/>
      </w:r>
    </w:p>
    <w:p w14:paraId="058F4624" w14:textId="77777777" w:rsidR="00B3462F" w:rsidRDefault="00B3462F">
      <w:pPr>
        <w:spacing w:after="0" w:line="240" w:lineRule="auto"/>
      </w:pPr>
    </w:p>
    <w:p w14:paraId="648273F8" w14:textId="77777777" w:rsidR="00B3462F" w:rsidRDefault="00B3462F">
      <w:pPr>
        <w:spacing w:after="0" w:line="240" w:lineRule="auto"/>
      </w:pPr>
    </w:p>
    <w:p w14:paraId="7BA7E754" w14:textId="77777777" w:rsidR="00B3462F" w:rsidRDefault="00B3462F">
      <w:pPr>
        <w:spacing w:after="0" w:line="240" w:lineRule="auto"/>
      </w:pPr>
    </w:p>
    <w:p w14:paraId="7362737B" w14:textId="77777777" w:rsidR="00B3462F" w:rsidRDefault="00B3462F">
      <w:pPr>
        <w:spacing w:after="0" w:line="240" w:lineRule="auto"/>
      </w:pPr>
    </w:p>
    <w:p w14:paraId="22F51A2A" w14:textId="77777777" w:rsidR="00B3462F" w:rsidRDefault="00B3462F">
      <w:pPr>
        <w:spacing w:after="0" w:line="240" w:lineRule="auto"/>
      </w:pPr>
    </w:p>
    <w:p w14:paraId="2FF98710" w14:textId="19F79F5E" w:rsidR="00B3462F" w:rsidRPr="00D65BCA" w:rsidRDefault="00791F16" w:rsidP="00D65BCA">
      <w:pPr>
        <w:spacing w:after="0"/>
        <w:rPr>
          <w:b/>
          <w:bCs/>
        </w:rPr>
      </w:pPr>
      <w:r w:rsidRPr="00D65BCA">
        <w:rPr>
          <w:b/>
          <w:bCs/>
        </w:rPr>
        <w:lastRenderedPageBreak/>
        <w:t xml:space="preserve">Both model output </w:t>
      </w:r>
    </w:p>
    <w:p w14:paraId="4BA99072" w14:textId="68050908" w:rsidR="00791F16" w:rsidRPr="00D65BCA" w:rsidRDefault="00791F16" w:rsidP="00D65BCA">
      <w:pPr>
        <w:spacing w:after="0"/>
        <w:rPr>
          <w:b/>
          <w:bCs/>
        </w:rPr>
      </w:pPr>
      <w:r w:rsidRPr="00D65BCA">
        <w:rPr>
          <w:b/>
          <w:bCs/>
        </w:rPr>
        <w:t xml:space="preserve">Model summary </w:t>
      </w:r>
    </w:p>
    <w:tbl>
      <w:tblPr>
        <w:tblStyle w:val="TableGrid"/>
        <w:tblW w:w="0" w:type="auto"/>
        <w:tblLook w:val="04A0" w:firstRow="1" w:lastRow="0" w:firstColumn="1" w:lastColumn="0" w:noHBand="0" w:noVBand="1"/>
      </w:tblPr>
      <w:tblGrid>
        <w:gridCol w:w="2337"/>
        <w:gridCol w:w="2337"/>
        <w:gridCol w:w="2338"/>
        <w:gridCol w:w="2338"/>
      </w:tblGrid>
      <w:tr w:rsidR="00791F16" w14:paraId="1CB19DC5" w14:textId="77777777" w:rsidTr="00791F16">
        <w:tc>
          <w:tcPr>
            <w:tcW w:w="2337" w:type="dxa"/>
          </w:tcPr>
          <w:p w14:paraId="5D9835CC" w14:textId="2F492A2B" w:rsidR="00791F16" w:rsidRDefault="00791F16" w:rsidP="00D65BCA">
            <w:pPr>
              <w:spacing w:after="0"/>
            </w:pPr>
            <w:r>
              <w:t>R</w:t>
            </w:r>
          </w:p>
        </w:tc>
        <w:tc>
          <w:tcPr>
            <w:tcW w:w="2337" w:type="dxa"/>
          </w:tcPr>
          <w:p w14:paraId="3354CDFE" w14:textId="3BCF5FA0" w:rsidR="00791F16" w:rsidRDefault="00791F16" w:rsidP="00D65BCA">
            <w:pPr>
              <w:spacing w:after="0"/>
            </w:pPr>
            <w:r>
              <w:rPr>
                <w:color w:val="000000"/>
              </w:rPr>
              <w:t> 0.963</w:t>
            </w:r>
          </w:p>
        </w:tc>
        <w:tc>
          <w:tcPr>
            <w:tcW w:w="2338" w:type="dxa"/>
          </w:tcPr>
          <w:p w14:paraId="576F5EEA" w14:textId="2D4435B5" w:rsidR="00791F16" w:rsidRDefault="00791F16" w:rsidP="00D65BCA">
            <w:pPr>
              <w:spacing w:after="0"/>
              <w:ind w:firstLine="720"/>
            </w:pPr>
            <w:r>
              <w:t xml:space="preserve">RMSE </w:t>
            </w:r>
          </w:p>
        </w:tc>
        <w:tc>
          <w:tcPr>
            <w:tcW w:w="2338" w:type="dxa"/>
          </w:tcPr>
          <w:p w14:paraId="66992872" w14:textId="6F0EE140" w:rsidR="00791F16" w:rsidRDefault="00791F16" w:rsidP="00D65BCA">
            <w:pPr>
              <w:spacing w:after="0"/>
            </w:pPr>
            <w:r w:rsidRPr="00791F16">
              <w:t>1.977</w:t>
            </w:r>
          </w:p>
        </w:tc>
      </w:tr>
      <w:tr w:rsidR="00791F16" w14:paraId="2DBB6E18" w14:textId="77777777" w:rsidTr="00791F16">
        <w:tc>
          <w:tcPr>
            <w:tcW w:w="2337" w:type="dxa"/>
          </w:tcPr>
          <w:p w14:paraId="64FE47CF" w14:textId="4B9E3C50" w:rsidR="00791F16" w:rsidRDefault="00791F16" w:rsidP="00D65BCA">
            <w:pPr>
              <w:spacing w:after="0"/>
            </w:pPr>
            <w:r>
              <w:t xml:space="preserve">R-squared </w:t>
            </w:r>
          </w:p>
        </w:tc>
        <w:tc>
          <w:tcPr>
            <w:tcW w:w="2337" w:type="dxa"/>
          </w:tcPr>
          <w:p w14:paraId="0A15C7B7" w14:textId="6464FBDB" w:rsidR="00791F16" w:rsidRDefault="00791F16" w:rsidP="00D65BCA">
            <w:pPr>
              <w:spacing w:after="0"/>
            </w:pPr>
            <w:r>
              <w:t>0.</w:t>
            </w:r>
            <w:r>
              <w:rPr>
                <w:color w:val="000000"/>
              </w:rPr>
              <w:t xml:space="preserve"> 928</w:t>
            </w:r>
          </w:p>
        </w:tc>
        <w:tc>
          <w:tcPr>
            <w:tcW w:w="2338" w:type="dxa"/>
          </w:tcPr>
          <w:p w14:paraId="009B6019" w14:textId="19493AFE" w:rsidR="00791F16" w:rsidRDefault="00791F16" w:rsidP="00D65BCA">
            <w:pPr>
              <w:spacing w:after="0"/>
            </w:pPr>
            <w:r>
              <w:t xml:space="preserve">Coef. var </w:t>
            </w:r>
          </w:p>
        </w:tc>
        <w:tc>
          <w:tcPr>
            <w:tcW w:w="2338" w:type="dxa"/>
          </w:tcPr>
          <w:p w14:paraId="63C23D6D" w14:textId="1F2A3FC4" w:rsidR="00791F16" w:rsidRDefault="00791F16" w:rsidP="00D65BCA">
            <w:pPr>
              <w:spacing w:after="0"/>
            </w:pPr>
            <w:r>
              <w:t>2.6</w:t>
            </w:r>
            <w:r>
              <w:rPr>
                <w:color w:val="000000"/>
              </w:rPr>
              <w:t>90</w:t>
            </w:r>
          </w:p>
        </w:tc>
      </w:tr>
      <w:tr w:rsidR="00791F16" w14:paraId="0671541D" w14:textId="77777777" w:rsidTr="00791F16">
        <w:tc>
          <w:tcPr>
            <w:tcW w:w="2337" w:type="dxa"/>
          </w:tcPr>
          <w:p w14:paraId="0A7B5874" w14:textId="58D7B16A" w:rsidR="00791F16" w:rsidRDefault="00791F16" w:rsidP="00D65BCA">
            <w:pPr>
              <w:spacing w:after="0"/>
            </w:pPr>
            <w:r>
              <w:t xml:space="preserve">Adj. R-Squared </w:t>
            </w:r>
          </w:p>
        </w:tc>
        <w:tc>
          <w:tcPr>
            <w:tcW w:w="2337" w:type="dxa"/>
          </w:tcPr>
          <w:p w14:paraId="38FD036D" w14:textId="2ACF4681" w:rsidR="00791F16" w:rsidRDefault="00791F16" w:rsidP="00D65BCA">
            <w:pPr>
              <w:spacing w:after="0"/>
            </w:pPr>
            <w:r>
              <w:t>0.</w:t>
            </w:r>
            <w:r>
              <w:rPr>
                <w:color w:val="000000"/>
              </w:rPr>
              <w:t xml:space="preserve"> 923</w:t>
            </w:r>
          </w:p>
        </w:tc>
        <w:tc>
          <w:tcPr>
            <w:tcW w:w="2338" w:type="dxa"/>
          </w:tcPr>
          <w:p w14:paraId="5D7949A8" w14:textId="73EF5B06" w:rsidR="00791F16" w:rsidRDefault="00791F16" w:rsidP="00D65BCA">
            <w:pPr>
              <w:spacing w:after="0"/>
            </w:pPr>
            <w:r>
              <w:t xml:space="preserve">MSE </w:t>
            </w:r>
          </w:p>
        </w:tc>
        <w:tc>
          <w:tcPr>
            <w:tcW w:w="2338" w:type="dxa"/>
          </w:tcPr>
          <w:p w14:paraId="110BA2CD" w14:textId="4478C767" w:rsidR="00791F16" w:rsidRDefault="00791F16" w:rsidP="00D65BCA">
            <w:pPr>
              <w:spacing w:after="0"/>
            </w:pPr>
            <w:r>
              <w:t>3.</w:t>
            </w:r>
            <w:r>
              <w:rPr>
                <w:color w:val="000000"/>
              </w:rPr>
              <w:t xml:space="preserve"> 908</w:t>
            </w:r>
          </w:p>
        </w:tc>
      </w:tr>
      <w:tr w:rsidR="00791F16" w14:paraId="3541904A" w14:textId="77777777" w:rsidTr="00791F16">
        <w:tc>
          <w:tcPr>
            <w:tcW w:w="2337" w:type="dxa"/>
          </w:tcPr>
          <w:p w14:paraId="44B49482" w14:textId="7D7CFFC7" w:rsidR="00791F16" w:rsidRDefault="00791F16" w:rsidP="00D65BCA">
            <w:pPr>
              <w:spacing w:after="0"/>
            </w:pPr>
            <w:r>
              <w:t xml:space="preserve">Pred R-Squared </w:t>
            </w:r>
          </w:p>
        </w:tc>
        <w:tc>
          <w:tcPr>
            <w:tcW w:w="2337" w:type="dxa"/>
          </w:tcPr>
          <w:p w14:paraId="5EB20D00" w14:textId="0E87BC80" w:rsidR="00791F16" w:rsidRDefault="00791F16" w:rsidP="00D65BCA">
            <w:pPr>
              <w:spacing w:after="0"/>
            </w:pPr>
            <w:r>
              <w:t>0.</w:t>
            </w:r>
            <w:r>
              <w:rPr>
                <w:color w:val="000000"/>
              </w:rPr>
              <w:t xml:space="preserve"> 914</w:t>
            </w:r>
          </w:p>
        </w:tc>
        <w:tc>
          <w:tcPr>
            <w:tcW w:w="2338" w:type="dxa"/>
          </w:tcPr>
          <w:p w14:paraId="6FA9A7AB" w14:textId="67320CFC" w:rsidR="00791F16" w:rsidRDefault="00791F16" w:rsidP="00D65BCA">
            <w:pPr>
              <w:spacing w:after="0"/>
            </w:pPr>
            <w:r>
              <w:t xml:space="preserve">MAE </w:t>
            </w:r>
          </w:p>
        </w:tc>
        <w:tc>
          <w:tcPr>
            <w:tcW w:w="2338" w:type="dxa"/>
          </w:tcPr>
          <w:p w14:paraId="5A922FD3" w14:textId="5C44EAE9" w:rsidR="00791F16" w:rsidRDefault="00791F16" w:rsidP="00D65BCA">
            <w:pPr>
              <w:spacing w:after="0"/>
            </w:pPr>
            <w:r>
              <w:t>1.506</w:t>
            </w:r>
          </w:p>
        </w:tc>
      </w:tr>
    </w:tbl>
    <w:p w14:paraId="24386FB8" w14:textId="10B25B2B" w:rsidR="00791F16" w:rsidRDefault="00791F16" w:rsidP="00D65BCA">
      <w:pPr>
        <w:spacing w:after="0"/>
      </w:pPr>
    </w:p>
    <w:p w14:paraId="64CB5C10" w14:textId="77777777" w:rsidR="007B1954" w:rsidRPr="007B1954" w:rsidRDefault="007B1954" w:rsidP="00D65BCA">
      <w:pPr>
        <w:suppressAutoHyphens w:val="0"/>
        <w:spacing w:after="0"/>
        <w:rPr>
          <w:rFonts w:eastAsia="Times New Roman" w:cs="Times New Roman"/>
          <w:szCs w:val="24"/>
        </w:rPr>
      </w:pPr>
      <w:r w:rsidRPr="007B1954">
        <w:rPr>
          <w:rFonts w:eastAsia="Times New Roman" w:cs="Times New Roman"/>
          <w:color w:val="000000"/>
          <w:szCs w:val="24"/>
        </w:rPr>
        <w:t> RMSE: Root Mean Square Error </w:t>
      </w:r>
    </w:p>
    <w:p w14:paraId="6897CF04" w14:textId="77777777" w:rsidR="007B1954" w:rsidRPr="007B1954" w:rsidRDefault="007B1954" w:rsidP="00D65BCA">
      <w:pPr>
        <w:suppressAutoHyphens w:val="0"/>
        <w:spacing w:after="0"/>
        <w:rPr>
          <w:rFonts w:eastAsia="Times New Roman" w:cs="Times New Roman"/>
          <w:szCs w:val="24"/>
        </w:rPr>
      </w:pPr>
      <w:r w:rsidRPr="007B1954">
        <w:rPr>
          <w:rFonts w:eastAsia="Times New Roman" w:cs="Times New Roman"/>
          <w:color w:val="000000"/>
          <w:szCs w:val="24"/>
        </w:rPr>
        <w:t> MSE: Mean Square Error </w:t>
      </w:r>
    </w:p>
    <w:p w14:paraId="22EDBA4D" w14:textId="3324B934" w:rsidR="007B1954" w:rsidRDefault="007B1954" w:rsidP="00D65BCA">
      <w:pPr>
        <w:suppressAutoHyphens w:val="0"/>
        <w:spacing w:after="0"/>
        <w:rPr>
          <w:rFonts w:eastAsia="Times New Roman" w:cs="Times New Roman"/>
          <w:color w:val="000000"/>
          <w:szCs w:val="24"/>
        </w:rPr>
      </w:pPr>
      <w:r w:rsidRPr="007B1954">
        <w:rPr>
          <w:rFonts w:eastAsia="Times New Roman" w:cs="Times New Roman"/>
          <w:color w:val="000000"/>
          <w:szCs w:val="24"/>
        </w:rPr>
        <w:t> MAE: Mean Absolute Error</w:t>
      </w:r>
    </w:p>
    <w:p w14:paraId="22E1DE74" w14:textId="0E9020B0" w:rsidR="007B1954" w:rsidRPr="00D65BCA" w:rsidRDefault="007B1954" w:rsidP="00D65BCA">
      <w:pPr>
        <w:suppressAutoHyphens w:val="0"/>
        <w:spacing w:after="0"/>
        <w:rPr>
          <w:rFonts w:eastAsia="Times New Roman" w:cs="Times New Roman"/>
          <w:b/>
          <w:bCs/>
          <w:color w:val="000000"/>
          <w:szCs w:val="24"/>
        </w:rPr>
      </w:pPr>
      <w:r w:rsidRPr="00D65BCA">
        <w:rPr>
          <w:rFonts w:eastAsia="Times New Roman" w:cs="Times New Roman"/>
          <w:b/>
          <w:bCs/>
          <w:color w:val="000000"/>
          <w:szCs w:val="24"/>
        </w:rPr>
        <w:t xml:space="preserve">ANOVA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B1954" w:rsidRPr="001E0F3D" w14:paraId="0D75FB2B" w14:textId="77777777" w:rsidTr="007B1954">
        <w:tc>
          <w:tcPr>
            <w:tcW w:w="1558" w:type="dxa"/>
          </w:tcPr>
          <w:p w14:paraId="7E00D4C4" w14:textId="77777777" w:rsidR="007B1954" w:rsidRPr="001E0F3D" w:rsidRDefault="007B1954" w:rsidP="00D65BCA">
            <w:pPr>
              <w:suppressAutoHyphens w:val="0"/>
              <w:spacing w:after="0"/>
              <w:rPr>
                <w:rFonts w:eastAsia="Times New Roman" w:cs="Times New Roman"/>
                <w:b/>
                <w:bCs/>
                <w:szCs w:val="24"/>
              </w:rPr>
            </w:pPr>
          </w:p>
        </w:tc>
        <w:tc>
          <w:tcPr>
            <w:tcW w:w="1558" w:type="dxa"/>
          </w:tcPr>
          <w:p w14:paraId="00EF66A2" w14:textId="047E0640" w:rsidR="007B1954" w:rsidRPr="001E0F3D" w:rsidRDefault="007B1954" w:rsidP="00D65BCA">
            <w:pPr>
              <w:suppressAutoHyphens w:val="0"/>
              <w:spacing w:after="0"/>
              <w:rPr>
                <w:rFonts w:eastAsia="Times New Roman" w:cs="Times New Roman"/>
                <w:b/>
                <w:bCs/>
                <w:szCs w:val="24"/>
              </w:rPr>
            </w:pPr>
            <w:r w:rsidRPr="001E0F3D">
              <w:rPr>
                <w:rFonts w:eastAsia="Times New Roman" w:cs="Times New Roman"/>
                <w:b/>
                <w:bCs/>
                <w:szCs w:val="24"/>
              </w:rPr>
              <w:t xml:space="preserve">Sum of squares </w:t>
            </w:r>
          </w:p>
        </w:tc>
        <w:tc>
          <w:tcPr>
            <w:tcW w:w="1558" w:type="dxa"/>
          </w:tcPr>
          <w:p w14:paraId="7B40F90A" w14:textId="4DC93BCB" w:rsidR="007B1954" w:rsidRPr="001E0F3D" w:rsidRDefault="007B1954" w:rsidP="00D65BCA">
            <w:pPr>
              <w:suppressAutoHyphens w:val="0"/>
              <w:spacing w:after="0"/>
              <w:rPr>
                <w:rFonts w:eastAsia="Times New Roman" w:cs="Times New Roman"/>
                <w:b/>
                <w:bCs/>
                <w:szCs w:val="24"/>
              </w:rPr>
            </w:pPr>
            <w:r w:rsidRPr="001E0F3D">
              <w:rPr>
                <w:rFonts w:eastAsia="Times New Roman" w:cs="Times New Roman"/>
                <w:b/>
                <w:bCs/>
                <w:szCs w:val="24"/>
              </w:rPr>
              <w:t>DF</w:t>
            </w:r>
          </w:p>
        </w:tc>
        <w:tc>
          <w:tcPr>
            <w:tcW w:w="1558" w:type="dxa"/>
          </w:tcPr>
          <w:p w14:paraId="069EEA93" w14:textId="374ED7EB" w:rsidR="007B1954" w:rsidRPr="001E0F3D" w:rsidRDefault="007B1954" w:rsidP="00D65BCA">
            <w:pPr>
              <w:suppressAutoHyphens w:val="0"/>
              <w:spacing w:after="0"/>
              <w:rPr>
                <w:rFonts w:eastAsia="Times New Roman" w:cs="Times New Roman"/>
                <w:b/>
                <w:bCs/>
                <w:szCs w:val="24"/>
              </w:rPr>
            </w:pPr>
            <w:r w:rsidRPr="001E0F3D">
              <w:rPr>
                <w:rFonts w:eastAsia="Times New Roman" w:cs="Times New Roman"/>
                <w:b/>
                <w:bCs/>
                <w:szCs w:val="24"/>
              </w:rPr>
              <w:t xml:space="preserve">Mean square </w:t>
            </w:r>
          </w:p>
        </w:tc>
        <w:tc>
          <w:tcPr>
            <w:tcW w:w="1559" w:type="dxa"/>
          </w:tcPr>
          <w:p w14:paraId="1999C4AC" w14:textId="66BE1F8C" w:rsidR="007B1954" w:rsidRPr="001E0F3D" w:rsidRDefault="007B1954" w:rsidP="00D65BCA">
            <w:pPr>
              <w:suppressAutoHyphens w:val="0"/>
              <w:spacing w:after="0"/>
              <w:rPr>
                <w:rFonts w:eastAsia="Times New Roman" w:cs="Times New Roman"/>
                <w:b/>
                <w:bCs/>
                <w:szCs w:val="24"/>
              </w:rPr>
            </w:pPr>
            <w:r w:rsidRPr="001E0F3D">
              <w:rPr>
                <w:rFonts w:eastAsia="Times New Roman" w:cs="Times New Roman"/>
                <w:b/>
                <w:bCs/>
                <w:szCs w:val="24"/>
              </w:rPr>
              <w:t>F</w:t>
            </w:r>
          </w:p>
        </w:tc>
        <w:tc>
          <w:tcPr>
            <w:tcW w:w="1559" w:type="dxa"/>
          </w:tcPr>
          <w:p w14:paraId="3B1AC7F6" w14:textId="56F1F36C" w:rsidR="007B1954" w:rsidRPr="001E0F3D" w:rsidRDefault="007B1954" w:rsidP="00D65BCA">
            <w:pPr>
              <w:suppressAutoHyphens w:val="0"/>
              <w:spacing w:after="0"/>
              <w:rPr>
                <w:rFonts w:eastAsia="Times New Roman" w:cs="Times New Roman"/>
                <w:b/>
                <w:bCs/>
                <w:szCs w:val="24"/>
              </w:rPr>
            </w:pPr>
            <w:r w:rsidRPr="001E0F3D">
              <w:rPr>
                <w:rFonts w:eastAsia="Times New Roman" w:cs="Times New Roman"/>
                <w:b/>
                <w:bCs/>
                <w:szCs w:val="24"/>
              </w:rPr>
              <w:t xml:space="preserve">Sig </w:t>
            </w:r>
          </w:p>
        </w:tc>
      </w:tr>
      <w:tr w:rsidR="007B1954" w14:paraId="5B8F7D3C" w14:textId="77777777" w:rsidTr="007B1954">
        <w:tc>
          <w:tcPr>
            <w:tcW w:w="1558" w:type="dxa"/>
          </w:tcPr>
          <w:p w14:paraId="02314916" w14:textId="5370DBD8" w:rsidR="007B1954" w:rsidRDefault="007B1954" w:rsidP="00D65BCA">
            <w:pPr>
              <w:suppressAutoHyphens w:val="0"/>
              <w:spacing w:after="0"/>
              <w:rPr>
                <w:rFonts w:eastAsia="Times New Roman" w:cs="Times New Roman"/>
                <w:szCs w:val="24"/>
              </w:rPr>
            </w:pPr>
            <w:r>
              <w:rPr>
                <w:rFonts w:eastAsia="Times New Roman" w:cs="Times New Roman"/>
                <w:szCs w:val="24"/>
              </w:rPr>
              <w:t xml:space="preserve">Regression </w:t>
            </w:r>
          </w:p>
        </w:tc>
        <w:tc>
          <w:tcPr>
            <w:tcW w:w="1558" w:type="dxa"/>
          </w:tcPr>
          <w:p w14:paraId="37CD87C4" w14:textId="2C7F584C" w:rsidR="007B1954" w:rsidRDefault="007B1954" w:rsidP="00D65BCA">
            <w:pPr>
              <w:suppressAutoHyphens w:val="0"/>
              <w:spacing w:after="0"/>
              <w:rPr>
                <w:rFonts w:eastAsia="Times New Roman" w:cs="Times New Roman"/>
                <w:szCs w:val="24"/>
              </w:rPr>
            </w:pPr>
            <w:r>
              <w:rPr>
                <w:rFonts w:eastAsia="Times New Roman" w:cs="Times New Roman"/>
                <w:szCs w:val="24"/>
              </w:rPr>
              <w:t>8254.024</w:t>
            </w:r>
          </w:p>
        </w:tc>
        <w:tc>
          <w:tcPr>
            <w:tcW w:w="1558" w:type="dxa"/>
          </w:tcPr>
          <w:p w14:paraId="62DE3B93" w14:textId="268F9E3B" w:rsidR="007B1954" w:rsidRDefault="007B1954" w:rsidP="00D65BCA">
            <w:pPr>
              <w:suppressAutoHyphens w:val="0"/>
              <w:spacing w:after="0"/>
              <w:rPr>
                <w:rFonts w:eastAsia="Times New Roman" w:cs="Times New Roman"/>
                <w:szCs w:val="24"/>
              </w:rPr>
            </w:pPr>
            <w:r>
              <w:rPr>
                <w:rFonts w:eastAsia="Times New Roman" w:cs="Times New Roman"/>
                <w:szCs w:val="24"/>
              </w:rPr>
              <w:t>10</w:t>
            </w:r>
          </w:p>
        </w:tc>
        <w:tc>
          <w:tcPr>
            <w:tcW w:w="1558" w:type="dxa"/>
          </w:tcPr>
          <w:p w14:paraId="02A0714A" w14:textId="45879527" w:rsidR="007B1954" w:rsidRDefault="007B1954" w:rsidP="00D65BCA">
            <w:pPr>
              <w:suppressAutoHyphens w:val="0"/>
              <w:spacing w:after="0"/>
              <w:rPr>
                <w:rFonts w:eastAsia="Times New Roman" w:cs="Times New Roman"/>
                <w:szCs w:val="24"/>
              </w:rPr>
            </w:pPr>
            <w:r>
              <w:rPr>
                <w:rFonts w:eastAsia="Times New Roman" w:cs="Times New Roman"/>
                <w:szCs w:val="24"/>
              </w:rPr>
              <w:t>825.402</w:t>
            </w:r>
          </w:p>
        </w:tc>
        <w:tc>
          <w:tcPr>
            <w:tcW w:w="1559" w:type="dxa"/>
          </w:tcPr>
          <w:p w14:paraId="6026D329" w14:textId="663D0FBD" w:rsidR="007B1954" w:rsidRDefault="007B1954" w:rsidP="00D65BCA">
            <w:pPr>
              <w:suppressAutoHyphens w:val="0"/>
              <w:spacing w:after="0"/>
              <w:rPr>
                <w:rFonts w:eastAsia="Times New Roman" w:cs="Times New Roman"/>
                <w:szCs w:val="24"/>
              </w:rPr>
            </w:pPr>
            <w:r>
              <w:rPr>
                <w:rFonts w:eastAsia="Times New Roman" w:cs="Times New Roman"/>
                <w:szCs w:val="24"/>
              </w:rPr>
              <w:t>211.1</w:t>
            </w:r>
            <w:r>
              <w:rPr>
                <w:color w:val="000000"/>
              </w:rPr>
              <w:t>99</w:t>
            </w:r>
          </w:p>
        </w:tc>
        <w:tc>
          <w:tcPr>
            <w:tcW w:w="1559" w:type="dxa"/>
          </w:tcPr>
          <w:p w14:paraId="4C7FBD56" w14:textId="65710B91" w:rsidR="007B1954" w:rsidRDefault="007B1954" w:rsidP="00D65BCA">
            <w:pPr>
              <w:suppressAutoHyphens w:val="0"/>
              <w:spacing w:after="0"/>
              <w:rPr>
                <w:rFonts w:eastAsia="Times New Roman" w:cs="Times New Roman"/>
                <w:szCs w:val="24"/>
              </w:rPr>
            </w:pPr>
            <w:r>
              <w:rPr>
                <w:rFonts w:eastAsia="Times New Roman" w:cs="Times New Roman"/>
                <w:szCs w:val="24"/>
              </w:rPr>
              <w:t>0.0000</w:t>
            </w:r>
          </w:p>
        </w:tc>
      </w:tr>
      <w:tr w:rsidR="007B1954" w14:paraId="1E9FC15F" w14:textId="77777777" w:rsidTr="007B1954">
        <w:tc>
          <w:tcPr>
            <w:tcW w:w="1558" w:type="dxa"/>
          </w:tcPr>
          <w:p w14:paraId="2AC43D57" w14:textId="01748943" w:rsidR="007B1954" w:rsidRDefault="007B1954" w:rsidP="00D65BCA">
            <w:pPr>
              <w:suppressAutoHyphens w:val="0"/>
              <w:spacing w:after="0"/>
              <w:rPr>
                <w:rFonts w:eastAsia="Times New Roman" w:cs="Times New Roman"/>
                <w:szCs w:val="24"/>
              </w:rPr>
            </w:pPr>
            <w:r>
              <w:rPr>
                <w:rFonts w:eastAsia="Times New Roman" w:cs="Times New Roman"/>
                <w:szCs w:val="24"/>
              </w:rPr>
              <w:t xml:space="preserve">Residual </w:t>
            </w:r>
          </w:p>
        </w:tc>
        <w:tc>
          <w:tcPr>
            <w:tcW w:w="1558" w:type="dxa"/>
          </w:tcPr>
          <w:p w14:paraId="45720494" w14:textId="128B858E" w:rsidR="007B1954" w:rsidRDefault="007B1954" w:rsidP="00D65BCA">
            <w:pPr>
              <w:suppressAutoHyphens w:val="0"/>
              <w:spacing w:after="0"/>
              <w:rPr>
                <w:rFonts w:eastAsia="Times New Roman" w:cs="Times New Roman"/>
                <w:szCs w:val="24"/>
              </w:rPr>
            </w:pPr>
            <w:r>
              <w:rPr>
                <w:color w:val="000000"/>
              </w:rPr>
              <w:t>644.849</w:t>
            </w:r>
          </w:p>
        </w:tc>
        <w:tc>
          <w:tcPr>
            <w:tcW w:w="1558" w:type="dxa"/>
          </w:tcPr>
          <w:p w14:paraId="422670AA" w14:textId="53FD3223" w:rsidR="007B1954" w:rsidRDefault="007B1954" w:rsidP="00D65BCA">
            <w:pPr>
              <w:suppressAutoHyphens w:val="0"/>
              <w:spacing w:after="0"/>
              <w:rPr>
                <w:rFonts w:eastAsia="Times New Roman" w:cs="Times New Roman"/>
                <w:szCs w:val="24"/>
              </w:rPr>
            </w:pPr>
            <w:r>
              <w:rPr>
                <w:rFonts w:eastAsia="Times New Roman" w:cs="Times New Roman"/>
                <w:szCs w:val="24"/>
              </w:rPr>
              <w:t>165</w:t>
            </w:r>
          </w:p>
        </w:tc>
        <w:tc>
          <w:tcPr>
            <w:tcW w:w="1558" w:type="dxa"/>
          </w:tcPr>
          <w:p w14:paraId="57BD0DDC" w14:textId="49FDEA9D" w:rsidR="007B1954" w:rsidRDefault="007B1954" w:rsidP="00D65BCA">
            <w:pPr>
              <w:suppressAutoHyphens w:val="0"/>
              <w:spacing w:after="0"/>
              <w:rPr>
                <w:rFonts w:eastAsia="Times New Roman" w:cs="Times New Roman"/>
                <w:szCs w:val="24"/>
              </w:rPr>
            </w:pPr>
            <w:r>
              <w:rPr>
                <w:color w:val="000000"/>
              </w:rPr>
              <w:t>3.908  </w:t>
            </w:r>
          </w:p>
        </w:tc>
        <w:tc>
          <w:tcPr>
            <w:tcW w:w="1559" w:type="dxa"/>
          </w:tcPr>
          <w:p w14:paraId="0AC9A48A" w14:textId="77777777" w:rsidR="007B1954" w:rsidRDefault="007B1954" w:rsidP="00D65BCA">
            <w:pPr>
              <w:suppressAutoHyphens w:val="0"/>
              <w:spacing w:after="0"/>
              <w:rPr>
                <w:rFonts w:eastAsia="Times New Roman" w:cs="Times New Roman"/>
                <w:szCs w:val="24"/>
              </w:rPr>
            </w:pPr>
          </w:p>
        </w:tc>
        <w:tc>
          <w:tcPr>
            <w:tcW w:w="1559" w:type="dxa"/>
          </w:tcPr>
          <w:p w14:paraId="74BA0005" w14:textId="77777777" w:rsidR="007B1954" w:rsidRDefault="007B1954" w:rsidP="00D65BCA">
            <w:pPr>
              <w:suppressAutoHyphens w:val="0"/>
              <w:spacing w:after="0"/>
              <w:rPr>
                <w:rFonts w:eastAsia="Times New Roman" w:cs="Times New Roman"/>
                <w:szCs w:val="24"/>
              </w:rPr>
            </w:pPr>
          </w:p>
        </w:tc>
      </w:tr>
      <w:tr w:rsidR="007B1954" w14:paraId="3E47B1DD" w14:textId="77777777" w:rsidTr="007B1954">
        <w:tc>
          <w:tcPr>
            <w:tcW w:w="1558" w:type="dxa"/>
          </w:tcPr>
          <w:p w14:paraId="71CA0F3C" w14:textId="72328978" w:rsidR="007B1954" w:rsidRDefault="007B1954" w:rsidP="00D65BCA">
            <w:pPr>
              <w:suppressAutoHyphens w:val="0"/>
              <w:spacing w:after="0"/>
              <w:rPr>
                <w:rFonts w:eastAsia="Times New Roman" w:cs="Times New Roman"/>
                <w:szCs w:val="24"/>
              </w:rPr>
            </w:pPr>
            <w:r>
              <w:rPr>
                <w:rFonts w:eastAsia="Times New Roman" w:cs="Times New Roman"/>
                <w:szCs w:val="24"/>
              </w:rPr>
              <w:t xml:space="preserve">Total </w:t>
            </w:r>
          </w:p>
        </w:tc>
        <w:tc>
          <w:tcPr>
            <w:tcW w:w="1558" w:type="dxa"/>
          </w:tcPr>
          <w:p w14:paraId="6FB753B3" w14:textId="12CDDCAB" w:rsidR="007B1954" w:rsidRDefault="007B1954" w:rsidP="00D65BCA">
            <w:pPr>
              <w:suppressAutoHyphens w:val="0"/>
              <w:spacing w:after="0"/>
              <w:rPr>
                <w:rFonts w:eastAsia="Times New Roman" w:cs="Times New Roman"/>
                <w:szCs w:val="24"/>
              </w:rPr>
            </w:pPr>
            <w:r>
              <w:rPr>
                <w:color w:val="000000"/>
              </w:rPr>
              <w:t>8898.873</w:t>
            </w:r>
          </w:p>
        </w:tc>
        <w:tc>
          <w:tcPr>
            <w:tcW w:w="1558" w:type="dxa"/>
          </w:tcPr>
          <w:p w14:paraId="6712F13C" w14:textId="099EF932" w:rsidR="007B1954" w:rsidRDefault="007B1954" w:rsidP="00D65BCA">
            <w:pPr>
              <w:suppressAutoHyphens w:val="0"/>
              <w:spacing w:after="0"/>
              <w:rPr>
                <w:rFonts w:eastAsia="Times New Roman" w:cs="Times New Roman"/>
                <w:szCs w:val="24"/>
              </w:rPr>
            </w:pPr>
            <w:r>
              <w:rPr>
                <w:rFonts w:eastAsia="Times New Roman" w:cs="Times New Roman"/>
                <w:szCs w:val="24"/>
              </w:rPr>
              <w:t>175</w:t>
            </w:r>
          </w:p>
        </w:tc>
        <w:tc>
          <w:tcPr>
            <w:tcW w:w="1558" w:type="dxa"/>
          </w:tcPr>
          <w:p w14:paraId="5CBD8AB3" w14:textId="77777777" w:rsidR="007B1954" w:rsidRDefault="007B1954" w:rsidP="00D65BCA">
            <w:pPr>
              <w:suppressAutoHyphens w:val="0"/>
              <w:spacing w:after="0"/>
              <w:rPr>
                <w:rFonts w:eastAsia="Times New Roman" w:cs="Times New Roman"/>
                <w:szCs w:val="24"/>
              </w:rPr>
            </w:pPr>
          </w:p>
        </w:tc>
        <w:tc>
          <w:tcPr>
            <w:tcW w:w="1559" w:type="dxa"/>
          </w:tcPr>
          <w:p w14:paraId="6E7ED130" w14:textId="77777777" w:rsidR="007B1954" w:rsidRDefault="007B1954" w:rsidP="00D65BCA">
            <w:pPr>
              <w:suppressAutoHyphens w:val="0"/>
              <w:spacing w:after="0"/>
              <w:rPr>
                <w:rFonts w:eastAsia="Times New Roman" w:cs="Times New Roman"/>
                <w:szCs w:val="24"/>
              </w:rPr>
            </w:pPr>
          </w:p>
        </w:tc>
        <w:tc>
          <w:tcPr>
            <w:tcW w:w="1559" w:type="dxa"/>
          </w:tcPr>
          <w:p w14:paraId="122C0850" w14:textId="77777777" w:rsidR="007B1954" w:rsidRDefault="007B1954" w:rsidP="00D65BCA">
            <w:pPr>
              <w:suppressAutoHyphens w:val="0"/>
              <w:spacing w:after="0"/>
              <w:rPr>
                <w:rFonts w:eastAsia="Times New Roman" w:cs="Times New Roman"/>
                <w:szCs w:val="24"/>
              </w:rPr>
            </w:pPr>
          </w:p>
        </w:tc>
      </w:tr>
    </w:tbl>
    <w:p w14:paraId="4A42A8B3" w14:textId="72C39DFB" w:rsidR="007B1954" w:rsidRDefault="007B1954" w:rsidP="00D65BCA">
      <w:pPr>
        <w:suppressAutoHyphens w:val="0"/>
        <w:spacing w:after="0"/>
        <w:rPr>
          <w:rFonts w:eastAsia="Times New Roman" w:cs="Times New Roman"/>
          <w:szCs w:val="24"/>
        </w:rPr>
      </w:pPr>
    </w:p>
    <w:p w14:paraId="5590A004" w14:textId="622C7BF2" w:rsidR="007B1954" w:rsidRPr="00D65BCA" w:rsidRDefault="007B1954" w:rsidP="00D65BCA">
      <w:pPr>
        <w:suppressAutoHyphens w:val="0"/>
        <w:spacing w:after="0"/>
        <w:rPr>
          <w:rFonts w:eastAsia="Times New Roman" w:cs="Times New Roman"/>
          <w:b/>
          <w:bCs/>
          <w:szCs w:val="24"/>
        </w:rPr>
      </w:pPr>
      <w:r w:rsidRPr="00D65BCA">
        <w:rPr>
          <w:rFonts w:eastAsia="Times New Roman" w:cs="Times New Roman"/>
          <w:b/>
          <w:bCs/>
          <w:szCs w:val="24"/>
        </w:rPr>
        <w:t xml:space="preserve">Parameter estimates </w:t>
      </w:r>
    </w:p>
    <w:tbl>
      <w:tblPr>
        <w:tblStyle w:val="TableGrid"/>
        <w:tblW w:w="0" w:type="auto"/>
        <w:tblLook w:val="04A0" w:firstRow="1" w:lastRow="0" w:firstColumn="1" w:lastColumn="0" w:noHBand="0" w:noVBand="1"/>
      </w:tblPr>
      <w:tblGrid>
        <w:gridCol w:w="1975"/>
        <w:gridCol w:w="936"/>
        <w:gridCol w:w="972"/>
        <w:gridCol w:w="1054"/>
        <w:gridCol w:w="1002"/>
        <w:gridCol w:w="1038"/>
        <w:gridCol w:w="1101"/>
        <w:gridCol w:w="1049"/>
      </w:tblGrid>
      <w:tr w:rsidR="007D2980" w:rsidRPr="001E0F3D" w14:paraId="5AEEF712" w14:textId="77777777" w:rsidTr="007D2980">
        <w:tc>
          <w:tcPr>
            <w:tcW w:w="1975" w:type="dxa"/>
          </w:tcPr>
          <w:p w14:paraId="75B3DD79" w14:textId="0726F874" w:rsidR="007D2980" w:rsidRPr="001E0F3D" w:rsidRDefault="007D2980" w:rsidP="00D65BCA">
            <w:pPr>
              <w:suppressAutoHyphens w:val="0"/>
              <w:spacing w:after="0"/>
              <w:rPr>
                <w:rFonts w:eastAsia="Times New Roman" w:cs="Times New Roman"/>
                <w:b/>
                <w:bCs/>
                <w:szCs w:val="24"/>
              </w:rPr>
            </w:pPr>
            <w:r w:rsidRPr="001E0F3D">
              <w:rPr>
                <w:rFonts w:eastAsia="Times New Roman" w:cs="Times New Roman"/>
                <w:b/>
                <w:bCs/>
                <w:szCs w:val="24"/>
              </w:rPr>
              <w:t xml:space="preserve">Model </w:t>
            </w:r>
          </w:p>
        </w:tc>
        <w:tc>
          <w:tcPr>
            <w:tcW w:w="743" w:type="dxa"/>
          </w:tcPr>
          <w:p w14:paraId="10445E80" w14:textId="2D469B20" w:rsidR="007D2980" w:rsidRPr="001E0F3D" w:rsidRDefault="007D2980" w:rsidP="00D65BCA">
            <w:pPr>
              <w:suppressAutoHyphens w:val="0"/>
              <w:spacing w:after="0"/>
              <w:rPr>
                <w:rFonts w:eastAsia="Times New Roman" w:cs="Times New Roman"/>
                <w:b/>
                <w:bCs/>
                <w:szCs w:val="24"/>
              </w:rPr>
            </w:pPr>
            <w:r w:rsidRPr="001E0F3D">
              <w:rPr>
                <w:rFonts w:eastAsia="Times New Roman" w:cs="Times New Roman"/>
                <w:b/>
                <w:bCs/>
                <w:szCs w:val="24"/>
              </w:rPr>
              <w:t xml:space="preserve">Beta </w:t>
            </w:r>
          </w:p>
        </w:tc>
        <w:tc>
          <w:tcPr>
            <w:tcW w:w="972" w:type="dxa"/>
          </w:tcPr>
          <w:p w14:paraId="1147570D" w14:textId="5FADB51B" w:rsidR="007D2980" w:rsidRPr="001E0F3D" w:rsidRDefault="007D2980" w:rsidP="00D65BCA">
            <w:pPr>
              <w:suppressAutoHyphens w:val="0"/>
              <w:spacing w:after="0"/>
              <w:rPr>
                <w:rFonts w:eastAsia="Times New Roman" w:cs="Times New Roman"/>
                <w:b/>
                <w:bCs/>
                <w:szCs w:val="24"/>
              </w:rPr>
            </w:pPr>
            <w:r w:rsidRPr="001E0F3D">
              <w:rPr>
                <w:rFonts w:eastAsia="Times New Roman" w:cs="Times New Roman"/>
                <w:b/>
                <w:bCs/>
                <w:szCs w:val="24"/>
              </w:rPr>
              <w:t xml:space="preserve">Std. error </w:t>
            </w:r>
          </w:p>
        </w:tc>
        <w:tc>
          <w:tcPr>
            <w:tcW w:w="1054" w:type="dxa"/>
          </w:tcPr>
          <w:p w14:paraId="29EA0B93" w14:textId="16C7FD26" w:rsidR="007D2980" w:rsidRPr="001E0F3D" w:rsidRDefault="007D2980" w:rsidP="00D65BCA">
            <w:pPr>
              <w:suppressAutoHyphens w:val="0"/>
              <w:spacing w:after="0"/>
              <w:rPr>
                <w:rFonts w:eastAsia="Times New Roman" w:cs="Times New Roman"/>
                <w:b/>
                <w:bCs/>
                <w:szCs w:val="24"/>
              </w:rPr>
            </w:pPr>
            <w:r w:rsidRPr="001E0F3D">
              <w:rPr>
                <w:rFonts w:eastAsia="Times New Roman" w:cs="Times New Roman"/>
                <w:b/>
                <w:bCs/>
                <w:szCs w:val="24"/>
              </w:rPr>
              <w:t xml:space="preserve">Std. beta </w:t>
            </w:r>
          </w:p>
        </w:tc>
        <w:tc>
          <w:tcPr>
            <w:tcW w:w="1002" w:type="dxa"/>
          </w:tcPr>
          <w:p w14:paraId="12CACD4A" w14:textId="6EDF4592" w:rsidR="007D2980" w:rsidRPr="001E0F3D" w:rsidRDefault="007D2980" w:rsidP="00D65BCA">
            <w:pPr>
              <w:suppressAutoHyphens w:val="0"/>
              <w:spacing w:after="0"/>
              <w:rPr>
                <w:rFonts w:eastAsia="Times New Roman" w:cs="Times New Roman"/>
                <w:b/>
                <w:bCs/>
                <w:szCs w:val="24"/>
              </w:rPr>
            </w:pPr>
            <w:r w:rsidRPr="001E0F3D">
              <w:rPr>
                <w:rFonts w:eastAsia="Times New Roman" w:cs="Times New Roman"/>
                <w:b/>
                <w:bCs/>
                <w:szCs w:val="24"/>
              </w:rPr>
              <w:t xml:space="preserve">T </w:t>
            </w:r>
          </w:p>
        </w:tc>
        <w:tc>
          <w:tcPr>
            <w:tcW w:w="1038" w:type="dxa"/>
          </w:tcPr>
          <w:p w14:paraId="09323CEB" w14:textId="7BCFCC65" w:rsidR="007D2980" w:rsidRPr="001E0F3D" w:rsidRDefault="007D2980" w:rsidP="00D65BCA">
            <w:pPr>
              <w:suppressAutoHyphens w:val="0"/>
              <w:spacing w:after="0"/>
              <w:rPr>
                <w:rFonts w:eastAsia="Times New Roman" w:cs="Times New Roman"/>
                <w:b/>
                <w:bCs/>
                <w:szCs w:val="24"/>
              </w:rPr>
            </w:pPr>
            <w:r w:rsidRPr="001E0F3D">
              <w:rPr>
                <w:rFonts w:eastAsia="Times New Roman" w:cs="Times New Roman"/>
                <w:b/>
                <w:bCs/>
                <w:szCs w:val="24"/>
              </w:rPr>
              <w:t xml:space="preserve">Sig </w:t>
            </w:r>
          </w:p>
        </w:tc>
        <w:tc>
          <w:tcPr>
            <w:tcW w:w="1101" w:type="dxa"/>
          </w:tcPr>
          <w:p w14:paraId="6757BD37" w14:textId="2C91E990" w:rsidR="007D2980" w:rsidRPr="001E0F3D" w:rsidRDefault="007D2980" w:rsidP="00D65BCA">
            <w:pPr>
              <w:suppressAutoHyphens w:val="0"/>
              <w:spacing w:after="0"/>
              <w:rPr>
                <w:rFonts w:eastAsia="Times New Roman" w:cs="Times New Roman"/>
                <w:b/>
                <w:bCs/>
                <w:szCs w:val="24"/>
              </w:rPr>
            </w:pPr>
            <w:r w:rsidRPr="001E0F3D">
              <w:rPr>
                <w:rFonts w:eastAsia="Times New Roman" w:cs="Times New Roman"/>
                <w:b/>
                <w:bCs/>
                <w:szCs w:val="24"/>
              </w:rPr>
              <w:t xml:space="preserve">Lower </w:t>
            </w:r>
          </w:p>
        </w:tc>
        <w:tc>
          <w:tcPr>
            <w:tcW w:w="1049" w:type="dxa"/>
          </w:tcPr>
          <w:p w14:paraId="2C02C983" w14:textId="4D10DE02" w:rsidR="007D2980" w:rsidRPr="001E0F3D" w:rsidRDefault="007D2980" w:rsidP="00D65BCA">
            <w:pPr>
              <w:suppressAutoHyphens w:val="0"/>
              <w:spacing w:after="0"/>
              <w:rPr>
                <w:rFonts w:eastAsia="Times New Roman" w:cs="Times New Roman"/>
                <w:b/>
                <w:bCs/>
                <w:szCs w:val="24"/>
              </w:rPr>
            </w:pPr>
            <w:r w:rsidRPr="001E0F3D">
              <w:rPr>
                <w:rFonts w:eastAsia="Times New Roman" w:cs="Times New Roman"/>
                <w:b/>
                <w:bCs/>
                <w:szCs w:val="24"/>
              </w:rPr>
              <w:t xml:space="preserve">Upper </w:t>
            </w:r>
          </w:p>
        </w:tc>
      </w:tr>
      <w:tr w:rsidR="007D2980" w14:paraId="3A595FE6" w14:textId="77777777" w:rsidTr="007D2980">
        <w:tc>
          <w:tcPr>
            <w:tcW w:w="1975" w:type="dxa"/>
          </w:tcPr>
          <w:p w14:paraId="1C89673A" w14:textId="30E2F77B" w:rsidR="007D2980" w:rsidRDefault="007D2980" w:rsidP="00D65BCA">
            <w:pPr>
              <w:suppressAutoHyphens w:val="0"/>
              <w:spacing w:after="0"/>
              <w:rPr>
                <w:rFonts w:eastAsia="Times New Roman" w:cs="Times New Roman"/>
                <w:szCs w:val="24"/>
              </w:rPr>
            </w:pPr>
            <w:r>
              <w:rPr>
                <w:color w:val="000000"/>
              </w:rPr>
              <w:t>(Intercept)</w:t>
            </w:r>
          </w:p>
        </w:tc>
        <w:tc>
          <w:tcPr>
            <w:tcW w:w="743" w:type="dxa"/>
          </w:tcPr>
          <w:p w14:paraId="5E49E5F3" w14:textId="4E88249F" w:rsidR="007D2980" w:rsidRDefault="00134BD3" w:rsidP="00D65BCA">
            <w:pPr>
              <w:suppressAutoHyphens w:val="0"/>
              <w:spacing w:after="0"/>
              <w:rPr>
                <w:rFonts w:eastAsia="Times New Roman" w:cs="Times New Roman"/>
                <w:szCs w:val="24"/>
              </w:rPr>
            </w:pPr>
            <w:r>
              <w:rPr>
                <w:color w:val="000000"/>
              </w:rPr>
              <w:t>73.779</w:t>
            </w:r>
          </w:p>
        </w:tc>
        <w:tc>
          <w:tcPr>
            <w:tcW w:w="972" w:type="dxa"/>
          </w:tcPr>
          <w:p w14:paraId="4182909D" w14:textId="10A92E6B" w:rsidR="007D2980" w:rsidRDefault="00134BD3" w:rsidP="00D65BCA">
            <w:pPr>
              <w:suppressAutoHyphens w:val="0"/>
              <w:spacing w:after="0"/>
              <w:rPr>
                <w:rFonts w:eastAsia="Times New Roman" w:cs="Times New Roman"/>
                <w:szCs w:val="24"/>
              </w:rPr>
            </w:pPr>
            <w:r>
              <w:rPr>
                <w:color w:val="000000"/>
              </w:rPr>
              <w:t>1.967 </w:t>
            </w:r>
          </w:p>
        </w:tc>
        <w:tc>
          <w:tcPr>
            <w:tcW w:w="1054" w:type="dxa"/>
          </w:tcPr>
          <w:p w14:paraId="540778DD" w14:textId="78E342B2" w:rsidR="007D2980" w:rsidRDefault="007D2980" w:rsidP="00D65BCA">
            <w:pPr>
              <w:suppressAutoHyphens w:val="0"/>
              <w:spacing w:after="0"/>
              <w:rPr>
                <w:rFonts w:eastAsia="Times New Roman" w:cs="Times New Roman"/>
                <w:szCs w:val="24"/>
              </w:rPr>
            </w:pPr>
          </w:p>
        </w:tc>
        <w:tc>
          <w:tcPr>
            <w:tcW w:w="1002" w:type="dxa"/>
          </w:tcPr>
          <w:p w14:paraId="3DB48B1B" w14:textId="17A818ED" w:rsidR="007D2980" w:rsidRDefault="00535245" w:rsidP="00D65BCA">
            <w:pPr>
              <w:suppressAutoHyphens w:val="0"/>
              <w:spacing w:after="0"/>
              <w:rPr>
                <w:rFonts w:eastAsia="Times New Roman" w:cs="Times New Roman"/>
                <w:szCs w:val="24"/>
              </w:rPr>
            </w:pPr>
            <w:r>
              <w:rPr>
                <w:rFonts w:eastAsia="Times New Roman" w:cs="Times New Roman"/>
                <w:szCs w:val="24"/>
              </w:rPr>
              <w:t>37.502</w:t>
            </w:r>
          </w:p>
        </w:tc>
        <w:tc>
          <w:tcPr>
            <w:tcW w:w="1038" w:type="dxa"/>
          </w:tcPr>
          <w:p w14:paraId="524955F6" w14:textId="6C3DAD7A" w:rsidR="007D2980" w:rsidRDefault="00535245" w:rsidP="00D65BCA">
            <w:pPr>
              <w:suppressAutoHyphens w:val="0"/>
              <w:spacing w:after="0"/>
              <w:rPr>
                <w:rFonts w:eastAsia="Times New Roman" w:cs="Times New Roman"/>
                <w:szCs w:val="24"/>
              </w:rPr>
            </w:pPr>
            <w:r>
              <w:rPr>
                <w:rFonts w:eastAsia="Times New Roman" w:cs="Times New Roman"/>
                <w:szCs w:val="24"/>
              </w:rPr>
              <w:t>0.000</w:t>
            </w:r>
          </w:p>
        </w:tc>
        <w:tc>
          <w:tcPr>
            <w:tcW w:w="1101" w:type="dxa"/>
          </w:tcPr>
          <w:p w14:paraId="62739F53" w14:textId="7CA18B3C" w:rsidR="007D2980" w:rsidRDefault="00535245" w:rsidP="00D65BCA">
            <w:pPr>
              <w:suppressAutoHyphens w:val="0"/>
              <w:spacing w:after="0"/>
              <w:rPr>
                <w:rFonts w:eastAsia="Times New Roman" w:cs="Times New Roman"/>
                <w:szCs w:val="24"/>
              </w:rPr>
            </w:pPr>
            <w:r>
              <w:rPr>
                <w:rFonts w:eastAsia="Times New Roman" w:cs="Times New Roman"/>
                <w:szCs w:val="24"/>
              </w:rPr>
              <w:t>6</w:t>
            </w:r>
            <w:r>
              <w:rPr>
                <w:color w:val="000000"/>
              </w:rPr>
              <w:t>9.894</w:t>
            </w:r>
          </w:p>
        </w:tc>
        <w:tc>
          <w:tcPr>
            <w:tcW w:w="1049" w:type="dxa"/>
          </w:tcPr>
          <w:p w14:paraId="08B40EA5" w14:textId="572B10C1" w:rsidR="007D2980" w:rsidRDefault="00535245" w:rsidP="00D65BCA">
            <w:pPr>
              <w:suppressAutoHyphens w:val="0"/>
              <w:spacing w:after="0"/>
              <w:rPr>
                <w:rFonts w:eastAsia="Times New Roman" w:cs="Times New Roman"/>
                <w:szCs w:val="24"/>
              </w:rPr>
            </w:pPr>
            <w:r>
              <w:rPr>
                <w:rFonts w:eastAsia="Times New Roman" w:cs="Times New Roman"/>
                <w:szCs w:val="24"/>
              </w:rPr>
              <w:t>77.663</w:t>
            </w:r>
          </w:p>
        </w:tc>
      </w:tr>
      <w:tr w:rsidR="007D2980" w14:paraId="2DADF0B6" w14:textId="77777777" w:rsidTr="007D2980">
        <w:tc>
          <w:tcPr>
            <w:tcW w:w="1975" w:type="dxa"/>
          </w:tcPr>
          <w:p w14:paraId="11C0D11A" w14:textId="3DFBF016" w:rsidR="007D2980" w:rsidRDefault="007D2980" w:rsidP="00D65BCA">
            <w:pPr>
              <w:suppressAutoHyphens w:val="0"/>
              <w:spacing w:after="0"/>
              <w:rPr>
                <w:rFonts w:eastAsia="Times New Roman" w:cs="Times New Roman"/>
                <w:szCs w:val="24"/>
              </w:rPr>
            </w:pPr>
            <w:r>
              <w:rPr>
                <w:color w:val="000000"/>
              </w:rPr>
              <w:t>Mortality_rate</w:t>
            </w:r>
          </w:p>
        </w:tc>
        <w:tc>
          <w:tcPr>
            <w:tcW w:w="743" w:type="dxa"/>
          </w:tcPr>
          <w:p w14:paraId="2D227E0E" w14:textId="64E85AC0" w:rsidR="007D2980" w:rsidRDefault="00134BD3" w:rsidP="00D65BCA">
            <w:pPr>
              <w:suppressAutoHyphens w:val="0"/>
              <w:spacing w:after="0"/>
              <w:rPr>
                <w:rFonts w:eastAsia="Times New Roman" w:cs="Times New Roman"/>
                <w:szCs w:val="24"/>
              </w:rPr>
            </w:pPr>
            <w:r>
              <w:rPr>
                <w:color w:val="000000"/>
              </w:rPr>
              <w:t>-0.190</w:t>
            </w:r>
          </w:p>
        </w:tc>
        <w:tc>
          <w:tcPr>
            <w:tcW w:w="972" w:type="dxa"/>
          </w:tcPr>
          <w:p w14:paraId="20925D65" w14:textId="667603DD" w:rsidR="007D2980" w:rsidRDefault="00134BD3" w:rsidP="00D65BCA">
            <w:pPr>
              <w:suppressAutoHyphens w:val="0"/>
              <w:spacing w:after="0"/>
              <w:rPr>
                <w:rFonts w:eastAsia="Times New Roman" w:cs="Times New Roman"/>
                <w:szCs w:val="24"/>
              </w:rPr>
            </w:pPr>
            <w:r>
              <w:rPr>
                <w:color w:val="000000"/>
              </w:rPr>
              <w:t>0.019</w:t>
            </w:r>
          </w:p>
        </w:tc>
        <w:tc>
          <w:tcPr>
            <w:tcW w:w="1054" w:type="dxa"/>
          </w:tcPr>
          <w:p w14:paraId="1F4AADFD" w14:textId="39096021" w:rsidR="007D2980" w:rsidRDefault="00134BD3" w:rsidP="00D65BCA">
            <w:pPr>
              <w:suppressAutoHyphens w:val="0"/>
              <w:spacing w:after="0"/>
              <w:rPr>
                <w:rFonts w:eastAsia="Times New Roman" w:cs="Times New Roman"/>
                <w:szCs w:val="24"/>
              </w:rPr>
            </w:pPr>
            <w:r>
              <w:rPr>
                <w:rFonts w:eastAsia="Times New Roman" w:cs="Times New Roman"/>
                <w:szCs w:val="24"/>
              </w:rPr>
              <w:t>-0.47</w:t>
            </w:r>
            <w:r>
              <w:rPr>
                <w:color w:val="000000"/>
              </w:rPr>
              <w:t>9</w:t>
            </w:r>
          </w:p>
        </w:tc>
        <w:tc>
          <w:tcPr>
            <w:tcW w:w="1002" w:type="dxa"/>
          </w:tcPr>
          <w:p w14:paraId="0F0180A8" w14:textId="17802323" w:rsidR="007D2980" w:rsidRDefault="00535245" w:rsidP="00D65BCA">
            <w:pPr>
              <w:suppressAutoHyphens w:val="0"/>
              <w:spacing w:after="0"/>
              <w:rPr>
                <w:rFonts w:eastAsia="Times New Roman" w:cs="Times New Roman"/>
                <w:szCs w:val="24"/>
              </w:rPr>
            </w:pPr>
            <w:r>
              <w:rPr>
                <w:rFonts w:eastAsia="Times New Roman" w:cs="Times New Roman"/>
                <w:szCs w:val="24"/>
              </w:rPr>
              <w:t>-</w:t>
            </w:r>
            <w:r>
              <w:rPr>
                <w:color w:val="000000"/>
              </w:rPr>
              <w:t>9. 975</w:t>
            </w:r>
          </w:p>
        </w:tc>
        <w:tc>
          <w:tcPr>
            <w:tcW w:w="1038" w:type="dxa"/>
          </w:tcPr>
          <w:p w14:paraId="47B153EB" w14:textId="3929B672" w:rsidR="007D2980" w:rsidRDefault="00535245" w:rsidP="00D65BCA">
            <w:pPr>
              <w:suppressAutoHyphens w:val="0"/>
              <w:spacing w:after="0"/>
              <w:rPr>
                <w:rFonts w:eastAsia="Times New Roman" w:cs="Times New Roman"/>
                <w:szCs w:val="24"/>
              </w:rPr>
            </w:pPr>
            <w:r>
              <w:rPr>
                <w:rFonts w:eastAsia="Times New Roman" w:cs="Times New Roman"/>
                <w:szCs w:val="24"/>
              </w:rPr>
              <w:t>0.000</w:t>
            </w:r>
          </w:p>
        </w:tc>
        <w:tc>
          <w:tcPr>
            <w:tcW w:w="1101" w:type="dxa"/>
          </w:tcPr>
          <w:p w14:paraId="78ED429F" w14:textId="158247E3" w:rsidR="007D2980" w:rsidRDefault="00535245" w:rsidP="00D65BCA">
            <w:pPr>
              <w:suppressAutoHyphens w:val="0"/>
              <w:spacing w:after="0"/>
              <w:rPr>
                <w:rFonts w:eastAsia="Times New Roman" w:cs="Times New Roman"/>
                <w:szCs w:val="24"/>
              </w:rPr>
            </w:pPr>
            <w:r>
              <w:rPr>
                <w:rFonts w:eastAsia="Times New Roman" w:cs="Times New Roman"/>
                <w:szCs w:val="24"/>
              </w:rPr>
              <w:t>-0.227</w:t>
            </w:r>
          </w:p>
        </w:tc>
        <w:tc>
          <w:tcPr>
            <w:tcW w:w="1049" w:type="dxa"/>
          </w:tcPr>
          <w:p w14:paraId="4121CF50" w14:textId="2C755AE8" w:rsidR="007D2980" w:rsidRDefault="00535245" w:rsidP="00D65BCA">
            <w:pPr>
              <w:suppressAutoHyphens w:val="0"/>
              <w:spacing w:after="0"/>
              <w:rPr>
                <w:rFonts w:eastAsia="Times New Roman" w:cs="Times New Roman"/>
                <w:szCs w:val="24"/>
              </w:rPr>
            </w:pPr>
            <w:r>
              <w:rPr>
                <w:rFonts w:eastAsia="Times New Roman" w:cs="Times New Roman"/>
                <w:szCs w:val="24"/>
              </w:rPr>
              <w:t>-0.152</w:t>
            </w:r>
          </w:p>
        </w:tc>
      </w:tr>
      <w:tr w:rsidR="007D2980" w14:paraId="79DCC17E" w14:textId="77777777" w:rsidTr="007D2980">
        <w:tc>
          <w:tcPr>
            <w:tcW w:w="1975" w:type="dxa"/>
          </w:tcPr>
          <w:p w14:paraId="04F846F8" w14:textId="4A48C503" w:rsidR="007D2980" w:rsidRDefault="007D2980" w:rsidP="00D65BCA">
            <w:pPr>
              <w:suppressAutoHyphens w:val="0"/>
              <w:spacing w:after="0"/>
              <w:rPr>
                <w:rFonts w:eastAsia="Times New Roman" w:cs="Times New Roman"/>
                <w:szCs w:val="24"/>
              </w:rPr>
            </w:pPr>
            <w:r>
              <w:rPr>
                <w:color w:val="000000"/>
              </w:rPr>
              <w:t>GDP_per_capita</w:t>
            </w:r>
          </w:p>
        </w:tc>
        <w:tc>
          <w:tcPr>
            <w:tcW w:w="743" w:type="dxa"/>
          </w:tcPr>
          <w:p w14:paraId="43C74B32" w14:textId="18331A0F" w:rsidR="007D2980" w:rsidRDefault="00134BD3" w:rsidP="00D65BCA">
            <w:pPr>
              <w:suppressAutoHyphens w:val="0"/>
              <w:spacing w:after="0"/>
              <w:rPr>
                <w:rFonts w:eastAsia="Times New Roman" w:cs="Times New Roman"/>
                <w:szCs w:val="24"/>
              </w:rPr>
            </w:pPr>
            <w:r>
              <w:rPr>
                <w:color w:val="000000"/>
              </w:rPr>
              <w:t> 0.000</w:t>
            </w:r>
          </w:p>
        </w:tc>
        <w:tc>
          <w:tcPr>
            <w:tcW w:w="972" w:type="dxa"/>
          </w:tcPr>
          <w:p w14:paraId="1DE09FC2" w14:textId="599AD654" w:rsidR="007D2980" w:rsidRDefault="00134BD3" w:rsidP="00D65BCA">
            <w:pPr>
              <w:suppressAutoHyphens w:val="0"/>
              <w:spacing w:after="0"/>
              <w:rPr>
                <w:rFonts w:eastAsia="Times New Roman" w:cs="Times New Roman"/>
                <w:szCs w:val="24"/>
              </w:rPr>
            </w:pPr>
            <w:r>
              <w:rPr>
                <w:color w:val="000000"/>
              </w:rPr>
              <w:t>0.000</w:t>
            </w:r>
          </w:p>
        </w:tc>
        <w:tc>
          <w:tcPr>
            <w:tcW w:w="1054" w:type="dxa"/>
          </w:tcPr>
          <w:p w14:paraId="4F9C925B" w14:textId="7FD62B12" w:rsidR="007D2980" w:rsidRDefault="00134BD3" w:rsidP="00D65BCA">
            <w:pPr>
              <w:suppressAutoHyphens w:val="0"/>
              <w:spacing w:after="0"/>
              <w:rPr>
                <w:rFonts w:eastAsia="Times New Roman" w:cs="Times New Roman"/>
                <w:szCs w:val="24"/>
              </w:rPr>
            </w:pPr>
            <w:r>
              <w:rPr>
                <w:rFonts w:eastAsia="Times New Roman" w:cs="Times New Roman"/>
                <w:szCs w:val="24"/>
              </w:rPr>
              <w:t>0.107</w:t>
            </w:r>
          </w:p>
        </w:tc>
        <w:tc>
          <w:tcPr>
            <w:tcW w:w="1002" w:type="dxa"/>
          </w:tcPr>
          <w:p w14:paraId="44A79B0E" w14:textId="06D3E13D" w:rsidR="007D2980" w:rsidRDefault="00535245" w:rsidP="00D65BCA">
            <w:pPr>
              <w:suppressAutoHyphens w:val="0"/>
              <w:spacing w:after="0"/>
              <w:rPr>
                <w:rFonts w:eastAsia="Times New Roman" w:cs="Times New Roman"/>
                <w:szCs w:val="24"/>
              </w:rPr>
            </w:pPr>
            <w:r>
              <w:rPr>
                <w:rFonts w:eastAsia="Times New Roman" w:cs="Times New Roman"/>
                <w:szCs w:val="24"/>
              </w:rPr>
              <w:t>2.803</w:t>
            </w:r>
          </w:p>
        </w:tc>
        <w:tc>
          <w:tcPr>
            <w:tcW w:w="1038" w:type="dxa"/>
          </w:tcPr>
          <w:p w14:paraId="6CF4346F" w14:textId="321BB4F3" w:rsidR="007D2980" w:rsidRDefault="00535245" w:rsidP="00D65BCA">
            <w:pPr>
              <w:suppressAutoHyphens w:val="0"/>
              <w:spacing w:after="0"/>
              <w:rPr>
                <w:rFonts w:eastAsia="Times New Roman" w:cs="Times New Roman"/>
                <w:szCs w:val="24"/>
              </w:rPr>
            </w:pPr>
            <w:r>
              <w:rPr>
                <w:rFonts w:eastAsia="Times New Roman" w:cs="Times New Roman"/>
                <w:szCs w:val="24"/>
              </w:rPr>
              <w:t>0.006</w:t>
            </w:r>
          </w:p>
        </w:tc>
        <w:tc>
          <w:tcPr>
            <w:tcW w:w="1101" w:type="dxa"/>
          </w:tcPr>
          <w:p w14:paraId="6F8C8A0C" w14:textId="1463232B" w:rsidR="007D2980" w:rsidRDefault="00535245" w:rsidP="00D65BCA">
            <w:pPr>
              <w:suppressAutoHyphens w:val="0"/>
              <w:spacing w:after="0"/>
              <w:rPr>
                <w:rFonts w:eastAsia="Times New Roman" w:cs="Times New Roman"/>
                <w:szCs w:val="24"/>
              </w:rPr>
            </w:pPr>
            <w:r>
              <w:rPr>
                <w:rFonts w:eastAsia="Times New Roman" w:cs="Times New Roman"/>
                <w:szCs w:val="24"/>
              </w:rPr>
              <w:t>0.000</w:t>
            </w:r>
          </w:p>
        </w:tc>
        <w:tc>
          <w:tcPr>
            <w:tcW w:w="1049" w:type="dxa"/>
          </w:tcPr>
          <w:p w14:paraId="7D98D4C8" w14:textId="175A30C3" w:rsidR="007D2980" w:rsidRDefault="00535245" w:rsidP="00D65BCA">
            <w:pPr>
              <w:suppressAutoHyphens w:val="0"/>
              <w:spacing w:after="0"/>
              <w:rPr>
                <w:rFonts w:eastAsia="Times New Roman" w:cs="Times New Roman"/>
                <w:szCs w:val="24"/>
              </w:rPr>
            </w:pPr>
            <w:r>
              <w:rPr>
                <w:rFonts w:eastAsia="Times New Roman" w:cs="Times New Roman"/>
                <w:szCs w:val="24"/>
              </w:rPr>
              <w:t>0.000</w:t>
            </w:r>
          </w:p>
        </w:tc>
      </w:tr>
      <w:tr w:rsidR="007D2980" w14:paraId="1641713B" w14:textId="77777777" w:rsidTr="007D2980">
        <w:tc>
          <w:tcPr>
            <w:tcW w:w="1975" w:type="dxa"/>
          </w:tcPr>
          <w:p w14:paraId="24F7E880" w14:textId="4E638CEC" w:rsidR="007D2980" w:rsidRDefault="007D2980" w:rsidP="00D65BCA">
            <w:pPr>
              <w:suppressAutoHyphens w:val="0"/>
              <w:spacing w:after="0"/>
              <w:rPr>
                <w:rFonts w:eastAsia="Times New Roman" w:cs="Times New Roman"/>
                <w:szCs w:val="24"/>
              </w:rPr>
            </w:pPr>
            <w:r>
              <w:rPr>
                <w:color w:val="000000"/>
              </w:rPr>
              <w:t>Birth_rate </w:t>
            </w:r>
          </w:p>
        </w:tc>
        <w:tc>
          <w:tcPr>
            <w:tcW w:w="743" w:type="dxa"/>
          </w:tcPr>
          <w:p w14:paraId="559F355D" w14:textId="28F3FA3C" w:rsidR="007D2980" w:rsidRDefault="00134BD3" w:rsidP="00D65BCA">
            <w:pPr>
              <w:suppressAutoHyphens w:val="0"/>
              <w:spacing w:after="0"/>
              <w:rPr>
                <w:rFonts w:eastAsia="Times New Roman" w:cs="Times New Roman"/>
                <w:szCs w:val="24"/>
              </w:rPr>
            </w:pPr>
            <w:r>
              <w:rPr>
                <w:color w:val="000000"/>
              </w:rPr>
              <w:t> -0.193</w:t>
            </w:r>
          </w:p>
        </w:tc>
        <w:tc>
          <w:tcPr>
            <w:tcW w:w="972" w:type="dxa"/>
          </w:tcPr>
          <w:p w14:paraId="18394BDE" w14:textId="47BD0E05" w:rsidR="007D2980" w:rsidRDefault="00134BD3" w:rsidP="00D65BCA">
            <w:pPr>
              <w:suppressAutoHyphens w:val="0"/>
              <w:spacing w:after="0"/>
              <w:rPr>
                <w:rFonts w:eastAsia="Times New Roman" w:cs="Times New Roman"/>
                <w:szCs w:val="24"/>
              </w:rPr>
            </w:pPr>
            <w:r>
              <w:rPr>
                <w:color w:val="000000"/>
              </w:rPr>
              <w:t>0.052</w:t>
            </w:r>
          </w:p>
        </w:tc>
        <w:tc>
          <w:tcPr>
            <w:tcW w:w="1054" w:type="dxa"/>
          </w:tcPr>
          <w:p w14:paraId="57CF19D5" w14:textId="4C6C44FE" w:rsidR="007D2980" w:rsidRDefault="00134BD3" w:rsidP="00D65BCA">
            <w:pPr>
              <w:suppressAutoHyphens w:val="0"/>
              <w:spacing w:after="0"/>
              <w:rPr>
                <w:rFonts w:eastAsia="Times New Roman" w:cs="Times New Roman"/>
                <w:szCs w:val="24"/>
              </w:rPr>
            </w:pPr>
            <w:r>
              <w:rPr>
                <w:rFonts w:eastAsia="Times New Roman" w:cs="Times New Roman"/>
                <w:szCs w:val="24"/>
              </w:rPr>
              <w:t>-0.25</w:t>
            </w:r>
            <w:r>
              <w:rPr>
                <w:color w:val="000000"/>
              </w:rPr>
              <w:t>9</w:t>
            </w:r>
          </w:p>
        </w:tc>
        <w:tc>
          <w:tcPr>
            <w:tcW w:w="1002" w:type="dxa"/>
          </w:tcPr>
          <w:p w14:paraId="3F1EF38B" w14:textId="55DC2F07" w:rsidR="007D2980" w:rsidRDefault="00535245" w:rsidP="00D65BCA">
            <w:pPr>
              <w:suppressAutoHyphens w:val="0"/>
              <w:spacing w:after="0"/>
              <w:rPr>
                <w:rFonts w:eastAsia="Times New Roman" w:cs="Times New Roman"/>
                <w:szCs w:val="24"/>
              </w:rPr>
            </w:pPr>
            <w:r>
              <w:rPr>
                <w:rFonts w:eastAsia="Times New Roman" w:cs="Times New Roman"/>
                <w:szCs w:val="24"/>
              </w:rPr>
              <w:t>-3.720</w:t>
            </w:r>
          </w:p>
        </w:tc>
        <w:tc>
          <w:tcPr>
            <w:tcW w:w="1038" w:type="dxa"/>
          </w:tcPr>
          <w:p w14:paraId="2171FC4E" w14:textId="70D76503" w:rsidR="007D2980" w:rsidRDefault="00535245" w:rsidP="00D65BCA">
            <w:pPr>
              <w:suppressAutoHyphens w:val="0"/>
              <w:spacing w:after="0"/>
              <w:rPr>
                <w:rFonts w:eastAsia="Times New Roman" w:cs="Times New Roman"/>
                <w:szCs w:val="24"/>
              </w:rPr>
            </w:pPr>
            <w:r>
              <w:rPr>
                <w:rFonts w:eastAsia="Times New Roman" w:cs="Times New Roman"/>
                <w:szCs w:val="24"/>
              </w:rPr>
              <w:t>0.000</w:t>
            </w:r>
          </w:p>
        </w:tc>
        <w:tc>
          <w:tcPr>
            <w:tcW w:w="1101" w:type="dxa"/>
          </w:tcPr>
          <w:p w14:paraId="2CE909E3" w14:textId="6B9741FE" w:rsidR="007D2980" w:rsidRDefault="00535245" w:rsidP="00D65BCA">
            <w:pPr>
              <w:suppressAutoHyphens w:val="0"/>
              <w:spacing w:after="0"/>
              <w:rPr>
                <w:rFonts w:eastAsia="Times New Roman" w:cs="Times New Roman"/>
                <w:szCs w:val="24"/>
              </w:rPr>
            </w:pPr>
            <w:r>
              <w:rPr>
                <w:rFonts w:eastAsia="Times New Roman" w:cs="Times New Roman"/>
                <w:szCs w:val="24"/>
              </w:rPr>
              <w:t>-0.2</w:t>
            </w:r>
            <w:r>
              <w:rPr>
                <w:color w:val="000000"/>
              </w:rPr>
              <w:t>95</w:t>
            </w:r>
          </w:p>
        </w:tc>
        <w:tc>
          <w:tcPr>
            <w:tcW w:w="1049" w:type="dxa"/>
          </w:tcPr>
          <w:p w14:paraId="032D233C" w14:textId="513348F1" w:rsidR="007D2980" w:rsidRDefault="00535245" w:rsidP="00D65BCA">
            <w:pPr>
              <w:suppressAutoHyphens w:val="0"/>
              <w:spacing w:after="0"/>
              <w:rPr>
                <w:rFonts w:eastAsia="Times New Roman" w:cs="Times New Roman"/>
                <w:szCs w:val="24"/>
              </w:rPr>
            </w:pPr>
            <w:r>
              <w:rPr>
                <w:rFonts w:eastAsia="Times New Roman" w:cs="Times New Roman"/>
                <w:szCs w:val="24"/>
              </w:rPr>
              <w:t>-0.0</w:t>
            </w:r>
            <w:r>
              <w:rPr>
                <w:color w:val="000000"/>
              </w:rPr>
              <w:t>91</w:t>
            </w:r>
          </w:p>
        </w:tc>
      </w:tr>
      <w:tr w:rsidR="007D2980" w14:paraId="0F8DC00B" w14:textId="77777777" w:rsidTr="007D2980">
        <w:tc>
          <w:tcPr>
            <w:tcW w:w="1975" w:type="dxa"/>
          </w:tcPr>
          <w:p w14:paraId="67A1A2FF" w14:textId="394AA527" w:rsidR="007D2980" w:rsidRDefault="007D2980" w:rsidP="00D65BCA">
            <w:pPr>
              <w:suppressAutoHyphens w:val="0"/>
              <w:spacing w:after="0"/>
              <w:rPr>
                <w:rFonts w:eastAsia="Times New Roman" w:cs="Times New Roman"/>
                <w:szCs w:val="24"/>
              </w:rPr>
            </w:pPr>
            <w:r>
              <w:rPr>
                <w:color w:val="000000"/>
              </w:rPr>
              <w:t>Population_growth</w:t>
            </w:r>
          </w:p>
        </w:tc>
        <w:tc>
          <w:tcPr>
            <w:tcW w:w="743" w:type="dxa"/>
          </w:tcPr>
          <w:p w14:paraId="3EF7042D" w14:textId="4187A840" w:rsidR="007D2980" w:rsidRDefault="00134BD3" w:rsidP="00D65BCA">
            <w:pPr>
              <w:suppressAutoHyphens w:val="0"/>
              <w:spacing w:after="0"/>
              <w:rPr>
                <w:rFonts w:eastAsia="Times New Roman" w:cs="Times New Roman"/>
                <w:szCs w:val="24"/>
              </w:rPr>
            </w:pPr>
            <w:r>
              <w:rPr>
                <w:color w:val="000000"/>
              </w:rPr>
              <w:t>  0.671</w:t>
            </w:r>
          </w:p>
        </w:tc>
        <w:tc>
          <w:tcPr>
            <w:tcW w:w="972" w:type="dxa"/>
          </w:tcPr>
          <w:p w14:paraId="1587C5EF" w14:textId="7D43D23F" w:rsidR="007D2980" w:rsidRDefault="00134BD3" w:rsidP="00D65BCA">
            <w:pPr>
              <w:suppressAutoHyphens w:val="0"/>
              <w:spacing w:after="0"/>
              <w:rPr>
                <w:rFonts w:eastAsia="Times New Roman" w:cs="Times New Roman"/>
                <w:szCs w:val="24"/>
              </w:rPr>
            </w:pPr>
            <w:r>
              <w:rPr>
                <w:color w:val="000000"/>
              </w:rPr>
              <w:t>0.234</w:t>
            </w:r>
          </w:p>
        </w:tc>
        <w:tc>
          <w:tcPr>
            <w:tcW w:w="1054" w:type="dxa"/>
          </w:tcPr>
          <w:p w14:paraId="25680FA3" w14:textId="52896097" w:rsidR="007D2980" w:rsidRDefault="00134BD3" w:rsidP="00D65BCA">
            <w:pPr>
              <w:suppressAutoHyphens w:val="0"/>
              <w:spacing w:after="0"/>
              <w:rPr>
                <w:rFonts w:eastAsia="Times New Roman" w:cs="Times New Roman"/>
                <w:szCs w:val="24"/>
              </w:rPr>
            </w:pPr>
            <w:r>
              <w:rPr>
                <w:rFonts w:eastAsia="Times New Roman" w:cs="Times New Roman"/>
                <w:szCs w:val="24"/>
              </w:rPr>
              <w:t>0.104</w:t>
            </w:r>
          </w:p>
        </w:tc>
        <w:tc>
          <w:tcPr>
            <w:tcW w:w="1002" w:type="dxa"/>
          </w:tcPr>
          <w:p w14:paraId="242C992A" w14:textId="7739B85D" w:rsidR="007D2980" w:rsidRDefault="00535245" w:rsidP="00D65BCA">
            <w:pPr>
              <w:suppressAutoHyphens w:val="0"/>
              <w:spacing w:after="0"/>
              <w:rPr>
                <w:rFonts w:eastAsia="Times New Roman" w:cs="Times New Roman"/>
                <w:szCs w:val="24"/>
              </w:rPr>
            </w:pPr>
            <w:r>
              <w:rPr>
                <w:rFonts w:eastAsia="Times New Roman" w:cs="Times New Roman"/>
                <w:szCs w:val="24"/>
              </w:rPr>
              <w:t>2.870</w:t>
            </w:r>
          </w:p>
        </w:tc>
        <w:tc>
          <w:tcPr>
            <w:tcW w:w="1038" w:type="dxa"/>
          </w:tcPr>
          <w:p w14:paraId="5DFC9588" w14:textId="65EE70DF" w:rsidR="007D2980" w:rsidRDefault="00535245" w:rsidP="00D65BCA">
            <w:pPr>
              <w:suppressAutoHyphens w:val="0"/>
              <w:spacing w:after="0"/>
              <w:rPr>
                <w:rFonts w:eastAsia="Times New Roman" w:cs="Times New Roman"/>
                <w:szCs w:val="24"/>
              </w:rPr>
            </w:pPr>
            <w:r>
              <w:rPr>
                <w:rFonts w:eastAsia="Times New Roman" w:cs="Times New Roman"/>
                <w:szCs w:val="24"/>
              </w:rPr>
              <w:t>0.005</w:t>
            </w:r>
          </w:p>
        </w:tc>
        <w:tc>
          <w:tcPr>
            <w:tcW w:w="1101" w:type="dxa"/>
          </w:tcPr>
          <w:p w14:paraId="3E0161DE" w14:textId="49C6FDCD" w:rsidR="007D2980" w:rsidRDefault="00535245" w:rsidP="00D65BCA">
            <w:pPr>
              <w:suppressAutoHyphens w:val="0"/>
              <w:spacing w:after="0"/>
              <w:rPr>
                <w:rFonts w:eastAsia="Times New Roman" w:cs="Times New Roman"/>
                <w:szCs w:val="24"/>
              </w:rPr>
            </w:pPr>
            <w:r>
              <w:rPr>
                <w:rFonts w:eastAsia="Times New Roman" w:cs="Times New Roman"/>
                <w:szCs w:val="24"/>
              </w:rPr>
              <w:t>0.20</w:t>
            </w:r>
            <w:r>
              <w:rPr>
                <w:color w:val="000000"/>
              </w:rPr>
              <w:t>9</w:t>
            </w:r>
          </w:p>
        </w:tc>
        <w:tc>
          <w:tcPr>
            <w:tcW w:w="1049" w:type="dxa"/>
          </w:tcPr>
          <w:p w14:paraId="561444DC" w14:textId="2A6E8D4C" w:rsidR="007D2980" w:rsidRDefault="00535245" w:rsidP="00D65BCA">
            <w:pPr>
              <w:suppressAutoHyphens w:val="0"/>
              <w:spacing w:after="0"/>
              <w:rPr>
                <w:rFonts w:eastAsia="Times New Roman" w:cs="Times New Roman"/>
                <w:szCs w:val="24"/>
              </w:rPr>
            </w:pPr>
            <w:r>
              <w:rPr>
                <w:rFonts w:eastAsia="Times New Roman" w:cs="Times New Roman"/>
                <w:szCs w:val="24"/>
              </w:rPr>
              <w:t>1.133</w:t>
            </w:r>
          </w:p>
        </w:tc>
      </w:tr>
      <w:tr w:rsidR="007D2980" w14:paraId="0B07159B" w14:textId="77777777" w:rsidTr="007D2980">
        <w:tc>
          <w:tcPr>
            <w:tcW w:w="1975" w:type="dxa"/>
          </w:tcPr>
          <w:p w14:paraId="4C0D0FCE" w14:textId="618FAA7A" w:rsidR="007D2980" w:rsidRDefault="007D2980" w:rsidP="00D65BCA">
            <w:pPr>
              <w:suppressAutoHyphens w:val="0"/>
              <w:spacing w:after="0"/>
              <w:rPr>
                <w:rFonts w:eastAsia="Times New Roman" w:cs="Times New Roman"/>
                <w:szCs w:val="24"/>
              </w:rPr>
            </w:pPr>
            <w:r>
              <w:rPr>
                <w:color w:val="000000"/>
              </w:rPr>
              <w:t>health_expenditure</w:t>
            </w:r>
          </w:p>
        </w:tc>
        <w:tc>
          <w:tcPr>
            <w:tcW w:w="743" w:type="dxa"/>
          </w:tcPr>
          <w:p w14:paraId="2C243950" w14:textId="0F7C55D1" w:rsidR="007D2980" w:rsidRDefault="00134BD3" w:rsidP="00D65BCA">
            <w:pPr>
              <w:suppressAutoHyphens w:val="0"/>
              <w:spacing w:after="0"/>
              <w:rPr>
                <w:rFonts w:eastAsia="Times New Roman" w:cs="Times New Roman"/>
                <w:szCs w:val="24"/>
              </w:rPr>
            </w:pPr>
            <w:r>
              <w:rPr>
                <w:color w:val="000000"/>
              </w:rPr>
              <w:t>0.141</w:t>
            </w:r>
          </w:p>
        </w:tc>
        <w:tc>
          <w:tcPr>
            <w:tcW w:w="972" w:type="dxa"/>
          </w:tcPr>
          <w:p w14:paraId="5293CC04" w14:textId="5B3EC15A" w:rsidR="007D2980" w:rsidRDefault="00134BD3" w:rsidP="00D65BCA">
            <w:pPr>
              <w:suppressAutoHyphens w:val="0"/>
              <w:spacing w:after="0"/>
              <w:rPr>
                <w:rFonts w:eastAsia="Times New Roman" w:cs="Times New Roman"/>
                <w:szCs w:val="24"/>
              </w:rPr>
            </w:pPr>
            <w:r>
              <w:rPr>
                <w:color w:val="000000"/>
              </w:rPr>
              <w:t> 0.064</w:t>
            </w:r>
          </w:p>
        </w:tc>
        <w:tc>
          <w:tcPr>
            <w:tcW w:w="1054" w:type="dxa"/>
          </w:tcPr>
          <w:p w14:paraId="04B785FC" w14:textId="0D97FE61" w:rsidR="007D2980" w:rsidRDefault="00134BD3" w:rsidP="00D65BCA">
            <w:pPr>
              <w:suppressAutoHyphens w:val="0"/>
              <w:spacing w:after="0"/>
              <w:rPr>
                <w:rFonts w:eastAsia="Times New Roman" w:cs="Times New Roman"/>
                <w:szCs w:val="24"/>
              </w:rPr>
            </w:pPr>
            <w:r>
              <w:rPr>
                <w:rFonts w:eastAsia="Times New Roman" w:cs="Times New Roman"/>
                <w:szCs w:val="24"/>
              </w:rPr>
              <w:t>0.057</w:t>
            </w:r>
          </w:p>
        </w:tc>
        <w:tc>
          <w:tcPr>
            <w:tcW w:w="1002" w:type="dxa"/>
          </w:tcPr>
          <w:p w14:paraId="0F9BD8CF" w14:textId="46ACDC4E" w:rsidR="007D2980" w:rsidRDefault="00535245" w:rsidP="00D65BCA">
            <w:pPr>
              <w:suppressAutoHyphens w:val="0"/>
              <w:spacing w:after="0"/>
              <w:rPr>
                <w:rFonts w:eastAsia="Times New Roman" w:cs="Times New Roman"/>
                <w:szCs w:val="24"/>
              </w:rPr>
            </w:pPr>
            <w:r>
              <w:rPr>
                <w:rFonts w:eastAsia="Times New Roman" w:cs="Times New Roman"/>
                <w:szCs w:val="24"/>
              </w:rPr>
              <w:t>2.200</w:t>
            </w:r>
          </w:p>
        </w:tc>
        <w:tc>
          <w:tcPr>
            <w:tcW w:w="1038" w:type="dxa"/>
          </w:tcPr>
          <w:p w14:paraId="68D942E1" w14:textId="15D712C6" w:rsidR="007D2980" w:rsidRDefault="00535245" w:rsidP="00D65BCA">
            <w:pPr>
              <w:suppressAutoHyphens w:val="0"/>
              <w:spacing w:after="0"/>
              <w:rPr>
                <w:rFonts w:eastAsia="Times New Roman" w:cs="Times New Roman"/>
                <w:szCs w:val="24"/>
              </w:rPr>
            </w:pPr>
            <w:r>
              <w:rPr>
                <w:rFonts w:eastAsia="Times New Roman" w:cs="Times New Roman"/>
                <w:szCs w:val="24"/>
              </w:rPr>
              <w:t>0.02</w:t>
            </w:r>
            <w:r>
              <w:rPr>
                <w:color w:val="000000"/>
              </w:rPr>
              <w:t>9</w:t>
            </w:r>
          </w:p>
        </w:tc>
        <w:tc>
          <w:tcPr>
            <w:tcW w:w="1101" w:type="dxa"/>
          </w:tcPr>
          <w:p w14:paraId="71E7AF17" w14:textId="5034D006" w:rsidR="007D2980" w:rsidRDefault="00535245" w:rsidP="00D65BCA">
            <w:pPr>
              <w:suppressAutoHyphens w:val="0"/>
              <w:spacing w:after="0"/>
              <w:rPr>
                <w:rFonts w:eastAsia="Times New Roman" w:cs="Times New Roman"/>
                <w:szCs w:val="24"/>
              </w:rPr>
            </w:pPr>
            <w:r>
              <w:rPr>
                <w:rFonts w:eastAsia="Times New Roman" w:cs="Times New Roman"/>
                <w:szCs w:val="24"/>
              </w:rPr>
              <w:t>0.014</w:t>
            </w:r>
          </w:p>
        </w:tc>
        <w:tc>
          <w:tcPr>
            <w:tcW w:w="1049" w:type="dxa"/>
          </w:tcPr>
          <w:p w14:paraId="60350123" w14:textId="3FE4B146" w:rsidR="007D2980" w:rsidRDefault="00535245" w:rsidP="00D65BCA">
            <w:pPr>
              <w:suppressAutoHyphens w:val="0"/>
              <w:spacing w:after="0"/>
              <w:rPr>
                <w:rFonts w:eastAsia="Times New Roman" w:cs="Times New Roman"/>
                <w:szCs w:val="24"/>
              </w:rPr>
            </w:pPr>
            <w:r>
              <w:rPr>
                <w:rFonts w:eastAsia="Times New Roman" w:cs="Times New Roman"/>
                <w:szCs w:val="24"/>
              </w:rPr>
              <w:t>0.267</w:t>
            </w:r>
          </w:p>
        </w:tc>
      </w:tr>
      <w:tr w:rsidR="007D2980" w14:paraId="274C9BE6" w14:textId="77777777" w:rsidTr="007D2980">
        <w:tc>
          <w:tcPr>
            <w:tcW w:w="1975" w:type="dxa"/>
          </w:tcPr>
          <w:p w14:paraId="29D49395" w14:textId="730EA7A9" w:rsidR="007D2980" w:rsidRDefault="007D2980" w:rsidP="00D65BCA">
            <w:pPr>
              <w:suppressAutoHyphens w:val="0"/>
              <w:spacing w:after="0"/>
              <w:rPr>
                <w:rFonts w:eastAsia="Times New Roman" w:cs="Times New Roman"/>
                <w:szCs w:val="24"/>
              </w:rPr>
            </w:pPr>
            <w:r>
              <w:rPr>
                <w:color w:val="000000"/>
              </w:rPr>
              <w:t>Electricity</w:t>
            </w:r>
          </w:p>
        </w:tc>
        <w:tc>
          <w:tcPr>
            <w:tcW w:w="743" w:type="dxa"/>
          </w:tcPr>
          <w:p w14:paraId="5B2E7E6A" w14:textId="318F47C0" w:rsidR="007D2980" w:rsidRDefault="00134BD3" w:rsidP="00D65BCA">
            <w:pPr>
              <w:suppressAutoHyphens w:val="0"/>
              <w:spacing w:after="0"/>
              <w:rPr>
                <w:rFonts w:eastAsia="Times New Roman" w:cs="Times New Roman"/>
                <w:szCs w:val="24"/>
              </w:rPr>
            </w:pPr>
            <w:r>
              <w:rPr>
                <w:color w:val="000000"/>
              </w:rPr>
              <w:t>0.027</w:t>
            </w:r>
          </w:p>
        </w:tc>
        <w:tc>
          <w:tcPr>
            <w:tcW w:w="972" w:type="dxa"/>
          </w:tcPr>
          <w:p w14:paraId="19239A59" w14:textId="413012FD" w:rsidR="007D2980" w:rsidRDefault="00134BD3" w:rsidP="00D65BCA">
            <w:pPr>
              <w:suppressAutoHyphens w:val="0"/>
              <w:spacing w:after="0"/>
              <w:rPr>
                <w:rFonts w:eastAsia="Times New Roman" w:cs="Times New Roman"/>
                <w:szCs w:val="24"/>
              </w:rPr>
            </w:pPr>
            <w:r>
              <w:rPr>
                <w:color w:val="000000"/>
              </w:rPr>
              <w:t> 0.011 </w:t>
            </w:r>
          </w:p>
        </w:tc>
        <w:tc>
          <w:tcPr>
            <w:tcW w:w="1054" w:type="dxa"/>
          </w:tcPr>
          <w:p w14:paraId="21B486B2" w14:textId="26FAB55D" w:rsidR="007D2980" w:rsidRDefault="00134BD3" w:rsidP="00D65BCA">
            <w:pPr>
              <w:suppressAutoHyphens w:val="0"/>
              <w:spacing w:after="0"/>
              <w:rPr>
                <w:rFonts w:eastAsia="Times New Roman" w:cs="Times New Roman"/>
                <w:szCs w:val="24"/>
              </w:rPr>
            </w:pPr>
            <w:r>
              <w:rPr>
                <w:rFonts w:eastAsia="Times New Roman" w:cs="Times New Roman"/>
                <w:szCs w:val="24"/>
              </w:rPr>
              <w:t>0.0</w:t>
            </w:r>
            <w:r>
              <w:rPr>
                <w:color w:val="000000"/>
              </w:rPr>
              <w:t>92</w:t>
            </w:r>
          </w:p>
        </w:tc>
        <w:tc>
          <w:tcPr>
            <w:tcW w:w="1002" w:type="dxa"/>
          </w:tcPr>
          <w:p w14:paraId="25A01A81" w14:textId="6C256BAF" w:rsidR="007D2980" w:rsidRDefault="00134BD3" w:rsidP="00D65BCA">
            <w:pPr>
              <w:suppressAutoHyphens w:val="0"/>
              <w:spacing w:after="0"/>
              <w:rPr>
                <w:rFonts w:eastAsia="Times New Roman" w:cs="Times New Roman"/>
                <w:szCs w:val="24"/>
              </w:rPr>
            </w:pPr>
            <w:r>
              <w:rPr>
                <w:rFonts w:eastAsia="Times New Roman" w:cs="Times New Roman"/>
                <w:szCs w:val="24"/>
              </w:rPr>
              <w:t>2.341</w:t>
            </w:r>
          </w:p>
        </w:tc>
        <w:tc>
          <w:tcPr>
            <w:tcW w:w="1038" w:type="dxa"/>
          </w:tcPr>
          <w:p w14:paraId="0A25976A" w14:textId="06512F26" w:rsidR="007D2980" w:rsidRDefault="00535245" w:rsidP="00D65BCA">
            <w:pPr>
              <w:suppressAutoHyphens w:val="0"/>
              <w:spacing w:after="0"/>
              <w:rPr>
                <w:rFonts w:eastAsia="Times New Roman" w:cs="Times New Roman"/>
                <w:szCs w:val="24"/>
              </w:rPr>
            </w:pPr>
            <w:r>
              <w:rPr>
                <w:rFonts w:eastAsia="Times New Roman" w:cs="Times New Roman"/>
                <w:szCs w:val="24"/>
              </w:rPr>
              <w:t>0.020</w:t>
            </w:r>
          </w:p>
        </w:tc>
        <w:tc>
          <w:tcPr>
            <w:tcW w:w="1101" w:type="dxa"/>
          </w:tcPr>
          <w:p w14:paraId="5F2E7B19" w14:textId="5520EDCF" w:rsidR="007D2980" w:rsidRDefault="00535245" w:rsidP="00D65BCA">
            <w:pPr>
              <w:suppressAutoHyphens w:val="0"/>
              <w:spacing w:after="0"/>
              <w:rPr>
                <w:rFonts w:eastAsia="Times New Roman" w:cs="Times New Roman"/>
                <w:szCs w:val="24"/>
              </w:rPr>
            </w:pPr>
            <w:r>
              <w:rPr>
                <w:rFonts w:eastAsia="Times New Roman" w:cs="Times New Roman"/>
                <w:szCs w:val="24"/>
              </w:rPr>
              <w:t>0.004</w:t>
            </w:r>
          </w:p>
        </w:tc>
        <w:tc>
          <w:tcPr>
            <w:tcW w:w="1049" w:type="dxa"/>
          </w:tcPr>
          <w:p w14:paraId="153553C3" w14:textId="51BF25D3" w:rsidR="007D2980" w:rsidRDefault="00535245" w:rsidP="00D65BCA">
            <w:pPr>
              <w:suppressAutoHyphens w:val="0"/>
              <w:spacing w:after="0"/>
              <w:rPr>
                <w:rFonts w:eastAsia="Times New Roman" w:cs="Times New Roman"/>
                <w:szCs w:val="24"/>
              </w:rPr>
            </w:pPr>
            <w:r>
              <w:rPr>
                <w:rFonts w:eastAsia="Times New Roman" w:cs="Times New Roman"/>
                <w:szCs w:val="24"/>
              </w:rPr>
              <w:t>0.04</w:t>
            </w:r>
            <w:r>
              <w:rPr>
                <w:color w:val="000000"/>
              </w:rPr>
              <w:t>9</w:t>
            </w:r>
          </w:p>
        </w:tc>
      </w:tr>
      <w:tr w:rsidR="007D2980" w14:paraId="49367FD3" w14:textId="77777777" w:rsidTr="007D2980">
        <w:tc>
          <w:tcPr>
            <w:tcW w:w="1975" w:type="dxa"/>
          </w:tcPr>
          <w:p w14:paraId="6976FCE4" w14:textId="1DF1560B" w:rsidR="007D2980" w:rsidRDefault="00134BD3" w:rsidP="00D65BCA">
            <w:pPr>
              <w:suppressAutoHyphens w:val="0"/>
              <w:spacing w:after="0"/>
              <w:rPr>
                <w:color w:val="000000"/>
              </w:rPr>
            </w:pPr>
            <w:r>
              <w:rPr>
                <w:color w:val="000000"/>
              </w:rPr>
              <w:lastRenderedPageBreak/>
              <w:t>Population_density</w:t>
            </w:r>
          </w:p>
        </w:tc>
        <w:tc>
          <w:tcPr>
            <w:tcW w:w="743" w:type="dxa"/>
          </w:tcPr>
          <w:p w14:paraId="14D0A1D4" w14:textId="0720DE10" w:rsidR="007D2980" w:rsidRDefault="00134BD3" w:rsidP="00D65BCA">
            <w:pPr>
              <w:suppressAutoHyphens w:val="0"/>
              <w:spacing w:after="0"/>
              <w:rPr>
                <w:rFonts w:eastAsia="Times New Roman" w:cs="Times New Roman"/>
                <w:szCs w:val="24"/>
              </w:rPr>
            </w:pPr>
            <w:r>
              <w:rPr>
                <w:color w:val="000000"/>
              </w:rPr>
              <w:t>0.000</w:t>
            </w:r>
          </w:p>
        </w:tc>
        <w:tc>
          <w:tcPr>
            <w:tcW w:w="972" w:type="dxa"/>
          </w:tcPr>
          <w:p w14:paraId="22DD042E" w14:textId="75C93784" w:rsidR="007D2980" w:rsidRDefault="00134BD3" w:rsidP="00D65BCA">
            <w:pPr>
              <w:suppressAutoHyphens w:val="0"/>
              <w:spacing w:after="0"/>
              <w:rPr>
                <w:rFonts w:eastAsia="Times New Roman" w:cs="Times New Roman"/>
                <w:szCs w:val="24"/>
              </w:rPr>
            </w:pPr>
            <w:r>
              <w:rPr>
                <w:color w:val="000000"/>
              </w:rPr>
              <w:t>0.000</w:t>
            </w:r>
          </w:p>
        </w:tc>
        <w:tc>
          <w:tcPr>
            <w:tcW w:w="1054" w:type="dxa"/>
          </w:tcPr>
          <w:p w14:paraId="13F61B1A" w14:textId="18C30859" w:rsidR="007D2980" w:rsidRDefault="00134BD3" w:rsidP="00D65BCA">
            <w:pPr>
              <w:suppressAutoHyphens w:val="0"/>
              <w:spacing w:after="0"/>
              <w:rPr>
                <w:rFonts w:eastAsia="Times New Roman" w:cs="Times New Roman"/>
                <w:szCs w:val="24"/>
              </w:rPr>
            </w:pPr>
            <w:r>
              <w:rPr>
                <w:rFonts w:eastAsia="Times New Roman" w:cs="Times New Roman"/>
                <w:szCs w:val="24"/>
              </w:rPr>
              <w:t>0.051</w:t>
            </w:r>
          </w:p>
        </w:tc>
        <w:tc>
          <w:tcPr>
            <w:tcW w:w="1002" w:type="dxa"/>
          </w:tcPr>
          <w:p w14:paraId="637A655F" w14:textId="3549293B" w:rsidR="007D2980" w:rsidRDefault="00134BD3" w:rsidP="00D65BCA">
            <w:pPr>
              <w:suppressAutoHyphens w:val="0"/>
              <w:spacing w:after="0"/>
              <w:rPr>
                <w:rFonts w:eastAsia="Times New Roman" w:cs="Times New Roman"/>
                <w:szCs w:val="24"/>
              </w:rPr>
            </w:pPr>
            <w:r>
              <w:rPr>
                <w:rFonts w:eastAsia="Times New Roman" w:cs="Times New Roman"/>
                <w:szCs w:val="24"/>
              </w:rPr>
              <w:t>2.28</w:t>
            </w:r>
            <w:r>
              <w:rPr>
                <w:color w:val="000000"/>
              </w:rPr>
              <w:t>9</w:t>
            </w:r>
          </w:p>
        </w:tc>
        <w:tc>
          <w:tcPr>
            <w:tcW w:w="1038" w:type="dxa"/>
          </w:tcPr>
          <w:p w14:paraId="698FDECD" w14:textId="53F6C336" w:rsidR="007D2980" w:rsidRDefault="00535245" w:rsidP="00D65BCA">
            <w:pPr>
              <w:suppressAutoHyphens w:val="0"/>
              <w:spacing w:after="0"/>
              <w:rPr>
                <w:rFonts w:eastAsia="Times New Roman" w:cs="Times New Roman"/>
                <w:szCs w:val="24"/>
              </w:rPr>
            </w:pPr>
            <w:r>
              <w:rPr>
                <w:rFonts w:eastAsia="Times New Roman" w:cs="Times New Roman"/>
                <w:szCs w:val="24"/>
              </w:rPr>
              <w:t>0.023</w:t>
            </w:r>
          </w:p>
        </w:tc>
        <w:tc>
          <w:tcPr>
            <w:tcW w:w="1101" w:type="dxa"/>
          </w:tcPr>
          <w:p w14:paraId="4F6350E3" w14:textId="18249138" w:rsidR="007D2980" w:rsidRDefault="00535245" w:rsidP="00D65BCA">
            <w:pPr>
              <w:suppressAutoHyphens w:val="0"/>
              <w:spacing w:after="0"/>
              <w:rPr>
                <w:rFonts w:eastAsia="Times New Roman" w:cs="Times New Roman"/>
                <w:szCs w:val="24"/>
              </w:rPr>
            </w:pPr>
            <w:r>
              <w:rPr>
                <w:rFonts w:eastAsia="Times New Roman" w:cs="Times New Roman"/>
                <w:szCs w:val="24"/>
              </w:rPr>
              <w:t>0.000</w:t>
            </w:r>
          </w:p>
        </w:tc>
        <w:tc>
          <w:tcPr>
            <w:tcW w:w="1049" w:type="dxa"/>
          </w:tcPr>
          <w:p w14:paraId="3022FC51" w14:textId="67CEE662" w:rsidR="007D2980" w:rsidRDefault="00535245" w:rsidP="00D65BCA">
            <w:pPr>
              <w:suppressAutoHyphens w:val="0"/>
              <w:spacing w:after="0"/>
              <w:rPr>
                <w:rFonts w:eastAsia="Times New Roman" w:cs="Times New Roman"/>
                <w:szCs w:val="24"/>
              </w:rPr>
            </w:pPr>
            <w:r>
              <w:rPr>
                <w:rFonts w:eastAsia="Times New Roman" w:cs="Times New Roman"/>
                <w:szCs w:val="24"/>
              </w:rPr>
              <w:t>0.001</w:t>
            </w:r>
          </w:p>
        </w:tc>
      </w:tr>
      <w:tr w:rsidR="007D2980" w14:paraId="48210B9F" w14:textId="77777777" w:rsidTr="007D2980">
        <w:tc>
          <w:tcPr>
            <w:tcW w:w="1975" w:type="dxa"/>
          </w:tcPr>
          <w:p w14:paraId="25FD16FB" w14:textId="3B8DA7B2" w:rsidR="007D2980" w:rsidRDefault="00134BD3" w:rsidP="00D65BCA">
            <w:pPr>
              <w:suppressAutoHyphens w:val="0"/>
              <w:spacing w:after="0"/>
              <w:rPr>
                <w:color w:val="000000"/>
              </w:rPr>
            </w:pPr>
            <w:r>
              <w:rPr>
                <w:color w:val="000000"/>
              </w:rPr>
              <w:t>Health_expenditure_capita</w:t>
            </w:r>
          </w:p>
        </w:tc>
        <w:tc>
          <w:tcPr>
            <w:tcW w:w="743" w:type="dxa"/>
          </w:tcPr>
          <w:p w14:paraId="796754F3" w14:textId="07264C6D" w:rsidR="007D2980" w:rsidRDefault="00134BD3" w:rsidP="00D65BCA">
            <w:pPr>
              <w:suppressAutoHyphens w:val="0"/>
              <w:spacing w:after="0"/>
              <w:rPr>
                <w:rFonts w:eastAsia="Times New Roman" w:cs="Times New Roman"/>
                <w:szCs w:val="24"/>
              </w:rPr>
            </w:pPr>
            <w:r>
              <w:rPr>
                <w:color w:val="000000"/>
              </w:rPr>
              <w:t>0.000</w:t>
            </w:r>
          </w:p>
        </w:tc>
        <w:tc>
          <w:tcPr>
            <w:tcW w:w="972" w:type="dxa"/>
          </w:tcPr>
          <w:p w14:paraId="0C32F035" w14:textId="771E524E" w:rsidR="007D2980" w:rsidRDefault="00134BD3" w:rsidP="00D65BCA">
            <w:pPr>
              <w:suppressAutoHyphens w:val="0"/>
              <w:spacing w:after="0"/>
              <w:rPr>
                <w:rFonts w:eastAsia="Times New Roman" w:cs="Times New Roman"/>
                <w:szCs w:val="24"/>
              </w:rPr>
            </w:pPr>
            <w:r>
              <w:rPr>
                <w:color w:val="000000"/>
              </w:rPr>
              <w:t>0.000</w:t>
            </w:r>
          </w:p>
        </w:tc>
        <w:tc>
          <w:tcPr>
            <w:tcW w:w="1054" w:type="dxa"/>
          </w:tcPr>
          <w:p w14:paraId="1935D389" w14:textId="3E346BA2" w:rsidR="007D2980" w:rsidRDefault="00134BD3" w:rsidP="00D65BCA">
            <w:pPr>
              <w:suppressAutoHyphens w:val="0"/>
              <w:spacing w:after="0"/>
              <w:rPr>
                <w:rFonts w:eastAsia="Times New Roman" w:cs="Times New Roman"/>
                <w:szCs w:val="24"/>
              </w:rPr>
            </w:pPr>
            <w:r>
              <w:rPr>
                <w:rFonts w:eastAsia="Times New Roman" w:cs="Times New Roman"/>
                <w:szCs w:val="24"/>
              </w:rPr>
              <w:t>0.085</w:t>
            </w:r>
          </w:p>
        </w:tc>
        <w:tc>
          <w:tcPr>
            <w:tcW w:w="1002" w:type="dxa"/>
          </w:tcPr>
          <w:p w14:paraId="4100DDAD" w14:textId="4F8BDABD" w:rsidR="007D2980" w:rsidRDefault="00134BD3" w:rsidP="00D65BCA">
            <w:pPr>
              <w:suppressAutoHyphens w:val="0"/>
              <w:spacing w:after="0"/>
              <w:rPr>
                <w:rFonts w:eastAsia="Times New Roman" w:cs="Times New Roman"/>
                <w:szCs w:val="24"/>
              </w:rPr>
            </w:pPr>
            <w:r>
              <w:rPr>
                <w:rFonts w:eastAsia="Times New Roman" w:cs="Times New Roman"/>
                <w:szCs w:val="24"/>
              </w:rPr>
              <w:t>2.047</w:t>
            </w:r>
          </w:p>
        </w:tc>
        <w:tc>
          <w:tcPr>
            <w:tcW w:w="1038" w:type="dxa"/>
          </w:tcPr>
          <w:p w14:paraId="59450472" w14:textId="02586A71" w:rsidR="007D2980" w:rsidRDefault="00535245" w:rsidP="00D65BCA">
            <w:pPr>
              <w:suppressAutoHyphens w:val="0"/>
              <w:spacing w:after="0"/>
              <w:rPr>
                <w:rFonts w:eastAsia="Times New Roman" w:cs="Times New Roman"/>
                <w:szCs w:val="24"/>
              </w:rPr>
            </w:pPr>
            <w:r>
              <w:rPr>
                <w:rFonts w:eastAsia="Times New Roman" w:cs="Times New Roman"/>
                <w:szCs w:val="24"/>
              </w:rPr>
              <w:t>0.042</w:t>
            </w:r>
          </w:p>
        </w:tc>
        <w:tc>
          <w:tcPr>
            <w:tcW w:w="1101" w:type="dxa"/>
          </w:tcPr>
          <w:p w14:paraId="47C87802" w14:textId="60FF5096" w:rsidR="007D2980" w:rsidRDefault="00535245" w:rsidP="00D65BCA">
            <w:pPr>
              <w:suppressAutoHyphens w:val="0"/>
              <w:spacing w:after="0"/>
              <w:rPr>
                <w:rFonts w:eastAsia="Times New Roman" w:cs="Times New Roman"/>
                <w:szCs w:val="24"/>
              </w:rPr>
            </w:pPr>
            <w:r>
              <w:rPr>
                <w:rFonts w:eastAsia="Times New Roman" w:cs="Times New Roman"/>
                <w:szCs w:val="24"/>
              </w:rPr>
              <w:t>0.000</w:t>
            </w:r>
          </w:p>
        </w:tc>
        <w:tc>
          <w:tcPr>
            <w:tcW w:w="1049" w:type="dxa"/>
          </w:tcPr>
          <w:p w14:paraId="70B0C276" w14:textId="41E16317" w:rsidR="007D2980" w:rsidRDefault="00535245" w:rsidP="00D65BCA">
            <w:pPr>
              <w:suppressAutoHyphens w:val="0"/>
              <w:spacing w:after="0"/>
              <w:rPr>
                <w:rFonts w:eastAsia="Times New Roman" w:cs="Times New Roman"/>
                <w:szCs w:val="24"/>
              </w:rPr>
            </w:pPr>
            <w:r>
              <w:rPr>
                <w:rFonts w:eastAsia="Times New Roman" w:cs="Times New Roman"/>
                <w:szCs w:val="24"/>
              </w:rPr>
              <w:t>0.001</w:t>
            </w:r>
          </w:p>
        </w:tc>
      </w:tr>
      <w:tr w:rsidR="00134BD3" w14:paraId="070E0488" w14:textId="77777777" w:rsidTr="007D2980">
        <w:tc>
          <w:tcPr>
            <w:tcW w:w="1975" w:type="dxa"/>
          </w:tcPr>
          <w:p w14:paraId="1072A91F" w14:textId="3D3A5EFE" w:rsidR="00134BD3" w:rsidRDefault="00134BD3" w:rsidP="00D65BCA">
            <w:pPr>
              <w:suppressAutoHyphens w:val="0"/>
              <w:spacing w:after="0"/>
              <w:rPr>
                <w:color w:val="000000"/>
              </w:rPr>
            </w:pPr>
            <w:r>
              <w:rPr>
                <w:color w:val="000000"/>
              </w:rPr>
              <w:t>Real_interest_rate</w:t>
            </w:r>
          </w:p>
        </w:tc>
        <w:tc>
          <w:tcPr>
            <w:tcW w:w="743" w:type="dxa"/>
          </w:tcPr>
          <w:p w14:paraId="19CED737" w14:textId="2B2D0B0E" w:rsidR="00134BD3" w:rsidRDefault="00134BD3" w:rsidP="00D65BCA">
            <w:pPr>
              <w:suppressAutoHyphens w:val="0"/>
              <w:spacing w:after="0"/>
              <w:rPr>
                <w:rFonts w:eastAsia="Times New Roman" w:cs="Times New Roman"/>
                <w:szCs w:val="24"/>
              </w:rPr>
            </w:pPr>
            <w:r>
              <w:rPr>
                <w:color w:val="000000"/>
              </w:rPr>
              <w:t> 0.037</w:t>
            </w:r>
          </w:p>
        </w:tc>
        <w:tc>
          <w:tcPr>
            <w:tcW w:w="972" w:type="dxa"/>
          </w:tcPr>
          <w:p w14:paraId="2F23215D" w14:textId="21E0917F" w:rsidR="00134BD3" w:rsidRDefault="00134BD3" w:rsidP="00D65BCA">
            <w:pPr>
              <w:suppressAutoHyphens w:val="0"/>
              <w:spacing w:after="0"/>
              <w:rPr>
                <w:rFonts w:eastAsia="Times New Roman" w:cs="Times New Roman"/>
                <w:szCs w:val="24"/>
              </w:rPr>
            </w:pPr>
            <w:r>
              <w:rPr>
                <w:color w:val="000000"/>
              </w:rPr>
              <w:t>0.018</w:t>
            </w:r>
          </w:p>
        </w:tc>
        <w:tc>
          <w:tcPr>
            <w:tcW w:w="1054" w:type="dxa"/>
          </w:tcPr>
          <w:p w14:paraId="71C3B217" w14:textId="5C9D7162" w:rsidR="00134BD3" w:rsidRDefault="00134BD3" w:rsidP="00D65BCA">
            <w:pPr>
              <w:suppressAutoHyphens w:val="0"/>
              <w:spacing w:after="0"/>
              <w:rPr>
                <w:rFonts w:eastAsia="Times New Roman" w:cs="Times New Roman"/>
                <w:szCs w:val="24"/>
              </w:rPr>
            </w:pPr>
            <w:r>
              <w:rPr>
                <w:rFonts w:eastAsia="Times New Roman" w:cs="Times New Roman"/>
                <w:szCs w:val="24"/>
              </w:rPr>
              <w:t>0.045</w:t>
            </w:r>
          </w:p>
        </w:tc>
        <w:tc>
          <w:tcPr>
            <w:tcW w:w="1002" w:type="dxa"/>
          </w:tcPr>
          <w:p w14:paraId="7B941D3B" w14:textId="3ECF2149" w:rsidR="00134BD3" w:rsidRDefault="00134BD3" w:rsidP="00D65BCA">
            <w:pPr>
              <w:suppressAutoHyphens w:val="0"/>
              <w:spacing w:after="0"/>
              <w:rPr>
                <w:rFonts w:eastAsia="Times New Roman" w:cs="Times New Roman"/>
                <w:szCs w:val="24"/>
              </w:rPr>
            </w:pPr>
            <w:r>
              <w:rPr>
                <w:rFonts w:eastAsia="Times New Roman" w:cs="Times New Roman"/>
                <w:szCs w:val="24"/>
              </w:rPr>
              <w:t>2.070</w:t>
            </w:r>
          </w:p>
        </w:tc>
        <w:tc>
          <w:tcPr>
            <w:tcW w:w="1038" w:type="dxa"/>
          </w:tcPr>
          <w:p w14:paraId="7C324A74" w14:textId="26E53487" w:rsidR="00134BD3" w:rsidRDefault="00535245" w:rsidP="00D65BCA">
            <w:pPr>
              <w:suppressAutoHyphens w:val="0"/>
              <w:spacing w:after="0"/>
              <w:rPr>
                <w:rFonts w:eastAsia="Times New Roman" w:cs="Times New Roman"/>
                <w:szCs w:val="24"/>
              </w:rPr>
            </w:pPr>
            <w:r>
              <w:rPr>
                <w:rFonts w:eastAsia="Times New Roman" w:cs="Times New Roman"/>
                <w:szCs w:val="24"/>
              </w:rPr>
              <w:t>0.040</w:t>
            </w:r>
          </w:p>
        </w:tc>
        <w:tc>
          <w:tcPr>
            <w:tcW w:w="1101" w:type="dxa"/>
          </w:tcPr>
          <w:p w14:paraId="305F453E" w14:textId="7A442DF1" w:rsidR="00134BD3" w:rsidRDefault="00535245" w:rsidP="00D65BCA">
            <w:pPr>
              <w:suppressAutoHyphens w:val="0"/>
              <w:spacing w:after="0"/>
              <w:rPr>
                <w:rFonts w:eastAsia="Times New Roman" w:cs="Times New Roman"/>
                <w:szCs w:val="24"/>
              </w:rPr>
            </w:pPr>
            <w:r>
              <w:rPr>
                <w:rFonts w:eastAsia="Times New Roman" w:cs="Times New Roman"/>
                <w:szCs w:val="24"/>
              </w:rPr>
              <w:t>0.002</w:t>
            </w:r>
          </w:p>
        </w:tc>
        <w:tc>
          <w:tcPr>
            <w:tcW w:w="1049" w:type="dxa"/>
          </w:tcPr>
          <w:p w14:paraId="51F0342A" w14:textId="3CA67687" w:rsidR="00134BD3" w:rsidRDefault="00535245" w:rsidP="00D65BCA">
            <w:pPr>
              <w:suppressAutoHyphens w:val="0"/>
              <w:spacing w:after="0"/>
              <w:rPr>
                <w:rFonts w:eastAsia="Times New Roman" w:cs="Times New Roman"/>
                <w:szCs w:val="24"/>
              </w:rPr>
            </w:pPr>
            <w:r>
              <w:rPr>
                <w:rFonts w:eastAsia="Times New Roman" w:cs="Times New Roman"/>
                <w:szCs w:val="24"/>
              </w:rPr>
              <w:t>0.072</w:t>
            </w:r>
          </w:p>
        </w:tc>
      </w:tr>
      <w:tr w:rsidR="00134BD3" w14:paraId="3DEECA9A" w14:textId="77777777" w:rsidTr="007D2980">
        <w:tc>
          <w:tcPr>
            <w:tcW w:w="1975" w:type="dxa"/>
          </w:tcPr>
          <w:p w14:paraId="23659EFA" w14:textId="074702B7" w:rsidR="00134BD3" w:rsidRPr="00134BD3" w:rsidRDefault="00134BD3" w:rsidP="00D65BCA">
            <w:pPr>
              <w:suppressAutoHyphens w:val="0"/>
              <w:spacing w:after="0"/>
              <w:rPr>
                <w:b/>
                <w:bCs/>
                <w:color w:val="000000"/>
              </w:rPr>
            </w:pPr>
            <w:r>
              <w:rPr>
                <w:color w:val="000000"/>
              </w:rPr>
              <w:t>safely_drinking_water</w:t>
            </w:r>
          </w:p>
        </w:tc>
        <w:tc>
          <w:tcPr>
            <w:tcW w:w="743" w:type="dxa"/>
          </w:tcPr>
          <w:p w14:paraId="0C90B34B" w14:textId="0FED317A" w:rsidR="00134BD3" w:rsidRDefault="00134BD3" w:rsidP="00D65BCA">
            <w:pPr>
              <w:suppressAutoHyphens w:val="0"/>
              <w:spacing w:after="0"/>
              <w:rPr>
                <w:rFonts w:eastAsia="Times New Roman" w:cs="Times New Roman"/>
                <w:szCs w:val="24"/>
              </w:rPr>
            </w:pPr>
            <w:r>
              <w:rPr>
                <w:color w:val="000000"/>
              </w:rPr>
              <w:t> 0.024  </w:t>
            </w:r>
          </w:p>
        </w:tc>
        <w:tc>
          <w:tcPr>
            <w:tcW w:w="972" w:type="dxa"/>
          </w:tcPr>
          <w:p w14:paraId="263AE8E3" w14:textId="0E61C57D" w:rsidR="00134BD3" w:rsidRDefault="00134BD3" w:rsidP="00D65BCA">
            <w:pPr>
              <w:suppressAutoHyphens w:val="0"/>
              <w:spacing w:after="0"/>
              <w:rPr>
                <w:rFonts w:eastAsia="Times New Roman" w:cs="Times New Roman"/>
                <w:szCs w:val="24"/>
              </w:rPr>
            </w:pPr>
            <w:r>
              <w:rPr>
                <w:color w:val="000000"/>
              </w:rPr>
              <w:t>0.013</w:t>
            </w:r>
          </w:p>
        </w:tc>
        <w:tc>
          <w:tcPr>
            <w:tcW w:w="1054" w:type="dxa"/>
          </w:tcPr>
          <w:p w14:paraId="3D051F7C" w14:textId="5D4AEAF0" w:rsidR="00134BD3" w:rsidRDefault="00134BD3" w:rsidP="00D65BCA">
            <w:pPr>
              <w:suppressAutoHyphens w:val="0"/>
              <w:spacing w:after="0"/>
              <w:rPr>
                <w:rFonts w:eastAsia="Times New Roman" w:cs="Times New Roman"/>
                <w:szCs w:val="24"/>
              </w:rPr>
            </w:pPr>
            <w:r>
              <w:rPr>
                <w:rFonts w:eastAsia="Times New Roman" w:cs="Times New Roman"/>
                <w:szCs w:val="24"/>
              </w:rPr>
              <w:t>0.100</w:t>
            </w:r>
          </w:p>
        </w:tc>
        <w:tc>
          <w:tcPr>
            <w:tcW w:w="1002" w:type="dxa"/>
          </w:tcPr>
          <w:p w14:paraId="0895BBC8" w14:textId="0A5B7AC2" w:rsidR="00134BD3" w:rsidRDefault="00134BD3" w:rsidP="00D65BCA">
            <w:pPr>
              <w:suppressAutoHyphens w:val="0"/>
              <w:spacing w:after="0"/>
              <w:rPr>
                <w:rFonts w:eastAsia="Times New Roman" w:cs="Times New Roman"/>
                <w:szCs w:val="24"/>
              </w:rPr>
            </w:pPr>
            <w:r>
              <w:rPr>
                <w:rFonts w:eastAsia="Times New Roman" w:cs="Times New Roman"/>
                <w:szCs w:val="24"/>
              </w:rPr>
              <w:t>1.873</w:t>
            </w:r>
          </w:p>
        </w:tc>
        <w:tc>
          <w:tcPr>
            <w:tcW w:w="1038" w:type="dxa"/>
          </w:tcPr>
          <w:p w14:paraId="73519210" w14:textId="4A3FAC40" w:rsidR="00134BD3" w:rsidRDefault="00535245" w:rsidP="00D65BCA">
            <w:pPr>
              <w:suppressAutoHyphens w:val="0"/>
              <w:spacing w:after="0"/>
              <w:rPr>
                <w:rFonts w:eastAsia="Times New Roman" w:cs="Times New Roman"/>
                <w:szCs w:val="24"/>
              </w:rPr>
            </w:pPr>
            <w:r>
              <w:rPr>
                <w:rFonts w:eastAsia="Times New Roman" w:cs="Times New Roman"/>
                <w:szCs w:val="24"/>
              </w:rPr>
              <w:t>0.063</w:t>
            </w:r>
          </w:p>
        </w:tc>
        <w:tc>
          <w:tcPr>
            <w:tcW w:w="1101" w:type="dxa"/>
          </w:tcPr>
          <w:p w14:paraId="1B5D68AD" w14:textId="624F2307" w:rsidR="00134BD3" w:rsidRDefault="00535245" w:rsidP="00D65BCA">
            <w:pPr>
              <w:suppressAutoHyphens w:val="0"/>
              <w:spacing w:after="0"/>
              <w:rPr>
                <w:rFonts w:eastAsia="Times New Roman" w:cs="Times New Roman"/>
                <w:szCs w:val="24"/>
              </w:rPr>
            </w:pPr>
            <w:r>
              <w:rPr>
                <w:rFonts w:eastAsia="Times New Roman" w:cs="Times New Roman"/>
                <w:szCs w:val="24"/>
              </w:rPr>
              <w:t>-0.001</w:t>
            </w:r>
          </w:p>
        </w:tc>
        <w:tc>
          <w:tcPr>
            <w:tcW w:w="1049" w:type="dxa"/>
          </w:tcPr>
          <w:p w14:paraId="698567DF" w14:textId="268C428B" w:rsidR="00134BD3" w:rsidRDefault="00535245" w:rsidP="00D65BCA">
            <w:pPr>
              <w:suppressAutoHyphens w:val="0"/>
              <w:spacing w:after="0"/>
              <w:rPr>
                <w:rFonts w:eastAsia="Times New Roman" w:cs="Times New Roman"/>
                <w:szCs w:val="24"/>
              </w:rPr>
            </w:pPr>
            <w:r>
              <w:rPr>
                <w:rFonts w:eastAsia="Times New Roman" w:cs="Times New Roman"/>
                <w:szCs w:val="24"/>
              </w:rPr>
              <w:t>0.050</w:t>
            </w:r>
          </w:p>
        </w:tc>
      </w:tr>
    </w:tbl>
    <w:p w14:paraId="1B5C8FEC" w14:textId="039816EE" w:rsidR="00B3462F" w:rsidRDefault="00B3462F" w:rsidP="00D65BCA">
      <w:pPr>
        <w:spacing w:after="0"/>
      </w:pPr>
    </w:p>
    <w:p w14:paraId="490A1D63" w14:textId="7E527BE5" w:rsidR="00B3462F" w:rsidRPr="00D65BCA" w:rsidRDefault="001B26B4" w:rsidP="00D65BCA">
      <w:pPr>
        <w:spacing w:after="0"/>
        <w:rPr>
          <w:b/>
          <w:bCs/>
        </w:rPr>
      </w:pPr>
      <w:r w:rsidRPr="00D65BCA">
        <w:rPr>
          <w:b/>
          <w:bCs/>
        </w:rPr>
        <w:tab/>
      </w:r>
      <w:r w:rsidRPr="00D65BCA">
        <w:rPr>
          <w:b/>
          <w:bCs/>
        </w:rPr>
        <w:tab/>
      </w:r>
      <w:r w:rsidRPr="00D65BCA">
        <w:rPr>
          <w:b/>
          <w:bCs/>
        </w:rPr>
        <w:tab/>
        <w:t>Table.4.</w:t>
      </w:r>
      <w:r w:rsidR="00D65BCA" w:rsidRPr="00D65BCA">
        <w:rPr>
          <w:b/>
          <w:bCs/>
        </w:rPr>
        <w:t xml:space="preserve"> </w:t>
      </w:r>
      <w:r w:rsidRPr="00D65BCA">
        <w:rPr>
          <w:b/>
          <w:bCs/>
        </w:rPr>
        <w:t>Summary of Both direction</w:t>
      </w:r>
    </w:p>
    <w:p w14:paraId="241631D6" w14:textId="77777777" w:rsidR="00B3462F" w:rsidRDefault="001B26B4" w:rsidP="00D65BCA">
      <w:pPr>
        <w:spacing w:after="0"/>
      </w:pPr>
      <w:r>
        <w:rPr>
          <w:noProof/>
          <w:color w:val="000000"/>
        </w:rPr>
        <w:drawing>
          <wp:inline distT="0" distB="0" distL="0" distR="0" wp14:anchorId="31380732" wp14:editId="4D78E028">
            <wp:extent cx="5943600" cy="3200400"/>
            <wp:effectExtent l="0" t="0" r="0" b="0"/>
            <wp:docPr id="2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pic:cNvPicPr>
                      <a:picLocks noChangeAspect="1" noChangeArrowheads="1"/>
                    </pic:cNvPicPr>
                  </pic:nvPicPr>
                  <pic:blipFill>
                    <a:blip r:embed="rId25"/>
                    <a:stretch>
                      <a:fillRect/>
                    </a:stretch>
                  </pic:blipFill>
                  <pic:spPr bwMode="auto">
                    <a:xfrm>
                      <a:off x="0" y="0"/>
                      <a:ext cx="5943600" cy="3200400"/>
                    </a:xfrm>
                    <a:prstGeom prst="rect">
                      <a:avLst/>
                    </a:prstGeom>
                  </pic:spPr>
                </pic:pic>
              </a:graphicData>
            </a:graphic>
          </wp:inline>
        </w:drawing>
      </w:r>
      <w:bookmarkStart w:id="19" w:name="docs-internal-guid-9918d8a2-7fff-1676-89"/>
      <w:bookmarkEnd w:id="19"/>
    </w:p>
    <w:p w14:paraId="0282B48A" w14:textId="77777777" w:rsidR="00B3462F" w:rsidRDefault="00B3462F" w:rsidP="00D65BCA">
      <w:pPr>
        <w:spacing w:after="0"/>
      </w:pPr>
    </w:p>
    <w:p w14:paraId="6B54C4C8" w14:textId="77777777" w:rsidR="00B3462F" w:rsidRDefault="001B26B4" w:rsidP="00D65BCA">
      <w:pPr>
        <w:spacing w:after="0"/>
      </w:pPr>
      <w:r>
        <w:tab/>
      </w:r>
      <w:r>
        <w:tab/>
      </w:r>
      <w:r>
        <w:tab/>
        <w:t>Fig.16.stepwise AIC both direction</w:t>
      </w:r>
    </w:p>
    <w:p w14:paraId="2E0E24C5" w14:textId="77777777" w:rsidR="00B3462F" w:rsidRDefault="00B3462F" w:rsidP="00D65BCA">
      <w:pPr>
        <w:spacing w:after="0"/>
      </w:pPr>
    </w:p>
    <w:p w14:paraId="6FA56A90" w14:textId="66E21CAC" w:rsidR="00B3462F" w:rsidRPr="00D65BCA" w:rsidRDefault="00535245" w:rsidP="00D65BCA">
      <w:pPr>
        <w:spacing w:after="0"/>
        <w:rPr>
          <w:b/>
          <w:bCs/>
          <w:color w:val="000000"/>
        </w:rPr>
      </w:pPr>
      <w:r w:rsidRPr="00D65BCA">
        <w:rPr>
          <w:b/>
          <w:bCs/>
          <w:color w:val="000000"/>
        </w:rPr>
        <w:t>Backward Model Output</w:t>
      </w:r>
    </w:p>
    <w:p w14:paraId="0B72F371" w14:textId="4484E340" w:rsidR="00535245" w:rsidRDefault="00535245" w:rsidP="00D65BCA">
      <w:pPr>
        <w:spacing w:after="0"/>
        <w:rPr>
          <w:color w:val="000000"/>
        </w:rPr>
      </w:pPr>
      <w:r w:rsidRPr="00D65BCA">
        <w:rPr>
          <w:b/>
          <w:bCs/>
          <w:color w:val="000000"/>
        </w:rPr>
        <w:t>Model summary</w:t>
      </w:r>
      <w:r>
        <w:rPr>
          <w:color w:val="000000"/>
        </w:rPr>
        <w:t xml:space="preserve"> </w:t>
      </w:r>
    </w:p>
    <w:tbl>
      <w:tblPr>
        <w:tblStyle w:val="TableGrid"/>
        <w:tblW w:w="0" w:type="auto"/>
        <w:tblLook w:val="04A0" w:firstRow="1" w:lastRow="0" w:firstColumn="1" w:lastColumn="0" w:noHBand="0" w:noVBand="1"/>
      </w:tblPr>
      <w:tblGrid>
        <w:gridCol w:w="2337"/>
        <w:gridCol w:w="2337"/>
        <w:gridCol w:w="2338"/>
        <w:gridCol w:w="2338"/>
      </w:tblGrid>
      <w:tr w:rsidR="005C5F58" w14:paraId="5C8A1BE5" w14:textId="77777777" w:rsidTr="00084260">
        <w:tc>
          <w:tcPr>
            <w:tcW w:w="2337" w:type="dxa"/>
          </w:tcPr>
          <w:p w14:paraId="61B7EFE5" w14:textId="77777777" w:rsidR="005C5F58" w:rsidRDefault="005C5F58" w:rsidP="00D65BCA">
            <w:pPr>
              <w:spacing w:after="0"/>
            </w:pPr>
            <w:r>
              <w:t>R</w:t>
            </w:r>
          </w:p>
        </w:tc>
        <w:tc>
          <w:tcPr>
            <w:tcW w:w="2337" w:type="dxa"/>
          </w:tcPr>
          <w:p w14:paraId="687B01C6" w14:textId="144BE84D" w:rsidR="005C5F58" w:rsidRDefault="005C5F58" w:rsidP="00D65BCA">
            <w:pPr>
              <w:spacing w:after="0"/>
            </w:pPr>
            <w:r>
              <w:rPr>
                <w:color w:val="000000"/>
              </w:rPr>
              <w:t> 0.965</w:t>
            </w:r>
          </w:p>
        </w:tc>
        <w:tc>
          <w:tcPr>
            <w:tcW w:w="2338" w:type="dxa"/>
          </w:tcPr>
          <w:p w14:paraId="5200041C" w14:textId="77777777" w:rsidR="005C5F58" w:rsidRDefault="005C5F58" w:rsidP="00D65BCA">
            <w:pPr>
              <w:spacing w:after="0"/>
              <w:ind w:firstLine="720"/>
            </w:pPr>
            <w:r>
              <w:t xml:space="preserve">RMSE </w:t>
            </w:r>
          </w:p>
        </w:tc>
        <w:tc>
          <w:tcPr>
            <w:tcW w:w="2338" w:type="dxa"/>
          </w:tcPr>
          <w:p w14:paraId="65AA97B0" w14:textId="1CAD8C08" w:rsidR="005C5F58" w:rsidRDefault="005C5F58" w:rsidP="00D65BCA">
            <w:pPr>
              <w:spacing w:after="0"/>
            </w:pPr>
            <w:r w:rsidRPr="00791F16">
              <w:t>1.9</w:t>
            </w:r>
            <w:r>
              <w:t>4</w:t>
            </w:r>
            <w:r w:rsidRPr="00791F16">
              <w:t>7</w:t>
            </w:r>
          </w:p>
        </w:tc>
      </w:tr>
      <w:tr w:rsidR="005C5F58" w14:paraId="74A82958" w14:textId="77777777" w:rsidTr="00084260">
        <w:tc>
          <w:tcPr>
            <w:tcW w:w="2337" w:type="dxa"/>
          </w:tcPr>
          <w:p w14:paraId="395CFBAE" w14:textId="77777777" w:rsidR="005C5F58" w:rsidRDefault="005C5F58" w:rsidP="00D65BCA">
            <w:pPr>
              <w:spacing w:after="0"/>
            </w:pPr>
            <w:r>
              <w:t xml:space="preserve">R-squared </w:t>
            </w:r>
          </w:p>
        </w:tc>
        <w:tc>
          <w:tcPr>
            <w:tcW w:w="2337" w:type="dxa"/>
          </w:tcPr>
          <w:p w14:paraId="3F3013BC" w14:textId="6072AFE9" w:rsidR="005C5F58" w:rsidRDefault="005C5F58" w:rsidP="00D65BCA">
            <w:pPr>
              <w:spacing w:after="0"/>
            </w:pPr>
            <w:r>
              <w:t>0.</w:t>
            </w:r>
            <w:r>
              <w:rPr>
                <w:color w:val="000000"/>
              </w:rPr>
              <w:t xml:space="preserve"> 932</w:t>
            </w:r>
          </w:p>
        </w:tc>
        <w:tc>
          <w:tcPr>
            <w:tcW w:w="2338" w:type="dxa"/>
          </w:tcPr>
          <w:p w14:paraId="3271DEC0" w14:textId="77777777" w:rsidR="005C5F58" w:rsidRDefault="005C5F58" w:rsidP="00D65BCA">
            <w:pPr>
              <w:spacing w:after="0"/>
            </w:pPr>
            <w:r>
              <w:t xml:space="preserve">Coef. var </w:t>
            </w:r>
          </w:p>
        </w:tc>
        <w:tc>
          <w:tcPr>
            <w:tcW w:w="2338" w:type="dxa"/>
          </w:tcPr>
          <w:p w14:paraId="557B4237" w14:textId="1974C98F" w:rsidR="005C5F58" w:rsidRDefault="005C5F58" w:rsidP="00D65BCA">
            <w:pPr>
              <w:spacing w:after="0"/>
            </w:pPr>
            <w:r>
              <w:t>2.64</w:t>
            </w:r>
            <w:r>
              <w:rPr>
                <w:color w:val="000000"/>
              </w:rPr>
              <w:t>9</w:t>
            </w:r>
          </w:p>
        </w:tc>
      </w:tr>
      <w:tr w:rsidR="005C5F58" w14:paraId="747B2714" w14:textId="77777777" w:rsidTr="00084260">
        <w:tc>
          <w:tcPr>
            <w:tcW w:w="2337" w:type="dxa"/>
          </w:tcPr>
          <w:p w14:paraId="72470E5A" w14:textId="77777777" w:rsidR="005C5F58" w:rsidRDefault="005C5F58" w:rsidP="00D65BCA">
            <w:pPr>
              <w:spacing w:after="0"/>
            </w:pPr>
            <w:r>
              <w:t xml:space="preserve">Adj. R-Squared </w:t>
            </w:r>
          </w:p>
        </w:tc>
        <w:tc>
          <w:tcPr>
            <w:tcW w:w="2337" w:type="dxa"/>
          </w:tcPr>
          <w:p w14:paraId="2AFE766D" w14:textId="761ADBA8" w:rsidR="005C5F58" w:rsidRDefault="005C5F58" w:rsidP="00D65BCA">
            <w:pPr>
              <w:spacing w:after="0"/>
            </w:pPr>
            <w:r>
              <w:t>0.</w:t>
            </w:r>
            <w:r>
              <w:rPr>
                <w:color w:val="000000"/>
              </w:rPr>
              <w:t xml:space="preserve"> 925</w:t>
            </w:r>
          </w:p>
        </w:tc>
        <w:tc>
          <w:tcPr>
            <w:tcW w:w="2338" w:type="dxa"/>
          </w:tcPr>
          <w:p w14:paraId="7F120471" w14:textId="77777777" w:rsidR="005C5F58" w:rsidRDefault="005C5F58" w:rsidP="00D65BCA">
            <w:pPr>
              <w:spacing w:after="0"/>
            </w:pPr>
            <w:r>
              <w:t xml:space="preserve">MSE </w:t>
            </w:r>
          </w:p>
        </w:tc>
        <w:tc>
          <w:tcPr>
            <w:tcW w:w="2338" w:type="dxa"/>
          </w:tcPr>
          <w:p w14:paraId="714162E0" w14:textId="1C3442DC" w:rsidR="005C5F58" w:rsidRDefault="005C5F58" w:rsidP="00D65BCA">
            <w:pPr>
              <w:spacing w:after="0"/>
            </w:pPr>
            <w:r>
              <w:t>3.</w:t>
            </w:r>
            <w:r>
              <w:rPr>
                <w:color w:val="000000"/>
              </w:rPr>
              <w:t xml:space="preserve"> 792</w:t>
            </w:r>
          </w:p>
        </w:tc>
      </w:tr>
      <w:tr w:rsidR="005C5F58" w14:paraId="6BF17634" w14:textId="77777777" w:rsidTr="00084260">
        <w:tc>
          <w:tcPr>
            <w:tcW w:w="2337" w:type="dxa"/>
          </w:tcPr>
          <w:p w14:paraId="33972646" w14:textId="77777777" w:rsidR="005C5F58" w:rsidRDefault="005C5F58" w:rsidP="00D65BCA">
            <w:pPr>
              <w:spacing w:after="0"/>
            </w:pPr>
            <w:r>
              <w:t xml:space="preserve">Pred R-Squared </w:t>
            </w:r>
          </w:p>
        </w:tc>
        <w:tc>
          <w:tcPr>
            <w:tcW w:w="2337" w:type="dxa"/>
          </w:tcPr>
          <w:p w14:paraId="48A41695" w14:textId="550ACFF8" w:rsidR="005C5F58" w:rsidRDefault="005C5F58" w:rsidP="00D65BCA">
            <w:pPr>
              <w:spacing w:after="0"/>
            </w:pPr>
            <w:r>
              <w:t>0.</w:t>
            </w:r>
            <w:r>
              <w:rPr>
                <w:color w:val="000000"/>
              </w:rPr>
              <w:t xml:space="preserve"> 915</w:t>
            </w:r>
          </w:p>
        </w:tc>
        <w:tc>
          <w:tcPr>
            <w:tcW w:w="2338" w:type="dxa"/>
          </w:tcPr>
          <w:p w14:paraId="5A033316" w14:textId="77777777" w:rsidR="005C5F58" w:rsidRDefault="005C5F58" w:rsidP="00D65BCA">
            <w:pPr>
              <w:spacing w:after="0"/>
            </w:pPr>
            <w:r>
              <w:t xml:space="preserve">MAE </w:t>
            </w:r>
          </w:p>
        </w:tc>
        <w:tc>
          <w:tcPr>
            <w:tcW w:w="2338" w:type="dxa"/>
          </w:tcPr>
          <w:p w14:paraId="47CBAE7B" w14:textId="2044ABF0" w:rsidR="005C5F58" w:rsidRDefault="005C5F58" w:rsidP="00D65BCA">
            <w:pPr>
              <w:spacing w:after="0"/>
            </w:pPr>
            <w:r>
              <w:t>1.43</w:t>
            </w:r>
            <w:r>
              <w:rPr>
                <w:color w:val="000000"/>
              </w:rPr>
              <w:t>9</w:t>
            </w:r>
          </w:p>
        </w:tc>
      </w:tr>
    </w:tbl>
    <w:p w14:paraId="390ED61B" w14:textId="64800AF3" w:rsidR="00535245" w:rsidRDefault="00535245" w:rsidP="00D65BCA">
      <w:pPr>
        <w:spacing w:after="0"/>
      </w:pPr>
    </w:p>
    <w:p w14:paraId="357F75F7" w14:textId="77777777" w:rsidR="005C5F58" w:rsidRPr="007B1954" w:rsidRDefault="005C5F58" w:rsidP="00D65BCA">
      <w:pPr>
        <w:suppressAutoHyphens w:val="0"/>
        <w:spacing w:after="0"/>
        <w:rPr>
          <w:rFonts w:eastAsia="Times New Roman" w:cs="Times New Roman"/>
          <w:szCs w:val="24"/>
        </w:rPr>
      </w:pPr>
      <w:r w:rsidRPr="007B1954">
        <w:rPr>
          <w:rFonts w:eastAsia="Times New Roman" w:cs="Times New Roman"/>
          <w:color w:val="000000"/>
          <w:szCs w:val="24"/>
        </w:rPr>
        <w:t> RMSE: Root Mean Square Error </w:t>
      </w:r>
    </w:p>
    <w:p w14:paraId="75DD4218" w14:textId="77777777" w:rsidR="005C5F58" w:rsidRPr="007B1954" w:rsidRDefault="005C5F58" w:rsidP="00D65BCA">
      <w:pPr>
        <w:suppressAutoHyphens w:val="0"/>
        <w:spacing w:after="0"/>
        <w:rPr>
          <w:rFonts w:eastAsia="Times New Roman" w:cs="Times New Roman"/>
          <w:szCs w:val="24"/>
        </w:rPr>
      </w:pPr>
      <w:r w:rsidRPr="007B1954">
        <w:rPr>
          <w:rFonts w:eastAsia="Times New Roman" w:cs="Times New Roman"/>
          <w:color w:val="000000"/>
          <w:szCs w:val="24"/>
        </w:rPr>
        <w:t> MSE: Mean Square Error </w:t>
      </w:r>
    </w:p>
    <w:p w14:paraId="443D89DB" w14:textId="77777777" w:rsidR="005C5F58" w:rsidRDefault="005C5F58" w:rsidP="00D65BCA">
      <w:pPr>
        <w:suppressAutoHyphens w:val="0"/>
        <w:spacing w:after="0"/>
        <w:rPr>
          <w:rFonts w:eastAsia="Times New Roman" w:cs="Times New Roman"/>
          <w:color w:val="000000"/>
          <w:szCs w:val="24"/>
        </w:rPr>
      </w:pPr>
      <w:r w:rsidRPr="007B1954">
        <w:rPr>
          <w:rFonts w:eastAsia="Times New Roman" w:cs="Times New Roman"/>
          <w:color w:val="000000"/>
          <w:szCs w:val="24"/>
        </w:rPr>
        <w:t> MAE: Mean Absolute Error</w:t>
      </w:r>
    </w:p>
    <w:p w14:paraId="07DE6935" w14:textId="77777777" w:rsidR="005C5F58" w:rsidRPr="00D65BCA" w:rsidRDefault="005C5F58" w:rsidP="005C5F58">
      <w:pPr>
        <w:suppressAutoHyphens w:val="0"/>
        <w:spacing w:after="0" w:line="240" w:lineRule="auto"/>
        <w:rPr>
          <w:rFonts w:eastAsia="Times New Roman" w:cs="Times New Roman"/>
          <w:b/>
          <w:bCs/>
          <w:color w:val="000000"/>
          <w:szCs w:val="24"/>
        </w:rPr>
      </w:pPr>
      <w:r w:rsidRPr="00D65BCA">
        <w:rPr>
          <w:rFonts w:eastAsia="Times New Roman" w:cs="Times New Roman"/>
          <w:b/>
          <w:bCs/>
          <w:color w:val="000000"/>
          <w:szCs w:val="24"/>
        </w:rPr>
        <w:t xml:space="preserve">ANOVA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5C5F58" w:rsidRPr="001E0F3D" w14:paraId="0D9EDE87" w14:textId="77777777" w:rsidTr="00084260">
        <w:tc>
          <w:tcPr>
            <w:tcW w:w="1558" w:type="dxa"/>
          </w:tcPr>
          <w:p w14:paraId="7A76D723" w14:textId="77777777" w:rsidR="005C5F58" w:rsidRPr="001E0F3D" w:rsidRDefault="005C5F58" w:rsidP="00084260">
            <w:pPr>
              <w:suppressAutoHyphens w:val="0"/>
              <w:spacing w:after="0" w:line="240" w:lineRule="auto"/>
              <w:rPr>
                <w:rFonts w:eastAsia="Times New Roman" w:cs="Times New Roman"/>
                <w:b/>
                <w:bCs/>
                <w:szCs w:val="24"/>
              </w:rPr>
            </w:pPr>
          </w:p>
        </w:tc>
        <w:tc>
          <w:tcPr>
            <w:tcW w:w="1558" w:type="dxa"/>
          </w:tcPr>
          <w:p w14:paraId="3C286575" w14:textId="77777777" w:rsidR="005C5F58" w:rsidRPr="001E0F3D" w:rsidRDefault="005C5F58" w:rsidP="00084260">
            <w:pPr>
              <w:suppressAutoHyphens w:val="0"/>
              <w:spacing w:after="0" w:line="240" w:lineRule="auto"/>
              <w:rPr>
                <w:rFonts w:eastAsia="Times New Roman" w:cs="Times New Roman"/>
                <w:b/>
                <w:bCs/>
                <w:szCs w:val="24"/>
              </w:rPr>
            </w:pPr>
            <w:r w:rsidRPr="001E0F3D">
              <w:rPr>
                <w:rFonts w:eastAsia="Times New Roman" w:cs="Times New Roman"/>
                <w:b/>
                <w:bCs/>
                <w:szCs w:val="24"/>
              </w:rPr>
              <w:t xml:space="preserve">Sum of squares </w:t>
            </w:r>
          </w:p>
        </w:tc>
        <w:tc>
          <w:tcPr>
            <w:tcW w:w="1558" w:type="dxa"/>
          </w:tcPr>
          <w:p w14:paraId="74C90A33" w14:textId="77777777" w:rsidR="005C5F58" w:rsidRPr="001E0F3D" w:rsidRDefault="005C5F58" w:rsidP="00084260">
            <w:pPr>
              <w:suppressAutoHyphens w:val="0"/>
              <w:spacing w:after="0" w:line="240" w:lineRule="auto"/>
              <w:rPr>
                <w:rFonts w:eastAsia="Times New Roman" w:cs="Times New Roman"/>
                <w:b/>
                <w:bCs/>
                <w:szCs w:val="24"/>
              </w:rPr>
            </w:pPr>
            <w:r w:rsidRPr="001E0F3D">
              <w:rPr>
                <w:rFonts w:eastAsia="Times New Roman" w:cs="Times New Roman"/>
                <w:b/>
                <w:bCs/>
                <w:szCs w:val="24"/>
              </w:rPr>
              <w:t>DF</w:t>
            </w:r>
          </w:p>
        </w:tc>
        <w:tc>
          <w:tcPr>
            <w:tcW w:w="1558" w:type="dxa"/>
          </w:tcPr>
          <w:p w14:paraId="5F99386B" w14:textId="77777777" w:rsidR="005C5F58" w:rsidRPr="001E0F3D" w:rsidRDefault="005C5F58" w:rsidP="00084260">
            <w:pPr>
              <w:suppressAutoHyphens w:val="0"/>
              <w:spacing w:after="0" w:line="240" w:lineRule="auto"/>
              <w:rPr>
                <w:rFonts w:eastAsia="Times New Roman" w:cs="Times New Roman"/>
                <w:b/>
                <w:bCs/>
                <w:szCs w:val="24"/>
              </w:rPr>
            </w:pPr>
            <w:r w:rsidRPr="001E0F3D">
              <w:rPr>
                <w:rFonts w:eastAsia="Times New Roman" w:cs="Times New Roman"/>
                <w:b/>
                <w:bCs/>
                <w:szCs w:val="24"/>
              </w:rPr>
              <w:t xml:space="preserve">Mean square </w:t>
            </w:r>
          </w:p>
        </w:tc>
        <w:tc>
          <w:tcPr>
            <w:tcW w:w="1559" w:type="dxa"/>
          </w:tcPr>
          <w:p w14:paraId="14163E4F" w14:textId="77777777" w:rsidR="005C5F58" w:rsidRPr="001E0F3D" w:rsidRDefault="005C5F58" w:rsidP="00084260">
            <w:pPr>
              <w:suppressAutoHyphens w:val="0"/>
              <w:spacing w:after="0" w:line="240" w:lineRule="auto"/>
              <w:rPr>
                <w:rFonts w:eastAsia="Times New Roman" w:cs="Times New Roman"/>
                <w:b/>
                <w:bCs/>
                <w:szCs w:val="24"/>
              </w:rPr>
            </w:pPr>
            <w:r w:rsidRPr="001E0F3D">
              <w:rPr>
                <w:rFonts w:eastAsia="Times New Roman" w:cs="Times New Roman"/>
                <w:b/>
                <w:bCs/>
                <w:szCs w:val="24"/>
              </w:rPr>
              <w:t>F</w:t>
            </w:r>
          </w:p>
        </w:tc>
        <w:tc>
          <w:tcPr>
            <w:tcW w:w="1559" w:type="dxa"/>
          </w:tcPr>
          <w:p w14:paraId="34612395" w14:textId="77777777" w:rsidR="005C5F58" w:rsidRPr="001E0F3D" w:rsidRDefault="005C5F58" w:rsidP="00084260">
            <w:pPr>
              <w:suppressAutoHyphens w:val="0"/>
              <w:spacing w:after="0" w:line="240" w:lineRule="auto"/>
              <w:rPr>
                <w:rFonts w:eastAsia="Times New Roman" w:cs="Times New Roman"/>
                <w:b/>
                <w:bCs/>
                <w:szCs w:val="24"/>
              </w:rPr>
            </w:pPr>
            <w:r w:rsidRPr="001E0F3D">
              <w:rPr>
                <w:rFonts w:eastAsia="Times New Roman" w:cs="Times New Roman"/>
                <w:b/>
                <w:bCs/>
                <w:szCs w:val="24"/>
              </w:rPr>
              <w:t xml:space="preserve">Sig </w:t>
            </w:r>
          </w:p>
        </w:tc>
      </w:tr>
      <w:tr w:rsidR="005C5F58" w14:paraId="723C70CE" w14:textId="77777777" w:rsidTr="00084260">
        <w:tc>
          <w:tcPr>
            <w:tcW w:w="1558" w:type="dxa"/>
          </w:tcPr>
          <w:p w14:paraId="22CB9AE4" w14:textId="77777777" w:rsidR="005C5F58" w:rsidRDefault="005C5F58" w:rsidP="00084260">
            <w:pPr>
              <w:suppressAutoHyphens w:val="0"/>
              <w:spacing w:after="0" w:line="240" w:lineRule="auto"/>
              <w:rPr>
                <w:rFonts w:eastAsia="Times New Roman" w:cs="Times New Roman"/>
                <w:szCs w:val="24"/>
              </w:rPr>
            </w:pPr>
            <w:r>
              <w:rPr>
                <w:rFonts w:eastAsia="Times New Roman" w:cs="Times New Roman"/>
                <w:szCs w:val="24"/>
              </w:rPr>
              <w:t xml:space="preserve">Regression </w:t>
            </w:r>
          </w:p>
        </w:tc>
        <w:tc>
          <w:tcPr>
            <w:tcW w:w="1558" w:type="dxa"/>
          </w:tcPr>
          <w:p w14:paraId="7801D8FE" w14:textId="00C039ED" w:rsidR="005C5F58" w:rsidRDefault="005C5F58" w:rsidP="00084260">
            <w:pPr>
              <w:suppressAutoHyphens w:val="0"/>
              <w:spacing w:after="0" w:line="240" w:lineRule="auto"/>
              <w:rPr>
                <w:rFonts w:eastAsia="Times New Roman" w:cs="Times New Roman"/>
                <w:szCs w:val="24"/>
              </w:rPr>
            </w:pPr>
            <w:r>
              <w:rPr>
                <w:rFonts w:eastAsia="Times New Roman" w:cs="Times New Roman"/>
                <w:szCs w:val="24"/>
              </w:rPr>
              <w:t>82</w:t>
            </w:r>
            <w:r>
              <w:rPr>
                <w:color w:val="000000"/>
              </w:rPr>
              <w:t>92.137</w:t>
            </w:r>
          </w:p>
        </w:tc>
        <w:tc>
          <w:tcPr>
            <w:tcW w:w="1558" w:type="dxa"/>
          </w:tcPr>
          <w:p w14:paraId="79EE8301" w14:textId="2D4B2423" w:rsidR="005C5F58" w:rsidRDefault="005C5F58" w:rsidP="00084260">
            <w:pPr>
              <w:suppressAutoHyphens w:val="0"/>
              <w:spacing w:after="0" w:line="240" w:lineRule="auto"/>
              <w:rPr>
                <w:rFonts w:eastAsia="Times New Roman" w:cs="Times New Roman"/>
                <w:szCs w:val="24"/>
              </w:rPr>
            </w:pPr>
            <w:r>
              <w:rPr>
                <w:rFonts w:eastAsia="Times New Roman" w:cs="Times New Roman"/>
                <w:szCs w:val="24"/>
              </w:rPr>
              <w:t>15</w:t>
            </w:r>
          </w:p>
        </w:tc>
        <w:tc>
          <w:tcPr>
            <w:tcW w:w="1558" w:type="dxa"/>
          </w:tcPr>
          <w:p w14:paraId="4E24AB95" w14:textId="55EAAED3" w:rsidR="005C5F58" w:rsidRDefault="005C5F58" w:rsidP="00084260">
            <w:pPr>
              <w:suppressAutoHyphens w:val="0"/>
              <w:spacing w:after="0" w:line="240" w:lineRule="auto"/>
              <w:rPr>
                <w:rFonts w:eastAsia="Times New Roman" w:cs="Times New Roman"/>
                <w:szCs w:val="24"/>
              </w:rPr>
            </w:pPr>
            <w:r>
              <w:rPr>
                <w:rFonts w:eastAsia="Times New Roman" w:cs="Times New Roman"/>
                <w:szCs w:val="24"/>
              </w:rPr>
              <w:t>552.80</w:t>
            </w:r>
            <w:r>
              <w:rPr>
                <w:color w:val="000000"/>
              </w:rPr>
              <w:t>9</w:t>
            </w:r>
          </w:p>
        </w:tc>
        <w:tc>
          <w:tcPr>
            <w:tcW w:w="1559" w:type="dxa"/>
          </w:tcPr>
          <w:p w14:paraId="6FD75475" w14:textId="4584D134" w:rsidR="005C5F58" w:rsidRDefault="005C5F58" w:rsidP="00084260">
            <w:pPr>
              <w:suppressAutoHyphens w:val="0"/>
              <w:spacing w:after="0" w:line="240" w:lineRule="auto"/>
              <w:rPr>
                <w:rFonts w:eastAsia="Times New Roman" w:cs="Times New Roman"/>
                <w:szCs w:val="24"/>
              </w:rPr>
            </w:pPr>
            <w:r>
              <w:rPr>
                <w:color w:val="000000"/>
              </w:rPr>
              <w:t>145.779</w:t>
            </w:r>
          </w:p>
        </w:tc>
        <w:tc>
          <w:tcPr>
            <w:tcW w:w="1559" w:type="dxa"/>
          </w:tcPr>
          <w:p w14:paraId="32D00AD6" w14:textId="77777777" w:rsidR="005C5F58" w:rsidRDefault="005C5F58" w:rsidP="00084260">
            <w:pPr>
              <w:suppressAutoHyphens w:val="0"/>
              <w:spacing w:after="0" w:line="240" w:lineRule="auto"/>
              <w:rPr>
                <w:rFonts w:eastAsia="Times New Roman" w:cs="Times New Roman"/>
                <w:szCs w:val="24"/>
              </w:rPr>
            </w:pPr>
            <w:r>
              <w:rPr>
                <w:rFonts w:eastAsia="Times New Roman" w:cs="Times New Roman"/>
                <w:szCs w:val="24"/>
              </w:rPr>
              <w:t>0.0000</w:t>
            </w:r>
          </w:p>
        </w:tc>
      </w:tr>
      <w:tr w:rsidR="005C5F58" w14:paraId="0961E8F9" w14:textId="77777777" w:rsidTr="00084260">
        <w:tc>
          <w:tcPr>
            <w:tcW w:w="1558" w:type="dxa"/>
          </w:tcPr>
          <w:p w14:paraId="13C09077" w14:textId="77777777" w:rsidR="005C5F58" w:rsidRDefault="005C5F58" w:rsidP="00084260">
            <w:pPr>
              <w:suppressAutoHyphens w:val="0"/>
              <w:spacing w:after="0" w:line="240" w:lineRule="auto"/>
              <w:rPr>
                <w:rFonts w:eastAsia="Times New Roman" w:cs="Times New Roman"/>
                <w:szCs w:val="24"/>
              </w:rPr>
            </w:pPr>
            <w:r>
              <w:rPr>
                <w:rFonts w:eastAsia="Times New Roman" w:cs="Times New Roman"/>
                <w:szCs w:val="24"/>
              </w:rPr>
              <w:t xml:space="preserve">Residual </w:t>
            </w:r>
          </w:p>
        </w:tc>
        <w:tc>
          <w:tcPr>
            <w:tcW w:w="1558" w:type="dxa"/>
          </w:tcPr>
          <w:p w14:paraId="5D72E1FF" w14:textId="09F18A6A" w:rsidR="005C5F58" w:rsidRDefault="005C5F58" w:rsidP="00084260">
            <w:pPr>
              <w:suppressAutoHyphens w:val="0"/>
              <w:spacing w:after="0" w:line="240" w:lineRule="auto"/>
              <w:rPr>
                <w:rFonts w:eastAsia="Times New Roman" w:cs="Times New Roman"/>
                <w:szCs w:val="24"/>
              </w:rPr>
            </w:pPr>
            <w:r>
              <w:rPr>
                <w:color w:val="000000"/>
              </w:rPr>
              <w:t>606.736</w:t>
            </w:r>
          </w:p>
        </w:tc>
        <w:tc>
          <w:tcPr>
            <w:tcW w:w="1558" w:type="dxa"/>
          </w:tcPr>
          <w:p w14:paraId="1B54D964" w14:textId="6678BB24" w:rsidR="005C5F58" w:rsidRDefault="005C5F58" w:rsidP="00084260">
            <w:pPr>
              <w:suppressAutoHyphens w:val="0"/>
              <w:spacing w:after="0" w:line="240" w:lineRule="auto"/>
              <w:rPr>
                <w:rFonts w:eastAsia="Times New Roman" w:cs="Times New Roman"/>
                <w:szCs w:val="24"/>
              </w:rPr>
            </w:pPr>
            <w:r>
              <w:rPr>
                <w:rFonts w:eastAsia="Times New Roman" w:cs="Times New Roman"/>
                <w:szCs w:val="24"/>
              </w:rPr>
              <w:t>160</w:t>
            </w:r>
          </w:p>
        </w:tc>
        <w:tc>
          <w:tcPr>
            <w:tcW w:w="1558" w:type="dxa"/>
          </w:tcPr>
          <w:p w14:paraId="21249E6E" w14:textId="4C7BE482" w:rsidR="005C5F58" w:rsidRDefault="005C5F58" w:rsidP="00084260">
            <w:pPr>
              <w:suppressAutoHyphens w:val="0"/>
              <w:spacing w:after="0" w:line="240" w:lineRule="auto"/>
              <w:rPr>
                <w:rFonts w:eastAsia="Times New Roman" w:cs="Times New Roman"/>
                <w:szCs w:val="24"/>
              </w:rPr>
            </w:pPr>
            <w:r>
              <w:rPr>
                <w:color w:val="000000"/>
              </w:rPr>
              <w:t>3.792</w:t>
            </w:r>
          </w:p>
        </w:tc>
        <w:tc>
          <w:tcPr>
            <w:tcW w:w="1559" w:type="dxa"/>
          </w:tcPr>
          <w:p w14:paraId="14DEB848" w14:textId="77777777" w:rsidR="005C5F58" w:rsidRDefault="005C5F58" w:rsidP="00084260">
            <w:pPr>
              <w:suppressAutoHyphens w:val="0"/>
              <w:spacing w:after="0" w:line="240" w:lineRule="auto"/>
              <w:rPr>
                <w:rFonts w:eastAsia="Times New Roman" w:cs="Times New Roman"/>
                <w:szCs w:val="24"/>
              </w:rPr>
            </w:pPr>
          </w:p>
        </w:tc>
        <w:tc>
          <w:tcPr>
            <w:tcW w:w="1559" w:type="dxa"/>
          </w:tcPr>
          <w:p w14:paraId="3F505F39" w14:textId="77777777" w:rsidR="005C5F58" w:rsidRDefault="005C5F58" w:rsidP="00084260">
            <w:pPr>
              <w:suppressAutoHyphens w:val="0"/>
              <w:spacing w:after="0" w:line="240" w:lineRule="auto"/>
              <w:rPr>
                <w:rFonts w:eastAsia="Times New Roman" w:cs="Times New Roman"/>
                <w:szCs w:val="24"/>
              </w:rPr>
            </w:pPr>
          </w:p>
        </w:tc>
      </w:tr>
      <w:tr w:rsidR="005C5F58" w14:paraId="19964C6F" w14:textId="77777777" w:rsidTr="00084260">
        <w:tc>
          <w:tcPr>
            <w:tcW w:w="1558" w:type="dxa"/>
          </w:tcPr>
          <w:p w14:paraId="0C335514" w14:textId="77777777" w:rsidR="005C5F58" w:rsidRDefault="005C5F58" w:rsidP="00084260">
            <w:pPr>
              <w:suppressAutoHyphens w:val="0"/>
              <w:spacing w:after="0" w:line="240" w:lineRule="auto"/>
              <w:rPr>
                <w:rFonts w:eastAsia="Times New Roman" w:cs="Times New Roman"/>
                <w:szCs w:val="24"/>
              </w:rPr>
            </w:pPr>
            <w:r>
              <w:rPr>
                <w:rFonts w:eastAsia="Times New Roman" w:cs="Times New Roman"/>
                <w:szCs w:val="24"/>
              </w:rPr>
              <w:t xml:space="preserve">Total </w:t>
            </w:r>
          </w:p>
        </w:tc>
        <w:tc>
          <w:tcPr>
            <w:tcW w:w="1558" w:type="dxa"/>
          </w:tcPr>
          <w:p w14:paraId="285391B8" w14:textId="77777777" w:rsidR="005C5F58" w:rsidRDefault="005C5F58" w:rsidP="00084260">
            <w:pPr>
              <w:suppressAutoHyphens w:val="0"/>
              <w:spacing w:after="0" w:line="240" w:lineRule="auto"/>
              <w:rPr>
                <w:rFonts w:eastAsia="Times New Roman" w:cs="Times New Roman"/>
                <w:szCs w:val="24"/>
              </w:rPr>
            </w:pPr>
            <w:r>
              <w:rPr>
                <w:color w:val="000000"/>
              </w:rPr>
              <w:t>8898.873</w:t>
            </w:r>
          </w:p>
        </w:tc>
        <w:tc>
          <w:tcPr>
            <w:tcW w:w="1558" w:type="dxa"/>
          </w:tcPr>
          <w:p w14:paraId="290A1530" w14:textId="77777777" w:rsidR="005C5F58" w:rsidRDefault="005C5F58" w:rsidP="00084260">
            <w:pPr>
              <w:suppressAutoHyphens w:val="0"/>
              <w:spacing w:after="0" w:line="240" w:lineRule="auto"/>
              <w:rPr>
                <w:rFonts w:eastAsia="Times New Roman" w:cs="Times New Roman"/>
                <w:szCs w:val="24"/>
              </w:rPr>
            </w:pPr>
            <w:r>
              <w:rPr>
                <w:rFonts w:eastAsia="Times New Roman" w:cs="Times New Roman"/>
                <w:szCs w:val="24"/>
              </w:rPr>
              <w:t>175</w:t>
            </w:r>
          </w:p>
        </w:tc>
        <w:tc>
          <w:tcPr>
            <w:tcW w:w="1558" w:type="dxa"/>
          </w:tcPr>
          <w:p w14:paraId="02DBA802" w14:textId="77777777" w:rsidR="005C5F58" w:rsidRDefault="005C5F58" w:rsidP="00084260">
            <w:pPr>
              <w:suppressAutoHyphens w:val="0"/>
              <w:spacing w:after="0" w:line="240" w:lineRule="auto"/>
              <w:rPr>
                <w:rFonts w:eastAsia="Times New Roman" w:cs="Times New Roman"/>
                <w:szCs w:val="24"/>
              </w:rPr>
            </w:pPr>
          </w:p>
        </w:tc>
        <w:tc>
          <w:tcPr>
            <w:tcW w:w="1559" w:type="dxa"/>
          </w:tcPr>
          <w:p w14:paraId="3FC918D6" w14:textId="77777777" w:rsidR="005C5F58" w:rsidRDefault="005C5F58" w:rsidP="00084260">
            <w:pPr>
              <w:suppressAutoHyphens w:val="0"/>
              <w:spacing w:after="0" w:line="240" w:lineRule="auto"/>
              <w:rPr>
                <w:rFonts w:eastAsia="Times New Roman" w:cs="Times New Roman"/>
                <w:szCs w:val="24"/>
              </w:rPr>
            </w:pPr>
          </w:p>
        </w:tc>
        <w:tc>
          <w:tcPr>
            <w:tcW w:w="1559" w:type="dxa"/>
          </w:tcPr>
          <w:p w14:paraId="20CAA7DB" w14:textId="77777777" w:rsidR="005C5F58" w:rsidRDefault="005C5F58" w:rsidP="00084260">
            <w:pPr>
              <w:suppressAutoHyphens w:val="0"/>
              <w:spacing w:after="0" w:line="240" w:lineRule="auto"/>
              <w:rPr>
                <w:rFonts w:eastAsia="Times New Roman" w:cs="Times New Roman"/>
                <w:szCs w:val="24"/>
              </w:rPr>
            </w:pPr>
          </w:p>
        </w:tc>
      </w:tr>
    </w:tbl>
    <w:p w14:paraId="2682A136" w14:textId="77777777" w:rsidR="0029111A" w:rsidRDefault="0029111A" w:rsidP="0029111A">
      <w:pPr>
        <w:suppressAutoHyphens w:val="0"/>
        <w:spacing w:after="0" w:line="240" w:lineRule="auto"/>
        <w:rPr>
          <w:rFonts w:eastAsia="Times New Roman" w:cs="Times New Roman"/>
          <w:szCs w:val="24"/>
        </w:rPr>
      </w:pPr>
    </w:p>
    <w:p w14:paraId="13A08091" w14:textId="6E96B3F5" w:rsidR="0029111A" w:rsidRPr="00D65BCA" w:rsidRDefault="0029111A" w:rsidP="0029111A">
      <w:pPr>
        <w:suppressAutoHyphens w:val="0"/>
        <w:spacing w:after="0" w:line="240" w:lineRule="auto"/>
        <w:rPr>
          <w:rFonts w:eastAsia="Times New Roman" w:cs="Times New Roman"/>
          <w:b/>
          <w:bCs/>
          <w:szCs w:val="24"/>
        </w:rPr>
      </w:pPr>
      <w:r w:rsidRPr="00D65BCA">
        <w:rPr>
          <w:rFonts w:eastAsia="Times New Roman" w:cs="Times New Roman"/>
          <w:b/>
          <w:bCs/>
          <w:szCs w:val="24"/>
        </w:rPr>
        <w:t xml:space="preserve">Parameter estimates </w:t>
      </w:r>
    </w:p>
    <w:tbl>
      <w:tblPr>
        <w:tblStyle w:val="TableGrid"/>
        <w:tblW w:w="0" w:type="auto"/>
        <w:tblLook w:val="04A0" w:firstRow="1" w:lastRow="0" w:firstColumn="1" w:lastColumn="0" w:noHBand="0" w:noVBand="1"/>
      </w:tblPr>
      <w:tblGrid>
        <w:gridCol w:w="2136"/>
        <w:gridCol w:w="936"/>
        <w:gridCol w:w="972"/>
        <w:gridCol w:w="1054"/>
        <w:gridCol w:w="1002"/>
        <w:gridCol w:w="1038"/>
        <w:gridCol w:w="1101"/>
        <w:gridCol w:w="1049"/>
      </w:tblGrid>
      <w:tr w:rsidR="0029111A" w:rsidRPr="001E0F3D" w14:paraId="056FBBEB" w14:textId="77777777" w:rsidTr="00D64D84">
        <w:tc>
          <w:tcPr>
            <w:tcW w:w="2136" w:type="dxa"/>
          </w:tcPr>
          <w:p w14:paraId="0F71030F" w14:textId="77777777" w:rsidR="0029111A" w:rsidRPr="001E0F3D" w:rsidRDefault="0029111A" w:rsidP="00084260">
            <w:pPr>
              <w:suppressAutoHyphens w:val="0"/>
              <w:spacing w:after="0" w:line="240" w:lineRule="auto"/>
              <w:rPr>
                <w:rFonts w:eastAsia="Times New Roman" w:cs="Times New Roman"/>
                <w:b/>
                <w:bCs/>
                <w:szCs w:val="24"/>
              </w:rPr>
            </w:pPr>
            <w:r w:rsidRPr="001E0F3D">
              <w:rPr>
                <w:rFonts w:eastAsia="Times New Roman" w:cs="Times New Roman"/>
                <w:b/>
                <w:bCs/>
                <w:szCs w:val="24"/>
              </w:rPr>
              <w:t xml:space="preserve">Model </w:t>
            </w:r>
          </w:p>
        </w:tc>
        <w:tc>
          <w:tcPr>
            <w:tcW w:w="936" w:type="dxa"/>
          </w:tcPr>
          <w:p w14:paraId="7D8F1BC1" w14:textId="77777777" w:rsidR="0029111A" w:rsidRPr="001E0F3D" w:rsidRDefault="0029111A" w:rsidP="00084260">
            <w:pPr>
              <w:suppressAutoHyphens w:val="0"/>
              <w:spacing w:after="0" w:line="240" w:lineRule="auto"/>
              <w:rPr>
                <w:rFonts w:eastAsia="Times New Roman" w:cs="Times New Roman"/>
                <w:b/>
                <w:bCs/>
                <w:szCs w:val="24"/>
              </w:rPr>
            </w:pPr>
            <w:r w:rsidRPr="001E0F3D">
              <w:rPr>
                <w:rFonts w:eastAsia="Times New Roman" w:cs="Times New Roman"/>
                <w:b/>
                <w:bCs/>
                <w:szCs w:val="24"/>
              </w:rPr>
              <w:t xml:space="preserve">Beta </w:t>
            </w:r>
          </w:p>
        </w:tc>
        <w:tc>
          <w:tcPr>
            <w:tcW w:w="972" w:type="dxa"/>
          </w:tcPr>
          <w:p w14:paraId="7628BBFD" w14:textId="77777777" w:rsidR="0029111A" w:rsidRPr="001E0F3D" w:rsidRDefault="0029111A" w:rsidP="00084260">
            <w:pPr>
              <w:suppressAutoHyphens w:val="0"/>
              <w:spacing w:after="0" w:line="240" w:lineRule="auto"/>
              <w:rPr>
                <w:rFonts w:eastAsia="Times New Roman" w:cs="Times New Roman"/>
                <w:b/>
                <w:bCs/>
                <w:szCs w:val="24"/>
              </w:rPr>
            </w:pPr>
            <w:r w:rsidRPr="001E0F3D">
              <w:rPr>
                <w:rFonts w:eastAsia="Times New Roman" w:cs="Times New Roman"/>
                <w:b/>
                <w:bCs/>
                <w:szCs w:val="24"/>
              </w:rPr>
              <w:t xml:space="preserve">Std. error </w:t>
            </w:r>
          </w:p>
        </w:tc>
        <w:tc>
          <w:tcPr>
            <w:tcW w:w="1054" w:type="dxa"/>
          </w:tcPr>
          <w:p w14:paraId="13C0C2F0" w14:textId="77777777" w:rsidR="0029111A" w:rsidRPr="001E0F3D" w:rsidRDefault="0029111A" w:rsidP="00084260">
            <w:pPr>
              <w:suppressAutoHyphens w:val="0"/>
              <w:spacing w:after="0" w:line="240" w:lineRule="auto"/>
              <w:rPr>
                <w:rFonts w:eastAsia="Times New Roman" w:cs="Times New Roman"/>
                <w:b/>
                <w:bCs/>
                <w:szCs w:val="24"/>
              </w:rPr>
            </w:pPr>
            <w:r w:rsidRPr="001E0F3D">
              <w:rPr>
                <w:rFonts w:eastAsia="Times New Roman" w:cs="Times New Roman"/>
                <w:b/>
                <w:bCs/>
                <w:szCs w:val="24"/>
              </w:rPr>
              <w:t xml:space="preserve">Std. beta </w:t>
            </w:r>
          </w:p>
        </w:tc>
        <w:tc>
          <w:tcPr>
            <w:tcW w:w="1002" w:type="dxa"/>
          </w:tcPr>
          <w:p w14:paraId="6503258F" w14:textId="77777777" w:rsidR="0029111A" w:rsidRPr="001E0F3D" w:rsidRDefault="0029111A" w:rsidP="00084260">
            <w:pPr>
              <w:suppressAutoHyphens w:val="0"/>
              <w:spacing w:after="0" w:line="240" w:lineRule="auto"/>
              <w:rPr>
                <w:rFonts w:eastAsia="Times New Roman" w:cs="Times New Roman"/>
                <w:b/>
                <w:bCs/>
                <w:szCs w:val="24"/>
              </w:rPr>
            </w:pPr>
            <w:r w:rsidRPr="001E0F3D">
              <w:rPr>
                <w:rFonts w:eastAsia="Times New Roman" w:cs="Times New Roman"/>
                <w:b/>
                <w:bCs/>
                <w:szCs w:val="24"/>
              </w:rPr>
              <w:t xml:space="preserve">T </w:t>
            </w:r>
          </w:p>
        </w:tc>
        <w:tc>
          <w:tcPr>
            <w:tcW w:w="1038" w:type="dxa"/>
          </w:tcPr>
          <w:p w14:paraId="44C4DDE1" w14:textId="77777777" w:rsidR="0029111A" w:rsidRPr="001E0F3D" w:rsidRDefault="0029111A" w:rsidP="00084260">
            <w:pPr>
              <w:suppressAutoHyphens w:val="0"/>
              <w:spacing w:after="0" w:line="240" w:lineRule="auto"/>
              <w:rPr>
                <w:rFonts w:eastAsia="Times New Roman" w:cs="Times New Roman"/>
                <w:b/>
                <w:bCs/>
                <w:szCs w:val="24"/>
              </w:rPr>
            </w:pPr>
            <w:r w:rsidRPr="001E0F3D">
              <w:rPr>
                <w:rFonts w:eastAsia="Times New Roman" w:cs="Times New Roman"/>
                <w:b/>
                <w:bCs/>
                <w:szCs w:val="24"/>
              </w:rPr>
              <w:t xml:space="preserve">Sig </w:t>
            </w:r>
          </w:p>
        </w:tc>
        <w:tc>
          <w:tcPr>
            <w:tcW w:w="1101" w:type="dxa"/>
          </w:tcPr>
          <w:p w14:paraId="4F80CF0A" w14:textId="77777777" w:rsidR="0029111A" w:rsidRPr="001E0F3D" w:rsidRDefault="0029111A" w:rsidP="00084260">
            <w:pPr>
              <w:suppressAutoHyphens w:val="0"/>
              <w:spacing w:after="0" w:line="240" w:lineRule="auto"/>
              <w:rPr>
                <w:rFonts w:eastAsia="Times New Roman" w:cs="Times New Roman"/>
                <w:b/>
                <w:bCs/>
                <w:szCs w:val="24"/>
              </w:rPr>
            </w:pPr>
            <w:r w:rsidRPr="001E0F3D">
              <w:rPr>
                <w:rFonts w:eastAsia="Times New Roman" w:cs="Times New Roman"/>
                <w:b/>
                <w:bCs/>
                <w:szCs w:val="24"/>
              </w:rPr>
              <w:t xml:space="preserve">Lower </w:t>
            </w:r>
          </w:p>
        </w:tc>
        <w:tc>
          <w:tcPr>
            <w:tcW w:w="1049" w:type="dxa"/>
          </w:tcPr>
          <w:p w14:paraId="1B93855B" w14:textId="77777777" w:rsidR="0029111A" w:rsidRPr="001E0F3D" w:rsidRDefault="0029111A" w:rsidP="00084260">
            <w:pPr>
              <w:suppressAutoHyphens w:val="0"/>
              <w:spacing w:after="0" w:line="240" w:lineRule="auto"/>
              <w:rPr>
                <w:rFonts w:eastAsia="Times New Roman" w:cs="Times New Roman"/>
                <w:b/>
                <w:bCs/>
                <w:szCs w:val="24"/>
              </w:rPr>
            </w:pPr>
            <w:r w:rsidRPr="001E0F3D">
              <w:rPr>
                <w:rFonts w:eastAsia="Times New Roman" w:cs="Times New Roman"/>
                <w:b/>
                <w:bCs/>
                <w:szCs w:val="24"/>
              </w:rPr>
              <w:t xml:space="preserve">Upper </w:t>
            </w:r>
          </w:p>
        </w:tc>
      </w:tr>
      <w:tr w:rsidR="0029111A" w14:paraId="038F25C7" w14:textId="77777777" w:rsidTr="00D64D84">
        <w:tc>
          <w:tcPr>
            <w:tcW w:w="2136" w:type="dxa"/>
          </w:tcPr>
          <w:p w14:paraId="2A88E144" w14:textId="77777777" w:rsidR="0029111A" w:rsidRDefault="0029111A" w:rsidP="00084260">
            <w:pPr>
              <w:suppressAutoHyphens w:val="0"/>
              <w:spacing w:after="0" w:line="240" w:lineRule="auto"/>
              <w:rPr>
                <w:rFonts w:eastAsia="Times New Roman" w:cs="Times New Roman"/>
                <w:szCs w:val="24"/>
              </w:rPr>
            </w:pPr>
            <w:r>
              <w:rPr>
                <w:color w:val="000000"/>
              </w:rPr>
              <w:t>(Intercept)</w:t>
            </w:r>
          </w:p>
        </w:tc>
        <w:tc>
          <w:tcPr>
            <w:tcW w:w="936" w:type="dxa"/>
          </w:tcPr>
          <w:p w14:paraId="6036BEB3" w14:textId="22373410" w:rsidR="0029111A" w:rsidRDefault="0029111A" w:rsidP="00084260">
            <w:pPr>
              <w:suppressAutoHyphens w:val="0"/>
              <w:spacing w:after="0" w:line="240" w:lineRule="auto"/>
              <w:rPr>
                <w:rFonts w:eastAsia="Times New Roman" w:cs="Times New Roman"/>
                <w:szCs w:val="24"/>
              </w:rPr>
            </w:pPr>
            <w:r>
              <w:rPr>
                <w:color w:val="000000"/>
              </w:rPr>
              <w:t>73.7</w:t>
            </w:r>
            <w:r w:rsidR="002661DF">
              <w:rPr>
                <w:color w:val="000000"/>
              </w:rPr>
              <w:t>9</w:t>
            </w:r>
            <w:r>
              <w:rPr>
                <w:color w:val="000000"/>
              </w:rPr>
              <w:t>9</w:t>
            </w:r>
          </w:p>
        </w:tc>
        <w:tc>
          <w:tcPr>
            <w:tcW w:w="972" w:type="dxa"/>
          </w:tcPr>
          <w:p w14:paraId="2F3EC06E" w14:textId="0866FD29" w:rsidR="0029111A" w:rsidRDefault="002661DF" w:rsidP="00084260">
            <w:pPr>
              <w:suppressAutoHyphens w:val="0"/>
              <w:spacing w:after="0" w:line="240" w:lineRule="auto"/>
              <w:rPr>
                <w:rFonts w:eastAsia="Times New Roman" w:cs="Times New Roman"/>
                <w:szCs w:val="24"/>
              </w:rPr>
            </w:pPr>
            <w:r>
              <w:rPr>
                <w:rFonts w:eastAsia="Times New Roman" w:cs="Times New Roman"/>
                <w:szCs w:val="24"/>
              </w:rPr>
              <w:t>2.011</w:t>
            </w:r>
          </w:p>
        </w:tc>
        <w:tc>
          <w:tcPr>
            <w:tcW w:w="1054" w:type="dxa"/>
          </w:tcPr>
          <w:p w14:paraId="156908EA" w14:textId="77777777" w:rsidR="0029111A" w:rsidRDefault="0029111A" w:rsidP="00084260">
            <w:pPr>
              <w:suppressAutoHyphens w:val="0"/>
              <w:spacing w:after="0" w:line="240" w:lineRule="auto"/>
              <w:rPr>
                <w:rFonts w:eastAsia="Times New Roman" w:cs="Times New Roman"/>
                <w:szCs w:val="24"/>
              </w:rPr>
            </w:pPr>
          </w:p>
        </w:tc>
        <w:tc>
          <w:tcPr>
            <w:tcW w:w="1002" w:type="dxa"/>
          </w:tcPr>
          <w:p w14:paraId="7987C163" w14:textId="2DF299CD" w:rsidR="0029111A" w:rsidRDefault="0029111A" w:rsidP="00084260">
            <w:pPr>
              <w:suppressAutoHyphens w:val="0"/>
              <w:spacing w:after="0" w:line="240" w:lineRule="auto"/>
              <w:rPr>
                <w:rFonts w:eastAsia="Times New Roman" w:cs="Times New Roman"/>
                <w:szCs w:val="24"/>
              </w:rPr>
            </w:pPr>
            <w:r>
              <w:rPr>
                <w:rFonts w:eastAsia="Times New Roman" w:cs="Times New Roman"/>
                <w:szCs w:val="24"/>
              </w:rPr>
              <w:t>3</w:t>
            </w:r>
            <w:r w:rsidR="002661DF">
              <w:rPr>
                <w:rFonts w:eastAsia="Times New Roman" w:cs="Times New Roman"/>
                <w:szCs w:val="24"/>
              </w:rPr>
              <w:t>6</w:t>
            </w:r>
            <w:r>
              <w:rPr>
                <w:rFonts w:eastAsia="Times New Roman" w:cs="Times New Roman"/>
                <w:szCs w:val="24"/>
              </w:rPr>
              <w:t>.</w:t>
            </w:r>
            <w:r w:rsidR="002661DF">
              <w:rPr>
                <w:rFonts w:eastAsia="Times New Roman" w:cs="Times New Roman"/>
                <w:szCs w:val="24"/>
              </w:rPr>
              <w:t>643</w:t>
            </w:r>
          </w:p>
        </w:tc>
        <w:tc>
          <w:tcPr>
            <w:tcW w:w="1038" w:type="dxa"/>
          </w:tcPr>
          <w:p w14:paraId="6812DEA2" w14:textId="77777777" w:rsidR="0029111A" w:rsidRDefault="0029111A" w:rsidP="00084260">
            <w:pPr>
              <w:suppressAutoHyphens w:val="0"/>
              <w:spacing w:after="0" w:line="240" w:lineRule="auto"/>
              <w:rPr>
                <w:rFonts w:eastAsia="Times New Roman" w:cs="Times New Roman"/>
                <w:szCs w:val="24"/>
              </w:rPr>
            </w:pPr>
            <w:r>
              <w:rPr>
                <w:rFonts w:eastAsia="Times New Roman" w:cs="Times New Roman"/>
                <w:szCs w:val="24"/>
              </w:rPr>
              <w:t>0.000</w:t>
            </w:r>
          </w:p>
        </w:tc>
        <w:tc>
          <w:tcPr>
            <w:tcW w:w="1101" w:type="dxa"/>
          </w:tcPr>
          <w:p w14:paraId="36F3EDCE" w14:textId="449802B2" w:rsidR="0029111A" w:rsidRDefault="0029111A" w:rsidP="00084260">
            <w:pPr>
              <w:suppressAutoHyphens w:val="0"/>
              <w:spacing w:after="0" w:line="240" w:lineRule="auto"/>
              <w:rPr>
                <w:rFonts w:eastAsia="Times New Roman" w:cs="Times New Roman"/>
                <w:szCs w:val="24"/>
              </w:rPr>
            </w:pPr>
            <w:r>
              <w:rPr>
                <w:rFonts w:eastAsia="Times New Roman" w:cs="Times New Roman"/>
                <w:szCs w:val="24"/>
              </w:rPr>
              <w:t>6</w:t>
            </w:r>
            <w:r>
              <w:rPr>
                <w:color w:val="000000"/>
              </w:rPr>
              <w:t>9.</w:t>
            </w:r>
            <w:r w:rsidR="007B0653">
              <w:rPr>
                <w:color w:val="000000"/>
              </w:rPr>
              <w:t>727</w:t>
            </w:r>
          </w:p>
        </w:tc>
        <w:tc>
          <w:tcPr>
            <w:tcW w:w="1049" w:type="dxa"/>
          </w:tcPr>
          <w:p w14:paraId="46F6C277" w14:textId="5EC99314" w:rsidR="0029111A" w:rsidRDefault="0029111A" w:rsidP="00084260">
            <w:pPr>
              <w:suppressAutoHyphens w:val="0"/>
              <w:spacing w:after="0" w:line="240" w:lineRule="auto"/>
              <w:rPr>
                <w:rFonts w:eastAsia="Times New Roman" w:cs="Times New Roman"/>
                <w:szCs w:val="24"/>
              </w:rPr>
            </w:pPr>
            <w:r>
              <w:rPr>
                <w:rFonts w:eastAsia="Times New Roman" w:cs="Times New Roman"/>
                <w:szCs w:val="24"/>
              </w:rPr>
              <w:t>77.6</w:t>
            </w:r>
            <w:r w:rsidR="007B0653">
              <w:rPr>
                <w:rFonts w:eastAsia="Times New Roman" w:cs="Times New Roman"/>
                <w:szCs w:val="24"/>
              </w:rPr>
              <w:t>72</w:t>
            </w:r>
          </w:p>
        </w:tc>
      </w:tr>
      <w:tr w:rsidR="002661DF" w14:paraId="36EA757D" w14:textId="77777777" w:rsidTr="00D64D84">
        <w:tc>
          <w:tcPr>
            <w:tcW w:w="2136" w:type="dxa"/>
          </w:tcPr>
          <w:p w14:paraId="2553D04F" w14:textId="77777777" w:rsidR="002661DF" w:rsidRDefault="002661DF" w:rsidP="00084260">
            <w:pPr>
              <w:suppressAutoHyphens w:val="0"/>
              <w:spacing w:after="0" w:line="240" w:lineRule="auto"/>
              <w:rPr>
                <w:rFonts w:eastAsia="Times New Roman" w:cs="Times New Roman"/>
                <w:szCs w:val="24"/>
              </w:rPr>
            </w:pPr>
            <w:r>
              <w:rPr>
                <w:color w:val="000000"/>
              </w:rPr>
              <w:t>Electricity</w:t>
            </w:r>
          </w:p>
        </w:tc>
        <w:tc>
          <w:tcPr>
            <w:tcW w:w="936" w:type="dxa"/>
          </w:tcPr>
          <w:p w14:paraId="1B6B2D49" w14:textId="64DA7558" w:rsidR="002661DF" w:rsidRDefault="002661DF" w:rsidP="00084260">
            <w:pPr>
              <w:suppressAutoHyphens w:val="0"/>
              <w:spacing w:after="0" w:line="240" w:lineRule="auto"/>
              <w:rPr>
                <w:rFonts w:eastAsia="Times New Roman" w:cs="Times New Roman"/>
                <w:szCs w:val="24"/>
              </w:rPr>
            </w:pPr>
            <w:r>
              <w:rPr>
                <w:color w:val="000000"/>
              </w:rPr>
              <w:t>0.0</w:t>
            </w:r>
            <w:r w:rsidR="007B0653">
              <w:rPr>
                <w:color w:val="000000"/>
              </w:rPr>
              <w:t>32</w:t>
            </w:r>
          </w:p>
        </w:tc>
        <w:tc>
          <w:tcPr>
            <w:tcW w:w="972" w:type="dxa"/>
          </w:tcPr>
          <w:p w14:paraId="79B5010A" w14:textId="5D2EBBCF" w:rsidR="002661DF" w:rsidRDefault="002661DF" w:rsidP="00084260">
            <w:pPr>
              <w:suppressAutoHyphens w:val="0"/>
              <w:spacing w:after="0" w:line="240" w:lineRule="auto"/>
              <w:rPr>
                <w:rFonts w:eastAsia="Times New Roman" w:cs="Times New Roman"/>
                <w:szCs w:val="24"/>
              </w:rPr>
            </w:pPr>
            <w:r>
              <w:rPr>
                <w:color w:val="000000"/>
              </w:rPr>
              <w:t> 0.01</w:t>
            </w:r>
            <w:r w:rsidR="007B0653">
              <w:rPr>
                <w:color w:val="000000"/>
              </w:rPr>
              <w:t>2</w:t>
            </w:r>
          </w:p>
        </w:tc>
        <w:tc>
          <w:tcPr>
            <w:tcW w:w="1054" w:type="dxa"/>
          </w:tcPr>
          <w:p w14:paraId="2FF5CD54" w14:textId="68E750FF" w:rsidR="002661DF" w:rsidRDefault="002661DF" w:rsidP="00084260">
            <w:pPr>
              <w:suppressAutoHyphens w:val="0"/>
              <w:spacing w:after="0" w:line="240" w:lineRule="auto"/>
              <w:rPr>
                <w:rFonts w:eastAsia="Times New Roman" w:cs="Times New Roman"/>
                <w:szCs w:val="24"/>
              </w:rPr>
            </w:pPr>
            <w:r>
              <w:rPr>
                <w:rFonts w:eastAsia="Times New Roman" w:cs="Times New Roman"/>
                <w:szCs w:val="24"/>
              </w:rPr>
              <w:t>0.</w:t>
            </w:r>
            <w:r w:rsidR="007B0653">
              <w:rPr>
                <w:rFonts w:eastAsia="Times New Roman" w:cs="Times New Roman"/>
                <w:szCs w:val="24"/>
              </w:rPr>
              <w:t>112</w:t>
            </w:r>
          </w:p>
        </w:tc>
        <w:tc>
          <w:tcPr>
            <w:tcW w:w="1002" w:type="dxa"/>
          </w:tcPr>
          <w:p w14:paraId="03D2CA30" w14:textId="56317236" w:rsidR="002661DF" w:rsidRDefault="002661DF" w:rsidP="00084260">
            <w:pPr>
              <w:suppressAutoHyphens w:val="0"/>
              <w:spacing w:after="0" w:line="240" w:lineRule="auto"/>
              <w:rPr>
                <w:rFonts w:eastAsia="Times New Roman" w:cs="Times New Roman"/>
                <w:szCs w:val="24"/>
              </w:rPr>
            </w:pPr>
            <w:r>
              <w:rPr>
                <w:rFonts w:eastAsia="Times New Roman" w:cs="Times New Roman"/>
                <w:szCs w:val="24"/>
              </w:rPr>
              <w:t>2.</w:t>
            </w:r>
            <w:r w:rsidR="007B0653">
              <w:rPr>
                <w:rFonts w:eastAsia="Times New Roman" w:cs="Times New Roman"/>
                <w:szCs w:val="24"/>
              </w:rPr>
              <w:t>620</w:t>
            </w:r>
          </w:p>
        </w:tc>
        <w:tc>
          <w:tcPr>
            <w:tcW w:w="1038" w:type="dxa"/>
          </w:tcPr>
          <w:p w14:paraId="48A34F88" w14:textId="79828059" w:rsidR="002661DF" w:rsidRDefault="002661DF" w:rsidP="00084260">
            <w:pPr>
              <w:suppressAutoHyphens w:val="0"/>
              <w:spacing w:after="0" w:line="240" w:lineRule="auto"/>
              <w:rPr>
                <w:rFonts w:eastAsia="Times New Roman" w:cs="Times New Roman"/>
                <w:szCs w:val="24"/>
              </w:rPr>
            </w:pPr>
            <w:r>
              <w:rPr>
                <w:rFonts w:eastAsia="Times New Roman" w:cs="Times New Roman"/>
                <w:szCs w:val="24"/>
              </w:rPr>
              <w:t>0.0</w:t>
            </w:r>
            <w:r w:rsidR="007B0653">
              <w:rPr>
                <w:rFonts w:eastAsia="Times New Roman" w:cs="Times New Roman"/>
                <w:szCs w:val="24"/>
              </w:rPr>
              <w:t>10</w:t>
            </w:r>
          </w:p>
        </w:tc>
        <w:tc>
          <w:tcPr>
            <w:tcW w:w="1101" w:type="dxa"/>
          </w:tcPr>
          <w:p w14:paraId="3C2EE1CF" w14:textId="241B0B84" w:rsidR="002661DF" w:rsidRDefault="002661DF" w:rsidP="00084260">
            <w:pPr>
              <w:suppressAutoHyphens w:val="0"/>
              <w:spacing w:after="0" w:line="240" w:lineRule="auto"/>
              <w:rPr>
                <w:rFonts w:eastAsia="Times New Roman" w:cs="Times New Roman"/>
                <w:szCs w:val="24"/>
              </w:rPr>
            </w:pPr>
            <w:r>
              <w:rPr>
                <w:rFonts w:eastAsia="Times New Roman" w:cs="Times New Roman"/>
                <w:szCs w:val="24"/>
              </w:rPr>
              <w:t>0.0</w:t>
            </w:r>
            <w:r w:rsidR="007B0653">
              <w:rPr>
                <w:rFonts w:eastAsia="Times New Roman" w:cs="Times New Roman"/>
                <w:szCs w:val="24"/>
              </w:rPr>
              <w:t>08</w:t>
            </w:r>
          </w:p>
        </w:tc>
        <w:tc>
          <w:tcPr>
            <w:tcW w:w="1049" w:type="dxa"/>
          </w:tcPr>
          <w:p w14:paraId="6D998E06" w14:textId="751EF913" w:rsidR="002661DF" w:rsidRDefault="002661DF" w:rsidP="00084260">
            <w:pPr>
              <w:suppressAutoHyphens w:val="0"/>
              <w:spacing w:after="0" w:line="240" w:lineRule="auto"/>
              <w:rPr>
                <w:rFonts w:eastAsia="Times New Roman" w:cs="Times New Roman"/>
                <w:szCs w:val="24"/>
              </w:rPr>
            </w:pPr>
            <w:r>
              <w:rPr>
                <w:rFonts w:eastAsia="Times New Roman" w:cs="Times New Roman"/>
                <w:szCs w:val="24"/>
              </w:rPr>
              <w:t>0.0</w:t>
            </w:r>
            <w:r w:rsidR="007B0653">
              <w:rPr>
                <w:rFonts w:eastAsia="Times New Roman" w:cs="Times New Roman"/>
                <w:szCs w:val="24"/>
              </w:rPr>
              <w:t>57</w:t>
            </w:r>
          </w:p>
        </w:tc>
      </w:tr>
      <w:tr w:rsidR="00026C28" w14:paraId="194BD23F" w14:textId="77777777" w:rsidTr="00D64D84">
        <w:tc>
          <w:tcPr>
            <w:tcW w:w="2136" w:type="dxa"/>
          </w:tcPr>
          <w:p w14:paraId="5CD12703" w14:textId="37EC5011" w:rsidR="00026C28" w:rsidRDefault="002661DF" w:rsidP="00084260">
            <w:pPr>
              <w:suppressAutoHyphens w:val="0"/>
              <w:spacing w:after="0" w:line="240" w:lineRule="auto"/>
              <w:rPr>
                <w:color w:val="000000"/>
              </w:rPr>
            </w:pPr>
            <w:r>
              <w:rPr>
                <w:color w:val="000000"/>
              </w:rPr>
              <w:t>Net_National_income</w:t>
            </w:r>
          </w:p>
        </w:tc>
        <w:tc>
          <w:tcPr>
            <w:tcW w:w="936" w:type="dxa"/>
          </w:tcPr>
          <w:p w14:paraId="5ED28929" w14:textId="6D952E94" w:rsidR="00026C28" w:rsidRDefault="007B0653" w:rsidP="00084260">
            <w:pPr>
              <w:suppressAutoHyphens w:val="0"/>
              <w:spacing w:after="0" w:line="240" w:lineRule="auto"/>
              <w:rPr>
                <w:color w:val="000000"/>
              </w:rPr>
            </w:pPr>
            <w:r>
              <w:rPr>
                <w:color w:val="000000"/>
              </w:rPr>
              <w:t>0.386</w:t>
            </w:r>
          </w:p>
        </w:tc>
        <w:tc>
          <w:tcPr>
            <w:tcW w:w="972" w:type="dxa"/>
          </w:tcPr>
          <w:p w14:paraId="4DE4D963" w14:textId="5B4C1165" w:rsidR="00026C28" w:rsidRDefault="007B0653" w:rsidP="00084260">
            <w:pPr>
              <w:suppressAutoHyphens w:val="0"/>
              <w:spacing w:after="0" w:line="240" w:lineRule="auto"/>
              <w:rPr>
                <w:color w:val="000000"/>
              </w:rPr>
            </w:pPr>
            <w:r>
              <w:rPr>
                <w:color w:val="000000"/>
              </w:rPr>
              <w:t>0.244</w:t>
            </w:r>
          </w:p>
        </w:tc>
        <w:tc>
          <w:tcPr>
            <w:tcW w:w="1054" w:type="dxa"/>
          </w:tcPr>
          <w:p w14:paraId="5F748F98" w14:textId="4E54CC4F" w:rsidR="00026C28" w:rsidRDefault="007B0653" w:rsidP="00084260">
            <w:pPr>
              <w:suppressAutoHyphens w:val="0"/>
              <w:spacing w:after="0" w:line="240" w:lineRule="auto"/>
              <w:rPr>
                <w:rFonts w:eastAsia="Times New Roman" w:cs="Times New Roman"/>
                <w:szCs w:val="24"/>
              </w:rPr>
            </w:pPr>
            <w:r>
              <w:rPr>
                <w:rFonts w:eastAsia="Times New Roman" w:cs="Times New Roman"/>
                <w:szCs w:val="24"/>
              </w:rPr>
              <w:t>0.31</w:t>
            </w:r>
            <w:r>
              <w:rPr>
                <w:color w:val="000000"/>
              </w:rPr>
              <w:t>9</w:t>
            </w:r>
          </w:p>
        </w:tc>
        <w:tc>
          <w:tcPr>
            <w:tcW w:w="1002" w:type="dxa"/>
          </w:tcPr>
          <w:p w14:paraId="15B591E3" w14:textId="30749D91" w:rsidR="00026C28" w:rsidRDefault="007B0653" w:rsidP="00084260">
            <w:pPr>
              <w:suppressAutoHyphens w:val="0"/>
              <w:spacing w:after="0" w:line="240" w:lineRule="auto"/>
              <w:rPr>
                <w:rFonts w:eastAsia="Times New Roman" w:cs="Times New Roman"/>
                <w:szCs w:val="24"/>
              </w:rPr>
            </w:pPr>
            <w:r>
              <w:rPr>
                <w:rFonts w:eastAsia="Times New Roman" w:cs="Times New Roman"/>
                <w:szCs w:val="24"/>
              </w:rPr>
              <w:t>1.584</w:t>
            </w:r>
          </w:p>
        </w:tc>
        <w:tc>
          <w:tcPr>
            <w:tcW w:w="1038" w:type="dxa"/>
          </w:tcPr>
          <w:p w14:paraId="71AA78DE" w14:textId="283FC12C" w:rsidR="00026C28" w:rsidRDefault="007B0653" w:rsidP="00084260">
            <w:pPr>
              <w:suppressAutoHyphens w:val="0"/>
              <w:spacing w:after="0" w:line="240" w:lineRule="auto"/>
              <w:rPr>
                <w:rFonts w:eastAsia="Times New Roman" w:cs="Times New Roman"/>
                <w:szCs w:val="24"/>
              </w:rPr>
            </w:pPr>
            <w:r>
              <w:rPr>
                <w:rFonts w:eastAsia="Times New Roman" w:cs="Times New Roman"/>
                <w:szCs w:val="24"/>
              </w:rPr>
              <w:t>0.115</w:t>
            </w:r>
          </w:p>
        </w:tc>
        <w:tc>
          <w:tcPr>
            <w:tcW w:w="1101" w:type="dxa"/>
          </w:tcPr>
          <w:p w14:paraId="33EBE0D3" w14:textId="70F92A6F" w:rsidR="00026C28" w:rsidRDefault="007B0653" w:rsidP="00084260">
            <w:pPr>
              <w:suppressAutoHyphens w:val="0"/>
              <w:spacing w:after="0" w:line="240" w:lineRule="auto"/>
              <w:rPr>
                <w:rFonts w:eastAsia="Times New Roman" w:cs="Times New Roman"/>
                <w:szCs w:val="24"/>
              </w:rPr>
            </w:pPr>
            <w:r>
              <w:rPr>
                <w:rFonts w:eastAsia="Times New Roman" w:cs="Times New Roman"/>
                <w:szCs w:val="24"/>
              </w:rPr>
              <w:t>-0.0</w:t>
            </w:r>
            <w:r>
              <w:rPr>
                <w:color w:val="000000"/>
              </w:rPr>
              <w:t>95</w:t>
            </w:r>
          </w:p>
        </w:tc>
        <w:tc>
          <w:tcPr>
            <w:tcW w:w="1049" w:type="dxa"/>
          </w:tcPr>
          <w:p w14:paraId="7B1CC202" w14:textId="440D4C09" w:rsidR="00026C28" w:rsidRDefault="007B0653" w:rsidP="00084260">
            <w:pPr>
              <w:suppressAutoHyphens w:val="0"/>
              <w:spacing w:after="0" w:line="240" w:lineRule="auto"/>
              <w:rPr>
                <w:rFonts w:eastAsia="Times New Roman" w:cs="Times New Roman"/>
                <w:szCs w:val="24"/>
              </w:rPr>
            </w:pPr>
            <w:r>
              <w:rPr>
                <w:rFonts w:eastAsia="Times New Roman" w:cs="Times New Roman"/>
                <w:szCs w:val="24"/>
              </w:rPr>
              <w:t>0.868</w:t>
            </w:r>
          </w:p>
        </w:tc>
      </w:tr>
      <w:tr w:rsidR="002661DF" w14:paraId="747F6A11" w14:textId="77777777" w:rsidTr="00D64D84">
        <w:tc>
          <w:tcPr>
            <w:tcW w:w="2136" w:type="dxa"/>
          </w:tcPr>
          <w:p w14:paraId="278FC69C" w14:textId="44123F97" w:rsidR="002661DF" w:rsidRDefault="002661DF" w:rsidP="00084260">
            <w:pPr>
              <w:suppressAutoHyphens w:val="0"/>
              <w:spacing w:after="0" w:line="240" w:lineRule="auto"/>
              <w:rPr>
                <w:color w:val="000000"/>
              </w:rPr>
            </w:pPr>
            <w:r>
              <w:rPr>
                <w:color w:val="000000"/>
              </w:rPr>
              <w:t>Net_national_income_capita</w:t>
            </w:r>
          </w:p>
        </w:tc>
        <w:tc>
          <w:tcPr>
            <w:tcW w:w="936" w:type="dxa"/>
          </w:tcPr>
          <w:p w14:paraId="51C31328" w14:textId="371FF1DE" w:rsidR="002661DF" w:rsidRDefault="007B0653" w:rsidP="00084260">
            <w:pPr>
              <w:suppressAutoHyphens w:val="0"/>
              <w:spacing w:after="0" w:line="240" w:lineRule="auto"/>
              <w:rPr>
                <w:color w:val="000000"/>
              </w:rPr>
            </w:pPr>
            <w:r>
              <w:rPr>
                <w:color w:val="000000"/>
              </w:rPr>
              <w:t>-0.351</w:t>
            </w:r>
          </w:p>
        </w:tc>
        <w:tc>
          <w:tcPr>
            <w:tcW w:w="972" w:type="dxa"/>
          </w:tcPr>
          <w:p w14:paraId="43C2C01F" w14:textId="358F0860" w:rsidR="002661DF" w:rsidRDefault="007B0653" w:rsidP="00084260">
            <w:pPr>
              <w:suppressAutoHyphens w:val="0"/>
              <w:spacing w:after="0" w:line="240" w:lineRule="auto"/>
              <w:rPr>
                <w:color w:val="000000"/>
              </w:rPr>
            </w:pPr>
            <w:r>
              <w:rPr>
                <w:color w:val="000000"/>
              </w:rPr>
              <w:t>0.257</w:t>
            </w:r>
          </w:p>
        </w:tc>
        <w:tc>
          <w:tcPr>
            <w:tcW w:w="1054" w:type="dxa"/>
          </w:tcPr>
          <w:p w14:paraId="21512FE4" w14:textId="1B58B0DA" w:rsidR="002661DF" w:rsidRDefault="007B0653" w:rsidP="00084260">
            <w:pPr>
              <w:suppressAutoHyphens w:val="0"/>
              <w:spacing w:after="0" w:line="240" w:lineRule="auto"/>
              <w:rPr>
                <w:rFonts w:eastAsia="Times New Roman" w:cs="Times New Roman"/>
                <w:szCs w:val="24"/>
              </w:rPr>
            </w:pPr>
            <w:r>
              <w:rPr>
                <w:rFonts w:eastAsia="Times New Roman" w:cs="Times New Roman"/>
                <w:szCs w:val="24"/>
              </w:rPr>
              <w:t>-0.285</w:t>
            </w:r>
          </w:p>
        </w:tc>
        <w:tc>
          <w:tcPr>
            <w:tcW w:w="1002" w:type="dxa"/>
          </w:tcPr>
          <w:p w14:paraId="42A7145F" w14:textId="29416E96" w:rsidR="002661DF" w:rsidRDefault="007B0653" w:rsidP="00084260">
            <w:pPr>
              <w:suppressAutoHyphens w:val="0"/>
              <w:spacing w:after="0" w:line="240" w:lineRule="auto"/>
              <w:rPr>
                <w:rFonts w:eastAsia="Times New Roman" w:cs="Times New Roman"/>
                <w:szCs w:val="24"/>
              </w:rPr>
            </w:pPr>
            <w:r>
              <w:rPr>
                <w:rFonts w:eastAsia="Times New Roman" w:cs="Times New Roman"/>
                <w:szCs w:val="24"/>
              </w:rPr>
              <w:t>-1.363</w:t>
            </w:r>
          </w:p>
        </w:tc>
        <w:tc>
          <w:tcPr>
            <w:tcW w:w="1038" w:type="dxa"/>
          </w:tcPr>
          <w:p w14:paraId="1EC5527C" w14:textId="2925A6C8" w:rsidR="002661DF" w:rsidRDefault="007B0653" w:rsidP="00084260">
            <w:pPr>
              <w:suppressAutoHyphens w:val="0"/>
              <w:spacing w:after="0" w:line="240" w:lineRule="auto"/>
              <w:rPr>
                <w:rFonts w:eastAsia="Times New Roman" w:cs="Times New Roman"/>
                <w:szCs w:val="24"/>
              </w:rPr>
            </w:pPr>
            <w:r>
              <w:rPr>
                <w:rFonts w:eastAsia="Times New Roman" w:cs="Times New Roman"/>
                <w:szCs w:val="24"/>
              </w:rPr>
              <w:t>0.175</w:t>
            </w:r>
          </w:p>
        </w:tc>
        <w:tc>
          <w:tcPr>
            <w:tcW w:w="1101" w:type="dxa"/>
          </w:tcPr>
          <w:p w14:paraId="12FA2DF3" w14:textId="54A3693C" w:rsidR="002661DF" w:rsidRDefault="007B0653" w:rsidP="00084260">
            <w:pPr>
              <w:suppressAutoHyphens w:val="0"/>
              <w:spacing w:after="0" w:line="240" w:lineRule="auto"/>
              <w:rPr>
                <w:rFonts w:eastAsia="Times New Roman" w:cs="Times New Roman"/>
                <w:szCs w:val="24"/>
              </w:rPr>
            </w:pPr>
            <w:r>
              <w:rPr>
                <w:rFonts w:eastAsia="Times New Roman" w:cs="Times New Roman"/>
                <w:szCs w:val="24"/>
              </w:rPr>
              <w:t>-0.85</w:t>
            </w:r>
            <w:r>
              <w:rPr>
                <w:color w:val="000000"/>
              </w:rPr>
              <w:t>9</w:t>
            </w:r>
          </w:p>
        </w:tc>
        <w:tc>
          <w:tcPr>
            <w:tcW w:w="1049" w:type="dxa"/>
          </w:tcPr>
          <w:p w14:paraId="22C18105" w14:textId="01EF80EF" w:rsidR="002661DF" w:rsidRDefault="007B0653" w:rsidP="00084260">
            <w:pPr>
              <w:suppressAutoHyphens w:val="0"/>
              <w:spacing w:after="0" w:line="240" w:lineRule="auto"/>
              <w:rPr>
                <w:rFonts w:eastAsia="Times New Roman" w:cs="Times New Roman"/>
                <w:szCs w:val="24"/>
              </w:rPr>
            </w:pPr>
            <w:r>
              <w:rPr>
                <w:rFonts w:eastAsia="Times New Roman" w:cs="Times New Roman"/>
                <w:szCs w:val="24"/>
              </w:rPr>
              <w:t>0.1</w:t>
            </w:r>
          </w:p>
        </w:tc>
      </w:tr>
      <w:tr w:rsidR="00026C28" w14:paraId="77A6A4DF" w14:textId="77777777" w:rsidTr="00D64D84">
        <w:tc>
          <w:tcPr>
            <w:tcW w:w="2136" w:type="dxa"/>
          </w:tcPr>
          <w:p w14:paraId="606F1B26" w14:textId="5F49BF2E" w:rsidR="00026C28" w:rsidRDefault="002661DF" w:rsidP="00084260">
            <w:pPr>
              <w:suppressAutoHyphens w:val="0"/>
              <w:spacing w:after="0" w:line="240" w:lineRule="auto"/>
              <w:rPr>
                <w:color w:val="000000"/>
              </w:rPr>
            </w:pPr>
            <w:r>
              <w:rPr>
                <w:color w:val="000000"/>
              </w:rPr>
              <w:t>children_out_of_school</w:t>
            </w:r>
          </w:p>
        </w:tc>
        <w:tc>
          <w:tcPr>
            <w:tcW w:w="936" w:type="dxa"/>
          </w:tcPr>
          <w:p w14:paraId="217177F1" w14:textId="7960A8D5" w:rsidR="00026C28" w:rsidRDefault="007B0653" w:rsidP="00084260">
            <w:pPr>
              <w:suppressAutoHyphens w:val="0"/>
              <w:spacing w:after="0" w:line="240" w:lineRule="auto"/>
              <w:rPr>
                <w:color w:val="000000"/>
              </w:rPr>
            </w:pPr>
            <w:r>
              <w:rPr>
                <w:color w:val="000000"/>
              </w:rPr>
              <w:t>0.000</w:t>
            </w:r>
          </w:p>
        </w:tc>
        <w:tc>
          <w:tcPr>
            <w:tcW w:w="972" w:type="dxa"/>
          </w:tcPr>
          <w:p w14:paraId="19132B0D" w14:textId="74F63C61" w:rsidR="00026C28" w:rsidRDefault="007B0653" w:rsidP="00084260">
            <w:pPr>
              <w:suppressAutoHyphens w:val="0"/>
              <w:spacing w:after="0" w:line="240" w:lineRule="auto"/>
              <w:rPr>
                <w:color w:val="000000"/>
              </w:rPr>
            </w:pPr>
            <w:r>
              <w:rPr>
                <w:color w:val="000000"/>
              </w:rPr>
              <w:t>0.000</w:t>
            </w:r>
          </w:p>
        </w:tc>
        <w:tc>
          <w:tcPr>
            <w:tcW w:w="1054" w:type="dxa"/>
          </w:tcPr>
          <w:p w14:paraId="0F6744AD" w14:textId="2F42B3A3" w:rsidR="00026C28" w:rsidRDefault="007B0653" w:rsidP="00084260">
            <w:pPr>
              <w:suppressAutoHyphens w:val="0"/>
              <w:spacing w:after="0" w:line="240" w:lineRule="auto"/>
              <w:rPr>
                <w:rFonts w:eastAsia="Times New Roman" w:cs="Times New Roman"/>
                <w:szCs w:val="24"/>
              </w:rPr>
            </w:pPr>
            <w:r>
              <w:rPr>
                <w:rFonts w:eastAsia="Times New Roman" w:cs="Times New Roman"/>
                <w:szCs w:val="24"/>
              </w:rPr>
              <w:t>0.037</w:t>
            </w:r>
          </w:p>
        </w:tc>
        <w:tc>
          <w:tcPr>
            <w:tcW w:w="1002" w:type="dxa"/>
          </w:tcPr>
          <w:p w14:paraId="07C2681C" w14:textId="6C15F52C" w:rsidR="00026C28" w:rsidRDefault="007B0653" w:rsidP="00084260">
            <w:pPr>
              <w:suppressAutoHyphens w:val="0"/>
              <w:spacing w:after="0" w:line="240" w:lineRule="auto"/>
              <w:rPr>
                <w:rFonts w:eastAsia="Times New Roman" w:cs="Times New Roman"/>
                <w:szCs w:val="24"/>
              </w:rPr>
            </w:pPr>
            <w:r>
              <w:rPr>
                <w:rFonts w:eastAsia="Times New Roman" w:cs="Times New Roman"/>
                <w:szCs w:val="24"/>
              </w:rPr>
              <w:t>1.1</w:t>
            </w:r>
            <w:r>
              <w:rPr>
                <w:color w:val="000000"/>
              </w:rPr>
              <w:t>93</w:t>
            </w:r>
          </w:p>
        </w:tc>
        <w:tc>
          <w:tcPr>
            <w:tcW w:w="1038" w:type="dxa"/>
          </w:tcPr>
          <w:p w14:paraId="4820A3AF" w14:textId="37A26022" w:rsidR="00026C28" w:rsidRDefault="007B0653" w:rsidP="00084260">
            <w:pPr>
              <w:suppressAutoHyphens w:val="0"/>
              <w:spacing w:after="0" w:line="240" w:lineRule="auto"/>
              <w:rPr>
                <w:rFonts w:eastAsia="Times New Roman" w:cs="Times New Roman"/>
                <w:szCs w:val="24"/>
              </w:rPr>
            </w:pPr>
            <w:r>
              <w:rPr>
                <w:rFonts w:eastAsia="Times New Roman" w:cs="Times New Roman"/>
                <w:szCs w:val="24"/>
              </w:rPr>
              <w:t>0.235</w:t>
            </w:r>
          </w:p>
        </w:tc>
        <w:tc>
          <w:tcPr>
            <w:tcW w:w="1101" w:type="dxa"/>
          </w:tcPr>
          <w:p w14:paraId="27343C2E" w14:textId="1414F51C" w:rsidR="00026C28" w:rsidRDefault="007B0653" w:rsidP="00084260">
            <w:pPr>
              <w:suppressAutoHyphens w:val="0"/>
              <w:spacing w:after="0" w:line="240" w:lineRule="auto"/>
              <w:rPr>
                <w:rFonts w:eastAsia="Times New Roman" w:cs="Times New Roman"/>
                <w:szCs w:val="24"/>
              </w:rPr>
            </w:pPr>
            <w:r>
              <w:rPr>
                <w:rFonts w:eastAsia="Times New Roman" w:cs="Times New Roman"/>
                <w:szCs w:val="24"/>
              </w:rPr>
              <w:t>0.000</w:t>
            </w:r>
          </w:p>
        </w:tc>
        <w:tc>
          <w:tcPr>
            <w:tcW w:w="1049" w:type="dxa"/>
          </w:tcPr>
          <w:p w14:paraId="19F56EC1" w14:textId="7E8CAF3F" w:rsidR="00026C28" w:rsidRDefault="007B0653" w:rsidP="00084260">
            <w:pPr>
              <w:suppressAutoHyphens w:val="0"/>
              <w:spacing w:after="0" w:line="240" w:lineRule="auto"/>
              <w:rPr>
                <w:rFonts w:eastAsia="Times New Roman" w:cs="Times New Roman"/>
                <w:szCs w:val="24"/>
              </w:rPr>
            </w:pPr>
            <w:r>
              <w:rPr>
                <w:rFonts w:eastAsia="Times New Roman" w:cs="Times New Roman"/>
                <w:szCs w:val="24"/>
              </w:rPr>
              <w:t>0.000</w:t>
            </w:r>
          </w:p>
        </w:tc>
      </w:tr>
      <w:tr w:rsidR="002661DF" w:rsidRPr="007B0653" w14:paraId="4BDEDBE0" w14:textId="77777777" w:rsidTr="00D64D84">
        <w:tc>
          <w:tcPr>
            <w:tcW w:w="2136" w:type="dxa"/>
          </w:tcPr>
          <w:p w14:paraId="6C792504" w14:textId="77777777" w:rsidR="002661DF" w:rsidRPr="007B0653" w:rsidRDefault="002661DF" w:rsidP="00084260">
            <w:pPr>
              <w:suppressAutoHyphens w:val="0"/>
              <w:spacing w:after="0" w:line="240" w:lineRule="auto"/>
              <w:rPr>
                <w:rFonts w:eastAsia="Times New Roman" w:cs="Times New Roman"/>
                <w:szCs w:val="24"/>
              </w:rPr>
            </w:pPr>
            <w:r w:rsidRPr="007B0653">
              <w:rPr>
                <w:color w:val="000000"/>
              </w:rPr>
              <w:t>Mortality_rate</w:t>
            </w:r>
          </w:p>
        </w:tc>
        <w:tc>
          <w:tcPr>
            <w:tcW w:w="936" w:type="dxa"/>
          </w:tcPr>
          <w:p w14:paraId="7E8DF333" w14:textId="0E361FAE" w:rsidR="002661DF" w:rsidRPr="007B0653" w:rsidRDefault="002661DF" w:rsidP="00084260">
            <w:pPr>
              <w:suppressAutoHyphens w:val="0"/>
              <w:spacing w:after="0" w:line="240" w:lineRule="auto"/>
              <w:rPr>
                <w:rFonts w:eastAsia="Times New Roman" w:cs="Times New Roman"/>
                <w:szCs w:val="24"/>
              </w:rPr>
            </w:pPr>
            <w:r w:rsidRPr="007B0653">
              <w:rPr>
                <w:color w:val="000000"/>
              </w:rPr>
              <w:t>-0.1</w:t>
            </w:r>
            <w:r w:rsidR="007B0653" w:rsidRPr="007B0653">
              <w:rPr>
                <w:color w:val="000000"/>
              </w:rPr>
              <w:t>8</w:t>
            </w:r>
            <w:r w:rsidRPr="007B0653">
              <w:rPr>
                <w:color w:val="000000"/>
              </w:rPr>
              <w:t>9</w:t>
            </w:r>
          </w:p>
        </w:tc>
        <w:tc>
          <w:tcPr>
            <w:tcW w:w="972" w:type="dxa"/>
          </w:tcPr>
          <w:p w14:paraId="26B7E955" w14:textId="77777777" w:rsidR="002661DF" w:rsidRPr="007B0653" w:rsidRDefault="002661DF" w:rsidP="00084260">
            <w:pPr>
              <w:suppressAutoHyphens w:val="0"/>
              <w:spacing w:after="0" w:line="240" w:lineRule="auto"/>
              <w:rPr>
                <w:rFonts w:eastAsia="Times New Roman" w:cs="Times New Roman"/>
                <w:szCs w:val="24"/>
              </w:rPr>
            </w:pPr>
            <w:r w:rsidRPr="007B0653">
              <w:rPr>
                <w:color w:val="000000"/>
              </w:rPr>
              <w:t>0.019</w:t>
            </w:r>
          </w:p>
        </w:tc>
        <w:tc>
          <w:tcPr>
            <w:tcW w:w="1054" w:type="dxa"/>
          </w:tcPr>
          <w:p w14:paraId="787F3AD1" w14:textId="7841B3C3" w:rsidR="002661DF" w:rsidRPr="007B0653" w:rsidRDefault="002661DF" w:rsidP="00084260">
            <w:pPr>
              <w:suppressAutoHyphens w:val="0"/>
              <w:spacing w:after="0" w:line="240" w:lineRule="auto"/>
              <w:rPr>
                <w:rFonts w:eastAsia="Times New Roman" w:cs="Times New Roman"/>
                <w:szCs w:val="24"/>
              </w:rPr>
            </w:pPr>
            <w:r w:rsidRPr="007B0653">
              <w:rPr>
                <w:rFonts w:eastAsia="Times New Roman" w:cs="Times New Roman"/>
                <w:szCs w:val="24"/>
              </w:rPr>
              <w:t>-0.47</w:t>
            </w:r>
            <w:r w:rsidR="007B0653" w:rsidRPr="007B0653">
              <w:rPr>
                <w:rFonts w:eastAsia="Times New Roman" w:cs="Times New Roman"/>
                <w:szCs w:val="24"/>
              </w:rPr>
              <w:t>8</w:t>
            </w:r>
          </w:p>
        </w:tc>
        <w:tc>
          <w:tcPr>
            <w:tcW w:w="1002" w:type="dxa"/>
          </w:tcPr>
          <w:p w14:paraId="44005511" w14:textId="7E5266D2" w:rsidR="002661DF" w:rsidRPr="007B0653" w:rsidRDefault="002661DF" w:rsidP="00084260">
            <w:pPr>
              <w:suppressAutoHyphens w:val="0"/>
              <w:spacing w:after="0" w:line="240" w:lineRule="auto"/>
              <w:rPr>
                <w:rFonts w:eastAsia="Times New Roman" w:cs="Times New Roman"/>
                <w:szCs w:val="24"/>
              </w:rPr>
            </w:pPr>
            <w:r w:rsidRPr="007B0653">
              <w:rPr>
                <w:rFonts w:eastAsia="Times New Roman" w:cs="Times New Roman"/>
                <w:szCs w:val="24"/>
              </w:rPr>
              <w:t>-</w:t>
            </w:r>
            <w:r w:rsidR="007B0653" w:rsidRPr="007B0653">
              <w:rPr>
                <w:rFonts w:eastAsia="Times New Roman" w:cs="Times New Roman"/>
                <w:szCs w:val="24"/>
              </w:rPr>
              <w:t>10</w:t>
            </w:r>
            <w:r w:rsidRPr="007B0653">
              <w:rPr>
                <w:color w:val="000000"/>
              </w:rPr>
              <w:t xml:space="preserve">. </w:t>
            </w:r>
            <w:r w:rsidR="007B0653" w:rsidRPr="007B0653">
              <w:rPr>
                <w:color w:val="000000"/>
              </w:rPr>
              <w:t>058</w:t>
            </w:r>
          </w:p>
        </w:tc>
        <w:tc>
          <w:tcPr>
            <w:tcW w:w="1038" w:type="dxa"/>
          </w:tcPr>
          <w:p w14:paraId="5BCC51CE" w14:textId="77777777" w:rsidR="002661DF" w:rsidRPr="007B0653" w:rsidRDefault="002661DF" w:rsidP="00084260">
            <w:pPr>
              <w:suppressAutoHyphens w:val="0"/>
              <w:spacing w:after="0" w:line="240" w:lineRule="auto"/>
              <w:rPr>
                <w:rFonts w:eastAsia="Times New Roman" w:cs="Times New Roman"/>
                <w:szCs w:val="24"/>
              </w:rPr>
            </w:pPr>
            <w:r w:rsidRPr="007B0653">
              <w:rPr>
                <w:rFonts w:eastAsia="Times New Roman" w:cs="Times New Roman"/>
                <w:szCs w:val="24"/>
              </w:rPr>
              <w:t>0.000</w:t>
            </w:r>
          </w:p>
        </w:tc>
        <w:tc>
          <w:tcPr>
            <w:tcW w:w="1101" w:type="dxa"/>
          </w:tcPr>
          <w:p w14:paraId="486B2380" w14:textId="312BAC20" w:rsidR="002661DF" w:rsidRPr="007B0653" w:rsidRDefault="002661DF" w:rsidP="00084260">
            <w:pPr>
              <w:suppressAutoHyphens w:val="0"/>
              <w:spacing w:after="0" w:line="240" w:lineRule="auto"/>
              <w:rPr>
                <w:rFonts w:eastAsia="Times New Roman" w:cs="Times New Roman"/>
                <w:szCs w:val="24"/>
              </w:rPr>
            </w:pPr>
            <w:r w:rsidRPr="007B0653">
              <w:rPr>
                <w:rFonts w:eastAsia="Times New Roman" w:cs="Times New Roman"/>
                <w:szCs w:val="24"/>
              </w:rPr>
              <w:t>-0.22</w:t>
            </w:r>
            <w:r w:rsidR="007B0653" w:rsidRPr="007B0653">
              <w:rPr>
                <w:rFonts w:eastAsia="Times New Roman" w:cs="Times New Roman"/>
                <w:szCs w:val="24"/>
              </w:rPr>
              <w:t>6</w:t>
            </w:r>
          </w:p>
        </w:tc>
        <w:tc>
          <w:tcPr>
            <w:tcW w:w="1049" w:type="dxa"/>
          </w:tcPr>
          <w:p w14:paraId="513DD345" w14:textId="77777777" w:rsidR="002661DF" w:rsidRPr="007B0653" w:rsidRDefault="002661DF" w:rsidP="00084260">
            <w:pPr>
              <w:suppressAutoHyphens w:val="0"/>
              <w:spacing w:after="0" w:line="240" w:lineRule="auto"/>
              <w:rPr>
                <w:rFonts w:eastAsia="Times New Roman" w:cs="Times New Roman"/>
                <w:szCs w:val="24"/>
              </w:rPr>
            </w:pPr>
            <w:r w:rsidRPr="007B0653">
              <w:rPr>
                <w:rFonts w:eastAsia="Times New Roman" w:cs="Times New Roman"/>
                <w:szCs w:val="24"/>
              </w:rPr>
              <w:t>-0.152</w:t>
            </w:r>
          </w:p>
        </w:tc>
      </w:tr>
      <w:tr w:rsidR="002661DF" w:rsidRPr="00EA44FE" w14:paraId="52513070" w14:textId="77777777" w:rsidTr="00D64D84">
        <w:tc>
          <w:tcPr>
            <w:tcW w:w="2136" w:type="dxa"/>
          </w:tcPr>
          <w:p w14:paraId="295C7E52" w14:textId="77777777" w:rsidR="002661DF" w:rsidRPr="00EA44FE" w:rsidRDefault="002661DF" w:rsidP="00084260">
            <w:pPr>
              <w:suppressAutoHyphens w:val="0"/>
              <w:spacing w:after="0" w:line="240" w:lineRule="auto"/>
              <w:rPr>
                <w:color w:val="000000"/>
              </w:rPr>
            </w:pPr>
            <w:r w:rsidRPr="00EA44FE">
              <w:rPr>
                <w:color w:val="000000"/>
              </w:rPr>
              <w:t>Real_interest_rate</w:t>
            </w:r>
          </w:p>
        </w:tc>
        <w:tc>
          <w:tcPr>
            <w:tcW w:w="936" w:type="dxa"/>
          </w:tcPr>
          <w:p w14:paraId="5C66D5B2" w14:textId="2E764891" w:rsidR="002661DF" w:rsidRPr="00EA44FE" w:rsidRDefault="002661DF" w:rsidP="00084260">
            <w:pPr>
              <w:suppressAutoHyphens w:val="0"/>
              <w:spacing w:after="0" w:line="240" w:lineRule="auto"/>
              <w:rPr>
                <w:rFonts w:eastAsia="Times New Roman" w:cs="Times New Roman"/>
                <w:szCs w:val="24"/>
              </w:rPr>
            </w:pPr>
            <w:r w:rsidRPr="00EA44FE">
              <w:rPr>
                <w:color w:val="000000"/>
              </w:rPr>
              <w:t> 0.0</w:t>
            </w:r>
            <w:r w:rsidR="007B0653" w:rsidRPr="00EA44FE">
              <w:rPr>
                <w:color w:val="000000"/>
              </w:rPr>
              <w:t>47</w:t>
            </w:r>
          </w:p>
        </w:tc>
        <w:tc>
          <w:tcPr>
            <w:tcW w:w="972" w:type="dxa"/>
          </w:tcPr>
          <w:p w14:paraId="7020F98F" w14:textId="6E916045" w:rsidR="002661DF" w:rsidRPr="00EA44FE" w:rsidRDefault="002661DF" w:rsidP="00084260">
            <w:pPr>
              <w:suppressAutoHyphens w:val="0"/>
              <w:spacing w:after="0" w:line="240" w:lineRule="auto"/>
              <w:rPr>
                <w:rFonts w:eastAsia="Times New Roman" w:cs="Times New Roman"/>
                <w:szCs w:val="24"/>
              </w:rPr>
            </w:pPr>
            <w:r w:rsidRPr="00EA44FE">
              <w:rPr>
                <w:color w:val="000000"/>
              </w:rPr>
              <w:t>0.01</w:t>
            </w:r>
            <w:r w:rsidR="007B0653" w:rsidRPr="00EA44FE">
              <w:rPr>
                <w:color w:val="000000"/>
              </w:rPr>
              <w:t>9</w:t>
            </w:r>
          </w:p>
        </w:tc>
        <w:tc>
          <w:tcPr>
            <w:tcW w:w="1054" w:type="dxa"/>
          </w:tcPr>
          <w:p w14:paraId="3C12D25E" w14:textId="799867B4" w:rsidR="002661DF" w:rsidRPr="00EA44FE" w:rsidRDefault="002661DF" w:rsidP="00084260">
            <w:pPr>
              <w:suppressAutoHyphens w:val="0"/>
              <w:spacing w:after="0" w:line="240" w:lineRule="auto"/>
              <w:rPr>
                <w:rFonts w:eastAsia="Times New Roman" w:cs="Times New Roman"/>
                <w:szCs w:val="24"/>
              </w:rPr>
            </w:pPr>
            <w:r w:rsidRPr="00EA44FE">
              <w:rPr>
                <w:rFonts w:eastAsia="Times New Roman" w:cs="Times New Roman"/>
                <w:szCs w:val="24"/>
              </w:rPr>
              <w:t>0.0</w:t>
            </w:r>
            <w:r w:rsidR="007B0653" w:rsidRPr="00EA44FE">
              <w:rPr>
                <w:rFonts w:eastAsia="Times New Roman" w:cs="Times New Roman"/>
                <w:szCs w:val="24"/>
              </w:rPr>
              <w:t>57</w:t>
            </w:r>
          </w:p>
        </w:tc>
        <w:tc>
          <w:tcPr>
            <w:tcW w:w="1002" w:type="dxa"/>
          </w:tcPr>
          <w:p w14:paraId="391D3DE2" w14:textId="7FD490A3" w:rsidR="002661DF" w:rsidRPr="00EA44FE" w:rsidRDefault="002661DF" w:rsidP="00084260">
            <w:pPr>
              <w:suppressAutoHyphens w:val="0"/>
              <w:spacing w:after="0" w:line="240" w:lineRule="auto"/>
              <w:rPr>
                <w:rFonts w:eastAsia="Times New Roman" w:cs="Times New Roman"/>
                <w:szCs w:val="24"/>
              </w:rPr>
            </w:pPr>
            <w:r w:rsidRPr="00EA44FE">
              <w:rPr>
                <w:rFonts w:eastAsia="Times New Roman" w:cs="Times New Roman"/>
                <w:szCs w:val="24"/>
              </w:rPr>
              <w:t>2.</w:t>
            </w:r>
            <w:r w:rsidR="007B0653" w:rsidRPr="00EA44FE">
              <w:rPr>
                <w:rFonts w:eastAsia="Times New Roman" w:cs="Times New Roman"/>
                <w:szCs w:val="24"/>
              </w:rPr>
              <w:t>4</w:t>
            </w:r>
            <w:r w:rsidR="007B0653" w:rsidRPr="00EA44FE">
              <w:rPr>
                <w:color w:val="000000"/>
              </w:rPr>
              <w:t>99</w:t>
            </w:r>
          </w:p>
        </w:tc>
        <w:tc>
          <w:tcPr>
            <w:tcW w:w="1038" w:type="dxa"/>
          </w:tcPr>
          <w:p w14:paraId="31DBE9DC" w14:textId="6ED7517E" w:rsidR="002661DF" w:rsidRPr="00EA44FE" w:rsidRDefault="002661DF" w:rsidP="00084260">
            <w:pPr>
              <w:suppressAutoHyphens w:val="0"/>
              <w:spacing w:after="0" w:line="240" w:lineRule="auto"/>
              <w:rPr>
                <w:rFonts w:eastAsia="Times New Roman" w:cs="Times New Roman"/>
                <w:szCs w:val="24"/>
              </w:rPr>
            </w:pPr>
            <w:r w:rsidRPr="00EA44FE">
              <w:rPr>
                <w:rFonts w:eastAsia="Times New Roman" w:cs="Times New Roman"/>
                <w:szCs w:val="24"/>
              </w:rPr>
              <w:t>0.0</w:t>
            </w:r>
            <w:r w:rsidR="007B0653" w:rsidRPr="00EA44FE">
              <w:rPr>
                <w:rFonts w:eastAsia="Times New Roman" w:cs="Times New Roman"/>
                <w:szCs w:val="24"/>
              </w:rPr>
              <w:t>13</w:t>
            </w:r>
          </w:p>
        </w:tc>
        <w:tc>
          <w:tcPr>
            <w:tcW w:w="1101" w:type="dxa"/>
          </w:tcPr>
          <w:p w14:paraId="5CA75FD5" w14:textId="01B7A4AE" w:rsidR="002661DF" w:rsidRPr="00EA44FE" w:rsidRDefault="002661DF" w:rsidP="00084260">
            <w:pPr>
              <w:suppressAutoHyphens w:val="0"/>
              <w:spacing w:after="0" w:line="240" w:lineRule="auto"/>
              <w:rPr>
                <w:rFonts w:eastAsia="Times New Roman" w:cs="Times New Roman"/>
                <w:szCs w:val="24"/>
              </w:rPr>
            </w:pPr>
            <w:r w:rsidRPr="00EA44FE">
              <w:rPr>
                <w:rFonts w:eastAsia="Times New Roman" w:cs="Times New Roman"/>
                <w:szCs w:val="24"/>
              </w:rPr>
              <w:t>0.</w:t>
            </w:r>
            <w:r w:rsidR="007B0653" w:rsidRPr="00EA44FE">
              <w:rPr>
                <w:rFonts w:eastAsia="Times New Roman" w:cs="Times New Roman"/>
                <w:szCs w:val="24"/>
              </w:rPr>
              <w:t>010</w:t>
            </w:r>
          </w:p>
        </w:tc>
        <w:tc>
          <w:tcPr>
            <w:tcW w:w="1049" w:type="dxa"/>
          </w:tcPr>
          <w:p w14:paraId="1C145017" w14:textId="515FFEFF" w:rsidR="002661DF" w:rsidRPr="00EA44FE" w:rsidRDefault="002661DF" w:rsidP="00084260">
            <w:pPr>
              <w:suppressAutoHyphens w:val="0"/>
              <w:spacing w:after="0" w:line="240" w:lineRule="auto"/>
              <w:rPr>
                <w:rFonts w:eastAsia="Times New Roman" w:cs="Times New Roman"/>
                <w:szCs w:val="24"/>
              </w:rPr>
            </w:pPr>
            <w:r w:rsidRPr="00EA44FE">
              <w:rPr>
                <w:rFonts w:eastAsia="Times New Roman" w:cs="Times New Roman"/>
                <w:szCs w:val="24"/>
              </w:rPr>
              <w:t>0.0</w:t>
            </w:r>
            <w:r w:rsidR="007B0653" w:rsidRPr="00EA44FE">
              <w:rPr>
                <w:rFonts w:eastAsia="Times New Roman" w:cs="Times New Roman"/>
                <w:szCs w:val="24"/>
              </w:rPr>
              <w:t>84</w:t>
            </w:r>
          </w:p>
        </w:tc>
      </w:tr>
      <w:tr w:rsidR="002661DF" w14:paraId="2D03F721" w14:textId="77777777" w:rsidTr="00D64D84">
        <w:tc>
          <w:tcPr>
            <w:tcW w:w="2136" w:type="dxa"/>
          </w:tcPr>
          <w:p w14:paraId="691285C1" w14:textId="77777777" w:rsidR="002661DF" w:rsidRDefault="002661DF" w:rsidP="00084260">
            <w:pPr>
              <w:suppressAutoHyphens w:val="0"/>
              <w:spacing w:after="0" w:line="240" w:lineRule="auto"/>
              <w:rPr>
                <w:rFonts w:eastAsia="Times New Roman" w:cs="Times New Roman"/>
                <w:szCs w:val="24"/>
              </w:rPr>
            </w:pPr>
            <w:r>
              <w:rPr>
                <w:color w:val="000000"/>
              </w:rPr>
              <w:t>Population_growth</w:t>
            </w:r>
          </w:p>
        </w:tc>
        <w:tc>
          <w:tcPr>
            <w:tcW w:w="936" w:type="dxa"/>
          </w:tcPr>
          <w:p w14:paraId="06A23B4C" w14:textId="245D9225" w:rsidR="002661DF" w:rsidRDefault="002661DF" w:rsidP="00084260">
            <w:pPr>
              <w:suppressAutoHyphens w:val="0"/>
              <w:spacing w:after="0" w:line="240" w:lineRule="auto"/>
              <w:rPr>
                <w:rFonts w:eastAsia="Times New Roman" w:cs="Times New Roman"/>
                <w:szCs w:val="24"/>
              </w:rPr>
            </w:pPr>
            <w:r>
              <w:rPr>
                <w:color w:val="000000"/>
              </w:rPr>
              <w:t>  0.</w:t>
            </w:r>
            <w:r w:rsidR="00D64D84">
              <w:rPr>
                <w:color w:val="000000"/>
              </w:rPr>
              <w:t>500</w:t>
            </w:r>
          </w:p>
        </w:tc>
        <w:tc>
          <w:tcPr>
            <w:tcW w:w="972" w:type="dxa"/>
          </w:tcPr>
          <w:p w14:paraId="18C98198" w14:textId="4E8A924A" w:rsidR="002661DF" w:rsidRDefault="002661DF" w:rsidP="00084260">
            <w:pPr>
              <w:suppressAutoHyphens w:val="0"/>
              <w:spacing w:after="0" w:line="240" w:lineRule="auto"/>
              <w:rPr>
                <w:rFonts w:eastAsia="Times New Roman" w:cs="Times New Roman"/>
                <w:szCs w:val="24"/>
              </w:rPr>
            </w:pPr>
            <w:r>
              <w:rPr>
                <w:color w:val="000000"/>
              </w:rPr>
              <w:t>0.</w:t>
            </w:r>
            <w:r w:rsidR="00D64D84">
              <w:rPr>
                <w:color w:val="000000"/>
              </w:rPr>
              <w:t>308</w:t>
            </w:r>
          </w:p>
        </w:tc>
        <w:tc>
          <w:tcPr>
            <w:tcW w:w="1054" w:type="dxa"/>
          </w:tcPr>
          <w:p w14:paraId="057D536D" w14:textId="6B3D1EEC" w:rsidR="002661DF" w:rsidRDefault="002661DF" w:rsidP="00084260">
            <w:pPr>
              <w:suppressAutoHyphens w:val="0"/>
              <w:spacing w:after="0" w:line="240" w:lineRule="auto"/>
              <w:rPr>
                <w:rFonts w:eastAsia="Times New Roman" w:cs="Times New Roman"/>
                <w:szCs w:val="24"/>
              </w:rPr>
            </w:pPr>
            <w:r>
              <w:rPr>
                <w:rFonts w:eastAsia="Times New Roman" w:cs="Times New Roman"/>
                <w:szCs w:val="24"/>
              </w:rPr>
              <w:t>0.</w:t>
            </w:r>
            <w:r w:rsidR="00D64D84">
              <w:rPr>
                <w:rFonts w:eastAsia="Times New Roman" w:cs="Times New Roman"/>
                <w:szCs w:val="24"/>
              </w:rPr>
              <w:t>077</w:t>
            </w:r>
          </w:p>
        </w:tc>
        <w:tc>
          <w:tcPr>
            <w:tcW w:w="1002" w:type="dxa"/>
          </w:tcPr>
          <w:p w14:paraId="33F640B5" w14:textId="159BC44E" w:rsidR="002661DF" w:rsidRDefault="00D64D84" w:rsidP="00084260">
            <w:pPr>
              <w:suppressAutoHyphens w:val="0"/>
              <w:spacing w:after="0" w:line="240" w:lineRule="auto"/>
              <w:rPr>
                <w:rFonts w:eastAsia="Times New Roman" w:cs="Times New Roman"/>
                <w:szCs w:val="24"/>
              </w:rPr>
            </w:pPr>
            <w:r>
              <w:rPr>
                <w:rFonts w:eastAsia="Times New Roman" w:cs="Times New Roman"/>
                <w:szCs w:val="24"/>
              </w:rPr>
              <w:t>1.652</w:t>
            </w:r>
          </w:p>
        </w:tc>
        <w:tc>
          <w:tcPr>
            <w:tcW w:w="1038" w:type="dxa"/>
          </w:tcPr>
          <w:p w14:paraId="091D3DDE" w14:textId="6C9E6ED6" w:rsidR="002661DF" w:rsidRDefault="002661DF" w:rsidP="00084260">
            <w:pPr>
              <w:suppressAutoHyphens w:val="0"/>
              <w:spacing w:after="0" w:line="240" w:lineRule="auto"/>
              <w:rPr>
                <w:rFonts w:eastAsia="Times New Roman" w:cs="Times New Roman"/>
                <w:szCs w:val="24"/>
              </w:rPr>
            </w:pPr>
            <w:r>
              <w:rPr>
                <w:rFonts w:eastAsia="Times New Roman" w:cs="Times New Roman"/>
                <w:szCs w:val="24"/>
              </w:rPr>
              <w:t>0.</w:t>
            </w:r>
            <w:r w:rsidR="00D64D84">
              <w:rPr>
                <w:rFonts w:eastAsia="Times New Roman" w:cs="Times New Roman"/>
                <w:szCs w:val="24"/>
              </w:rPr>
              <w:t>106</w:t>
            </w:r>
          </w:p>
        </w:tc>
        <w:tc>
          <w:tcPr>
            <w:tcW w:w="1101" w:type="dxa"/>
          </w:tcPr>
          <w:p w14:paraId="41DB2685" w14:textId="3B2872D3" w:rsidR="002661DF" w:rsidRDefault="00D64D84" w:rsidP="00084260">
            <w:pPr>
              <w:suppressAutoHyphens w:val="0"/>
              <w:spacing w:after="0" w:line="240" w:lineRule="auto"/>
              <w:rPr>
                <w:rFonts w:eastAsia="Times New Roman" w:cs="Times New Roman"/>
                <w:szCs w:val="24"/>
              </w:rPr>
            </w:pPr>
            <w:r>
              <w:rPr>
                <w:rFonts w:eastAsia="Times New Roman" w:cs="Times New Roman"/>
                <w:szCs w:val="24"/>
              </w:rPr>
              <w:t>-0.108</w:t>
            </w:r>
          </w:p>
        </w:tc>
        <w:tc>
          <w:tcPr>
            <w:tcW w:w="1049" w:type="dxa"/>
          </w:tcPr>
          <w:p w14:paraId="0F6190FD" w14:textId="05921143" w:rsidR="002661DF" w:rsidRDefault="002661DF" w:rsidP="00084260">
            <w:pPr>
              <w:suppressAutoHyphens w:val="0"/>
              <w:spacing w:after="0" w:line="240" w:lineRule="auto"/>
              <w:rPr>
                <w:rFonts w:eastAsia="Times New Roman" w:cs="Times New Roman"/>
                <w:szCs w:val="24"/>
              </w:rPr>
            </w:pPr>
            <w:r>
              <w:rPr>
                <w:rFonts w:eastAsia="Times New Roman" w:cs="Times New Roman"/>
                <w:szCs w:val="24"/>
              </w:rPr>
              <w:t>1</w:t>
            </w:r>
            <w:r w:rsidR="00D64D84">
              <w:rPr>
                <w:rFonts w:eastAsia="Times New Roman" w:cs="Times New Roman"/>
                <w:szCs w:val="24"/>
              </w:rPr>
              <w:t>.107</w:t>
            </w:r>
          </w:p>
        </w:tc>
      </w:tr>
      <w:tr w:rsidR="002661DF" w14:paraId="2218DE2A" w14:textId="77777777" w:rsidTr="00D64D84">
        <w:tc>
          <w:tcPr>
            <w:tcW w:w="2136" w:type="dxa"/>
          </w:tcPr>
          <w:p w14:paraId="09FF87F9" w14:textId="77777777" w:rsidR="002661DF" w:rsidRDefault="002661DF" w:rsidP="00084260">
            <w:pPr>
              <w:suppressAutoHyphens w:val="0"/>
              <w:spacing w:after="0" w:line="240" w:lineRule="auto"/>
              <w:rPr>
                <w:color w:val="000000"/>
              </w:rPr>
            </w:pPr>
            <w:r>
              <w:rPr>
                <w:color w:val="000000"/>
              </w:rPr>
              <w:t>Population_density</w:t>
            </w:r>
          </w:p>
        </w:tc>
        <w:tc>
          <w:tcPr>
            <w:tcW w:w="936" w:type="dxa"/>
          </w:tcPr>
          <w:p w14:paraId="2B100126" w14:textId="77777777" w:rsidR="002661DF" w:rsidRDefault="002661DF" w:rsidP="00084260">
            <w:pPr>
              <w:suppressAutoHyphens w:val="0"/>
              <w:spacing w:after="0" w:line="240" w:lineRule="auto"/>
              <w:rPr>
                <w:rFonts w:eastAsia="Times New Roman" w:cs="Times New Roman"/>
                <w:szCs w:val="24"/>
              </w:rPr>
            </w:pPr>
            <w:r>
              <w:rPr>
                <w:color w:val="000000"/>
              </w:rPr>
              <w:t>0.000</w:t>
            </w:r>
          </w:p>
        </w:tc>
        <w:tc>
          <w:tcPr>
            <w:tcW w:w="972" w:type="dxa"/>
          </w:tcPr>
          <w:p w14:paraId="2008D04B" w14:textId="77777777" w:rsidR="002661DF" w:rsidRDefault="002661DF" w:rsidP="00084260">
            <w:pPr>
              <w:suppressAutoHyphens w:val="0"/>
              <w:spacing w:after="0" w:line="240" w:lineRule="auto"/>
              <w:rPr>
                <w:rFonts w:eastAsia="Times New Roman" w:cs="Times New Roman"/>
                <w:szCs w:val="24"/>
              </w:rPr>
            </w:pPr>
            <w:r>
              <w:rPr>
                <w:color w:val="000000"/>
              </w:rPr>
              <w:t>0.000</w:t>
            </w:r>
          </w:p>
        </w:tc>
        <w:tc>
          <w:tcPr>
            <w:tcW w:w="1054" w:type="dxa"/>
          </w:tcPr>
          <w:p w14:paraId="0D2B9DA6" w14:textId="4306F87C" w:rsidR="002661DF" w:rsidRDefault="002661DF" w:rsidP="00084260">
            <w:pPr>
              <w:suppressAutoHyphens w:val="0"/>
              <w:spacing w:after="0" w:line="240" w:lineRule="auto"/>
              <w:rPr>
                <w:rFonts w:eastAsia="Times New Roman" w:cs="Times New Roman"/>
                <w:szCs w:val="24"/>
              </w:rPr>
            </w:pPr>
            <w:r>
              <w:rPr>
                <w:rFonts w:eastAsia="Times New Roman" w:cs="Times New Roman"/>
                <w:szCs w:val="24"/>
              </w:rPr>
              <w:t>0.0</w:t>
            </w:r>
            <w:r w:rsidR="00D64D84">
              <w:rPr>
                <w:rFonts w:eastAsia="Times New Roman" w:cs="Times New Roman"/>
                <w:szCs w:val="24"/>
              </w:rPr>
              <w:t>40</w:t>
            </w:r>
          </w:p>
        </w:tc>
        <w:tc>
          <w:tcPr>
            <w:tcW w:w="1002" w:type="dxa"/>
          </w:tcPr>
          <w:p w14:paraId="5D4B98F5" w14:textId="49AA71F4" w:rsidR="002661DF" w:rsidRDefault="00D64D84" w:rsidP="00084260">
            <w:pPr>
              <w:suppressAutoHyphens w:val="0"/>
              <w:spacing w:after="0" w:line="240" w:lineRule="auto"/>
              <w:rPr>
                <w:rFonts w:eastAsia="Times New Roman" w:cs="Times New Roman"/>
                <w:szCs w:val="24"/>
              </w:rPr>
            </w:pPr>
            <w:r>
              <w:rPr>
                <w:rFonts w:eastAsia="Times New Roman" w:cs="Times New Roman"/>
                <w:szCs w:val="24"/>
              </w:rPr>
              <w:t>1.753</w:t>
            </w:r>
          </w:p>
        </w:tc>
        <w:tc>
          <w:tcPr>
            <w:tcW w:w="1038" w:type="dxa"/>
          </w:tcPr>
          <w:p w14:paraId="3837DCED" w14:textId="73211521" w:rsidR="002661DF" w:rsidRDefault="002661DF" w:rsidP="00084260">
            <w:pPr>
              <w:suppressAutoHyphens w:val="0"/>
              <w:spacing w:after="0" w:line="240" w:lineRule="auto"/>
              <w:rPr>
                <w:rFonts w:eastAsia="Times New Roman" w:cs="Times New Roman"/>
                <w:szCs w:val="24"/>
              </w:rPr>
            </w:pPr>
            <w:r>
              <w:rPr>
                <w:rFonts w:eastAsia="Times New Roman" w:cs="Times New Roman"/>
                <w:szCs w:val="24"/>
              </w:rPr>
              <w:t>0.0</w:t>
            </w:r>
            <w:r w:rsidR="00D64D84">
              <w:rPr>
                <w:rFonts w:eastAsia="Times New Roman" w:cs="Times New Roman"/>
                <w:szCs w:val="24"/>
              </w:rPr>
              <w:t>81</w:t>
            </w:r>
          </w:p>
        </w:tc>
        <w:tc>
          <w:tcPr>
            <w:tcW w:w="1101" w:type="dxa"/>
          </w:tcPr>
          <w:p w14:paraId="5223357B" w14:textId="77777777" w:rsidR="002661DF" w:rsidRDefault="002661DF" w:rsidP="00084260">
            <w:pPr>
              <w:suppressAutoHyphens w:val="0"/>
              <w:spacing w:after="0" w:line="240" w:lineRule="auto"/>
              <w:rPr>
                <w:rFonts w:eastAsia="Times New Roman" w:cs="Times New Roman"/>
                <w:szCs w:val="24"/>
              </w:rPr>
            </w:pPr>
            <w:r>
              <w:rPr>
                <w:rFonts w:eastAsia="Times New Roman" w:cs="Times New Roman"/>
                <w:szCs w:val="24"/>
              </w:rPr>
              <w:t>0.000</w:t>
            </w:r>
          </w:p>
        </w:tc>
        <w:tc>
          <w:tcPr>
            <w:tcW w:w="1049" w:type="dxa"/>
          </w:tcPr>
          <w:p w14:paraId="2BC7912B" w14:textId="77777777" w:rsidR="002661DF" w:rsidRDefault="002661DF" w:rsidP="00084260">
            <w:pPr>
              <w:suppressAutoHyphens w:val="0"/>
              <w:spacing w:after="0" w:line="240" w:lineRule="auto"/>
              <w:rPr>
                <w:rFonts w:eastAsia="Times New Roman" w:cs="Times New Roman"/>
                <w:szCs w:val="24"/>
              </w:rPr>
            </w:pPr>
            <w:r>
              <w:rPr>
                <w:rFonts w:eastAsia="Times New Roman" w:cs="Times New Roman"/>
                <w:szCs w:val="24"/>
              </w:rPr>
              <w:t>0.001</w:t>
            </w:r>
          </w:p>
        </w:tc>
      </w:tr>
      <w:tr w:rsidR="00D64D84" w14:paraId="279B4BA1" w14:textId="77777777" w:rsidTr="00D64D84">
        <w:tc>
          <w:tcPr>
            <w:tcW w:w="2136" w:type="dxa"/>
          </w:tcPr>
          <w:p w14:paraId="161E0132" w14:textId="7E52DE9B" w:rsidR="00D64D84" w:rsidRDefault="00D64D84" w:rsidP="00D64D84">
            <w:pPr>
              <w:suppressAutoHyphens w:val="0"/>
              <w:spacing w:after="0" w:line="240" w:lineRule="auto"/>
              <w:rPr>
                <w:color w:val="000000"/>
              </w:rPr>
            </w:pPr>
            <w:r>
              <w:rPr>
                <w:color w:val="000000"/>
              </w:rPr>
              <w:t xml:space="preserve">health_expenditure_capita </w:t>
            </w:r>
          </w:p>
        </w:tc>
        <w:tc>
          <w:tcPr>
            <w:tcW w:w="936" w:type="dxa"/>
          </w:tcPr>
          <w:p w14:paraId="18208FD7" w14:textId="3C25037E" w:rsidR="00D64D84" w:rsidRDefault="00D64D84" w:rsidP="00D64D84">
            <w:pPr>
              <w:suppressAutoHyphens w:val="0"/>
              <w:spacing w:after="0" w:line="240" w:lineRule="auto"/>
              <w:rPr>
                <w:color w:val="000000"/>
              </w:rPr>
            </w:pPr>
            <w:r>
              <w:rPr>
                <w:color w:val="000000"/>
              </w:rPr>
              <w:t>0.000</w:t>
            </w:r>
          </w:p>
        </w:tc>
        <w:tc>
          <w:tcPr>
            <w:tcW w:w="972" w:type="dxa"/>
          </w:tcPr>
          <w:p w14:paraId="343AF92F" w14:textId="300BFEA1" w:rsidR="00D64D84" w:rsidRDefault="00D64D84" w:rsidP="00D64D84">
            <w:pPr>
              <w:suppressAutoHyphens w:val="0"/>
              <w:spacing w:after="0" w:line="240" w:lineRule="auto"/>
              <w:rPr>
                <w:color w:val="000000"/>
              </w:rPr>
            </w:pPr>
            <w:r>
              <w:rPr>
                <w:color w:val="000000"/>
              </w:rPr>
              <w:t>0.000</w:t>
            </w:r>
          </w:p>
        </w:tc>
        <w:tc>
          <w:tcPr>
            <w:tcW w:w="1054" w:type="dxa"/>
          </w:tcPr>
          <w:p w14:paraId="55763DE4" w14:textId="22E09DCC" w:rsidR="00D64D84" w:rsidRDefault="00D64D84" w:rsidP="00D64D84">
            <w:pPr>
              <w:suppressAutoHyphens w:val="0"/>
              <w:spacing w:after="0" w:line="240" w:lineRule="auto"/>
              <w:rPr>
                <w:rFonts w:eastAsia="Times New Roman" w:cs="Times New Roman"/>
                <w:szCs w:val="24"/>
              </w:rPr>
            </w:pPr>
            <w:r>
              <w:rPr>
                <w:rFonts w:eastAsia="Times New Roman" w:cs="Times New Roman"/>
                <w:szCs w:val="24"/>
              </w:rPr>
              <w:t>0.084</w:t>
            </w:r>
          </w:p>
        </w:tc>
        <w:tc>
          <w:tcPr>
            <w:tcW w:w="1002" w:type="dxa"/>
          </w:tcPr>
          <w:p w14:paraId="3431280C" w14:textId="1384895C" w:rsidR="00D64D84" w:rsidRDefault="00D64D84" w:rsidP="00D64D84">
            <w:pPr>
              <w:suppressAutoHyphens w:val="0"/>
              <w:spacing w:after="0" w:line="240" w:lineRule="auto"/>
              <w:rPr>
                <w:rFonts w:eastAsia="Times New Roman" w:cs="Times New Roman"/>
                <w:szCs w:val="24"/>
              </w:rPr>
            </w:pPr>
            <w:r>
              <w:rPr>
                <w:rFonts w:eastAsia="Times New Roman" w:cs="Times New Roman"/>
                <w:szCs w:val="24"/>
              </w:rPr>
              <w:t>2.045</w:t>
            </w:r>
          </w:p>
        </w:tc>
        <w:tc>
          <w:tcPr>
            <w:tcW w:w="1038" w:type="dxa"/>
          </w:tcPr>
          <w:p w14:paraId="5CDA347E" w14:textId="60EDC607" w:rsidR="00D64D84" w:rsidRDefault="00D64D84" w:rsidP="00D64D84">
            <w:pPr>
              <w:suppressAutoHyphens w:val="0"/>
              <w:spacing w:after="0" w:line="240" w:lineRule="auto"/>
              <w:rPr>
                <w:rFonts w:eastAsia="Times New Roman" w:cs="Times New Roman"/>
                <w:szCs w:val="24"/>
              </w:rPr>
            </w:pPr>
            <w:r>
              <w:rPr>
                <w:rFonts w:eastAsia="Times New Roman" w:cs="Times New Roman"/>
                <w:szCs w:val="24"/>
              </w:rPr>
              <w:t>0.043</w:t>
            </w:r>
          </w:p>
        </w:tc>
        <w:tc>
          <w:tcPr>
            <w:tcW w:w="1101" w:type="dxa"/>
          </w:tcPr>
          <w:p w14:paraId="3A1CA156" w14:textId="7878D36E" w:rsidR="00D64D84" w:rsidRDefault="00D64D84" w:rsidP="00D64D84">
            <w:pPr>
              <w:suppressAutoHyphens w:val="0"/>
              <w:spacing w:after="0" w:line="240" w:lineRule="auto"/>
              <w:rPr>
                <w:rFonts w:eastAsia="Times New Roman" w:cs="Times New Roman"/>
                <w:szCs w:val="24"/>
              </w:rPr>
            </w:pPr>
            <w:r>
              <w:rPr>
                <w:rFonts w:eastAsia="Times New Roman" w:cs="Times New Roman"/>
                <w:szCs w:val="24"/>
              </w:rPr>
              <w:t>0.000</w:t>
            </w:r>
          </w:p>
        </w:tc>
        <w:tc>
          <w:tcPr>
            <w:tcW w:w="1049" w:type="dxa"/>
          </w:tcPr>
          <w:p w14:paraId="776638BB" w14:textId="4C93F4A6" w:rsidR="00D64D84" w:rsidRDefault="00D64D84" w:rsidP="00D64D84">
            <w:pPr>
              <w:suppressAutoHyphens w:val="0"/>
              <w:spacing w:after="0" w:line="240" w:lineRule="auto"/>
              <w:rPr>
                <w:rFonts w:eastAsia="Times New Roman" w:cs="Times New Roman"/>
                <w:szCs w:val="24"/>
              </w:rPr>
            </w:pPr>
            <w:r>
              <w:rPr>
                <w:rFonts w:eastAsia="Times New Roman" w:cs="Times New Roman"/>
                <w:szCs w:val="24"/>
              </w:rPr>
              <w:t>0.001</w:t>
            </w:r>
          </w:p>
        </w:tc>
      </w:tr>
      <w:tr w:rsidR="00D64D84" w14:paraId="518A9C65" w14:textId="77777777" w:rsidTr="00D64D84">
        <w:tc>
          <w:tcPr>
            <w:tcW w:w="2136" w:type="dxa"/>
          </w:tcPr>
          <w:p w14:paraId="2D622C15" w14:textId="77777777" w:rsidR="00D64D84" w:rsidRDefault="00D64D84" w:rsidP="00D64D84">
            <w:pPr>
              <w:suppressAutoHyphens w:val="0"/>
              <w:spacing w:after="0" w:line="240" w:lineRule="auto"/>
              <w:rPr>
                <w:rFonts w:eastAsia="Times New Roman" w:cs="Times New Roman"/>
                <w:szCs w:val="24"/>
              </w:rPr>
            </w:pPr>
            <w:r>
              <w:rPr>
                <w:color w:val="000000"/>
              </w:rPr>
              <w:t>health_expenditure</w:t>
            </w:r>
          </w:p>
        </w:tc>
        <w:tc>
          <w:tcPr>
            <w:tcW w:w="936" w:type="dxa"/>
          </w:tcPr>
          <w:p w14:paraId="2A41E00C" w14:textId="1510B31A" w:rsidR="00D64D84" w:rsidRDefault="00D64D84" w:rsidP="00D64D84">
            <w:pPr>
              <w:suppressAutoHyphens w:val="0"/>
              <w:spacing w:after="0" w:line="240" w:lineRule="auto"/>
              <w:rPr>
                <w:rFonts w:eastAsia="Times New Roman" w:cs="Times New Roman"/>
                <w:szCs w:val="24"/>
              </w:rPr>
            </w:pPr>
            <w:r>
              <w:rPr>
                <w:color w:val="000000"/>
              </w:rPr>
              <w:t>0.153</w:t>
            </w:r>
          </w:p>
        </w:tc>
        <w:tc>
          <w:tcPr>
            <w:tcW w:w="972" w:type="dxa"/>
          </w:tcPr>
          <w:p w14:paraId="3C3CEB99" w14:textId="57DE43C8" w:rsidR="00D64D84" w:rsidRDefault="00D64D84" w:rsidP="00D64D84">
            <w:pPr>
              <w:suppressAutoHyphens w:val="0"/>
              <w:spacing w:after="0" w:line="240" w:lineRule="auto"/>
              <w:rPr>
                <w:rFonts w:eastAsia="Times New Roman" w:cs="Times New Roman"/>
                <w:szCs w:val="24"/>
              </w:rPr>
            </w:pPr>
            <w:r>
              <w:rPr>
                <w:color w:val="000000"/>
              </w:rPr>
              <w:t> 0.065</w:t>
            </w:r>
          </w:p>
        </w:tc>
        <w:tc>
          <w:tcPr>
            <w:tcW w:w="1054" w:type="dxa"/>
          </w:tcPr>
          <w:p w14:paraId="0827321D" w14:textId="54CF723C" w:rsidR="00D64D84" w:rsidRDefault="00D64D84" w:rsidP="00D64D84">
            <w:pPr>
              <w:suppressAutoHyphens w:val="0"/>
              <w:spacing w:after="0" w:line="240" w:lineRule="auto"/>
              <w:rPr>
                <w:rFonts w:eastAsia="Times New Roman" w:cs="Times New Roman"/>
                <w:szCs w:val="24"/>
              </w:rPr>
            </w:pPr>
            <w:r>
              <w:rPr>
                <w:rFonts w:eastAsia="Times New Roman" w:cs="Times New Roman"/>
                <w:szCs w:val="24"/>
              </w:rPr>
              <w:t>0.062</w:t>
            </w:r>
          </w:p>
        </w:tc>
        <w:tc>
          <w:tcPr>
            <w:tcW w:w="1002" w:type="dxa"/>
          </w:tcPr>
          <w:p w14:paraId="62BA3ABB" w14:textId="786B211F" w:rsidR="00D64D84" w:rsidRDefault="00D64D84" w:rsidP="00D64D84">
            <w:pPr>
              <w:suppressAutoHyphens w:val="0"/>
              <w:spacing w:after="0" w:line="240" w:lineRule="auto"/>
              <w:rPr>
                <w:rFonts w:eastAsia="Times New Roman" w:cs="Times New Roman"/>
                <w:szCs w:val="24"/>
              </w:rPr>
            </w:pPr>
            <w:r>
              <w:rPr>
                <w:rFonts w:eastAsia="Times New Roman" w:cs="Times New Roman"/>
                <w:szCs w:val="24"/>
              </w:rPr>
              <w:t>2.376</w:t>
            </w:r>
          </w:p>
        </w:tc>
        <w:tc>
          <w:tcPr>
            <w:tcW w:w="1038" w:type="dxa"/>
          </w:tcPr>
          <w:p w14:paraId="1D6BFA9E" w14:textId="5ECA81B1" w:rsidR="00D64D84" w:rsidRDefault="00D64D84" w:rsidP="00D64D84">
            <w:pPr>
              <w:suppressAutoHyphens w:val="0"/>
              <w:spacing w:after="0" w:line="240" w:lineRule="auto"/>
              <w:rPr>
                <w:rFonts w:eastAsia="Times New Roman" w:cs="Times New Roman"/>
                <w:szCs w:val="24"/>
              </w:rPr>
            </w:pPr>
            <w:r>
              <w:rPr>
                <w:rFonts w:eastAsia="Times New Roman" w:cs="Times New Roman"/>
                <w:szCs w:val="24"/>
              </w:rPr>
              <w:t>0.01</w:t>
            </w:r>
            <w:r>
              <w:rPr>
                <w:color w:val="000000"/>
              </w:rPr>
              <w:t>9</w:t>
            </w:r>
          </w:p>
        </w:tc>
        <w:tc>
          <w:tcPr>
            <w:tcW w:w="1101" w:type="dxa"/>
          </w:tcPr>
          <w:p w14:paraId="527A3B57" w14:textId="675F3EB2" w:rsidR="00D64D84" w:rsidRDefault="00D64D84" w:rsidP="00D64D84">
            <w:pPr>
              <w:suppressAutoHyphens w:val="0"/>
              <w:spacing w:after="0" w:line="240" w:lineRule="auto"/>
              <w:rPr>
                <w:rFonts w:eastAsia="Times New Roman" w:cs="Times New Roman"/>
                <w:szCs w:val="24"/>
              </w:rPr>
            </w:pPr>
            <w:r>
              <w:rPr>
                <w:rFonts w:eastAsia="Times New Roman" w:cs="Times New Roman"/>
                <w:szCs w:val="24"/>
              </w:rPr>
              <w:t>0.026</w:t>
            </w:r>
          </w:p>
        </w:tc>
        <w:tc>
          <w:tcPr>
            <w:tcW w:w="1049" w:type="dxa"/>
          </w:tcPr>
          <w:p w14:paraId="36435E6F" w14:textId="52D3455D" w:rsidR="00D64D84" w:rsidRDefault="00D64D84" w:rsidP="00D64D84">
            <w:pPr>
              <w:suppressAutoHyphens w:val="0"/>
              <w:spacing w:after="0" w:line="240" w:lineRule="auto"/>
              <w:rPr>
                <w:rFonts w:eastAsia="Times New Roman" w:cs="Times New Roman"/>
                <w:szCs w:val="24"/>
              </w:rPr>
            </w:pPr>
            <w:r>
              <w:rPr>
                <w:rFonts w:eastAsia="Times New Roman" w:cs="Times New Roman"/>
                <w:szCs w:val="24"/>
              </w:rPr>
              <w:t>0.281</w:t>
            </w:r>
          </w:p>
        </w:tc>
      </w:tr>
      <w:tr w:rsidR="00D64D84" w14:paraId="77945AD5" w14:textId="77777777" w:rsidTr="00D64D84">
        <w:tc>
          <w:tcPr>
            <w:tcW w:w="2136" w:type="dxa"/>
          </w:tcPr>
          <w:p w14:paraId="1A552E46" w14:textId="45101582" w:rsidR="00D64D84" w:rsidRDefault="00D64D84" w:rsidP="00D64D84">
            <w:pPr>
              <w:suppressAutoHyphens w:val="0"/>
              <w:spacing w:after="0" w:line="240" w:lineRule="auto"/>
              <w:rPr>
                <w:color w:val="000000"/>
              </w:rPr>
            </w:pPr>
            <w:r>
              <w:rPr>
                <w:color w:val="000000"/>
              </w:rPr>
              <w:t xml:space="preserve">GDP_annual </w:t>
            </w:r>
          </w:p>
        </w:tc>
        <w:tc>
          <w:tcPr>
            <w:tcW w:w="936" w:type="dxa"/>
          </w:tcPr>
          <w:p w14:paraId="50DCE555" w14:textId="1380392A" w:rsidR="00D64D84" w:rsidRDefault="00D64D84" w:rsidP="00D64D84">
            <w:pPr>
              <w:suppressAutoHyphens w:val="0"/>
              <w:spacing w:after="0" w:line="240" w:lineRule="auto"/>
              <w:rPr>
                <w:color w:val="000000"/>
              </w:rPr>
            </w:pPr>
            <w:r>
              <w:rPr>
                <w:color w:val="000000"/>
              </w:rPr>
              <w:t>-0.077</w:t>
            </w:r>
          </w:p>
        </w:tc>
        <w:tc>
          <w:tcPr>
            <w:tcW w:w="972" w:type="dxa"/>
          </w:tcPr>
          <w:p w14:paraId="4556C6AB" w14:textId="19E48F46" w:rsidR="00D64D84" w:rsidRDefault="00D64D84" w:rsidP="00D64D84">
            <w:pPr>
              <w:suppressAutoHyphens w:val="0"/>
              <w:spacing w:after="0" w:line="240" w:lineRule="auto"/>
              <w:rPr>
                <w:color w:val="000000"/>
              </w:rPr>
            </w:pPr>
            <w:r>
              <w:rPr>
                <w:color w:val="000000"/>
              </w:rPr>
              <w:t>0.071</w:t>
            </w:r>
          </w:p>
        </w:tc>
        <w:tc>
          <w:tcPr>
            <w:tcW w:w="1054" w:type="dxa"/>
          </w:tcPr>
          <w:p w14:paraId="2D107154" w14:textId="60D6A015" w:rsidR="00D64D84" w:rsidRDefault="00D64D84" w:rsidP="00D64D84">
            <w:pPr>
              <w:suppressAutoHyphens w:val="0"/>
              <w:spacing w:after="0" w:line="240" w:lineRule="auto"/>
              <w:rPr>
                <w:rFonts w:eastAsia="Times New Roman" w:cs="Times New Roman"/>
                <w:szCs w:val="24"/>
              </w:rPr>
            </w:pPr>
            <w:r>
              <w:rPr>
                <w:rFonts w:eastAsia="Times New Roman" w:cs="Times New Roman"/>
                <w:szCs w:val="24"/>
              </w:rPr>
              <w:t>-0.035</w:t>
            </w:r>
          </w:p>
        </w:tc>
        <w:tc>
          <w:tcPr>
            <w:tcW w:w="1002" w:type="dxa"/>
          </w:tcPr>
          <w:p w14:paraId="6AD869DF" w14:textId="7616F709" w:rsidR="00D64D84" w:rsidRDefault="00D64D84" w:rsidP="00D64D84">
            <w:pPr>
              <w:suppressAutoHyphens w:val="0"/>
              <w:spacing w:after="0" w:line="240" w:lineRule="auto"/>
              <w:rPr>
                <w:rFonts w:eastAsia="Times New Roman" w:cs="Times New Roman"/>
                <w:szCs w:val="24"/>
              </w:rPr>
            </w:pPr>
            <w:r>
              <w:rPr>
                <w:rFonts w:eastAsia="Times New Roman" w:cs="Times New Roman"/>
                <w:szCs w:val="24"/>
              </w:rPr>
              <w:t>-1.085</w:t>
            </w:r>
          </w:p>
        </w:tc>
        <w:tc>
          <w:tcPr>
            <w:tcW w:w="1038" w:type="dxa"/>
          </w:tcPr>
          <w:p w14:paraId="0B627F5C" w14:textId="418D1178" w:rsidR="00D64D84" w:rsidRDefault="00D64D84" w:rsidP="00D64D84">
            <w:pPr>
              <w:suppressAutoHyphens w:val="0"/>
              <w:spacing w:after="0" w:line="240" w:lineRule="auto"/>
              <w:rPr>
                <w:rFonts w:eastAsia="Times New Roman" w:cs="Times New Roman"/>
                <w:szCs w:val="24"/>
              </w:rPr>
            </w:pPr>
            <w:r>
              <w:rPr>
                <w:rFonts w:eastAsia="Times New Roman" w:cs="Times New Roman"/>
                <w:szCs w:val="24"/>
              </w:rPr>
              <w:t>0.280</w:t>
            </w:r>
          </w:p>
        </w:tc>
        <w:tc>
          <w:tcPr>
            <w:tcW w:w="1101" w:type="dxa"/>
          </w:tcPr>
          <w:p w14:paraId="5CBC9CE6" w14:textId="1CECFCE9" w:rsidR="00D64D84" w:rsidRDefault="00D64D84" w:rsidP="00D64D84">
            <w:pPr>
              <w:suppressAutoHyphens w:val="0"/>
              <w:spacing w:after="0" w:line="240" w:lineRule="auto"/>
              <w:rPr>
                <w:rFonts w:eastAsia="Times New Roman" w:cs="Times New Roman"/>
                <w:szCs w:val="24"/>
              </w:rPr>
            </w:pPr>
            <w:r>
              <w:rPr>
                <w:rFonts w:eastAsia="Times New Roman" w:cs="Times New Roman"/>
                <w:szCs w:val="24"/>
              </w:rPr>
              <w:t>-0.217</w:t>
            </w:r>
          </w:p>
        </w:tc>
        <w:tc>
          <w:tcPr>
            <w:tcW w:w="1049" w:type="dxa"/>
          </w:tcPr>
          <w:p w14:paraId="4ADC1166" w14:textId="73EC67D4" w:rsidR="00D64D84" w:rsidRDefault="00D64D84" w:rsidP="00D64D84">
            <w:pPr>
              <w:suppressAutoHyphens w:val="0"/>
              <w:spacing w:after="0" w:line="240" w:lineRule="auto"/>
              <w:rPr>
                <w:rFonts w:eastAsia="Times New Roman" w:cs="Times New Roman"/>
                <w:szCs w:val="24"/>
              </w:rPr>
            </w:pPr>
            <w:r>
              <w:rPr>
                <w:rFonts w:eastAsia="Times New Roman" w:cs="Times New Roman"/>
                <w:szCs w:val="24"/>
              </w:rPr>
              <w:t>0.063</w:t>
            </w:r>
          </w:p>
        </w:tc>
      </w:tr>
      <w:tr w:rsidR="00D64D84" w14:paraId="0C930661" w14:textId="77777777" w:rsidTr="00D64D84">
        <w:tc>
          <w:tcPr>
            <w:tcW w:w="2136" w:type="dxa"/>
          </w:tcPr>
          <w:p w14:paraId="7F53C33A" w14:textId="77777777" w:rsidR="00D64D84" w:rsidRDefault="00D64D84" w:rsidP="00D64D84">
            <w:pPr>
              <w:suppressAutoHyphens w:val="0"/>
              <w:spacing w:after="0" w:line="240" w:lineRule="auto"/>
              <w:rPr>
                <w:rFonts w:eastAsia="Times New Roman" w:cs="Times New Roman"/>
                <w:szCs w:val="24"/>
              </w:rPr>
            </w:pPr>
            <w:r>
              <w:rPr>
                <w:color w:val="000000"/>
              </w:rPr>
              <w:t>GDP_per_capita</w:t>
            </w:r>
          </w:p>
        </w:tc>
        <w:tc>
          <w:tcPr>
            <w:tcW w:w="936" w:type="dxa"/>
          </w:tcPr>
          <w:p w14:paraId="4B759190" w14:textId="77777777" w:rsidR="00D64D84" w:rsidRDefault="00D64D84" w:rsidP="00D64D84">
            <w:pPr>
              <w:suppressAutoHyphens w:val="0"/>
              <w:spacing w:after="0" w:line="240" w:lineRule="auto"/>
              <w:rPr>
                <w:rFonts w:eastAsia="Times New Roman" w:cs="Times New Roman"/>
                <w:szCs w:val="24"/>
              </w:rPr>
            </w:pPr>
            <w:r>
              <w:rPr>
                <w:color w:val="000000"/>
              </w:rPr>
              <w:t> 0.000</w:t>
            </w:r>
          </w:p>
        </w:tc>
        <w:tc>
          <w:tcPr>
            <w:tcW w:w="972" w:type="dxa"/>
          </w:tcPr>
          <w:p w14:paraId="785E2723" w14:textId="77777777" w:rsidR="00D64D84" w:rsidRDefault="00D64D84" w:rsidP="00D64D84">
            <w:pPr>
              <w:suppressAutoHyphens w:val="0"/>
              <w:spacing w:after="0" w:line="240" w:lineRule="auto"/>
              <w:rPr>
                <w:rFonts w:eastAsia="Times New Roman" w:cs="Times New Roman"/>
                <w:szCs w:val="24"/>
              </w:rPr>
            </w:pPr>
            <w:r>
              <w:rPr>
                <w:color w:val="000000"/>
              </w:rPr>
              <w:t>0.000</w:t>
            </w:r>
          </w:p>
        </w:tc>
        <w:tc>
          <w:tcPr>
            <w:tcW w:w="1054" w:type="dxa"/>
          </w:tcPr>
          <w:p w14:paraId="4F106426" w14:textId="01959041" w:rsidR="00D64D84" w:rsidRDefault="00D64D84" w:rsidP="00D64D84">
            <w:pPr>
              <w:suppressAutoHyphens w:val="0"/>
              <w:spacing w:after="0" w:line="240" w:lineRule="auto"/>
              <w:rPr>
                <w:rFonts w:eastAsia="Times New Roman" w:cs="Times New Roman"/>
                <w:szCs w:val="24"/>
              </w:rPr>
            </w:pPr>
            <w:r>
              <w:rPr>
                <w:rFonts w:eastAsia="Times New Roman" w:cs="Times New Roman"/>
                <w:szCs w:val="24"/>
              </w:rPr>
              <w:t>0.102</w:t>
            </w:r>
          </w:p>
        </w:tc>
        <w:tc>
          <w:tcPr>
            <w:tcW w:w="1002" w:type="dxa"/>
          </w:tcPr>
          <w:p w14:paraId="42DED827" w14:textId="04C7E440" w:rsidR="00D64D84" w:rsidRDefault="00D64D84" w:rsidP="00D64D84">
            <w:pPr>
              <w:suppressAutoHyphens w:val="0"/>
              <w:spacing w:after="0" w:line="240" w:lineRule="auto"/>
              <w:rPr>
                <w:rFonts w:eastAsia="Times New Roman" w:cs="Times New Roman"/>
                <w:szCs w:val="24"/>
              </w:rPr>
            </w:pPr>
            <w:r>
              <w:rPr>
                <w:rFonts w:eastAsia="Times New Roman" w:cs="Times New Roman"/>
                <w:szCs w:val="24"/>
              </w:rPr>
              <w:t>2.666</w:t>
            </w:r>
          </w:p>
        </w:tc>
        <w:tc>
          <w:tcPr>
            <w:tcW w:w="1038" w:type="dxa"/>
          </w:tcPr>
          <w:p w14:paraId="7A171B8B" w14:textId="30CB9F85" w:rsidR="00D64D84" w:rsidRDefault="00D64D84" w:rsidP="00D64D84">
            <w:pPr>
              <w:suppressAutoHyphens w:val="0"/>
              <w:spacing w:after="0" w:line="240" w:lineRule="auto"/>
              <w:rPr>
                <w:rFonts w:eastAsia="Times New Roman" w:cs="Times New Roman"/>
                <w:szCs w:val="24"/>
              </w:rPr>
            </w:pPr>
            <w:r>
              <w:rPr>
                <w:rFonts w:eastAsia="Times New Roman" w:cs="Times New Roman"/>
                <w:szCs w:val="24"/>
              </w:rPr>
              <w:t>0.008</w:t>
            </w:r>
          </w:p>
        </w:tc>
        <w:tc>
          <w:tcPr>
            <w:tcW w:w="1101" w:type="dxa"/>
          </w:tcPr>
          <w:p w14:paraId="6388995B" w14:textId="77777777" w:rsidR="00D64D84" w:rsidRDefault="00D64D84" w:rsidP="00D64D84">
            <w:pPr>
              <w:suppressAutoHyphens w:val="0"/>
              <w:spacing w:after="0" w:line="240" w:lineRule="auto"/>
              <w:rPr>
                <w:rFonts w:eastAsia="Times New Roman" w:cs="Times New Roman"/>
                <w:szCs w:val="24"/>
              </w:rPr>
            </w:pPr>
            <w:r>
              <w:rPr>
                <w:rFonts w:eastAsia="Times New Roman" w:cs="Times New Roman"/>
                <w:szCs w:val="24"/>
              </w:rPr>
              <w:t>0.000</w:t>
            </w:r>
          </w:p>
        </w:tc>
        <w:tc>
          <w:tcPr>
            <w:tcW w:w="1049" w:type="dxa"/>
          </w:tcPr>
          <w:p w14:paraId="0A702DA0" w14:textId="77777777" w:rsidR="00D64D84" w:rsidRDefault="00D64D84" w:rsidP="00D64D84">
            <w:pPr>
              <w:suppressAutoHyphens w:val="0"/>
              <w:spacing w:after="0" w:line="240" w:lineRule="auto"/>
              <w:rPr>
                <w:rFonts w:eastAsia="Times New Roman" w:cs="Times New Roman"/>
                <w:szCs w:val="24"/>
              </w:rPr>
            </w:pPr>
            <w:r>
              <w:rPr>
                <w:rFonts w:eastAsia="Times New Roman" w:cs="Times New Roman"/>
                <w:szCs w:val="24"/>
              </w:rPr>
              <w:t>0.000</w:t>
            </w:r>
          </w:p>
        </w:tc>
      </w:tr>
      <w:tr w:rsidR="00D64D84" w14:paraId="35F09229" w14:textId="77777777" w:rsidTr="00D64D84">
        <w:tc>
          <w:tcPr>
            <w:tcW w:w="2136" w:type="dxa"/>
          </w:tcPr>
          <w:p w14:paraId="362A7CD4" w14:textId="77777777" w:rsidR="00D64D84" w:rsidRDefault="00D64D84" w:rsidP="00D64D84">
            <w:pPr>
              <w:suppressAutoHyphens w:val="0"/>
              <w:spacing w:after="0" w:line="240" w:lineRule="auto"/>
              <w:rPr>
                <w:rFonts w:eastAsia="Times New Roman" w:cs="Times New Roman"/>
                <w:szCs w:val="24"/>
              </w:rPr>
            </w:pPr>
            <w:r>
              <w:rPr>
                <w:color w:val="000000"/>
              </w:rPr>
              <w:t>Birth_rate </w:t>
            </w:r>
          </w:p>
        </w:tc>
        <w:tc>
          <w:tcPr>
            <w:tcW w:w="936" w:type="dxa"/>
          </w:tcPr>
          <w:p w14:paraId="1703AD41" w14:textId="4BEBC8FA" w:rsidR="00D64D84" w:rsidRDefault="00D64D84" w:rsidP="00D64D84">
            <w:pPr>
              <w:suppressAutoHyphens w:val="0"/>
              <w:spacing w:after="0" w:line="240" w:lineRule="auto"/>
              <w:rPr>
                <w:rFonts w:eastAsia="Times New Roman" w:cs="Times New Roman"/>
                <w:szCs w:val="24"/>
              </w:rPr>
            </w:pPr>
            <w:r>
              <w:rPr>
                <w:color w:val="000000"/>
              </w:rPr>
              <w:t> -0.</w:t>
            </w:r>
            <w:r w:rsidR="00EA44FE">
              <w:rPr>
                <w:color w:val="000000"/>
              </w:rPr>
              <w:t>216</w:t>
            </w:r>
          </w:p>
        </w:tc>
        <w:tc>
          <w:tcPr>
            <w:tcW w:w="972" w:type="dxa"/>
          </w:tcPr>
          <w:p w14:paraId="031A6119" w14:textId="77777777" w:rsidR="00D64D84" w:rsidRDefault="00D64D84" w:rsidP="00D64D84">
            <w:pPr>
              <w:suppressAutoHyphens w:val="0"/>
              <w:spacing w:after="0" w:line="240" w:lineRule="auto"/>
              <w:rPr>
                <w:rFonts w:eastAsia="Times New Roman" w:cs="Times New Roman"/>
                <w:szCs w:val="24"/>
              </w:rPr>
            </w:pPr>
            <w:r>
              <w:rPr>
                <w:color w:val="000000"/>
              </w:rPr>
              <w:t>0.052</w:t>
            </w:r>
          </w:p>
        </w:tc>
        <w:tc>
          <w:tcPr>
            <w:tcW w:w="1054" w:type="dxa"/>
          </w:tcPr>
          <w:p w14:paraId="260B9E54" w14:textId="5A26A7CD" w:rsidR="00D64D84" w:rsidRDefault="00D64D84" w:rsidP="00D64D84">
            <w:pPr>
              <w:suppressAutoHyphens w:val="0"/>
              <w:spacing w:after="0" w:line="240" w:lineRule="auto"/>
              <w:rPr>
                <w:rFonts w:eastAsia="Times New Roman" w:cs="Times New Roman"/>
                <w:szCs w:val="24"/>
              </w:rPr>
            </w:pPr>
            <w:r>
              <w:rPr>
                <w:rFonts w:eastAsia="Times New Roman" w:cs="Times New Roman"/>
                <w:szCs w:val="24"/>
              </w:rPr>
              <w:t>-0.2</w:t>
            </w:r>
            <w:r>
              <w:rPr>
                <w:color w:val="000000"/>
              </w:rPr>
              <w:t>9</w:t>
            </w:r>
            <w:r w:rsidR="00EA44FE">
              <w:rPr>
                <w:color w:val="000000"/>
              </w:rPr>
              <w:t>0</w:t>
            </w:r>
          </w:p>
        </w:tc>
        <w:tc>
          <w:tcPr>
            <w:tcW w:w="1002" w:type="dxa"/>
          </w:tcPr>
          <w:p w14:paraId="26C5B05F" w14:textId="1C01A198" w:rsidR="00D64D84" w:rsidRDefault="00D64D84" w:rsidP="00D64D84">
            <w:pPr>
              <w:suppressAutoHyphens w:val="0"/>
              <w:spacing w:after="0" w:line="240" w:lineRule="auto"/>
              <w:rPr>
                <w:rFonts w:eastAsia="Times New Roman" w:cs="Times New Roman"/>
                <w:szCs w:val="24"/>
              </w:rPr>
            </w:pPr>
            <w:r>
              <w:rPr>
                <w:rFonts w:eastAsia="Times New Roman" w:cs="Times New Roman"/>
                <w:szCs w:val="24"/>
              </w:rPr>
              <w:t>-</w:t>
            </w:r>
            <w:r w:rsidR="00EA44FE">
              <w:rPr>
                <w:rFonts w:eastAsia="Times New Roman" w:cs="Times New Roman"/>
                <w:szCs w:val="24"/>
              </w:rPr>
              <w:t>4.114</w:t>
            </w:r>
          </w:p>
        </w:tc>
        <w:tc>
          <w:tcPr>
            <w:tcW w:w="1038" w:type="dxa"/>
          </w:tcPr>
          <w:p w14:paraId="090BEB4E" w14:textId="77777777" w:rsidR="00D64D84" w:rsidRDefault="00D64D84" w:rsidP="00D64D84">
            <w:pPr>
              <w:suppressAutoHyphens w:val="0"/>
              <w:spacing w:after="0" w:line="240" w:lineRule="auto"/>
              <w:rPr>
                <w:rFonts w:eastAsia="Times New Roman" w:cs="Times New Roman"/>
                <w:szCs w:val="24"/>
              </w:rPr>
            </w:pPr>
            <w:r>
              <w:rPr>
                <w:rFonts w:eastAsia="Times New Roman" w:cs="Times New Roman"/>
                <w:szCs w:val="24"/>
              </w:rPr>
              <w:t>0.000</w:t>
            </w:r>
          </w:p>
        </w:tc>
        <w:tc>
          <w:tcPr>
            <w:tcW w:w="1101" w:type="dxa"/>
          </w:tcPr>
          <w:p w14:paraId="294ECB0E" w14:textId="55A37E97" w:rsidR="00D64D84" w:rsidRDefault="00D64D84" w:rsidP="00D64D84">
            <w:pPr>
              <w:suppressAutoHyphens w:val="0"/>
              <w:spacing w:after="0" w:line="240" w:lineRule="auto"/>
              <w:rPr>
                <w:rFonts w:eastAsia="Times New Roman" w:cs="Times New Roman"/>
                <w:szCs w:val="24"/>
              </w:rPr>
            </w:pPr>
            <w:r>
              <w:rPr>
                <w:rFonts w:eastAsia="Times New Roman" w:cs="Times New Roman"/>
                <w:szCs w:val="24"/>
              </w:rPr>
              <w:t>-0.</w:t>
            </w:r>
            <w:r w:rsidR="00EA44FE">
              <w:rPr>
                <w:rFonts w:eastAsia="Times New Roman" w:cs="Times New Roman"/>
                <w:szCs w:val="24"/>
              </w:rPr>
              <w:t>320</w:t>
            </w:r>
          </w:p>
        </w:tc>
        <w:tc>
          <w:tcPr>
            <w:tcW w:w="1049" w:type="dxa"/>
          </w:tcPr>
          <w:p w14:paraId="4ED0A902" w14:textId="5A5ADE37" w:rsidR="00D64D84" w:rsidRDefault="00D64D84" w:rsidP="00D64D84">
            <w:pPr>
              <w:suppressAutoHyphens w:val="0"/>
              <w:spacing w:after="0" w:line="240" w:lineRule="auto"/>
              <w:rPr>
                <w:rFonts w:eastAsia="Times New Roman" w:cs="Times New Roman"/>
                <w:szCs w:val="24"/>
              </w:rPr>
            </w:pPr>
            <w:r>
              <w:rPr>
                <w:rFonts w:eastAsia="Times New Roman" w:cs="Times New Roman"/>
                <w:szCs w:val="24"/>
              </w:rPr>
              <w:t>-0.</w:t>
            </w:r>
            <w:r w:rsidR="00EA44FE">
              <w:rPr>
                <w:rFonts w:eastAsia="Times New Roman" w:cs="Times New Roman"/>
                <w:szCs w:val="24"/>
              </w:rPr>
              <w:t>112</w:t>
            </w:r>
          </w:p>
        </w:tc>
      </w:tr>
      <w:tr w:rsidR="00D64D84" w14:paraId="6CEBB66E" w14:textId="77777777" w:rsidTr="00D64D84">
        <w:tc>
          <w:tcPr>
            <w:tcW w:w="2136" w:type="dxa"/>
          </w:tcPr>
          <w:p w14:paraId="05DCCF4D" w14:textId="31B7D46E" w:rsidR="00D64D84" w:rsidRDefault="00D64D84" w:rsidP="00D64D84">
            <w:pPr>
              <w:suppressAutoHyphens w:val="0"/>
              <w:spacing w:after="0" w:line="240" w:lineRule="auto"/>
              <w:rPr>
                <w:color w:val="000000"/>
              </w:rPr>
            </w:pPr>
            <w:r>
              <w:rPr>
                <w:color w:val="000000"/>
              </w:rPr>
              <w:t xml:space="preserve">Adults_HIV </w:t>
            </w:r>
          </w:p>
        </w:tc>
        <w:tc>
          <w:tcPr>
            <w:tcW w:w="936" w:type="dxa"/>
          </w:tcPr>
          <w:p w14:paraId="030977F2" w14:textId="0059E673" w:rsidR="00D64D84" w:rsidRDefault="00EA44FE" w:rsidP="00D64D84">
            <w:pPr>
              <w:suppressAutoHyphens w:val="0"/>
              <w:spacing w:after="0" w:line="240" w:lineRule="auto"/>
              <w:rPr>
                <w:color w:val="000000"/>
              </w:rPr>
            </w:pPr>
            <w:r>
              <w:rPr>
                <w:color w:val="000000"/>
              </w:rPr>
              <w:t>0.000</w:t>
            </w:r>
          </w:p>
        </w:tc>
        <w:tc>
          <w:tcPr>
            <w:tcW w:w="972" w:type="dxa"/>
          </w:tcPr>
          <w:p w14:paraId="1D4B3085" w14:textId="1DC353F8" w:rsidR="00D64D84" w:rsidRDefault="00EA44FE" w:rsidP="00D64D84">
            <w:pPr>
              <w:suppressAutoHyphens w:val="0"/>
              <w:spacing w:after="0" w:line="240" w:lineRule="auto"/>
              <w:rPr>
                <w:color w:val="000000"/>
              </w:rPr>
            </w:pPr>
            <w:r>
              <w:rPr>
                <w:color w:val="000000"/>
              </w:rPr>
              <w:t>0.000</w:t>
            </w:r>
          </w:p>
        </w:tc>
        <w:tc>
          <w:tcPr>
            <w:tcW w:w="1054" w:type="dxa"/>
          </w:tcPr>
          <w:p w14:paraId="68911B3C" w14:textId="32F5797E" w:rsidR="00D64D84" w:rsidRDefault="00EA44FE" w:rsidP="00D64D84">
            <w:pPr>
              <w:suppressAutoHyphens w:val="0"/>
              <w:spacing w:after="0" w:line="240" w:lineRule="auto"/>
              <w:rPr>
                <w:rFonts w:eastAsia="Times New Roman" w:cs="Times New Roman"/>
                <w:szCs w:val="24"/>
              </w:rPr>
            </w:pPr>
            <w:r>
              <w:rPr>
                <w:rFonts w:eastAsia="Times New Roman" w:cs="Times New Roman"/>
                <w:szCs w:val="24"/>
              </w:rPr>
              <w:t>-0.040</w:t>
            </w:r>
          </w:p>
        </w:tc>
        <w:tc>
          <w:tcPr>
            <w:tcW w:w="1002" w:type="dxa"/>
          </w:tcPr>
          <w:p w14:paraId="21CEB121" w14:textId="25D09451" w:rsidR="00D64D84" w:rsidRDefault="00EA44FE" w:rsidP="00D64D84">
            <w:pPr>
              <w:suppressAutoHyphens w:val="0"/>
              <w:spacing w:after="0" w:line="240" w:lineRule="auto"/>
              <w:rPr>
                <w:rFonts w:eastAsia="Times New Roman" w:cs="Times New Roman"/>
                <w:szCs w:val="24"/>
              </w:rPr>
            </w:pPr>
            <w:r>
              <w:rPr>
                <w:rFonts w:eastAsia="Times New Roman" w:cs="Times New Roman"/>
                <w:szCs w:val="24"/>
              </w:rPr>
              <w:t>-1.6</w:t>
            </w:r>
            <w:r>
              <w:rPr>
                <w:color w:val="000000"/>
              </w:rPr>
              <w:t>98</w:t>
            </w:r>
          </w:p>
        </w:tc>
        <w:tc>
          <w:tcPr>
            <w:tcW w:w="1038" w:type="dxa"/>
          </w:tcPr>
          <w:p w14:paraId="116DFAC9" w14:textId="3558010E" w:rsidR="00D64D84" w:rsidRDefault="00EA44FE" w:rsidP="00D64D84">
            <w:pPr>
              <w:suppressAutoHyphens w:val="0"/>
              <w:spacing w:after="0" w:line="240" w:lineRule="auto"/>
              <w:rPr>
                <w:rFonts w:eastAsia="Times New Roman" w:cs="Times New Roman"/>
                <w:szCs w:val="24"/>
              </w:rPr>
            </w:pPr>
            <w:r>
              <w:rPr>
                <w:rFonts w:eastAsia="Times New Roman" w:cs="Times New Roman"/>
                <w:szCs w:val="24"/>
              </w:rPr>
              <w:t>0.0</w:t>
            </w:r>
            <w:r>
              <w:rPr>
                <w:color w:val="000000"/>
              </w:rPr>
              <w:t>91</w:t>
            </w:r>
          </w:p>
        </w:tc>
        <w:tc>
          <w:tcPr>
            <w:tcW w:w="1101" w:type="dxa"/>
          </w:tcPr>
          <w:p w14:paraId="433AA28C" w14:textId="5D82CC4A" w:rsidR="00D64D84" w:rsidRDefault="00EA44FE" w:rsidP="00D64D84">
            <w:pPr>
              <w:suppressAutoHyphens w:val="0"/>
              <w:spacing w:after="0" w:line="240" w:lineRule="auto"/>
              <w:rPr>
                <w:rFonts w:eastAsia="Times New Roman" w:cs="Times New Roman"/>
                <w:szCs w:val="24"/>
              </w:rPr>
            </w:pPr>
            <w:r>
              <w:rPr>
                <w:rFonts w:eastAsia="Times New Roman" w:cs="Times New Roman"/>
                <w:szCs w:val="24"/>
              </w:rPr>
              <w:t>0.000</w:t>
            </w:r>
          </w:p>
        </w:tc>
        <w:tc>
          <w:tcPr>
            <w:tcW w:w="1049" w:type="dxa"/>
          </w:tcPr>
          <w:p w14:paraId="3B7AB12C" w14:textId="12A592F5" w:rsidR="00D64D84" w:rsidRDefault="00EA44FE" w:rsidP="00D64D84">
            <w:pPr>
              <w:suppressAutoHyphens w:val="0"/>
              <w:spacing w:after="0" w:line="240" w:lineRule="auto"/>
              <w:rPr>
                <w:rFonts w:eastAsia="Times New Roman" w:cs="Times New Roman"/>
                <w:szCs w:val="24"/>
              </w:rPr>
            </w:pPr>
            <w:r>
              <w:rPr>
                <w:rFonts w:eastAsia="Times New Roman" w:cs="Times New Roman"/>
                <w:szCs w:val="24"/>
              </w:rPr>
              <w:t>0.000</w:t>
            </w:r>
          </w:p>
        </w:tc>
      </w:tr>
      <w:tr w:rsidR="00EA44FE" w14:paraId="759FD3BB" w14:textId="77777777" w:rsidTr="00D64D84">
        <w:tc>
          <w:tcPr>
            <w:tcW w:w="2136" w:type="dxa"/>
          </w:tcPr>
          <w:p w14:paraId="5263390B" w14:textId="2B0C6355" w:rsidR="00EA44FE" w:rsidRDefault="00EA44FE" w:rsidP="00D64D84">
            <w:pPr>
              <w:suppressAutoHyphens w:val="0"/>
              <w:spacing w:after="0" w:line="240" w:lineRule="auto"/>
              <w:rPr>
                <w:color w:val="000000"/>
              </w:rPr>
            </w:pPr>
            <w:r>
              <w:rPr>
                <w:color w:val="000000"/>
              </w:rPr>
              <w:t xml:space="preserve">Safely_drinking_water </w:t>
            </w:r>
          </w:p>
        </w:tc>
        <w:tc>
          <w:tcPr>
            <w:tcW w:w="936" w:type="dxa"/>
          </w:tcPr>
          <w:p w14:paraId="43903CDA" w14:textId="45C35D71" w:rsidR="00EA44FE" w:rsidRDefault="00EA44FE" w:rsidP="00D64D84">
            <w:pPr>
              <w:suppressAutoHyphens w:val="0"/>
              <w:spacing w:after="0" w:line="240" w:lineRule="auto"/>
              <w:rPr>
                <w:color w:val="000000"/>
              </w:rPr>
            </w:pPr>
            <w:r>
              <w:rPr>
                <w:color w:val="000000"/>
              </w:rPr>
              <w:t>0.021</w:t>
            </w:r>
          </w:p>
        </w:tc>
        <w:tc>
          <w:tcPr>
            <w:tcW w:w="972" w:type="dxa"/>
          </w:tcPr>
          <w:p w14:paraId="0F7B5994" w14:textId="00AB2DC6" w:rsidR="00EA44FE" w:rsidRDefault="00EA44FE" w:rsidP="00D64D84">
            <w:pPr>
              <w:suppressAutoHyphens w:val="0"/>
              <w:spacing w:after="0" w:line="240" w:lineRule="auto"/>
              <w:rPr>
                <w:color w:val="000000"/>
              </w:rPr>
            </w:pPr>
            <w:r>
              <w:rPr>
                <w:color w:val="000000"/>
              </w:rPr>
              <w:t>0.013</w:t>
            </w:r>
          </w:p>
        </w:tc>
        <w:tc>
          <w:tcPr>
            <w:tcW w:w="1054" w:type="dxa"/>
          </w:tcPr>
          <w:p w14:paraId="0A284934" w14:textId="18FC3E6F" w:rsidR="00EA44FE" w:rsidRDefault="00EA44FE" w:rsidP="00D64D84">
            <w:pPr>
              <w:suppressAutoHyphens w:val="0"/>
              <w:spacing w:after="0" w:line="240" w:lineRule="auto"/>
              <w:rPr>
                <w:rFonts w:eastAsia="Times New Roman" w:cs="Times New Roman"/>
                <w:szCs w:val="24"/>
              </w:rPr>
            </w:pPr>
            <w:r>
              <w:rPr>
                <w:rFonts w:eastAsia="Times New Roman" w:cs="Times New Roman"/>
                <w:szCs w:val="24"/>
              </w:rPr>
              <w:t>0.085</w:t>
            </w:r>
          </w:p>
        </w:tc>
        <w:tc>
          <w:tcPr>
            <w:tcW w:w="1002" w:type="dxa"/>
          </w:tcPr>
          <w:p w14:paraId="468CF97A" w14:textId="04E41B02" w:rsidR="00EA44FE" w:rsidRDefault="00EA44FE" w:rsidP="00D64D84">
            <w:pPr>
              <w:suppressAutoHyphens w:val="0"/>
              <w:spacing w:after="0" w:line="240" w:lineRule="auto"/>
              <w:rPr>
                <w:rFonts w:eastAsia="Times New Roman" w:cs="Times New Roman"/>
                <w:szCs w:val="24"/>
              </w:rPr>
            </w:pPr>
            <w:r>
              <w:rPr>
                <w:rFonts w:eastAsia="Times New Roman" w:cs="Times New Roman"/>
                <w:szCs w:val="24"/>
              </w:rPr>
              <w:t>1.57</w:t>
            </w:r>
            <w:r>
              <w:rPr>
                <w:color w:val="000000"/>
              </w:rPr>
              <w:t>9</w:t>
            </w:r>
          </w:p>
        </w:tc>
        <w:tc>
          <w:tcPr>
            <w:tcW w:w="1038" w:type="dxa"/>
          </w:tcPr>
          <w:p w14:paraId="294B8FE5" w14:textId="143EFA77" w:rsidR="00EA44FE" w:rsidRDefault="00EA44FE" w:rsidP="00D64D84">
            <w:pPr>
              <w:suppressAutoHyphens w:val="0"/>
              <w:spacing w:after="0" w:line="240" w:lineRule="auto"/>
              <w:rPr>
                <w:rFonts w:eastAsia="Times New Roman" w:cs="Times New Roman"/>
                <w:szCs w:val="24"/>
              </w:rPr>
            </w:pPr>
            <w:r>
              <w:rPr>
                <w:rFonts w:eastAsia="Times New Roman" w:cs="Times New Roman"/>
                <w:szCs w:val="24"/>
              </w:rPr>
              <w:t>0.116</w:t>
            </w:r>
          </w:p>
        </w:tc>
        <w:tc>
          <w:tcPr>
            <w:tcW w:w="1101" w:type="dxa"/>
          </w:tcPr>
          <w:p w14:paraId="52DBFE1C" w14:textId="3651401B" w:rsidR="00EA44FE" w:rsidRDefault="00EA44FE" w:rsidP="00D64D84">
            <w:pPr>
              <w:suppressAutoHyphens w:val="0"/>
              <w:spacing w:after="0" w:line="240" w:lineRule="auto"/>
              <w:rPr>
                <w:rFonts w:eastAsia="Times New Roman" w:cs="Times New Roman"/>
                <w:szCs w:val="24"/>
              </w:rPr>
            </w:pPr>
            <w:r>
              <w:rPr>
                <w:rFonts w:eastAsia="Times New Roman" w:cs="Times New Roman"/>
                <w:szCs w:val="24"/>
              </w:rPr>
              <w:t>-0.005</w:t>
            </w:r>
          </w:p>
        </w:tc>
        <w:tc>
          <w:tcPr>
            <w:tcW w:w="1049" w:type="dxa"/>
          </w:tcPr>
          <w:p w14:paraId="5CB061AB" w14:textId="13AC3669" w:rsidR="00EA44FE" w:rsidRDefault="00EA44FE" w:rsidP="00D64D84">
            <w:pPr>
              <w:suppressAutoHyphens w:val="0"/>
              <w:spacing w:after="0" w:line="240" w:lineRule="auto"/>
              <w:rPr>
                <w:rFonts w:eastAsia="Times New Roman" w:cs="Times New Roman"/>
                <w:szCs w:val="24"/>
              </w:rPr>
            </w:pPr>
            <w:r>
              <w:rPr>
                <w:rFonts w:eastAsia="Times New Roman" w:cs="Times New Roman"/>
                <w:szCs w:val="24"/>
              </w:rPr>
              <w:t>0.046</w:t>
            </w:r>
          </w:p>
        </w:tc>
      </w:tr>
    </w:tbl>
    <w:p w14:paraId="21F16376" w14:textId="57B421A6" w:rsidR="00B3462F" w:rsidRDefault="001B26B4">
      <w:pPr>
        <w:spacing w:after="0" w:line="240" w:lineRule="auto"/>
      </w:pPr>
      <w:r>
        <w:tab/>
      </w:r>
    </w:p>
    <w:p w14:paraId="44815A18" w14:textId="77777777" w:rsidR="00B3462F" w:rsidRPr="00D65BCA" w:rsidRDefault="001B26B4">
      <w:pPr>
        <w:spacing w:after="0" w:line="240" w:lineRule="auto"/>
        <w:rPr>
          <w:b/>
          <w:bCs/>
        </w:rPr>
      </w:pPr>
      <w:r w:rsidRPr="00D65BCA">
        <w:rPr>
          <w:b/>
          <w:bCs/>
        </w:rPr>
        <w:tab/>
      </w:r>
      <w:r w:rsidRPr="00D65BCA">
        <w:rPr>
          <w:b/>
          <w:bCs/>
        </w:rPr>
        <w:tab/>
      </w:r>
      <w:r w:rsidRPr="00D65BCA">
        <w:rPr>
          <w:b/>
          <w:bCs/>
        </w:rPr>
        <w:tab/>
        <w:t>Table.5.Summary of Backward direction</w:t>
      </w:r>
    </w:p>
    <w:p w14:paraId="316A1559" w14:textId="77777777" w:rsidR="00B3462F" w:rsidRDefault="00B3462F">
      <w:pPr>
        <w:spacing w:after="0" w:line="240" w:lineRule="auto"/>
        <w:rPr>
          <w:color w:val="000000"/>
        </w:rPr>
      </w:pPr>
    </w:p>
    <w:p w14:paraId="4DC1CDE0" w14:textId="77777777" w:rsidR="00B3462F" w:rsidRDefault="001B26B4">
      <w:pPr>
        <w:spacing w:after="0" w:line="240" w:lineRule="auto"/>
        <w:rPr>
          <w:color w:val="000000"/>
        </w:rPr>
      </w:pPr>
      <w:bookmarkStart w:id="20" w:name="docs-internal-guid-f1472172-7fff-c5b0-ea"/>
      <w:bookmarkEnd w:id="20"/>
      <w:r>
        <w:rPr>
          <w:noProof/>
        </w:rPr>
        <w:lastRenderedPageBreak/>
        <w:drawing>
          <wp:inline distT="0" distB="0" distL="0" distR="0" wp14:anchorId="73618AE9" wp14:editId="001B11A5">
            <wp:extent cx="5943600" cy="3200400"/>
            <wp:effectExtent l="0" t="0" r="0" b="0"/>
            <wp:docPr id="2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pic:cNvPicPr>
                      <a:picLocks noChangeAspect="1" noChangeArrowheads="1"/>
                    </pic:cNvPicPr>
                  </pic:nvPicPr>
                  <pic:blipFill>
                    <a:blip r:embed="rId26"/>
                    <a:stretch>
                      <a:fillRect/>
                    </a:stretch>
                  </pic:blipFill>
                  <pic:spPr bwMode="auto">
                    <a:xfrm>
                      <a:off x="0" y="0"/>
                      <a:ext cx="5943600" cy="3200400"/>
                    </a:xfrm>
                    <a:prstGeom prst="rect">
                      <a:avLst/>
                    </a:prstGeom>
                  </pic:spPr>
                </pic:pic>
              </a:graphicData>
            </a:graphic>
          </wp:inline>
        </w:drawing>
      </w:r>
    </w:p>
    <w:p w14:paraId="1F03DC59" w14:textId="77777777" w:rsidR="00B3462F" w:rsidRDefault="00B3462F">
      <w:pPr>
        <w:spacing w:after="0" w:line="240" w:lineRule="auto"/>
      </w:pPr>
    </w:p>
    <w:p w14:paraId="7229113B" w14:textId="6E4B2E06" w:rsidR="00B3462F" w:rsidRDefault="001B26B4">
      <w:pPr>
        <w:spacing w:after="0" w:line="240" w:lineRule="auto"/>
      </w:pPr>
      <w:r>
        <w:tab/>
      </w:r>
      <w:r>
        <w:tab/>
      </w:r>
      <w:r>
        <w:tab/>
        <w:t>Fig.17.</w:t>
      </w:r>
      <w:r w:rsidR="00D65BCA">
        <w:t xml:space="preserve"> </w:t>
      </w:r>
      <w:r>
        <w:t>stepwise AIC Backward direction</w:t>
      </w:r>
    </w:p>
    <w:p w14:paraId="2C86E88A" w14:textId="77777777" w:rsidR="00B3462F" w:rsidRDefault="00B3462F">
      <w:pPr>
        <w:spacing w:after="0" w:line="240" w:lineRule="auto"/>
      </w:pPr>
    </w:p>
    <w:p w14:paraId="4E93C362" w14:textId="182AB04C" w:rsidR="00B3462F" w:rsidRPr="00D65BCA" w:rsidRDefault="00EA44FE" w:rsidP="00D65BCA">
      <w:pPr>
        <w:spacing w:after="0"/>
        <w:rPr>
          <w:b/>
          <w:bCs/>
          <w:color w:val="000000"/>
        </w:rPr>
      </w:pPr>
      <w:r w:rsidRPr="00D65BCA">
        <w:rPr>
          <w:b/>
          <w:bCs/>
          <w:color w:val="000000"/>
        </w:rPr>
        <w:t>Forward Model Output</w:t>
      </w:r>
    </w:p>
    <w:p w14:paraId="0E67EFA8" w14:textId="77777777" w:rsidR="00EA44FE" w:rsidRPr="00D65BCA" w:rsidRDefault="00EA44FE" w:rsidP="00D65BCA">
      <w:pPr>
        <w:spacing w:after="0"/>
        <w:rPr>
          <w:b/>
          <w:bCs/>
          <w:color w:val="000000"/>
        </w:rPr>
      </w:pPr>
      <w:r w:rsidRPr="00D65BCA">
        <w:rPr>
          <w:b/>
          <w:bCs/>
          <w:color w:val="000000"/>
        </w:rPr>
        <w:t xml:space="preserve">Model summary </w:t>
      </w:r>
    </w:p>
    <w:tbl>
      <w:tblPr>
        <w:tblStyle w:val="TableGrid"/>
        <w:tblW w:w="0" w:type="auto"/>
        <w:tblLook w:val="04A0" w:firstRow="1" w:lastRow="0" w:firstColumn="1" w:lastColumn="0" w:noHBand="0" w:noVBand="1"/>
      </w:tblPr>
      <w:tblGrid>
        <w:gridCol w:w="2337"/>
        <w:gridCol w:w="2337"/>
        <w:gridCol w:w="2338"/>
        <w:gridCol w:w="2338"/>
      </w:tblGrid>
      <w:tr w:rsidR="00EA44FE" w14:paraId="6C2DC86C" w14:textId="77777777" w:rsidTr="00084260">
        <w:tc>
          <w:tcPr>
            <w:tcW w:w="2337" w:type="dxa"/>
          </w:tcPr>
          <w:p w14:paraId="4461A74B" w14:textId="77777777" w:rsidR="00EA44FE" w:rsidRDefault="00EA44FE" w:rsidP="00084260">
            <w:pPr>
              <w:spacing w:after="0" w:line="240" w:lineRule="auto"/>
            </w:pPr>
            <w:r>
              <w:t>R</w:t>
            </w:r>
          </w:p>
        </w:tc>
        <w:tc>
          <w:tcPr>
            <w:tcW w:w="2337" w:type="dxa"/>
          </w:tcPr>
          <w:p w14:paraId="715BC8FA" w14:textId="77777777" w:rsidR="00EA44FE" w:rsidRDefault="00EA44FE" w:rsidP="00084260">
            <w:pPr>
              <w:spacing w:after="0" w:line="240" w:lineRule="auto"/>
            </w:pPr>
            <w:r>
              <w:rPr>
                <w:color w:val="000000"/>
              </w:rPr>
              <w:t> 0.965</w:t>
            </w:r>
          </w:p>
        </w:tc>
        <w:tc>
          <w:tcPr>
            <w:tcW w:w="2338" w:type="dxa"/>
          </w:tcPr>
          <w:p w14:paraId="693A0BC4" w14:textId="77777777" w:rsidR="00EA44FE" w:rsidRDefault="00EA44FE" w:rsidP="00084260">
            <w:pPr>
              <w:spacing w:after="0" w:line="240" w:lineRule="auto"/>
              <w:ind w:firstLine="720"/>
            </w:pPr>
            <w:r>
              <w:t xml:space="preserve">RMSE </w:t>
            </w:r>
          </w:p>
        </w:tc>
        <w:tc>
          <w:tcPr>
            <w:tcW w:w="2338" w:type="dxa"/>
          </w:tcPr>
          <w:p w14:paraId="72E23C3C" w14:textId="77777777" w:rsidR="00EA44FE" w:rsidRDefault="00EA44FE" w:rsidP="00084260">
            <w:pPr>
              <w:spacing w:after="0" w:line="240" w:lineRule="auto"/>
            </w:pPr>
            <w:r w:rsidRPr="00791F16">
              <w:t>1.9</w:t>
            </w:r>
            <w:r>
              <w:t>4</w:t>
            </w:r>
            <w:r w:rsidRPr="00791F16">
              <w:t>7</w:t>
            </w:r>
          </w:p>
        </w:tc>
      </w:tr>
      <w:tr w:rsidR="00EA44FE" w14:paraId="104278EA" w14:textId="77777777" w:rsidTr="00084260">
        <w:tc>
          <w:tcPr>
            <w:tcW w:w="2337" w:type="dxa"/>
          </w:tcPr>
          <w:p w14:paraId="336ED68A" w14:textId="77777777" w:rsidR="00EA44FE" w:rsidRDefault="00EA44FE" w:rsidP="00084260">
            <w:pPr>
              <w:spacing w:after="0" w:line="240" w:lineRule="auto"/>
            </w:pPr>
            <w:r>
              <w:t xml:space="preserve">R-squared </w:t>
            </w:r>
          </w:p>
        </w:tc>
        <w:tc>
          <w:tcPr>
            <w:tcW w:w="2337" w:type="dxa"/>
          </w:tcPr>
          <w:p w14:paraId="3E2936FD" w14:textId="77777777" w:rsidR="00EA44FE" w:rsidRDefault="00EA44FE" w:rsidP="00084260">
            <w:pPr>
              <w:spacing w:after="0" w:line="240" w:lineRule="auto"/>
            </w:pPr>
            <w:r>
              <w:t>0.</w:t>
            </w:r>
            <w:r>
              <w:rPr>
                <w:color w:val="000000"/>
              </w:rPr>
              <w:t xml:space="preserve"> 932</w:t>
            </w:r>
          </w:p>
        </w:tc>
        <w:tc>
          <w:tcPr>
            <w:tcW w:w="2338" w:type="dxa"/>
          </w:tcPr>
          <w:p w14:paraId="4E2F4CFE" w14:textId="77777777" w:rsidR="00EA44FE" w:rsidRDefault="00EA44FE" w:rsidP="00084260">
            <w:pPr>
              <w:spacing w:after="0" w:line="240" w:lineRule="auto"/>
            </w:pPr>
            <w:r>
              <w:t xml:space="preserve">Coef. var </w:t>
            </w:r>
          </w:p>
        </w:tc>
        <w:tc>
          <w:tcPr>
            <w:tcW w:w="2338" w:type="dxa"/>
          </w:tcPr>
          <w:p w14:paraId="07A99840" w14:textId="77777777" w:rsidR="00EA44FE" w:rsidRDefault="00EA44FE" w:rsidP="00084260">
            <w:pPr>
              <w:spacing w:after="0" w:line="240" w:lineRule="auto"/>
            </w:pPr>
            <w:r>
              <w:t>2.64</w:t>
            </w:r>
            <w:r>
              <w:rPr>
                <w:color w:val="000000"/>
              </w:rPr>
              <w:t>9</w:t>
            </w:r>
          </w:p>
        </w:tc>
      </w:tr>
      <w:tr w:rsidR="00EA44FE" w14:paraId="4B0A3654" w14:textId="77777777" w:rsidTr="00084260">
        <w:tc>
          <w:tcPr>
            <w:tcW w:w="2337" w:type="dxa"/>
          </w:tcPr>
          <w:p w14:paraId="61255C2F" w14:textId="77777777" w:rsidR="00EA44FE" w:rsidRDefault="00EA44FE" w:rsidP="00084260">
            <w:pPr>
              <w:spacing w:after="0" w:line="240" w:lineRule="auto"/>
            </w:pPr>
            <w:r>
              <w:t xml:space="preserve">Adj. R-Squared </w:t>
            </w:r>
          </w:p>
        </w:tc>
        <w:tc>
          <w:tcPr>
            <w:tcW w:w="2337" w:type="dxa"/>
          </w:tcPr>
          <w:p w14:paraId="714E533C" w14:textId="77777777" w:rsidR="00EA44FE" w:rsidRDefault="00EA44FE" w:rsidP="00084260">
            <w:pPr>
              <w:spacing w:after="0" w:line="240" w:lineRule="auto"/>
            </w:pPr>
            <w:r>
              <w:t>0.</w:t>
            </w:r>
            <w:r>
              <w:rPr>
                <w:color w:val="000000"/>
              </w:rPr>
              <w:t xml:space="preserve"> 925</w:t>
            </w:r>
          </w:p>
        </w:tc>
        <w:tc>
          <w:tcPr>
            <w:tcW w:w="2338" w:type="dxa"/>
          </w:tcPr>
          <w:p w14:paraId="64DC0EAB" w14:textId="77777777" w:rsidR="00EA44FE" w:rsidRDefault="00EA44FE" w:rsidP="00084260">
            <w:pPr>
              <w:spacing w:after="0" w:line="240" w:lineRule="auto"/>
            </w:pPr>
            <w:r>
              <w:t xml:space="preserve">MSE </w:t>
            </w:r>
          </w:p>
        </w:tc>
        <w:tc>
          <w:tcPr>
            <w:tcW w:w="2338" w:type="dxa"/>
          </w:tcPr>
          <w:p w14:paraId="692BA949" w14:textId="77777777" w:rsidR="00EA44FE" w:rsidRDefault="00EA44FE" w:rsidP="00084260">
            <w:pPr>
              <w:spacing w:after="0" w:line="240" w:lineRule="auto"/>
            </w:pPr>
            <w:r>
              <w:t>3.</w:t>
            </w:r>
            <w:r>
              <w:rPr>
                <w:color w:val="000000"/>
              </w:rPr>
              <w:t xml:space="preserve"> 792</w:t>
            </w:r>
          </w:p>
        </w:tc>
      </w:tr>
      <w:tr w:rsidR="00EA44FE" w14:paraId="2A428B59" w14:textId="77777777" w:rsidTr="00084260">
        <w:tc>
          <w:tcPr>
            <w:tcW w:w="2337" w:type="dxa"/>
          </w:tcPr>
          <w:p w14:paraId="61D30211" w14:textId="77777777" w:rsidR="00EA44FE" w:rsidRDefault="00EA44FE" w:rsidP="00D65BCA">
            <w:pPr>
              <w:spacing w:after="0"/>
            </w:pPr>
            <w:r>
              <w:t xml:space="preserve">Pred R-Squared </w:t>
            </w:r>
          </w:p>
        </w:tc>
        <w:tc>
          <w:tcPr>
            <w:tcW w:w="2337" w:type="dxa"/>
          </w:tcPr>
          <w:p w14:paraId="77031FF0" w14:textId="77777777" w:rsidR="00EA44FE" w:rsidRDefault="00EA44FE" w:rsidP="00D65BCA">
            <w:pPr>
              <w:spacing w:after="0"/>
            </w:pPr>
            <w:r>
              <w:t>0.</w:t>
            </w:r>
            <w:r>
              <w:rPr>
                <w:color w:val="000000"/>
              </w:rPr>
              <w:t xml:space="preserve"> 915</w:t>
            </w:r>
          </w:p>
        </w:tc>
        <w:tc>
          <w:tcPr>
            <w:tcW w:w="2338" w:type="dxa"/>
          </w:tcPr>
          <w:p w14:paraId="4DED2B41" w14:textId="77777777" w:rsidR="00EA44FE" w:rsidRDefault="00EA44FE" w:rsidP="00D65BCA">
            <w:pPr>
              <w:spacing w:after="0"/>
            </w:pPr>
            <w:r>
              <w:t xml:space="preserve">MAE </w:t>
            </w:r>
          </w:p>
        </w:tc>
        <w:tc>
          <w:tcPr>
            <w:tcW w:w="2338" w:type="dxa"/>
          </w:tcPr>
          <w:p w14:paraId="1EA13A33" w14:textId="77777777" w:rsidR="00EA44FE" w:rsidRDefault="00EA44FE" w:rsidP="00D65BCA">
            <w:pPr>
              <w:spacing w:after="0"/>
            </w:pPr>
            <w:r>
              <w:t>1.43</w:t>
            </w:r>
            <w:r>
              <w:rPr>
                <w:color w:val="000000"/>
              </w:rPr>
              <w:t>9</w:t>
            </w:r>
          </w:p>
        </w:tc>
      </w:tr>
    </w:tbl>
    <w:p w14:paraId="55E8A07C" w14:textId="77777777" w:rsidR="00EA44FE" w:rsidRDefault="00EA44FE" w:rsidP="00D65BCA">
      <w:pPr>
        <w:spacing w:after="0"/>
      </w:pPr>
    </w:p>
    <w:p w14:paraId="58619601" w14:textId="77777777" w:rsidR="00EA44FE" w:rsidRPr="007B1954" w:rsidRDefault="00EA44FE" w:rsidP="00D65BCA">
      <w:pPr>
        <w:suppressAutoHyphens w:val="0"/>
        <w:spacing w:after="0"/>
        <w:rPr>
          <w:rFonts w:eastAsia="Times New Roman" w:cs="Times New Roman"/>
          <w:szCs w:val="24"/>
        </w:rPr>
      </w:pPr>
      <w:r w:rsidRPr="007B1954">
        <w:rPr>
          <w:rFonts w:eastAsia="Times New Roman" w:cs="Times New Roman"/>
          <w:color w:val="000000"/>
          <w:szCs w:val="24"/>
        </w:rPr>
        <w:t> RMSE: Root Mean Square Error </w:t>
      </w:r>
    </w:p>
    <w:p w14:paraId="32C47FDA" w14:textId="77777777" w:rsidR="00EA44FE" w:rsidRPr="007B1954" w:rsidRDefault="00EA44FE" w:rsidP="00D65BCA">
      <w:pPr>
        <w:suppressAutoHyphens w:val="0"/>
        <w:spacing w:after="0"/>
        <w:rPr>
          <w:rFonts w:eastAsia="Times New Roman" w:cs="Times New Roman"/>
          <w:szCs w:val="24"/>
        </w:rPr>
      </w:pPr>
      <w:r w:rsidRPr="007B1954">
        <w:rPr>
          <w:rFonts w:eastAsia="Times New Roman" w:cs="Times New Roman"/>
          <w:color w:val="000000"/>
          <w:szCs w:val="24"/>
        </w:rPr>
        <w:t> MSE: Mean Square Error </w:t>
      </w:r>
    </w:p>
    <w:p w14:paraId="37699FB8" w14:textId="77777777" w:rsidR="00EA44FE" w:rsidRDefault="00EA44FE" w:rsidP="00D65BCA">
      <w:pPr>
        <w:suppressAutoHyphens w:val="0"/>
        <w:spacing w:after="0"/>
        <w:rPr>
          <w:rFonts w:eastAsia="Times New Roman" w:cs="Times New Roman"/>
          <w:color w:val="000000"/>
          <w:szCs w:val="24"/>
        </w:rPr>
      </w:pPr>
      <w:r w:rsidRPr="007B1954">
        <w:rPr>
          <w:rFonts w:eastAsia="Times New Roman" w:cs="Times New Roman"/>
          <w:color w:val="000000"/>
          <w:szCs w:val="24"/>
        </w:rPr>
        <w:t> MAE: Mean Absolute Error</w:t>
      </w:r>
    </w:p>
    <w:p w14:paraId="6A21214B" w14:textId="77777777" w:rsidR="00EA44FE" w:rsidRPr="00D65BCA" w:rsidRDefault="00EA44FE" w:rsidP="00D65BCA">
      <w:pPr>
        <w:suppressAutoHyphens w:val="0"/>
        <w:spacing w:after="0"/>
        <w:rPr>
          <w:rFonts w:eastAsia="Times New Roman" w:cs="Times New Roman"/>
          <w:b/>
          <w:bCs/>
          <w:color w:val="000000"/>
          <w:szCs w:val="24"/>
        </w:rPr>
      </w:pPr>
      <w:r w:rsidRPr="00D65BCA">
        <w:rPr>
          <w:rFonts w:eastAsia="Times New Roman" w:cs="Times New Roman"/>
          <w:b/>
          <w:bCs/>
          <w:color w:val="000000"/>
          <w:szCs w:val="24"/>
        </w:rPr>
        <w:t xml:space="preserve">ANOVA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EA44FE" w:rsidRPr="001E0F3D" w14:paraId="5F1E6686" w14:textId="77777777" w:rsidTr="00084260">
        <w:tc>
          <w:tcPr>
            <w:tcW w:w="1558" w:type="dxa"/>
          </w:tcPr>
          <w:p w14:paraId="14073714" w14:textId="77777777" w:rsidR="00EA44FE" w:rsidRPr="001E0F3D" w:rsidRDefault="00EA44FE" w:rsidP="00D65BCA">
            <w:pPr>
              <w:suppressAutoHyphens w:val="0"/>
              <w:spacing w:after="0"/>
              <w:rPr>
                <w:rFonts w:eastAsia="Times New Roman" w:cs="Times New Roman"/>
                <w:b/>
                <w:bCs/>
                <w:szCs w:val="24"/>
              </w:rPr>
            </w:pPr>
          </w:p>
        </w:tc>
        <w:tc>
          <w:tcPr>
            <w:tcW w:w="1558" w:type="dxa"/>
          </w:tcPr>
          <w:p w14:paraId="73D8C544" w14:textId="77777777" w:rsidR="00EA44FE" w:rsidRPr="001E0F3D" w:rsidRDefault="00EA44FE" w:rsidP="00D65BCA">
            <w:pPr>
              <w:suppressAutoHyphens w:val="0"/>
              <w:spacing w:after="0"/>
              <w:rPr>
                <w:rFonts w:eastAsia="Times New Roman" w:cs="Times New Roman"/>
                <w:b/>
                <w:bCs/>
                <w:szCs w:val="24"/>
              </w:rPr>
            </w:pPr>
            <w:r w:rsidRPr="001E0F3D">
              <w:rPr>
                <w:rFonts w:eastAsia="Times New Roman" w:cs="Times New Roman"/>
                <w:b/>
                <w:bCs/>
                <w:szCs w:val="24"/>
              </w:rPr>
              <w:t xml:space="preserve">Sum of squares </w:t>
            </w:r>
          </w:p>
        </w:tc>
        <w:tc>
          <w:tcPr>
            <w:tcW w:w="1558" w:type="dxa"/>
          </w:tcPr>
          <w:p w14:paraId="5E14BB16" w14:textId="77777777" w:rsidR="00EA44FE" w:rsidRPr="001E0F3D" w:rsidRDefault="00EA44FE" w:rsidP="00D65BCA">
            <w:pPr>
              <w:suppressAutoHyphens w:val="0"/>
              <w:spacing w:after="0"/>
              <w:rPr>
                <w:rFonts w:eastAsia="Times New Roman" w:cs="Times New Roman"/>
                <w:b/>
                <w:bCs/>
                <w:szCs w:val="24"/>
              </w:rPr>
            </w:pPr>
            <w:r w:rsidRPr="001E0F3D">
              <w:rPr>
                <w:rFonts w:eastAsia="Times New Roman" w:cs="Times New Roman"/>
                <w:b/>
                <w:bCs/>
                <w:szCs w:val="24"/>
              </w:rPr>
              <w:t>DF</w:t>
            </w:r>
          </w:p>
        </w:tc>
        <w:tc>
          <w:tcPr>
            <w:tcW w:w="1558" w:type="dxa"/>
          </w:tcPr>
          <w:p w14:paraId="5C5A1EB8" w14:textId="77777777" w:rsidR="00EA44FE" w:rsidRPr="001E0F3D" w:rsidRDefault="00EA44FE" w:rsidP="00D65BCA">
            <w:pPr>
              <w:suppressAutoHyphens w:val="0"/>
              <w:spacing w:after="0"/>
              <w:rPr>
                <w:rFonts w:eastAsia="Times New Roman" w:cs="Times New Roman"/>
                <w:b/>
                <w:bCs/>
                <w:szCs w:val="24"/>
              </w:rPr>
            </w:pPr>
            <w:r w:rsidRPr="001E0F3D">
              <w:rPr>
                <w:rFonts w:eastAsia="Times New Roman" w:cs="Times New Roman"/>
                <w:b/>
                <w:bCs/>
                <w:szCs w:val="24"/>
              </w:rPr>
              <w:t xml:space="preserve">Mean square </w:t>
            </w:r>
          </w:p>
        </w:tc>
        <w:tc>
          <w:tcPr>
            <w:tcW w:w="1559" w:type="dxa"/>
          </w:tcPr>
          <w:p w14:paraId="08596FFC" w14:textId="77777777" w:rsidR="00EA44FE" w:rsidRPr="001E0F3D" w:rsidRDefault="00EA44FE" w:rsidP="00D65BCA">
            <w:pPr>
              <w:suppressAutoHyphens w:val="0"/>
              <w:spacing w:after="0"/>
              <w:rPr>
                <w:rFonts w:eastAsia="Times New Roman" w:cs="Times New Roman"/>
                <w:b/>
                <w:bCs/>
                <w:szCs w:val="24"/>
              </w:rPr>
            </w:pPr>
            <w:r w:rsidRPr="001E0F3D">
              <w:rPr>
                <w:rFonts w:eastAsia="Times New Roman" w:cs="Times New Roman"/>
                <w:b/>
                <w:bCs/>
                <w:szCs w:val="24"/>
              </w:rPr>
              <w:t>F</w:t>
            </w:r>
          </w:p>
        </w:tc>
        <w:tc>
          <w:tcPr>
            <w:tcW w:w="1559" w:type="dxa"/>
          </w:tcPr>
          <w:p w14:paraId="6A29C2AD" w14:textId="77777777" w:rsidR="00EA44FE" w:rsidRPr="001E0F3D" w:rsidRDefault="00EA44FE" w:rsidP="00D65BCA">
            <w:pPr>
              <w:suppressAutoHyphens w:val="0"/>
              <w:spacing w:after="0"/>
              <w:rPr>
                <w:rFonts w:eastAsia="Times New Roman" w:cs="Times New Roman"/>
                <w:b/>
                <w:bCs/>
                <w:szCs w:val="24"/>
              </w:rPr>
            </w:pPr>
            <w:r w:rsidRPr="001E0F3D">
              <w:rPr>
                <w:rFonts w:eastAsia="Times New Roman" w:cs="Times New Roman"/>
                <w:b/>
                <w:bCs/>
                <w:szCs w:val="24"/>
              </w:rPr>
              <w:t xml:space="preserve">Sig </w:t>
            </w:r>
          </w:p>
        </w:tc>
      </w:tr>
      <w:tr w:rsidR="00EA44FE" w14:paraId="1750C9E2" w14:textId="77777777" w:rsidTr="00084260">
        <w:tc>
          <w:tcPr>
            <w:tcW w:w="1558" w:type="dxa"/>
          </w:tcPr>
          <w:p w14:paraId="2C50104D" w14:textId="77777777" w:rsidR="00EA44FE" w:rsidRDefault="00EA44FE" w:rsidP="00D65BCA">
            <w:pPr>
              <w:suppressAutoHyphens w:val="0"/>
              <w:spacing w:after="0"/>
              <w:rPr>
                <w:rFonts w:eastAsia="Times New Roman" w:cs="Times New Roman"/>
                <w:szCs w:val="24"/>
              </w:rPr>
            </w:pPr>
            <w:r>
              <w:rPr>
                <w:rFonts w:eastAsia="Times New Roman" w:cs="Times New Roman"/>
                <w:szCs w:val="24"/>
              </w:rPr>
              <w:t xml:space="preserve">Regression </w:t>
            </w:r>
          </w:p>
        </w:tc>
        <w:tc>
          <w:tcPr>
            <w:tcW w:w="1558" w:type="dxa"/>
          </w:tcPr>
          <w:p w14:paraId="168E29D9" w14:textId="77777777" w:rsidR="00EA44FE" w:rsidRDefault="00EA44FE" w:rsidP="00D65BCA">
            <w:pPr>
              <w:suppressAutoHyphens w:val="0"/>
              <w:spacing w:after="0"/>
              <w:rPr>
                <w:rFonts w:eastAsia="Times New Roman" w:cs="Times New Roman"/>
                <w:szCs w:val="24"/>
              </w:rPr>
            </w:pPr>
            <w:r>
              <w:rPr>
                <w:rFonts w:eastAsia="Times New Roman" w:cs="Times New Roman"/>
                <w:szCs w:val="24"/>
              </w:rPr>
              <w:t>82</w:t>
            </w:r>
            <w:r>
              <w:rPr>
                <w:color w:val="000000"/>
              </w:rPr>
              <w:t>92.137</w:t>
            </w:r>
          </w:p>
        </w:tc>
        <w:tc>
          <w:tcPr>
            <w:tcW w:w="1558" w:type="dxa"/>
          </w:tcPr>
          <w:p w14:paraId="66E8356F" w14:textId="77777777" w:rsidR="00EA44FE" w:rsidRDefault="00EA44FE" w:rsidP="00D65BCA">
            <w:pPr>
              <w:suppressAutoHyphens w:val="0"/>
              <w:spacing w:after="0"/>
              <w:rPr>
                <w:rFonts w:eastAsia="Times New Roman" w:cs="Times New Roman"/>
                <w:szCs w:val="24"/>
              </w:rPr>
            </w:pPr>
            <w:r>
              <w:rPr>
                <w:rFonts w:eastAsia="Times New Roman" w:cs="Times New Roman"/>
                <w:szCs w:val="24"/>
              </w:rPr>
              <w:t>15</w:t>
            </w:r>
          </w:p>
        </w:tc>
        <w:tc>
          <w:tcPr>
            <w:tcW w:w="1558" w:type="dxa"/>
          </w:tcPr>
          <w:p w14:paraId="7556C7BA" w14:textId="77777777" w:rsidR="00EA44FE" w:rsidRDefault="00EA44FE" w:rsidP="00D65BCA">
            <w:pPr>
              <w:suppressAutoHyphens w:val="0"/>
              <w:spacing w:after="0"/>
              <w:rPr>
                <w:rFonts w:eastAsia="Times New Roman" w:cs="Times New Roman"/>
                <w:szCs w:val="24"/>
              </w:rPr>
            </w:pPr>
            <w:r>
              <w:rPr>
                <w:rFonts w:eastAsia="Times New Roman" w:cs="Times New Roman"/>
                <w:szCs w:val="24"/>
              </w:rPr>
              <w:t>552.80</w:t>
            </w:r>
            <w:r>
              <w:rPr>
                <w:color w:val="000000"/>
              </w:rPr>
              <w:t>9</w:t>
            </w:r>
          </w:p>
        </w:tc>
        <w:tc>
          <w:tcPr>
            <w:tcW w:w="1559" w:type="dxa"/>
          </w:tcPr>
          <w:p w14:paraId="1D3913B2" w14:textId="77777777" w:rsidR="00EA44FE" w:rsidRDefault="00EA44FE" w:rsidP="00D65BCA">
            <w:pPr>
              <w:suppressAutoHyphens w:val="0"/>
              <w:spacing w:after="0"/>
              <w:rPr>
                <w:rFonts w:eastAsia="Times New Roman" w:cs="Times New Roman"/>
                <w:szCs w:val="24"/>
              </w:rPr>
            </w:pPr>
            <w:r>
              <w:rPr>
                <w:color w:val="000000"/>
              </w:rPr>
              <w:t>145.779</w:t>
            </w:r>
          </w:p>
        </w:tc>
        <w:tc>
          <w:tcPr>
            <w:tcW w:w="1559" w:type="dxa"/>
          </w:tcPr>
          <w:p w14:paraId="31B56783" w14:textId="77777777" w:rsidR="00EA44FE" w:rsidRDefault="00EA44FE" w:rsidP="00D65BCA">
            <w:pPr>
              <w:suppressAutoHyphens w:val="0"/>
              <w:spacing w:after="0"/>
              <w:rPr>
                <w:rFonts w:eastAsia="Times New Roman" w:cs="Times New Roman"/>
                <w:szCs w:val="24"/>
              </w:rPr>
            </w:pPr>
            <w:r>
              <w:rPr>
                <w:rFonts w:eastAsia="Times New Roman" w:cs="Times New Roman"/>
                <w:szCs w:val="24"/>
              </w:rPr>
              <w:t>0.0000</w:t>
            </w:r>
          </w:p>
        </w:tc>
      </w:tr>
      <w:tr w:rsidR="00EA44FE" w14:paraId="595AAABA" w14:textId="77777777" w:rsidTr="00084260">
        <w:tc>
          <w:tcPr>
            <w:tcW w:w="1558" w:type="dxa"/>
          </w:tcPr>
          <w:p w14:paraId="115DACE9" w14:textId="77777777" w:rsidR="00EA44FE" w:rsidRDefault="00EA44FE" w:rsidP="00D65BCA">
            <w:pPr>
              <w:suppressAutoHyphens w:val="0"/>
              <w:spacing w:after="0"/>
              <w:rPr>
                <w:rFonts w:eastAsia="Times New Roman" w:cs="Times New Roman"/>
                <w:szCs w:val="24"/>
              </w:rPr>
            </w:pPr>
            <w:r>
              <w:rPr>
                <w:rFonts w:eastAsia="Times New Roman" w:cs="Times New Roman"/>
                <w:szCs w:val="24"/>
              </w:rPr>
              <w:t xml:space="preserve">Residual </w:t>
            </w:r>
          </w:p>
        </w:tc>
        <w:tc>
          <w:tcPr>
            <w:tcW w:w="1558" w:type="dxa"/>
          </w:tcPr>
          <w:p w14:paraId="51BF16E6" w14:textId="77777777" w:rsidR="00EA44FE" w:rsidRDefault="00EA44FE" w:rsidP="00D65BCA">
            <w:pPr>
              <w:suppressAutoHyphens w:val="0"/>
              <w:spacing w:after="0"/>
              <w:rPr>
                <w:rFonts w:eastAsia="Times New Roman" w:cs="Times New Roman"/>
                <w:szCs w:val="24"/>
              </w:rPr>
            </w:pPr>
            <w:r>
              <w:rPr>
                <w:color w:val="000000"/>
              </w:rPr>
              <w:t>606.736</w:t>
            </w:r>
          </w:p>
        </w:tc>
        <w:tc>
          <w:tcPr>
            <w:tcW w:w="1558" w:type="dxa"/>
          </w:tcPr>
          <w:p w14:paraId="2ADE4E7F" w14:textId="77777777" w:rsidR="00EA44FE" w:rsidRDefault="00EA44FE" w:rsidP="00D65BCA">
            <w:pPr>
              <w:suppressAutoHyphens w:val="0"/>
              <w:spacing w:after="0"/>
              <w:rPr>
                <w:rFonts w:eastAsia="Times New Roman" w:cs="Times New Roman"/>
                <w:szCs w:val="24"/>
              </w:rPr>
            </w:pPr>
            <w:r>
              <w:rPr>
                <w:rFonts w:eastAsia="Times New Roman" w:cs="Times New Roman"/>
                <w:szCs w:val="24"/>
              </w:rPr>
              <w:t>160</w:t>
            </w:r>
          </w:p>
        </w:tc>
        <w:tc>
          <w:tcPr>
            <w:tcW w:w="1558" w:type="dxa"/>
          </w:tcPr>
          <w:p w14:paraId="2D7628EB" w14:textId="77777777" w:rsidR="00EA44FE" w:rsidRDefault="00EA44FE" w:rsidP="00D65BCA">
            <w:pPr>
              <w:suppressAutoHyphens w:val="0"/>
              <w:spacing w:after="0"/>
              <w:rPr>
                <w:rFonts w:eastAsia="Times New Roman" w:cs="Times New Roman"/>
                <w:szCs w:val="24"/>
              </w:rPr>
            </w:pPr>
            <w:r>
              <w:rPr>
                <w:color w:val="000000"/>
              </w:rPr>
              <w:t>3.792</w:t>
            </w:r>
          </w:p>
        </w:tc>
        <w:tc>
          <w:tcPr>
            <w:tcW w:w="1559" w:type="dxa"/>
          </w:tcPr>
          <w:p w14:paraId="290C7D7D" w14:textId="77777777" w:rsidR="00EA44FE" w:rsidRDefault="00EA44FE" w:rsidP="00D65BCA">
            <w:pPr>
              <w:suppressAutoHyphens w:val="0"/>
              <w:spacing w:after="0"/>
              <w:rPr>
                <w:rFonts w:eastAsia="Times New Roman" w:cs="Times New Roman"/>
                <w:szCs w:val="24"/>
              </w:rPr>
            </w:pPr>
          </w:p>
        </w:tc>
        <w:tc>
          <w:tcPr>
            <w:tcW w:w="1559" w:type="dxa"/>
          </w:tcPr>
          <w:p w14:paraId="5F36EE23" w14:textId="77777777" w:rsidR="00EA44FE" w:rsidRDefault="00EA44FE" w:rsidP="00D65BCA">
            <w:pPr>
              <w:suppressAutoHyphens w:val="0"/>
              <w:spacing w:after="0"/>
              <w:rPr>
                <w:rFonts w:eastAsia="Times New Roman" w:cs="Times New Roman"/>
                <w:szCs w:val="24"/>
              </w:rPr>
            </w:pPr>
          </w:p>
        </w:tc>
      </w:tr>
      <w:tr w:rsidR="00EA44FE" w14:paraId="6461AC24" w14:textId="77777777" w:rsidTr="00084260">
        <w:tc>
          <w:tcPr>
            <w:tcW w:w="1558" w:type="dxa"/>
          </w:tcPr>
          <w:p w14:paraId="06547EA3" w14:textId="77777777" w:rsidR="00EA44FE" w:rsidRDefault="00EA44FE" w:rsidP="00D65BCA">
            <w:pPr>
              <w:suppressAutoHyphens w:val="0"/>
              <w:spacing w:after="0"/>
              <w:rPr>
                <w:rFonts w:eastAsia="Times New Roman" w:cs="Times New Roman"/>
                <w:szCs w:val="24"/>
              </w:rPr>
            </w:pPr>
            <w:r>
              <w:rPr>
                <w:rFonts w:eastAsia="Times New Roman" w:cs="Times New Roman"/>
                <w:szCs w:val="24"/>
              </w:rPr>
              <w:t xml:space="preserve">Total </w:t>
            </w:r>
          </w:p>
        </w:tc>
        <w:tc>
          <w:tcPr>
            <w:tcW w:w="1558" w:type="dxa"/>
          </w:tcPr>
          <w:p w14:paraId="728AD741" w14:textId="77777777" w:rsidR="00EA44FE" w:rsidRDefault="00EA44FE" w:rsidP="00D65BCA">
            <w:pPr>
              <w:suppressAutoHyphens w:val="0"/>
              <w:spacing w:after="0"/>
              <w:rPr>
                <w:rFonts w:eastAsia="Times New Roman" w:cs="Times New Roman"/>
                <w:szCs w:val="24"/>
              </w:rPr>
            </w:pPr>
            <w:r>
              <w:rPr>
                <w:color w:val="000000"/>
              </w:rPr>
              <w:t>8898.873</w:t>
            </w:r>
          </w:p>
        </w:tc>
        <w:tc>
          <w:tcPr>
            <w:tcW w:w="1558" w:type="dxa"/>
          </w:tcPr>
          <w:p w14:paraId="5370C09D" w14:textId="77777777" w:rsidR="00EA44FE" w:rsidRDefault="00EA44FE" w:rsidP="00D65BCA">
            <w:pPr>
              <w:suppressAutoHyphens w:val="0"/>
              <w:spacing w:after="0"/>
              <w:rPr>
                <w:rFonts w:eastAsia="Times New Roman" w:cs="Times New Roman"/>
                <w:szCs w:val="24"/>
              </w:rPr>
            </w:pPr>
            <w:r>
              <w:rPr>
                <w:rFonts w:eastAsia="Times New Roman" w:cs="Times New Roman"/>
                <w:szCs w:val="24"/>
              </w:rPr>
              <w:t>175</w:t>
            </w:r>
          </w:p>
        </w:tc>
        <w:tc>
          <w:tcPr>
            <w:tcW w:w="1558" w:type="dxa"/>
          </w:tcPr>
          <w:p w14:paraId="279A255F" w14:textId="77777777" w:rsidR="00EA44FE" w:rsidRDefault="00EA44FE" w:rsidP="00D65BCA">
            <w:pPr>
              <w:suppressAutoHyphens w:val="0"/>
              <w:spacing w:after="0"/>
              <w:rPr>
                <w:rFonts w:eastAsia="Times New Roman" w:cs="Times New Roman"/>
                <w:szCs w:val="24"/>
              </w:rPr>
            </w:pPr>
          </w:p>
        </w:tc>
        <w:tc>
          <w:tcPr>
            <w:tcW w:w="1559" w:type="dxa"/>
          </w:tcPr>
          <w:p w14:paraId="5F987B49" w14:textId="77777777" w:rsidR="00EA44FE" w:rsidRDefault="00EA44FE" w:rsidP="00D65BCA">
            <w:pPr>
              <w:suppressAutoHyphens w:val="0"/>
              <w:spacing w:after="0"/>
              <w:rPr>
                <w:rFonts w:eastAsia="Times New Roman" w:cs="Times New Roman"/>
                <w:szCs w:val="24"/>
              </w:rPr>
            </w:pPr>
          </w:p>
        </w:tc>
        <w:tc>
          <w:tcPr>
            <w:tcW w:w="1559" w:type="dxa"/>
          </w:tcPr>
          <w:p w14:paraId="77BE8E2F" w14:textId="77777777" w:rsidR="00EA44FE" w:rsidRDefault="00EA44FE" w:rsidP="00D65BCA">
            <w:pPr>
              <w:suppressAutoHyphens w:val="0"/>
              <w:spacing w:after="0"/>
              <w:rPr>
                <w:rFonts w:eastAsia="Times New Roman" w:cs="Times New Roman"/>
                <w:szCs w:val="24"/>
              </w:rPr>
            </w:pPr>
          </w:p>
        </w:tc>
      </w:tr>
    </w:tbl>
    <w:p w14:paraId="1215BFB7" w14:textId="77777777" w:rsidR="00EA44FE" w:rsidRDefault="00EA44FE" w:rsidP="00D65BCA">
      <w:pPr>
        <w:suppressAutoHyphens w:val="0"/>
        <w:spacing w:after="0"/>
        <w:rPr>
          <w:rFonts w:eastAsia="Times New Roman" w:cs="Times New Roman"/>
          <w:szCs w:val="24"/>
        </w:rPr>
      </w:pPr>
    </w:p>
    <w:p w14:paraId="676892C4" w14:textId="77777777" w:rsidR="00EA44FE" w:rsidRPr="00D65BCA" w:rsidRDefault="00EA44FE" w:rsidP="00D65BCA">
      <w:pPr>
        <w:suppressAutoHyphens w:val="0"/>
        <w:spacing w:after="0"/>
        <w:rPr>
          <w:rFonts w:eastAsia="Times New Roman" w:cs="Times New Roman"/>
          <w:b/>
          <w:bCs/>
          <w:szCs w:val="24"/>
        </w:rPr>
      </w:pPr>
      <w:r w:rsidRPr="00D65BCA">
        <w:rPr>
          <w:rFonts w:eastAsia="Times New Roman" w:cs="Times New Roman"/>
          <w:b/>
          <w:bCs/>
          <w:szCs w:val="24"/>
        </w:rPr>
        <w:t xml:space="preserve">Parameter estimates </w:t>
      </w:r>
    </w:p>
    <w:tbl>
      <w:tblPr>
        <w:tblStyle w:val="TableGrid"/>
        <w:tblW w:w="0" w:type="auto"/>
        <w:tblLook w:val="04A0" w:firstRow="1" w:lastRow="0" w:firstColumn="1" w:lastColumn="0" w:noHBand="0" w:noVBand="1"/>
      </w:tblPr>
      <w:tblGrid>
        <w:gridCol w:w="2136"/>
        <w:gridCol w:w="936"/>
        <w:gridCol w:w="972"/>
        <w:gridCol w:w="1054"/>
        <w:gridCol w:w="1002"/>
        <w:gridCol w:w="1038"/>
        <w:gridCol w:w="1101"/>
        <w:gridCol w:w="1049"/>
      </w:tblGrid>
      <w:tr w:rsidR="001766D1" w:rsidRPr="001E0F3D" w14:paraId="40626802" w14:textId="77777777" w:rsidTr="00084260">
        <w:tc>
          <w:tcPr>
            <w:tcW w:w="2136" w:type="dxa"/>
          </w:tcPr>
          <w:p w14:paraId="5E7F33B3" w14:textId="77777777" w:rsidR="001766D1" w:rsidRPr="001E0F3D" w:rsidRDefault="001766D1" w:rsidP="00D65BCA">
            <w:pPr>
              <w:suppressAutoHyphens w:val="0"/>
              <w:spacing w:after="0"/>
              <w:rPr>
                <w:rFonts w:eastAsia="Times New Roman" w:cs="Times New Roman"/>
                <w:b/>
                <w:bCs/>
                <w:szCs w:val="24"/>
              </w:rPr>
            </w:pPr>
            <w:r w:rsidRPr="001E0F3D">
              <w:rPr>
                <w:rFonts w:eastAsia="Times New Roman" w:cs="Times New Roman"/>
                <w:b/>
                <w:bCs/>
                <w:szCs w:val="24"/>
              </w:rPr>
              <w:lastRenderedPageBreak/>
              <w:t xml:space="preserve">Model </w:t>
            </w:r>
          </w:p>
        </w:tc>
        <w:tc>
          <w:tcPr>
            <w:tcW w:w="936" w:type="dxa"/>
          </w:tcPr>
          <w:p w14:paraId="50EF4600" w14:textId="77777777" w:rsidR="001766D1" w:rsidRPr="001E0F3D" w:rsidRDefault="001766D1" w:rsidP="00D65BCA">
            <w:pPr>
              <w:suppressAutoHyphens w:val="0"/>
              <w:spacing w:after="0"/>
              <w:rPr>
                <w:rFonts w:eastAsia="Times New Roman" w:cs="Times New Roman"/>
                <w:b/>
                <w:bCs/>
                <w:szCs w:val="24"/>
              </w:rPr>
            </w:pPr>
            <w:r w:rsidRPr="001E0F3D">
              <w:rPr>
                <w:rFonts w:eastAsia="Times New Roman" w:cs="Times New Roman"/>
                <w:b/>
                <w:bCs/>
                <w:szCs w:val="24"/>
              </w:rPr>
              <w:t xml:space="preserve">Beta </w:t>
            </w:r>
          </w:p>
        </w:tc>
        <w:tc>
          <w:tcPr>
            <w:tcW w:w="972" w:type="dxa"/>
          </w:tcPr>
          <w:p w14:paraId="065D3E07" w14:textId="77777777" w:rsidR="001766D1" w:rsidRPr="001E0F3D" w:rsidRDefault="001766D1" w:rsidP="00D65BCA">
            <w:pPr>
              <w:suppressAutoHyphens w:val="0"/>
              <w:spacing w:after="0"/>
              <w:rPr>
                <w:rFonts w:eastAsia="Times New Roman" w:cs="Times New Roman"/>
                <w:b/>
                <w:bCs/>
                <w:szCs w:val="24"/>
              </w:rPr>
            </w:pPr>
            <w:r w:rsidRPr="001E0F3D">
              <w:rPr>
                <w:rFonts w:eastAsia="Times New Roman" w:cs="Times New Roman"/>
                <w:b/>
                <w:bCs/>
                <w:szCs w:val="24"/>
              </w:rPr>
              <w:t xml:space="preserve">Std. error </w:t>
            </w:r>
          </w:p>
        </w:tc>
        <w:tc>
          <w:tcPr>
            <w:tcW w:w="1054" w:type="dxa"/>
          </w:tcPr>
          <w:p w14:paraId="422145B8" w14:textId="77777777" w:rsidR="001766D1" w:rsidRPr="001E0F3D" w:rsidRDefault="001766D1" w:rsidP="00D65BCA">
            <w:pPr>
              <w:suppressAutoHyphens w:val="0"/>
              <w:spacing w:after="0"/>
              <w:rPr>
                <w:rFonts w:eastAsia="Times New Roman" w:cs="Times New Roman"/>
                <w:b/>
                <w:bCs/>
                <w:szCs w:val="24"/>
              </w:rPr>
            </w:pPr>
            <w:r w:rsidRPr="001E0F3D">
              <w:rPr>
                <w:rFonts w:eastAsia="Times New Roman" w:cs="Times New Roman"/>
                <w:b/>
                <w:bCs/>
                <w:szCs w:val="24"/>
              </w:rPr>
              <w:t xml:space="preserve">Std. beta </w:t>
            </w:r>
          </w:p>
        </w:tc>
        <w:tc>
          <w:tcPr>
            <w:tcW w:w="1002" w:type="dxa"/>
          </w:tcPr>
          <w:p w14:paraId="117C8002" w14:textId="77777777" w:rsidR="001766D1" w:rsidRPr="001E0F3D" w:rsidRDefault="001766D1" w:rsidP="00D65BCA">
            <w:pPr>
              <w:suppressAutoHyphens w:val="0"/>
              <w:spacing w:after="0"/>
              <w:rPr>
                <w:rFonts w:eastAsia="Times New Roman" w:cs="Times New Roman"/>
                <w:b/>
                <w:bCs/>
                <w:szCs w:val="24"/>
              </w:rPr>
            </w:pPr>
            <w:r w:rsidRPr="001E0F3D">
              <w:rPr>
                <w:rFonts w:eastAsia="Times New Roman" w:cs="Times New Roman"/>
                <w:b/>
                <w:bCs/>
                <w:szCs w:val="24"/>
              </w:rPr>
              <w:t xml:space="preserve">T </w:t>
            </w:r>
          </w:p>
        </w:tc>
        <w:tc>
          <w:tcPr>
            <w:tcW w:w="1038" w:type="dxa"/>
          </w:tcPr>
          <w:p w14:paraId="7047903C" w14:textId="77777777" w:rsidR="001766D1" w:rsidRPr="001E0F3D" w:rsidRDefault="001766D1" w:rsidP="00D65BCA">
            <w:pPr>
              <w:suppressAutoHyphens w:val="0"/>
              <w:spacing w:after="0"/>
              <w:rPr>
                <w:rFonts w:eastAsia="Times New Roman" w:cs="Times New Roman"/>
                <w:b/>
                <w:bCs/>
                <w:szCs w:val="24"/>
              </w:rPr>
            </w:pPr>
            <w:r w:rsidRPr="001E0F3D">
              <w:rPr>
                <w:rFonts w:eastAsia="Times New Roman" w:cs="Times New Roman"/>
                <w:b/>
                <w:bCs/>
                <w:szCs w:val="24"/>
              </w:rPr>
              <w:t xml:space="preserve">Sig </w:t>
            </w:r>
          </w:p>
        </w:tc>
        <w:tc>
          <w:tcPr>
            <w:tcW w:w="1101" w:type="dxa"/>
          </w:tcPr>
          <w:p w14:paraId="047540E4" w14:textId="77777777" w:rsidR="001766D1" w:rsidRPr="001E0F3D" w:rsidRDefault="001766D1" w:rsidP="00D65BCA">
            <w:pPr>
              <w:suppressAutoHyphens w:val="0"/>
              <w:spacing w:after="0"/>
              <w:rPr>
                <w:rFonts w:eastAsia="Times New Roman" w:cs="Times New Roman"/>
                <w:b/>
                <w:bCs/>
                <w:szCs w:val="24"/>
              </w:rPr>
            </w:pPr>
            <w:r w:rsidRPr="001E0F3D">
              <w:rPr>
                <w:rFonts w:eastAsia="Times New Roman" w:cs="Times New Roman"/>
                <w:b/>
                <w:bCs/>
                <w:szCs w:val="24"/>
              </w:rPr>
              <w:t xml:space="preserve">Lower </w:t>
            </w:r>
          </w:p>
        </w:tc>
        <w:tc>
          <w:tcPr>
            <w:tcW w:w="1049" w:type="dxa"/>
          </w:tcPr>
          <w:p w14:paraId="21471E4E" w14:textId="77777777" w:rsidR="001766D1" w:rsidRPr="001E0F3D" w:rsidRDefault="001766D1" w:rsidP="00D65BCA">
            <w:pPr>
              <w:suppressAutoHyphens w:val="0"/>
              <w:spacing w:after="0"/>
              <w:rPr>
                <w:rFonts w:eastAsia="Times New Roman" w:cs="Times New Roman"/>
                <w:b/>
                <w:bCs/>
                <w:szCs w:val="24"/>
              </w:rPr>
            </w:pPr>
            <w:r w:rsidRPr="001E0F3D">
              <w:rPr>
                <w:rFonts w:eastAsia="Times New Roman" w:cs="Times New Roman"/>
                <w:b/>
                <w:bCs/>
                <w:szCs w:val="24"/>
              </w:rPr>
              <w:t xml:space="preserve">Upper </w:t>
            </w:r>
          </w:p>
        </w:tc>
      </w:tr>
      <w:tr w:rsidR="001766D1" w14:paraId="44E2C2D4" w14:textId="77777777" w:rsidTr="00084260">
        <w:tc>
          <w:tcPr>
            <w:tcW w:w="2136" w:type="dxa"/>
          </w:tcPr>
          <w:p w14:paraId="1A3CEE1E" w14:textId="77777777" w:rsidR="001766D1" w:rsidRDefault="001766D1" w:rsidP="00D65BCA">
            <w:pPr>
              <w:suppressAutoHyphens w:val="0"/>
              <w:spacing w:after="0"/>
              <w:rPr>
                <w:rFonts w:eastAsia="Times New Roman" w:cs="Times New Roman"/>
                <w:szCs w:val="24"/>
              </w:rPr>
            </w:pPr>
            <w:r>
              <w:rPr>
                <w:color w:val="000000"/>
              </w:rPr>
              <w:t>(Intercept)</w:t>
            </w:r>
          </w:p>
        </w:tc>
        <w:tc>
          <w:tcPr>
            <w:tcW w:w="936" w:type="dxa"/>
          </w:tcPr>
          <w:p w14:paraId="2E87C320" w14:textId="77777777" w:rsidR="001766D1" w:rsidRDefault="001766D1" w:rsidP="00D65BCA">
            <w:pPr>
              <w:suppressAutoHyphens w:val="0"/>
              <w:spacing w:after="0"/>
              <w:rPr>
                <w:rFonts w:eastAsia="Times New Roman" w:cs="Times New Roman"/>
                <w:szCs w:val="24"/>
              </w:rPr>
            </w:pPr>
            <w:r>
              <w:rPr>
                <w:color w:val="000000"/>
              </w:rPr>
              <w:t>73.799</w:t>
            </w:r>
          </w:p>
        </w:tc>
        <w:tc>
          <w:tcPr>
            <w:tcW w:w="972" w:type="dxa"/>
          </w:tcPr>
          <w:p w14:paraId="29556E61"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2.011</w:t>
            </w:r>
          </w:p>
        </w:tc>
        <w:tc>
          <w:tcPr>
            <w:tcW w:w="1054" w:type="dxa"/>
          </w:tcPr>
          <w:p w14:paraId="4D784B37" w14:textId="77777777" w:rsidR="001766D1" w:rsidRDefault="001766D1" w:rsidP="00D65BCA">
            <w:pPr>
              <w:suppressAutoHyphens w:val="0"/>
              <w:spacing w:after="0"/>
              <w:rPr>
                <w:rFonts w:eastAsia="Times New Roman" w:cs="Times New Roman"/>
                <w:szCs w:val="24"/>
              </w:rPr>
            </w:pPr>
          </w:p>
        </w:tc>
        <w:tc>
          <w:tcPr>
            <w:tcW w:w="1002" w:type="dxa"/>
          </w:tcPr>
          <w:p w14:paraId="1AEA5DDE"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36.643</w:t>
            </w:r>
          </w:p>
        </w:tc>
        <w:tc>
          <w:tcPr>
            <w:tcW w:w="1038" w:type="dxa"/>
          </w:tcPr>
          <w:p w14:paraId="2C1FBBCE"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0.000</w:t>
            </w:r>
          </w:p>
        </w:tc>
        <w:tc>
          <w:tcPr>
            <w:tcW w:w="1101" w:type="dxa"/>
          </w:tcPr>
          <w:p w14:paraId="5874A37A"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6</w:t>
            </w:r>
            <w:r>
              <w:rPr>
                <w:color w:val="000000"/>
              </w:rPr>
              <w:t>9.727</w:t>
            </w:r>
          </w:p>
        </w:tc>
        <w:tc>
          <w:tcPr>
            <w:tcW w:w="1049" w:type="dxa"/>
          </w:tcPr>
          <w:p w14:paraId="0DB070C4"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77.672</w:t>
            </w:r>
          </w:p>
        </w:tc>
      </w:tr>
      <w:tr w:rsidR="001766D1" w:rsidRPr="007B0653" w14:paraId="6970130A" w14:textId="77777777" w:rsidTr="00084260">
        <w:tc>
          <w:tcPr>
            <w:tcW w:w="2136" w:type="dxa"/>
          </w:tcPr>
          <w:p w14:paraId="0D22FFC8" w14:textId="77777777" w:rsidR="001766D1" w:rsidRPr="007B0653" w:rsidRDefault="001766D1" w:rsidP="00D65BCA">
            <w:pPr>
              <w:suppressAutoHyphens w:val="0"/>
              <w:spacing w:after="0"/>
              <w:rPr>
                <w:rFonts w:eastAsia="Times New Roman" w:cs="Times New Roman"/>
                <w:szCs w:val="24"/>
              </w:rPr>
            </w:pPr>
            <w:r w:rsidRPr="007B0653">
              <w:rPr>
                <w:color w:val="000000"/>
              </w:rPr>
              <w:t>Mortality_rate</w:t>
            </w:r>
          </w:p>
        </w:tc>
        <w:tc>
          <w:tcPr>
            <w:tcW w:w="936" w:type="dxa"/>
          </w:tcPr>
          <w:p w14:paraId="12BB513C" w14:textId="77777777" w:rsidR="001766D1" w:rsidRPr="007B0653" w:rsidRDefault="001766D1" w:rsidP="00D65BCA">
            <w:pPr>
              <w:suppressAutoHyphens w:val="0"/>
              <w:spacing w:after="0"/>
              <w:rPr>
                <w:rFonts w:eastAsia="Times New Roman" w:cs="Times New Roman"/>
                <w:szCs w:val="24"/>
              </w:rPr>
            </w:pPr>
            <w:r w:rsidRPr="007B0653">
              <w:rPr>
                <w:color w:val="000000"/>
              </w:rPr>
              <w:t>-0.189</w:t>
            </w:r>
          </w:p>
        </w:tc>
        <w:tc>
          <w:tcPr>
            <w:tcW w:w="972" w:type="dxa"/>
          </w:tcPr>
          <w:p w14:paraId="37281967" w14:textId="77777777" w:rsidR="001766D1" w:rsidRPr="007B0653" w:rsidRDefault="001766D1" w:rsidP="00D65BCA">
            <w:pPr>
              <w:suppressAutoHyphens w:val="0"/>
              <w:spacing w:after="0"/>
              <w:rPr>
                <w:rFonts w:eastAsia="Times New Roman" w:cs="Times New Roman"/>
                <w:szCs w:val="24"/>
              </w:rPr>
            </w:pPr>
            <w:r w:rsidRPr="007B0653">
              <w:rPr>
                <w:color w:val="000000"/>
              </w:rPr>
              <w:t>0.019</w:t>
            </w:r>
          </w:p>
        </w:tc>
        <w:tc>
          <w:tcPr>
            <w:tcW w:w="1054" w:type="dxa"/>
          </w:tcPr>
          <w:p w14:paraId="18635D83" w14:textId="77777777" w:rsidR="001766D1" w:rsidRPr="007B0653" w:rsidRDefault="001766D1" w:rsidP="00D65BCA">
            <w:pPr>
              <w:suppressAutoHyphens w:val="0"/>
              <w:spacing w:after="0"/>
              <w:rPr>
                <w:rFonts w:eastAsia="Times New Roman" w:cs="Times New Roman"/>
                <w:szCs w:val="24"/>
              </w:rPr>
            </w:pPr>
            <w:r w:rsidRPr="007B0653">
              <w:rPr>
                <w:rFonts w:eastAsia="Times New Roman" w:cs="Times New Roman"/>
                <w:szCs w:val="24"/>
              </w:rPr>
              <w:t>-0.478</w:t>
            </w:r>
          </w:p>
        </w:tc>
        <w:tc>
          <w:tcPr>
            <w:tcW w:w="1002" w:type="dxa"/>
          </w:tcPr>
          <w:p w14:paraId="37071CF1" w14:textId="77777777" w:rsidR="001766D1" w:rsidRPr="007B0653" w:rsidRDefault="001766D1" w:rsidP="00D65BCA">
            <w:pPr>
              <w:suppressAutoHyphens w:val="0"/>
              <w:spacing w:after="0"/>
              <w:rPr>
                <w:rFonts w:eastAsia="Times New Roman" w:cs="Times New Roman"/>
                <w:szCs w:val="24"/>
              </w:rPr>
            </w:pPr>
            <w:r w:rsidRPr="007B0653">
              <w:rPr>
                <w:rFonts w:eastAsia="Times New Roman" w:cs="Times New Roman"/>
                <w:szCs w:val="24"/>
              </w:rPr>
              <w:t>-10</w:t>
            </w:r>
            <w:r w:rsidRPr="007B0653">
              <w:rPr>
                <w:color w:val="000000"/>
              </w:rPr>
              <w:t>. 058</w:t>
            </w:r>
          </w:p>
        </w:tc>
        <w:tc>
          <w:tcPr>
            <w:tcW w:w="1038" w:type="dxa"/>
          </w:tcPr>
          <w:p w14:paraId="26EE25CA" w14:textId="77777777" w:rsidR="001766D1" w:rsidRPr="007B0653" w:rsidRDefault="001766D1" w:rsidP="00D65BCA">
            <w:pPr>
              <w:suppressAutoHyphens w:val="0"/>
              <w:spacing w:after="0"/>
              <w:rPr>
                <w:rFonts w:eastAsia="Times New Roman" w:cs="Times New Roman"/>
                <w:szCs w:val="24"/>
              </w:rPr>
            </w:pPr>
            <w:r w:rsidRPr="007B0653">
              <w:rPr>
                <w:rFonts w:eastAsia="Times New Roman" w:cs="Times New Roman"/>
                <w:szCs w:val="24"/>
              </w:rPr>
              <w:t>0.000</w:t>
            </w:r>
          </w:p>
        </w:tc>
        <w:tc>
          <w:tcPr>
            <w:tcW w:w="1101" w:type="dxa"/>
          </w:tcPr>
          <w:p w14:paraId="192C80DD" w14:textId="77777777" w:rsidR="001766D1" w:rsidRPr="007B0653" w:rsidRDefault="001766D1" w:rsidP="00D65BCA">
            <w:pPr>
              <w:suppressAutoHyphens w:val="0"/>
              <w:spacing w:after="0"/>
              <w:rPr>
                <w:rFonts w:eastAsia="Times New Roman" w:cs="Times New Roman"/>
                <w:szCs w:val="24"/>
              </w:rPr>
            </w:pPr>
            <w:r w:rsidRPr="007B0653">
              <w:rPr>
                <w:rFonts w:eastAsia="Times New Roman" w:cs="Times New Roman"/>
                <w:szCs w:val="24"/>
              </w:rPr>
              <w:t>-0.226</w:t>
            </w:r>
          </w:p>
        </w:tc>
        <w:tc>
          <w:tcPr>
            <w:tcW w:w="1049" w:type="dxa"/>
          </w:tcPr>
          <w:p w14:paraId="5B5866E4" w14:textId="77777777" w:rsidR="001766D1" w:rsidRPr="007B0653" w:rsidRDefault="001766D1" w:rsidP="00D65BCA">
            <w:pPr>
              <w:suppressAutoHyphens w:val="0"/>
              <w:spacing w:after="0"/>
              <w:rPr>
                <w:rFonts w:eastAsia="Times New Roman" w:cs="Times New Roman"/>
                <w:szCs w:val="24"/>
              </w:rPr>
            </w:pPr>
            <w:r w:rsidRPr="007B0653">
              <w:rPr>
                <w:rFonts w:eastAsia="Times New Roman" w:cs="Times New Roman"/>
                <w:szCs w:val="24"/>
              </w:rPr>
              <w:t>-0.152</w:t>
            </w:r>
          </w:p>
        </w:tc>
      </w:tr>
      <w:tr w:rsidR="001766D1" w14:paraId="1D6CD4A8" w14:textId="77777777" w:rsidTr="00084260">
        <w:tc>
          <w:tcPr>
            <w:tcW w:w="2136" w:type="dxa"/>
          </w:tcPr>
          <w:p w14:paraId="13DC0115" w14:textId="77777777" w:rsidR="001766D1" w:rsidRDefault="001766D1" w:rsidP="00D65BCA">
            <w:pPr>
              <w:suppressAutoHyphens w:val="0"/>
              <w:spacing w:after="0"/>
              <w:rPr>
                <w:rFonts w:eastAsia="Times New Roman" w:cs="Times New Roman"/>
                <w:szCs w:val="24"/>
              </w:rPr>
            </w:pPr>
            <w:r>
              <w:rPr>
                <w:color w:val="000000"/>
              </w:rPr>
              <w:t>GDP_per_capita</w:t>
            </w:r>
          </w:p>
        </w:tc>
        <w:tc>
          <w:tcPr>
            <w:tcW w:w="936" w:type="dxa"/>
          </w:tcPr>
          <w:p w14:paraId="7A223D85" w14:textId="77777777" w:rsidR="001766D1" w:rsidRDefault="001766D1" w:rsidP="00D65BCA">
            <w:pPr>
              <w:suppressAutoHyphens w:val="0"/>
              <w:spacing w:after="0"/>
              <w:rPr>
                <w:rFonts w:eastAsia="Times New Roman" w:cs="Times New Roman"/>
                <w:szCs w:val="24"/>
              </w:rPr>
            </w:pPr>
            <w:r>
              <w:rPr>
                <w:color w:val="000000"/>
              </w:rPr>
              <w:t> 0.000</w:t>
            </w:r>
          </w:p>
        </w:tc>
        <w:tc>
          <w:tcPr>
            <w:tcW w:w="972" w:type="dxa"/>
          </w:tcPr>
          <w:p w14:paraId="0E9F0EAE" w14:textId="77777777" w:rsidR="001766D1" w:rsidRDefault="001766D1" w:rsidP="00D65BCA">
            <w:pPr>
              <w:suppressAutoHyphens w:val="0"/>
              <w:spacing w:after="0"/>
              <w:rPr>
                <w:rFonts w:eastAsia="Times New Roman" w:cs="Times New Roman"/>
                <w:szCs w:val="24"/>
              </w:rPr>
            </w:pPr>
            <w:r>
              <w:rPr>
                <w:color w:val="000000"/>
              </w:rPr>
              <w:t>0.000</w:t>
            </w:r>
          </w:p>
        </w:tc>
        <w:tc>
          <w:tcPr>
            <w:tcW w:w="1054" w:type="dxa"/>
          </w:tcPr>
          <w:p w14:paraId="0702EA54"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0.102</w:t>
            </w:r>
          </w:p>
        </w:tc>
        <w:tc>
          <w:tcPr>
            <w:tcW w:w="1002" w:type="dxa"/>
          </w:tcPr>
          <w:p w14:paraId="15E44613"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2.666</w:t>
            </w:r>
          </w:p>
        </w:tc>
        <w:tc>
          <w:tcPr>
            <w:tcW w:w="1038" w:type="dxa"/>
          </w:tcPr>
          <w:p w14:paraId="71610B29"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0.008</w:t>
            </w:r>
          </w:p>
        </w:tc>
        <w:tc>
          <w:tcPr>
            <w:tcW w:w="1101" w:type="dxa"/>
          </w:tcPr>
          <w:p w14:paraId="32F60FF1"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0.000</w:t>
            </w:r>
          </w:p>
        </w:tc>
        <w:tc>
          <w:tcPr>
            <w:tcW w:w="1049" w:type="dxa"/>
          </w:tcPr>
          <w:p w14:paraId="24CE67B2"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0.000</w:t>
            </w:r>
          </w:p>
        </w:tc>
      </w:tr>
      <w:tr w:rsidR="001766D1" w14:paraId="70929198" w14:textId="77777777" w:rsidTr="00084260">
        <w:tc>
          <w:tcPr>
            <w:tcW w:w="2136" w:type="dxa"/>
          </w:tcPr>
          <w:p w14:paraId="7EEEF061" w14:textId="77777777" w:rsidR="001766D1" w:rsidRDefault="001766D1" w:rsidP="00D65BCA">
            <w:pPr>
              <w:suppressAutoHyphens w:val="0"/>
              <w:spacing w:after="0"/>
              <w:rPr>
                <w:rFonts w:eastAsia="Times New Roman" w:cs="Times New Roman"/>
                <w:szCs w:val="24"/>
              </w:rPr>
            </w:pPr>
            <w:r>
              <w:rPr>
                <w:color w:val="000000"/>
              </w:rPr>
              <w:t>Birth_rate </w:t>
            </w:r>
          </w:p>
        </w:tc>
        <w:tc>
          <w:tcPr>
            <w:tcW w:w="936" w:type="dxa"/>
          </w:tcPr>
          <w:p w14:paraId="2F88B2D9" w14:textId="77777777" w:rsidR="001766D1" w:rsidRDefault="001766D1" w:rsidP="00D65BCA">
            <w:pPr>
              <w:suppressAutoHyphens w:val="0"/>
              <w:spacing w:after="0"/>
              <w:rPr>
                <w:rFonts w:eastAsia="Times New Roman" w:cs="Times New Roman"/>
                <w:szCs w:val="24"/>
              </w:rPr>
            </w:pPr>
            <w:r>
              <w:rPr>
                <w:color w:val="000000"/>
              </w:rPr>
              <w:t> -0.216</w:t>
            </w:r>
          </w:p>
        </w:tc>
        <w:tc>
          <w:tcPr>
            <w:tcW w:w="972" w:type="dxa"/>
          </w:tcPr>
          <w:p w14:paraId="2A42012E" w14:textId="77777777" w:rsidR="001766D1" w:rsidRDefault="001766D1" w:rsidP="00D65BCA">
            <w:pPr>
              <w:suppressAutoHyphens w:val="0"/>
              <w:spacing w:after="0"/>
              <w:rPr>
                <w:rFonts w:eastAsia="Times New Roman" w:cs="Times New Roman"/>
                <w:szCs w:val="24"/>
              </w:rPr>
            </w:pPr>
            <w:r>
              <w:rPr>
                <w:color w:val="000000"/>
              </w:rPr>
              <w:t>0.052</w:t>
            </w:r>
          </w:p>
        </w:tc>
        <w:tc>
          <w:tcPr>
            <w:tcW w:w="1054" w:type="dxa"/>
          </w:tcPr>
          <w:p w14:paraId="41340D17"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-0.2</w:t>
            </w:r>
            <w:r>
              <w:rPr>
                <w:color w:val="000000"/>
              </w:rPr>
              <w:t>90</w:t>
            </w:r>
          </w:p>
        </w:tc>
        <w:tc>
          <w:tcPr>
            <w:tcW w:w="1002" w:type="dxa"/>
          </w:tcPr>
          <w:p w14:paraId="04E6FADC"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-4.114</w:t>
            </w:r>
          </w:p>
        </w:tc>
        <w:tc>
          <w:tcPr>
            <w:tcW w:w="1038" w:type="dxa"/>
          </w:tcPr>
          <w:p w14:paraId="2C3272AF"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0.000</w:t>
            </w:r>
          </w:p>
        </w:tc>
        <w:tc>
          <w:tcPr>
            <w:tcW w:w="1101" w:type="dxa"/>
          </w:tcPr>
          <w:p w14:paraId="26667639"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-0.320</w:t>
            </w:r>
          </w:p>
        </w:tc>
        <w:tc>
          <w:tcPr>
            <w:tcW w:w="1049" w:type="dxa"/>
          </w:tcPr>
          <w:p w14:paraId="43D22998"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-0.112</w:t>
            </w:r>
          </w:p>
        </w:tc>
      </w:tr>
      <w:tr w:rsidR="001766D1" w14:paraId="456D81A7" w14:textId="77777777" w:rsidTr="00084260">
        <w:tc>
          <w:tcPr>
            <w:tcW w:w="2136" w:type="dxa"/>
          </w:tcPr>
          <w:p w14:paraId="04C80EF0" w14:textId="77777777" w:rsidR="001766D1" w:rsidRDefault="001766D1" w:rsidP="00D65BCA">
            <w:pPr>
              <w:suppressAutoHyphens w:val="0"/>
              <w:spacing w:after="0"/>
              <w:rPr>
                <w:rFonts w:eastAsia="Times New Roman" w:cs="Times New Roman"/>
                <w:szCs w:val="24"/>
              </w:rPr>
            </w:pPr>
            <w:r>
              <w:rPr>
                <w:color w:val="000000"/>
              </w:rPr>
              <w:t>Population_growth</w:t>
            </w:r>
          </w:p>
        </w:tc>
        <w:tc>
          <w:tcPr>
            <w:tcW w:w="936" w:type="dxa"/>
          </w:tcPr>
          <w:p w14:paraId="09F1CB62" w14:textId="77777777" w:rsidR="001766D1" w:rsidRDefault="001766D1" w:rsidP="00D65BCA">
            <w:pPr>
              <w:suppressAutoHyphens w:val="0"/>
              <w:spacing w:after="0"/>
              <w:rPr>
                <w:rFonts w:eastAsia="Times New Roman" w:cs="Times New Roman"/>
                <w:szCs w:val="24"/>
              </w:rPr>
            </w:pPr>
            <w:r>
              <w:rPr>
                <w:color w:val="000000"/>
              </w:rPr>
              <w:t>  0.500</w:t>
            </w:r>
          </w:p>
        </w:tc>
        <w:tc>
          <w:tcPr>
            <w:tcW w:w="972" w:type="dxa"/>
          </w:tcPr>
          <w:p w14:paraId="1C1418F0" w14:textId="77777777" w:rsidR="001766D1" w:rsidRDefault="001766D1" w:rsidP="00D65BCA">
            <w:pPr>
              <w:suppressAutoHyphens w:val="0"/>
              <w:spacing w:after="0"/>
              <w:rPr>
                <w:rFonts w:eastAsia="Times New Roman" w:cs="Times New Roman"/>
                <w:szCs w:val="24"/>
              </w:rPr>
            </w:pPr>
            <w:r>
              <w:rPr>
                <w:color w:val="000000"/>
              </w:rPr>
              <w:t>0.308</w:t>
            </w:r>
          </w:p>
        </w:tc>
        <w:tc>
          <w:tcPr>
            <w:tcW w:w="1054" w:type="dxa"/>
          </w:tcPr>
          <w:p w14:paraId="4A0D7AB7"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0.077</w:t>
            </w:r>
          </w:p>
        </w:tc>
        <w:tc>
          <w:tcPr>
            <w:tcW w:w="1002" w:type="dxa"/>
          </w:tcPr>
          <w:p w14:paraId="02299BEC"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1.652</w:t>
            </w:r>
          </w:p>
        </w:tc>
        <w:tc>
          <w:tcPr>
            <w:tcW w:w="1038" w:type="dxa"/>
          </w:tcPr>
          <w:p w14:paraId="114F4D42"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0.106</w:t>
            </w:r>
          </w:p>
        </w:tc>
        <w:tc>
          <w:tcPr>
            <w:tcW w:w="1101" w:type="dxa"/>
          </w:tcPr>
          <w:p w14:paraId="2A538A03"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-0.108</w:t>
            </w:r>
          </w:p>
        </w:tc>
        <w:tc>
          <w:tcPr>
            <w:tcW w:w="1049" w:type="dxa"/>
          </w:tcPr>
          <w:p w14:paraId="61E265F0"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1.107</w:t>
            </w:r>
          </w:p>
        </w:tc>
      </w:tr>
      <w:tr w:rsidR="001766D1" w14:paraId="77E71D43" w14:textId="77777777" w:rsidTr="00084260">
        <w:tc>
          <w:tcPr>
            <w:tcW w:w="2136" w:type="dxa"/>
          </w:tcPr>
          <w:p w14:paraId="3A219EAE" w14:textId="77777777" w:rsidR="001766D1" w:rsidRDefault="001766D1" w:rsidP="00D65BCA">
            <w:pPr>
              <w:suppressAutoHyphens w:val="0"/>
              <w:spacing w:after="0"/>
              <w:rPr>
                <w:rFonts w:eastAsia="Times New Roman" w:cs="Times New Roman"/>
                <w:szCs w:val="24"/>
              </w:rPr>
            </w:pPr>
            <w:r>
              <w:rPr>
                <w:color w:val="000000"/>
              </w:rPr>
              <w:t>health_expenditure</w:t>
            </w:r>
          </w:p>
        </w:tc>
        <w:tc>
          <w:tcPr>
            <w:tcW w:w="936" w:type="dxa"/>
          </w:tcPr>
          <w:p w14:paraId="36D15513" w14:textId="77777777" w:rsidR="001766D1" w:rsidRDefault="001766D1" w:rsidP="00D65BCA">
            <w:pPr>
              <w:suppressAutoHyphens w:val="0"/>
              <w:spacing w:after="0"/>
              <w:rPr>
                <w:rFonts w:eastAsia="Times New Roman" w:cs="Times New Roman"/>
                <w:szCs w:val="24"/>
              </w:rPr>
            </w:pPr>
            <w:r>
              <w:rPr>
                <w:color w:val="000000"/>
              </w:rPr>
              <w:t>0.153</w:t>
            </w:r>
          </w:p>
        </w:tc>
        <w:tc>
          <w:tcPr>
            <w:tcW w:w="972" w:type="dxa"/>
          </w:tcPr>
          <w:p w14:paraId="17B987E8" w14:textId="77777777" w:rsidR="001766D1" w:rsidRDefault="001766D1" w:rsidP="00D65BCA">
            <w:pPr>
              <w:suppressAutoHyphens w:val="0"/>
              <w:spacing w:after="0"/>
              <w:rPr>
                <w:rFonts w:eastAsia="Times New Roman" w:cs="Times New Roman"/>
                <w:szCs w:val="24"/>
              </w:rPr>
            </w:pPr>
            <w:r>
              <w:rPr>
                <w:color w:val="000000"/>
              </w:rPr>
              <w:t> 0.065</w:t>
            </w:r>
          </w:p>
        </w:tc>
        <w:tc>
          <w:tcPr>
            <w:tcW w:w="1054" w:type="dxa"/>
          </w:tcPr>
          <w:p w14:paraId="439F8621"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0.062</w:t>
            </w:r>
          </w:p>
        </w:tc>
        <w:tc>
          <w:tcPr>
            <w:tcW w:w="1002" w:type="dxa"/>
          </w:tcPr>
          <w:p w14:paraId="59E97854"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2.376</w:t>
            </w:r>
          </w:p>
        </w:tc>
        <w:tc>
          <w:tcPr>
            <w:tcW w:w="1038" w:type="dxa"/>
          </w:tcPr>
          <w:p w14:paraId="6CBA0E46"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0.01</w:t>
            </w:r>
            <w:r>
              <w:rPr>
                <w:color w:val="000000"/>
              </w:rPr>
              <w:t>9</w:t>
            </w:r>
          </w:p>
        </w:tc>
        <w:tc>
          <w:tcPr>
            <w:tcW w:w="1101" w:type="dxa"/>
          </w:tcPr>
          <w:p w14:paraId="38C27284"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0.026</w:t>
            </w:r>
          </w:p>
        </w:tc>
        <w:tc>
          <w:tcPr>
            <w:tcW w:w="1049" w:type="dxa"/>
          </w:tcPr>
          <w:p w14:paraId="16AFF8C3"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0.281</w:t>
            </w:r>
          </w:p>
        </w:tc>
      </w:tr>
      <w:tr w:rsidR="001766D1" w14:paraId="1F8984EE" w14:textId="77777777" w:rsidTr="00084260">
        <w:tc>
          <w:tcPr>
            <w:tcW w:w="2136" w:type="dxa"/>
          </w:tcPr>
          <w:p w14:paraId="2F3EC520" w14:textId="77777777" w:rsidR="001766D1" w:rsidRDefault="001766D1" w:rsidP="00D65BCA">
            <w:pPr>
              <w:suppressAutoHyphens w:val="0"/>
              <w:spacing w:after="0"/>
              <w:rPr>
                <w:rFonts w:eastAsia="Times New Roman" w:cs="Times New Roman"/>
                <w:szCs w:val="24"/>
              </w:rPr>
            </w:pPr>
            <w:r>
              <w:rPr>
                <w:color w:val="000000"/>
              </w:rPr>
              <w:t>Electricity</w:t>
            </w:r>
          </w:p>
        </w:tc>
        <w:tc>
          <w:tcPr>
            <w:tcW w:w="936" w:type="dxa"/>
          </w:tcPr>
          <w:p w14:paraId="161D1B6B" w14:textId="77777777" w:rsidR="001766D1" w:rsidRDefault="001766D1" w:rsidP="00D65BCA">
            <w:pPr>
              <w:suppressAutoHyphens w:val="0"/>
              <w:spacing w:after="0"/>
              <w:rPr>
                <w:rFonts w:eastAsia="Times New Roman" w:cs="Times New Roman"/>
                <w:szCs w:val="24"/>
              </w:rPr>
            </w:pPr>
            <w:r>
              <w:rPr>
                <w:color w:val="000000"/>
              </w:rPr>
              <w:t>0.032</w:t>
            </w:r>
          </w:p>
        </w:tc>
        <w:tc>
          <w:tcPr>
            <w:tcW w:w="972" w:type="dxa"/>
          </w:tcPr>
          <w:p w14:paraId="75B19396" w14:textId="77777777" w:rsidR="001766D1" w:rsidRDefault="001766D1" w:rsidP="00D65BCA">
            <w:pPr>
              <w:suppressAutoHyphens w:val="0"/>
              <w:spacing w:after="0"/>
              <w:rPr>
                <w:rFonts w:eastAsia="Times New Roman" w:cs="Times New Roman"/>
                <w:szCs w:val="24"/>
              </w:rPr>
            </w:pPr>
            <w:r>
              <w:rPr>
                <w:color w:val="000000"/>
              </w:rPr>
              <w:t> 0.012</w:t>
            </w:r>
          </w:p>
        </w:tc>
        <w:tc>
          <w:tcPr>
            <w:tcW w:w="1054" w:type="dxa"/>
          </w:tcPr>
          <w:p w14:paraId="3877D8C7"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0.112</w:t>
            </w:r>
          </w:p>
        </w:tc>
        <w:tc>
          <w:tcPr>
            <w:tcW w:w="1002" w:type="dxa"/>
          </w:tcPr>
          <w:p w14:paraId="68C42AB9"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2.620</w:t>
            </w:r>
          </w:p>
        </w:tc>
        <w:tc>
          <w:tcPr>
            <w:tcW w:w="1038" w:type="dxa"/>
          </w:tcPr>
          <w:p w14:paraId="48A7F2A4"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0.010</w:t>
            </w:r>
          </w:p>
        </w:tc>
        <w:tc>
          <w:tcPr>
            <w:tcW w:w="1101" w:type="dxa"/>
          </w:tcPr>
          <w:p w14:paraId="6E146BF2"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0.008</w:t>
            </w:r>
          </w:p>
        </w:tc>
        <w:tc>
          <w:tcPr>
            <w:tcW w:w="1049" w:type="dxa"/>
          </w:tcPr>
          <w:p w14:paraId="207E121C"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0.057</w:t>
            </w:r>
          </w:p>
        </w:tc>
      </w:tr>
      <w:tr w:rsidR="001766D1" w14:paraId="7AB14F85" w14:textId="77777777" w:rsidTr="00084260">
        <w:tc>
          <w:tcPr>
            <w:tcW w:w="2136" w:type="dxa"/>
          </w:tcPr>
          <w:p w14:paraId="78A7D2BE" w14:textId="77777777" w:rsidR="001766D1" w:rsidRDefault="001766D1" w:rsidP="00D65BCA">
            <w:pPr>
              <w:suppressAutoHyphens w:val="0"/>
              <w:spacing w:after="0"/>
              <w:rPr>
                <w:color w:val="000000"/>
              </w:rPr>
            </w:pPr>
            <w:r>
              <w:rPr>
                <w:color w:val="000000"/>
              </w:rPr>
              <w:t>Population_density</w:t>
            </w:r>
          </w:p>
        </w:tc>
        <w:tc>
          <w:tcPr>
            <w:tcW w:w="936" w:type="dxa"/>
          </w:tcPr>
          <w:p w14:paraId="594CB12B" w14:textId="77777777" w:rsidR="001766D1" w:rsidRDefault="001766D1" w:rsidP="00D65BCA">
            <w:pPr>
              <w:suppressAutoHyphens w:val="0"/>
              <w:spacing w:after="0"/>
              <w:rPr>
                <w:rFonts w:eastAsia="Times New Roman" w:cs="Times New Roman"/>
                <w:szCs w:val="24"/>
              </w:rPr>
            </w:pPr>
            <w:r>
              <w:rPr>
                <w:color w:val="000000"/>
              </w:rPr>
              <w:t>0.000</w:t>
            </w:r>
          </w:p>
        </w:tc>
        <w:tc>
          <w:tcPr>
            <w:tcW w:w="972" w:type="dxa"/>
          </w:tcPr>
          <w:p w14:paraId="6E35990F" w14:textId="77777777" w:rsidR="001766D1" w:rsidRDefault="001766D1" w:rsidP="00D65BCA">
            <w:pPr>
              <w:suppressAutoHyphens w:val="0"/>
              <w:spacing w:after="0"/>
              <w:rPr>
                <w:rFonts w:eastAsia="Times New Roman" w:cs="Times New Roman"/>
                <w:szCs w:val="24"/>
              </w:rPr>
            </w:pPr>
            <w:r>
              <w:rPr>
                <w:color w:val="000000"/>
              </w:rPr>
              <w:t>0.000</w:t>
            </w:r>
          </w:p>
        </w:tc>
        <w:tc>
          <w:tcPr>
            <w:tcW w:w="1054" w:type="dxa"/>
          </w:tcPr>
          <w:p w14:paraId="193DB782"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0.040</w:t>
            </w:r>
          </w:p>
        </w:tc>
        <w:tc>
          <w:tcPr>
            <w:tcW w:w="1002" w:type="dxa"/>
          </w:tcPr>
          <w:p w14:paraId="6FB5AECB"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1.753</w:t>
            </w:r>
          </w:p>
        </w:tc>
        <w:tc>
          <w:tcPr>
            <w:tcW w:w="1038" w:type="dxa"/>
          </w:tcPr>
          <w:p w14:paraId="27FFA745"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0.081</w:t>
            </w:r>
          </w:p>
        </w:tc>
        <w:tc>
          <w:tcPr>
            <w:tcW w:w="1101" w:type="dxa"/>
          </w:tcPr>
          <w:p w14:paraId="15C0CFEB"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0.000</w:t>
            </w:r>
          </w:p>
        </w:tc>
        <w:tc>
          <w:tcPr>
            <w:tcW w:w="1049" w:type="dxa"/>
          </w:tcPr>
          <w:p w14:paraId="20F539A6"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0.001</w:t>
            </w:r>
          </w:p>
        </w:tc>
      </w:tr>
      <w:tr w:rsidR="001766D1" w14:paraId="0C9C1A92" w14:textId="77777777" w:rsidTr="00084260">
        <w:tc>
          <w:tcPr>
            <w:tcW w:w="2136" w:type="dxa"/>
          </w:tcPr>
          <w:p w14:paraId="3952B416" w14:textId="77777777" w:rsidR="001766D1" w:rsidRDefault="001766D1" w:rsidP="00D65BCA">
            <w:pPr>
              <w:suppressAutoHyphens w:val="0"/>
              <w:spacing w:after="0"/>
              <w:rPr>
                <w:color w:val="000000"/>
              </w:rPr>
            </w:pPr>
            <w:r>
              <w:rPr>
                <w:color w:val="000000"/>
              </w:rPr>
              <w:t xml:space="preserve">health_expenditure_capita </w:t>
            </w:r>
          </w:p>
        </w:tc>
        <w:tc>
          <w:tcPr>
            <w:tcW w:w="936" w:type="dxa"/>
          </w:tcPr>
          <w:p w14:paraId="34D38064" w14:textId="77777777" w:rsidR="001766D1" w:rsidRDefault="001766D1" w:rsidP="00D65BCA">
            <w:pPr>
              <w:suppressAutoHyphens w:val="0"/>
              <w:spacing w:after="0"/>
              <w:rPr>
                <w:color w:val="000000"/>
              </w:rPr>
            </w:pPr>
            <w:r>
              <w:rPr>
                <w:color w:val="000000"/>
              </w:rPr>
              <w:t>0.000</w:t>
            </w:r>
          </w:p>
        </w:tc>
        <w:tc>
          <w:tcPr>
            <w:tcW w:w="972" w:type="dxa"/>
          </w:tcPr>
          <w:p w14:paraId="30F15259" w14:textId="77777777" w:rsidR="001766D1" w:rsidRDefault="001766D1" w:rsidP="00D65BCA">
            <w:pPr>
              <w:suppressAutoHyphens w:val="0"/>
              <w:spacing w:after="0"/>
              <w:rPr>
                <w:color w:val="000000"/>
              </w:rPr>
            </w:pPr>
            <w:r>
              <w:rPr>
                <w:color w:val="000000"/>
              </w:rPr>
              <w:t>0.000</w:t>
            </w:r>
          </w:p>
        </w:tc>
        <w:tc>
          <w:tcPr>
            <w:tcW w:w="1054" w:type="dxa"/>
          </w:tcPr>
          <w:p w14:paraId="34F0E7E4"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0.084</w:t>
            </w:r>
          </w:p>
        </w:tc>
        <w:tc>
          <w:tcPr>
            <w:tcW w:w="1002" w:type="dxa"/>
          </w:tcPr>
          <w:p w14:paraId="18FCDB37"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2.045</w:t>
            </w:r>
          </w:p>
        </w:tc>
        <w:tc>
          <w:tcPr>
            <w:tcW w:w="1038" w:type="dxa"/>
          </w:tcPr>
          <w:p w14:paraId="3772881A"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0.043</w:t>
            </w:r>
          </w:p>
        </w:tc>
        <w:tc>
          <w:tcPr>
            <w:tcW w:w="1101" w:type="dxa"/>
          </w:tcPr>
          <w:p w14:paraId="3FDC0CFC"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0.000</w:t>
            </w:r>
          </w:p>
        </w:tc>
        <w:tc>
          <w:tcPr>
            <w:tcW w:w="1049" w:type="dxa"/>
          </w:tcPr>
          <w:p w14:paraId="77EAFA95"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0.001</w:t>
            </w:r>
          </w:p>
        </w:tc>
      </w:tr>
      <w:tr w:rsidR="001766D1" w:rsidRPr="00EA44FE" w14:paraId="01808E42" w14:textId="77777777" w:rsidTr="00084260">
        <w:tc>
          <w:tcPr>
            <w:tcW w:w="2136" w:type="dxa"/>
          </w:tcPr>
          <w:p w14:paraId="0C14224F" w14:textId="77777777" w:rsidR="001766D1" w:rsidRPr="00EA44FE" w:rsidRDefault="001766D1" w:rsidP="00D65BCA">
            <w:pPr>
              <w:suppressAutoHyphens w:val="0"/>
              <w:spacing w:after="0"/>
              <w:rPr>
                <w:color w:val="000000"/>
              </w:rPr>
            </w:pPr>
            <w:r w:rsidRPr="00EA44FE">
              <w:rPr>
                <w:color w:val="000000"/>
              </w:rPr>
              <w:t>Real_interest_rate</w:t>
            </w:r>
          </w:p>
        </w:tc>
        <w:tc>
          <w:tcPr>
            <w:tcW w:w="936" w:type="dxa"/>
          </w:tcPr>
          <w:p w14:paraId="7B74E7EB" w14:textId="77777777" w:rsidR="001766D1" w:rsidRPr="00EA44FE" w:rsidRDefault="001766D1" w:rsidP="00D65BCA">
            <w:pPr>
              <w:suppressAutoHyphens w:val="0"/>
              <w:spacing w:after="0"/>
              <w:rPr>
                <w:rFonts w:eastAsia="Times New Roman" w:cs="Times New Roman"/>
                <w:szCs w:val="24"/>
              </w:rPr>
            </w:pPr>
            <w:r w:rsidRPr="00EA44FE">
              <w:rPr>
                <w:color w:val="000000"/>
              </w:rPr>
              <w:t> 0.047</w:t>
            </w:r>
          </w:p>
        </w:tc>
        <w:tc>
          <w:tcPr>
            <w:tcW w:w="972" w:type="dxa"/>
          </w:tcPr>
          <w:p w14:paraId="4EF21D8D" w14:textId="77777777" w:rsidR="001766D1" w:rsidRPr="00EA44FE" w:rsidRDefault="001766D1" w:rsidP="00D65BCA">
            <w:pPr>
              <w:suppressAutoHyphens w:val="0"/>
              <w:spacing w:after="0"/>
              <w:rPr>
                <w:rFonts w:eastAsia="Times New Roman" w:cs="Times New Roman"/>
                <w:szCs w:val="24"/>
              </w:rPr>
            </w:pPr>
            <w:r w:rsidRPr="00EA44FE">
              <w:rPr>
                <w:color w:val="000000"/>
              </w:rPr>
              <w:t>0.019</w:t>
            </w:r>
          </w:p>
        </w:tc>
        <w:tc>
          <w:tcPr>
            <w:tcW w:w="1054" w:type="dxa"/>
          </w:tcPr>
          <w:p w14:paraId="39649BBD" w14:textId="77777777" w:rsidR="001766D1" w:rsidRPr="00EA44FE" w:rsidRDefault="001766D1" w:rsidP="00D65BCA">
            <w:pPr>
              <w:suppressAutoHyphens w:val="0"/>
              <w:spacing w:after="0"/>
              <w:rPr>
                <w:rFonts w:eastAsia="Times New Roman" w:cs="Times New Roman"/>
                <w:szCs w:val="24"/>
              </w:rPr>
            </w:pPr>
            <w:r w:rsidRPr="00EA44FE">
              <w:rPr>
                <w:rFonts w:eastAsia="Times New Roman" w:cs="Times New Roman"/>
                <w:szCs w:val="24"/>
              </w:rPr>
              <w:t>0.057</w:t>
            </w:r>
          </w:p>
        </w:tc>
        <w:tc>
          <w:tcPr>
            <w:tcW w:w="1002" w:type="dxa"/>
          </w:tcPr>
          <w:p w14:paraId="63B7829E" w14:textId="77777777" w:rsidR="001766D1" w:rsidRPr="00EA44FE" w:rsidRDefault="001766D1" w:rsidP="00D65BCA">
            <w:pPr>
              <w:suppressAutoHyphens w:val="0"/>
              <w:spacing w:after="0"/>
              <w:rPr>
                <w:rFonts w:eastAsia="Times New Roman" w:cs="Times New Roman"/>
                <w:szCs w:val="24"/>
              </w:rPr>
            </w:pPr>
            <w:r w:rsidRPr="00EA44FE">
              <w:rPr>
                <w:rFonts w:eastAsia="Times New Roman" w:cs="Times New Roman"/>
                <w:szCs w:val="24"/>
              </w:rPr>
              <w:t>2.4</w:t>
            </w:r>
            <w:r w:rsidRPr="00EA44FE">
              <w:rPr>
                <w:color w:val="000000"/>
              </w:rPr>
              <w:t>99</w:t>
            </w:r>
          </w:p>
        </w:tc>
        <w:tc>
          <w:tcPr>
            <w:tcW w:w="1038" w:type="dxa"/>
          </w:tcPr>
          <w:p w14:paraId="121AC2E4" w14:textId="77777777" w:rsidR="001766D1" w:rsidRPr="00EA44FE" w:rsidRDefault="001766D1" w:rsidP="00D65BCA">
            <w:pPr>
              <w:suppressAutoHyphens w:val="0"/>
              <w:spacing w:after="0"/>
              <w:rPr>
                <w:rFonts w:eastAsia="Times New Roman" w:cs="Times New Roman"/>
                <w:szCs w:val="24"/>
              </w:rPr>
            </w:pPr>
            <w:r w:rsidRPr="00EA44FE">
              <w:rPr>
                <w:rFonts w:eastAsia="Times New Roman" w:cs="Times New Roman"/>
                <w:szCs w:val="24"/>
              </w:rPr>
              <w:t>0.013</w:t>
            </w:r>
          </w:p>
        </w:tc>
        <w:tc>
          <w:tcPr>
            <w:tcW w:w="1101" w:type="dxa"/>
          </w:tcPr>
          <w:p w14:paraId="27B34FFD" w14:textId="77777777" w:rsidR="001766D1" w:rsidRPr="00EA44FE" w:rsidRDefault="001766D1" w:rsidP="00D65BCA">
            <w:pPr>
              <w:suppressAutoHyphens w:val="0"/>
              <w:spacing w:after="0"/>
              <w:rPr>
                <w:rFonts w:eastAsia="Times New Roman" w:cs="Times New Roman"/>
                <w:szCs w:val="24"/>
              </w:rPr>
            </w:pPr>
            <w:r w:rsidRPr="00EA44FE">
              <w:rPr>
                <w:rFonts w:eastAsia="Times New Roman" w:cs="Times New Roman"/>
                <w:szCs w:val="24"/>
              </w:rPr>
              <w:t>0.010</w:t>
            </w:r>
          </w:p>
        </w:tc>
        <w:tc>
          <w:tcPr>
            <w:tcW w:w="1049" w:type="dxa"/>
          </w:tcPr>
          <w:p w14:paraId="2510685D" w14:textId="77777777" w:rsidR="001766D1" w:rsidRPr="00EA44FE" w:rsidRDefault="001766D1" w:rsidP="00D65BCA">
            <w:pPr>
              <w:suppressAutoHyphens w:val="0"/>
              <w:spacing w:after="0"/>
              <w:rPr>
                <w:rFonts w:eastAsia="Times New Roman" w:cs="Times New Roman"/>
                <w:szCs w:val="24"/>
              </w:rPr>
            </w:pPr>
            <w:r w:rsidRPr="00EA44FE">
              <w:rPr>
                <w:rFonts w:eastAsia="Times New Roman" w:cs="Times New Roman"/>
                <w:szCs w:val="24"/>
              </w:rPr>
              <w:t>0.084</w:t>
            </w:r>
          </w:p>
        </w:tc>
      </w:tr>
      <w:tr w:rsidR="001766D1" w14:paraId="7DE790BC" w14:textId="77777777" w:rsidTr="00084260">
        <w:tc>
          <w:tcPr>
            <w:tcW w:w="2136" w:type="dxa"/>
          </w:tcPr>
          <w:p w14:paraId="647F985C" w14:textId="77777777" w:rsidR="001766D1" w:rsidRDefault="001766D1" w:rsidP="00D65BCA">
            <w:pPr>
              <w:suppressAutoHyphens w:val="0"/>
              <w:spacing w:after="0"/>
              <w:rPr>
                <w:color w:val="000000"/>
              </w:rPr>
            </w:pPr>
            <w:r>
              <w:rPr>
                <w:color w:val="000000"/>
              </w:rPr>
              <w:t xml:space="preserve">Safely_drinking_water </w:t>
            </w:r>
          </w:p>
        </w:tc>
        <w:tc>
          <w:tcPr>
            <w:tcW w:w="936" w:type="dxa"/>
          </w:tcPr>
          <w:p w14:paraId="0E04E874" w14:textId="77777777" w:rsidR="001766D1" w:rsidRDefault="001766D1" w:rsidP="00D65BCA">
            <w:pPr>
              <w:suppressAutoHyphens w:val="0"/>
              <w:spacing w:after="0"/>
              <w:rPr>
                <w:color w:val="000000"/>
              </w:rPr>
            </w:pPr>
            <w:r>
              <w:rPr>
                <w:color w:val="000000"/>
              </w:rPr>
              <w:t>0.021</w:t>
            </w:r>
          </w:p>
        </w:tc>
        <w:tc>
          <w:tcPr>
            <w:tcW w:w="972" w:type="dxa"/>
          </w:tcPr>
          <w:p w14:paraId="6D56543F" w14:textId="77777777" w:rsidR="001766D1" w:rsidRDefault="001766D1" w:rsidP="00D65BCA">
            <w:pPr>
              <w:suppressAutoHyphens w:val="0"/>
              <w:spacing w:after="0"/>
              <w:rPr>
                <w:color w:val="000000"/>
              </w:rPr>
            </w:pPr>
            <w:r>
              <w:rPr>
                <w:color w:val="000000"/>
              </w:rPr>
              <w:t>0.013</w:t>
            </w:r>
          </w:p>
        </w:tc>
        <w:tc>
          <w:tcPr>
            <w:tcW w:w="1054" w:type="dxa"/>
          </w:tcPr>
          <w:p w14:paraId="23EAF83D"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0.085</w:t>
            </w:r>
          </w:p>
        </w:tc>
        <w:tc>
          <w:tcPr>
            <w:tcW w:w="1002" w:type="dxa"/>
          </w:tcPr>
          <w:p w14:paraId="0841FFAD"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1.57</w:t>
            </w:r>
            <w:r>
              <w:rPr>
                <w:color w:val="000000"/>
              </w:rPr>
              <w:t>9</w:t>
            </w:r>
          </w:p>
        </w:tc>
        <w:tc>
          <w:tcPr>
            <w:tcW w:w="1038" w:type="dxa"/>
          </w:tcPr>
          <w:p w14:paraId="66FA3635"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0.116</w:t>
            </w:r>
          </w:p>
        </w:tc>
        <w:tc>
          <w:tcPr>
            <w:tcW w:w="1101" w:type="dxa"/>
          </w:tcPr>
          <w:p w14:paraId="27FE8F75"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-0.005</w:t>
            </w:r>
          </w:p>
        </w:tc>
        <w:tc>
          <w:tcPr>
            <w:tcW w:w="1049" w:type="dxa"/>
          </w:tcPr>
          <w:p w14:paraId="6BD24D2C"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0.046</w:t>
            </w:r>
          </w:p>
        </w:tc>
      </w:tr>
      <w:tr w:rsidR="001766D1" w14:paraId="2FD90776" w14:textId="77777777" w:rsidTr="00084260">
        <w:tc>
          <w:tcPr>
            <w:tcW w:w="2136" w:type="dxa"/>
          </w:tcPr>
          <w:p w14:paraId="6D5946AA" w14:textId="77777777" w:rsidR="001766D1" w:rsidRDefault="001766D1" w:rsidP="00D65BCA">
            <w:pPr>
              <w:suppressAutoHyphens w:val="0"/>
              <w:spacing w:after="0"/>
              <w:rPr>
                <w:color w:val="000000"/>
              </w:rPr>
            </w:pPr>
            <w:r>
              <w:rPr>
                <w:color w:val="000000"/>
              </w:rPr>
              <w:t xml:space="preserve">Adults_HIV </w:t>
            </w:r>
          </w:p>
        </w:tc>
        <w:tc>
          <w:tcPr>
            <w:tcW w:w="936" w:type="dxa"/>
          </w:tcPr>
          <w:p w14:paraId="14F8EB67" w14:textId="77777777" w:rsidR="001766D1" w:rsidRDefault="001766D1" w:rsidP="00D65BCA">
            <w:pPr>
              <w:suppressAutoHyphens w:val="0"/>
              <w:spacing w:after="0"/>
              <w:rPr>
                <w:color w:val="000000"/>
              </w:rPr>
            </w:pPr>
            <w:r>
              <w:rPr>
                <w:color w:val="000000"/>
              </w:rPr>
              <w:t>0.000</w:t>
            </w:r>
          </w:p>
        </w:tc>
        <w:tc>
          <w:tcPr>
            <w:tcW w:w="972" w:type="dxa"/>
          </w:tcPr>
          <w:p w14:paraId="2C6B7828" w14:textId="77777777" w:rsidR="001766D1" w:rsidRDefault="001766D1" w:rsidP="00D65BCA">
            <w:pPr>
              <w:suppressAutoHyphens w:val="0"/>
              <w:spacing w:after="0"/>
              <w:rPr>
                <w:color w:val="000000"/>
              </w:rPr>
            </w:pPr>
            <w:r>
              <w:rPr>
                <w:color w:val="000000"/>
              </w:rPr>
              <w:t>0.000</w:t>
            </w:r>
          </w:p>
        </w:tc>
        <w:tc>
          <w:tcPr>
            <w:tcW w:w="1054" w:type="dxa"/>
          </w:tcPr>
          <w:p w14:paraId="31ED50AD"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-0.040</w:t>
            </w:r>
          </w:p>
        </w:tc>
        <w:tc>
          <w:tcPr>
            <w:tcW w:w="1002" w:type="dxa"/>
          </w:tcPr>
          <w:p w14:paraId="783CD4E3"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-1.6</w:t>
            </w:r>
            <w:r>
              <w:rPr>
                <w:color w:val="000000"/>
              </w:rPr>
              <w:t>98</w:t>
            </w:r>
          </w:p>
        </w:tc>
        <w:tc>
          <w:tcPr>
            <w:tcW w:w="1038" w:type="dxa"/>
          </w:tcPr>
          <w:p w14:paraId="50BFF2B6"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w:t>
            </w:r>
            <w:r>
              <w:rPr>
                <w:color w:val="000000"/>
              </w:rPr>
              <w:t>91</w:t>
            </w:r>
          </w:p>
        </w:tc>
        <w:tc>
          <w:tcPr>
            <w:tcW w:w="1101" w:type="dxa"/>
          </w:tcPr>
          <w:p w14:paraId="6ECF1FD5"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0.000</w:t>
            </w:r>
          </w:p>
        </w:tc>
        <w:tc>
          <w:tcPr>
            <w:tcW w:w="1049" w:type="dxa"/>
          </w:tcPr>
          <w:p w14:paraId="1B0527EA"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0.000</w:t>
            </w:r>
          </w:p>
        </w:tc>
      </w:tr>
      <w:tr w:rsidR="001766D1" w14:paraId="629917E8" w14:textId="77777777" w:rsidTr="00084260">
        <w:tc>
          <w:tcPr>
            <w:tcW w:w="2136" w:type="dxa"/>
          </w:tcPr>
          <w:p w14:paraId="21CA8698" w14:textId="77777777" w:rsidR="001766D1" w:rsidRDefault="001766D1" w:rsidP="00D65BCA">
            <w:pPr>
              <w:suppressAutoHyphens w:val="0"/>
              <w:spacing w:after="0"/>
              <w:rPr>
                <w:color w:val="000000"/>
              </w:rPr>
            </w:pPr>
            <w:r>
              <w:rPr>
                <w:color w:val="000000"/>
              </w:rPr>
              <w:t>children_out_of_school</w:t>
            </w:r>
          </w:p>
        </w:tc>
        <w:tc>
          <w:tcPr>
            <w:tcW w:w="936" w:type="dxa"/>
          </w:tcPr>
          <w:p w14:paraId="719A4BC2" w14:textId="77777777" w:rsidR="001766D1" w:rsidRDefault="001766D1" w:rsidP="00D65BCA">
            <w:pPr>
              <w:suppressAutoHyphens w:val="0"/>
              <w:spacing w:after="0"/>
              <w:rPr>
                <w:color w:val="000000"/>
              </w:rPr>
            </w:pPr>
            <w:r>
              <w:rPr>
                <w:color w:val="000000"/>
              </w:rPr>
              <w:t>0.000</w:t>
            </w:r>
          </w:p>
        </w:tc>
        <w:tc>
          <w:tcPr>
            <w:tcW w:w="972" w:type="dxa"/>
          </w:tcPr>
          <w:p w14:paraId="475949D0" w14:textId="77777777" w:rsidR="001766D1" w:rsidRDefault="001766D1" w:rsidP="00D65BCA">
            <w:pPr>
              <w:suppressAutoHyphens w:val="0"/>
              <w:spacing w:after="0"/>
              <w:rPr>
                <w:color w:val="000000"/>
              </w:rPr>
            </w:pPr>
            <w:r>
              <w:rPr>
                <w:color w:val="000000"/>
              </w:rPr>
              <w:t>0.000</w:t>
            </w:r>
          </w:p>
        </w:tc>
        <w:tc>
          <w:tcPr>
            <w:tcW w:w="1054" w:type="dxa"/>
          </w:tcPr>
          <w:p w14:paraId="47717F9D"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0.037</w:t>
            </w:r>
          </w:p>
        </w:tc>
        <w:tc>
          <w:tcPr>
            <w:tcW w:w="1002" w:type="dxa"/>
          </w:tcPr>
          <w:p w14:paraId="683975B6"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1.1</w:t>
            </w:r>
            <w:r>
              <w:rPr>
                <w:color w:val="000000"/>
              </w:rPr>
              <w:t>93</w:t>
            </w:r>
          </w:p>
        </w:tc>
        <w:tc>
          <w:tcPr>
            <w:tcW w:w="1038" w:type="dxa"/>
          </w:tcPr>
          <w:p w14:paraId="7F65B27C"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0.235</w:t>
            </w:r>
          </w:p>
        </w:tc>
        <w:tc>
          <w:tcPr>
            <w:tcW w:w="1101" w:type="dxa"/>
          </w:tcPr>
          <w:p w14:paraId="7B7D4A69"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0.000</w:t>
            </w:r>
          </w:p>
        </w:tc>
        <w:tc>
          <w:tcPr>
            <w:tcW w:w="1049" w:type="dxa"/>
          </w:tcPr>
          <w:p w14:paraId="109C98A8"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0.000</w:t>
            </w:r>
          </w:p>
        </w:tc>
      </w:tr>
      <w:tr w:rsidR="001766D1" w14:paraId="4647BB0D" w14:textId="77777777" w:rsidTr="00084260">
        <w:tc>
          <w:tcPr>
            <w:tcW w:w="2136" w:type="dxa"/>
          </w:tcPr>
          <w:p w14:paraId="6493464F" w14:textId="77777777" w:rsidR="001766D1" w:rsidRDefault="001766D1" w:rsidP="00D65BCA">
            <w:pPr>
              <w:suppressAutoHyphens w:val="0"/>
              <w:spacing w:after="0"/>
              <w:rPr>
                <w:color w:val="000000"/>
              </w:rPr>
            </w:pPr>
            <w:r>
              <w:rPr>
                <w:color w:val="000000"/>
              </w:rPr>
              <w:t xml:space="preserve">GDP_annual </w:t>
            </w:r>
          </w:p>
        </w:tc>
        <w:tc>
          <w:tcPr>
            <w:tcW w:w="936" w:type="dxa"/>
          </w:tcPr>
          <w:p w14:paraId="00FD30FA" w14:textId="77777777" w:rsidR="001766D1" w:rsidRDefault="001766D1" w:rsidP="00D65BCA">
            <w:pPr>
              <w:suppressAutoHyphens w:val="0"/>
              <w:spacing w:after="0"/>
              <w:rPr>
                <w:color w:val="000000"/>
              </w:rPr>
            </w:pPr>
            <w:r>
              <w:rPr>
                <w:color w:val="000000"/>
              </w:rPr>
              <w:t>-0.077</w:t>
            </w:r>
          </w:p>
        </w:tc>
        <w:tc>
          <w:tcPr>
            <w:tcW w:w="972" w:type="dxa"/>
          </w:tcPr>
          <w:p w14:paraId="0C4C85FE" w14:textId="77777777" w:rsidR="001766D1" w:rsidRDefault="001766D1" w:rsidP="00D65BCA">
            <w:pPr>
              <w:suppressAutoHyphens w:val="0"/>
              <w:spacing w:after="0"/>
              <w:rPr>
                <w:color w:val="000000"/>
              </w:rPr>
            </w:pPr>
            <w:r>
              <w:rPr>
                <w:color w:val="000000"/>
              </w:rPr>
              <w:t>0.071</w:t>
            </w:r>
          </w:p>
        </w:tc>
        <w:tc>
          <w:tcPr>
            <w:tcW w:w="1054" w:type="dxa"/>
          </w:tcPr>
          <w:p w14:paraId="6EBD2A54"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-0.035</w:t>
            </w:r>
          </w:p>
        </w:tc>
        <w:tc>
          <w:tcPr>
            <w:tcW w:w="1002" w:type="dxa"/>
          </w:tcPr>
          <w:p w14:paraId="6A0DC1AD"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-1.085</w:t>
            </w:r>
          </w:p>
        </w:tc>
        <w:tc>
          <w:tcPr>
            <w:tcW w:w="1038" w:type="dxa"/>
          </w:tcPr>
          <w:p w14:paraId="2CCBF452"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0.280</w:t>
            </w:r>
          </w:p>
        </w:tc>
        <w:tc>
          <w:tcPr>
            <w:tcW w:w="1101" w:type="dxa"/>
          </w:tcPr>
          <w:p w14:paraId="2768CBE7"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-0.217</w:t>
            </w:r>
          </w:p>
        </w:tc>
        <w:tc>
          <w:tcPr>
            <w:tcW w:w="1049" w:type="dxa"/>
          </w:tcPr>
          <w:p w14:paraId="7A6315C9" w14:textId="77777777" w:rsidR="001766D1" w:rsidRDefault="001766D1" w:rsidP="00D65BCA">
            <w:pPr>
              <w:suppressAutoHyphens w:val="0"/>
              <w:spacing w:after="0"/>
              <w:rPr>
                <w:rFonts w:eastAsia="Times New Roman" w:cs="Times New Roman"/>
                <w:szCs w:val="24"/>
              </w:rPr>
            </w:pPr>
            <w:r>
              <w:rPr>
                <w:rFonts w:eastAsia="Times New Roman" w:cs="Times New Roman"/>
                <w:szCs w:val="24"/>
              </w:rPr>
              <w:t>0.063</w:t>
            </w:r>
          </w:p>
        </w:tc>
      </w:tr>
      <w:tr w:rsidR="00D65BCA" w14:paraId="55DEA75C" w14:textId="77777777" w:rsidTr="00084260">
        <w:tc>
          <w:tcPr>
            <w:tcW w:w="2136" w:type="dxa"/>
          </w:tcPr>
          <w:p w14:paraId="0B8920AC" w14:textId="77777777" w:rsidR="00D65BCA" w:rsidRDefault="00D65BCA" w:rsidP="00D65BCA">
            <w:pPr>
              <w:suppressAutoHyphens w:val="0"/>
              <w:spacing w:after="0"/>
              <w:rPr>
                <w:color w:val="000000"/>
              </w:rPr>
            </w:pPr>
            <w:r>
              <w:rPr>
                <w:color w:val="000000"/>
              </w:rPr>
              <w:t>Net_National_income</w:t>
            </w:r>
          </w:p>
        </w:tc>
        <w:tc>
          <w:tcPr>
            <w:tcW w:w="936" w:type="dxa"/>
          </w:tcPr>
          <w:p w14:paraId="26B72EA4" w14:textId="77777777" w:rsidR="00D65BCA" w:rsidRDefault="00D65BCA" w:rsidP="00D65BCA">
            <w:pPr>
              <w:suppressAutoHyphens w:val="0"/>
              <w:spacing w:after="0"/>
              <w:rPr>
                <w:color w:val="000000"/>
              </w:rPr>
            </w:pPr>
            <w:r>
              <w:rPr>
                <w:color w:val="000000"/>
              </w:rPr>
              <w:t>0.386</w:t>
            </w:r>
          </w:p>
        </w:tc>
        <w:tc>
          <w:tcPr>
            <w:tcW w:w="972" w:type="dxa"/>
          </w:tcPr>
          <w:p w14:paraId="5C852058" w14:textId="77777777" w:rsidR="00D65BCA" w:rsidRDefault="00D65BCA" w:rsidP="00D65BCA">
            <w:pPr>
              <w:suppressAutoHyphens w:val="0"/>
              <w:spacing w:after="0"/>
              <w:rPr>
                <w:color w:val="000000"/>
              </w:rPr>
            </w:pPr>
            <w:r>
              <w:rPr>
                <w:color w:val="000000"/>
              </w:rPr>
              <w:t>0.244</w:t>
            </w:r>
          </w:p>
        </w:tc>
        <w:tc>
          <w:tcPr>
            <w:tcW w:w="1054" w:type="dxa"/>
          </w:tcPr>
          <w:p w14:paraId="7A36B6D8" w14:textId="77777777" w:rsidR="00D65BCA" w:rsidRDefault="00D65BCA" w:rsidP="00D65BCA">
            <w:pPr>
              <w:suppressAutoHyphens w:val="0"/>
              <w:spacing w:after="0"/>
              <w:rPr>
                <w:rFonts w:eastAsia="Times New Roman" w:cs="Times New Roman"/>
                <w:szCs w:val="24"/>
              </w:rPr>
            </w:pPr>
            <w:r>
              <w:rPr>
                <w:rFonts w:eastAsia="Times New Roman" w:cs="Times New Roman"/>
                <w:szCs w:val="24"/>
              </w:rPr>
              <w:t>0.31</w:t>
            </w:r>
            <w:r>
              <w:rPr>
                <w:color w:val="000000"/>
              </w:rPr>
              <w:t>9</w:t>
            </w:r>
          </w:p>
        </w:tc>
        <w:tc>
          <w:tcPr>
            <w:tcW w:w="1002" w:type="dxa"/>
          </w:tcPr>
          <w:p w14:paraId="2011655F" w14:textId="77777777" w:rsidR="00D65BCA" w:rsidRDefault="00D65BCA" w:rsidP="00D65BCA">
            <w:pPr>
              <w:suppressAutoHyphens w:val="0"/>
              <w:spacing w:after="0"/>
              <w:rPr>
                <w:rFonts w:eastAsia="Times New Roman" w:cs="Times New Roman"/>
                <w:szCs w:val="24"/>
              </w:rPr>
            </w:pPr>
            <w:r>
              <w:rPr>
                <w:rFonts w:eastAsia="Times New Roman" w:cs="Times New Roman"/>
                <w:szCs w:val="24"/>
              </w:rPr>
              <w:t>1.584</w:t>
            </w:r>
          </w:p>
        </w:tc>
        <w:tc>
          <w:tcPr>
            <w:tcW w:w="1038" w:type="dxa"/>
          </w:tcPr>
          <w:p w14:paraId="566AAC60" w14:textId="77777777" w:rsidR="00D65BCA" w:rsidRDefault="00D65BCA" w:rsidP="00D65BCA">
            <w:pPr>
              <w:suppressAutoHyphens w:val="0"/>
              <w:spacing w:after="0"/>
              <w:rPr>
                <w:rFonts w:eastAsia="Times New Roman" w:cs="Times New Roman"/>
                <w:szCs w:val="24"/>
              </w:rPr>
            </w:pPr>
            <w:r>
              <w:rPr>
                <w:rFonts w:eastAsia="Times New Roman" w:cs="Times New Roman"/>
                <w:szCs w:val="24"/>
              </w:rPr>
              <w:t>0.115</w:t>
            </w:r>
          </w:p>
        </w:tc>
        <w:tc>
          <w:tcPr>
            <w:tcW w:w="1101" w:type="dxa"/>
          </w:tcPr>
          <w:p w14:paraId="5563C7EC" w14:textId="77777777" w:rsidR="00D65BCA" w:rsidRDefault="00D65BCA" w:rsidP="00D65BCA">
            <w:pPr>
              <w:suppressAutoHyphens w:val="0"/>
              <w:spacing w:after="0"/>
              <w:rPr>
                <w:rFonts w:eastAsia="Times New Roman" w:cs="Times New Roman"/>
                <w:szCs w:val="24"/>
              </w:rPr>
            </w:pPr>
            <w:r>
              <w:rPr>
                <w:rFonts w:eastAsia="Times New Roman" w:cs="Times New Roman"/>
                <w:szCs w:val="24"/>
              </w:rPr>
              <w:t>-0.0</w:t>
            </w:r>
            <w:r>
              <w:rPr>
                <w:color w:val="000000"/>
              </w:rPr>
              <w:t>95</w:t>
            </w:r>
          </w:p>
        </w:tc>
        <w:tc>
          <w:tcPr>
            <w:tcW w:w="1049" w:type="dxa"/>
          </w:tcPr>
          <w:p w14:paraId="6FF99BE6" w14:textId="77777777" w:rsidR="00D65BCA" w:rsidRDefault="00D65BCA" w:rsidP="00D65BCA">
            <w:pPr>
              <w:suppressAutoHyphens w:val="0"/>
              <w:spacing w:after="0"/>
              <w:rPr>
                <w:rFonts w:eastAsia="Times New Roman" w:cs="Times New Roman"/>
                <w:szCs w:val="24"/>
              </w:rPr>
            </w:pPr>
            <w:r>
              <w:rPr>
                <w:rFonts w:eastAsia="Times New Roman" w:cs="Times New Roman"/>
                <w:szCs w:val="24"/>
              </w:rPr>
              <w:t>0.868</w:t>
            </w:r>
          </w:p>
        </w:tc>
      </w:tr>
      <w:tr w:rsidR="00D65BCA" w14:paraId="1E87FCDF" w14:textId="77777777" w:rsidTr="00084260">
        <w:tc>
          <w:tcPr>
            <w:tcW w:w="2136" w:type="dxa"/>
          </w:tcPr>
          <w:p w14:paraId="76FFF3FB" w14:textId="77777777" w:rsidR="00D65BCA" w:rsidRDefault="00D65BCA" w:rsidP="00D65BCA">
            <w:pPr>
              <w:suppressAutoHyphens w:val="0"/>
              <w:spacing w:after="0"/>
              <w:rPr>
                <w:color w:val="000000"/>
              </w:rPr>
            </w:pPr>
            <w:r>
              <w:rPr>
                <w:color w:val="000000"/>
              </w:rPr>
              <w:t>Net_national_income_capita</w:t>
            </w:r>
          </w:p>
        </w:tc>
        <w:tc>
          <w:tcPr>
            <w:tcW w:w="936" w:type="dxa"/>
          </w:tcPr>
          <w:p w14:paraId="543FDEC5" w14:textId="77777777" w:rsidR="00D65BCA" w:rsidRDefault="00D65BCA" w:rsidP="00D65BCA">
            <w:pPr>
              <w:suppressAutoHyphens w:val="0"/>
              <w:spacing w:after="0"/>
              <w:rPr>
                <w:color w:val="000000"/>
              </w:rPr>
            </w:pPr>
            <w:r>
              <w:rPr>
                <w:color w:val="000000"/>
              </w:rPr>
              <w:t>-0.351</w:t>
            </w:r>
          </w:p>
        </w:tc>
        <w:tc>
          <w:tcPr>
            <w:tcW w:w="972" w:type="dxa"/>
          </w:tcPr>
          <w:p w14:paraId="3151FC6A" w14:textId="77777777" w:rsidR="00D65BCA" w:rsidRDefault="00D65BCA" w:rsidP="00D65BCA">
            <w:pPr>
              <w:suppressAutoHyphens w:val="0"/>
              <w:spacing w:after="0"/>
              <w:rPr>
                <w:color w:val="000000"/>
              </w:rPr>
            </w:pPr>
            <w:r>
              <w:rPr>
                <w:color w:val="000000"/>
              </w:rPr>
              <w:t>0.257</w:t>
            </w:r>
          </w:p>
        </w:tc>
        <w:tc>
          <w:tcPr>
            <w:tcW w:w="1054" w:type="dxa"/>
          </w:tcPr>
          <w:p w14:paraId="314D47F9" w14:textId="77777777" w:rsidR="00D65BCA" w:rsidRDefault="00D65BCA" w:rsidP="00D65BCA">
            <w:pPr>
              <w:suppressAutoHyphens w:val="0"/>
              <w:spacing w:after="0"/>
              <w:rPr>
                <w:rFonts w:eastAsia="Times New Roman" w:cs="Times New Roman"/>
                <w:szCs w:val="24"/>
              </w:rPr>
            </w:pPr>
            <w:r>
              <w:rPr>
                <w:rFonts w:eastAsia="Times New Roman" w:cs="Times New Roman"/>
                <w:szCs w:val="24"/>
              </w:rPr>
              <w:t>-0.285</w:t>
            </w:r>
          </w:p>
        </w:tc>
        <w:tc>
          <w:tcPr>
            <w:tcW w:w="1002" w:type="dxa"/>
          </w:tcPr>
          <w:p w14:paraId="7CCEF0A6" w14:textId="77777777" w:rsidR="00D65BCA" w:rsidRDefault="00D65BCA" w:rsidP="00D65BCA">
            <w:pPr>
              <w:suppressAutoHyphens w:val="0"/>
              <w:spacing w:after="0"/>
              <w:rPr>
                <w:rFonts w:eastAsia="Times New Roman" w:cs="Times New Roman"/>
                <w:szCs w:val="24"/>
              </w:rPr>
            </w:pPr>
            <w:r>
              <w:rPr>
                <w:rFonts w:eastAsia="Times New Roman" w:cs="Times New Roman"/>
                <w:szCs w:val="24"/>
              </w:rPr>
              <w:t>-1.363</w:t>
            </w:r>
          </w:p>
        </w:tc>
        <w:tc>
          <w:tcPr>
            <w:tcW w:w="1038" w:type="dxa"/>
          </w:tcPr>
          <w:p w14:paraId="29F2FE4D" w14:textId="77777777" w:rsidR="00D65BCA" w:rsidRDefault="00D65BCA" w:rsidP="00D65BCA">
            <w:pPr>
              <w:suppressAutoHyphens w:val="0"/>
              <w:spacing w:after="0"/>
              <w:rPr>
                <w:rFonts w:eastAsia="Times New Roman" w:cs="Times New Roman"/>
                <w:szCs w:val="24"/>
              </w:rPr>
            </w:pPr>
            <w:r>
              <w:rPr>
                <w:rFonts w:eastAsia="Times New Roman" w:cs="Times New Roman"/>
                <w:szCs w:val="24"/>
              </w:rPr>
              <w:t>0.175</w:t>
            </w:r>
          </w:p>
        </w:tc>
        <w:tc>
          <w:tcPr>
            <w:tcW w:w="1101" w:type="dxa"/>
          </w:tcPr>
          <w:p w14:paraId="6A129C53" w14:textId="77777777" w:rsidR="00D65BCA" w:rsidRDefault="00D65BCA" w:rsidP="00D65BCA">
            <w:pPr>
              <w:suppressAutoHyphens w:val="0"/>
              <w:spacing w:after="0"/>
              <w:rPr>
                <w:rFonts w:eastAsia="Times New Roman" w:cs="Times New Roman"/>
                <w:szCs w:val="24"/>
              </w:rPr>
            </w:pPr>
            <w:r>
              <w:rPr>
                <w:rFonts w:eastAsia="Times New Roman" w:cs="Times New Roman"/>
                <w:szCs w:val="24"/>
              </w:rPr>
              <w:t>-0.85</w:t>
            </w:r>
            <w:r>
              <w:rPr>
                <w:color w:val="000000"/>
              </w:rPr>
              <w:t>9</w:t>
            </w:r>
          </w:p>
        </w:tc>
        <w:tc>
          <w:tcPr>
            <w:tcW w:w="1049" w:type="dxa"/>
          </w:tcPr>
          <w:p w14:paraId="6703F983" w14:textId="4F72F9AA" w:rsidR="00D65BCA" w:rsidRDefault="00D65BCA" w:rsidP="00D65BCA">
            <w:pPr>
              <w:suppressAutoHyphens w:val="0"/>
              <w:spacing w:after="0"/>
              <w:rPr>
                <w:rFonts w:eastAsia="Times New Roman" w:cs="Times New Roman"/>
                <w:szCs w:val="24"/>
              </w:rPr>
            </w:pPr>
            <w:r>
              <w:rPr>
                <w:rFonts w:eastAsia="Times New Roman" w:cs="Times New Roman"/>
                <w:szCs w:val="24"/>
              </w:rPr>
              <w:t>0.158</w:t>
            </w:r>
          </w:p>
        </w:tc>
      </w:tr>
    </w:tbl>
    <w:p w14:paraId="7AD43C60" w14:textId="77777777" w:rsidR="00B3462F" w:rsidRDefault="00B3462F" w:rsidP="00D65BCA">
      <w:pPr>
        <w:spacing w:after="0"/>
      </w:pPr>
    </w:p>
    <w:p w14:paraId="3B1D28EF" w14:textId="3FB2B852" w:rsidR="00B3462F" w:rsidRPr="001E0F3D" w:rsidRDefault="001B26B4" w:rsidP="00D65BCA">
      <w:pPr>
        <w:spacing w:after="0"/>
        <w:rPr>
          <w:b/>
          <w:bCs/>
        </w:rPr>
      </w:pPr>
      <w:r w:rsidRPr="001E0F3D">
        <w:rPr>
          <w:b/>
          <w:bCs/>
        </w:rPr>
        <w:tab/>
      </w:r>
      <w:r w:rsidRPr="001E0F3D">
        <w:rPr>
          <w:b/>
          <w:bCs/>
        </w:rPr>
        <w:tab/>
      </w:r>
      <w:r w:rsidRPr="001E0F3D">
        <w:rPr>
          <w:b/>
          <w:bCs/>
        </w:rPr>
        <w:tab/>
        <w:t>Table.</w:t>
      </w:r>
      <w:r w:rsidR="00D65BCA" w:rsidRPr="001E0F3D">
        <w:rPr>
          <w:b/>
          <w:bCs/>
        </w:rPr>
        <w:t>6. Summary</w:t>
      </w:r>
      <w:r w:rsidRPr="001E0F3D">
        <w:rPr>
          <w:b/>
          <w:bCs/>
        </w:rPr>
        <w:t xml:space="preserve"> of Forward direction</w:t>
      </w:r>
    </w:p>
    <w:p w14:paraId="68B82E9D" w14:textId="77777777" w:rsidR="00B3462F" w:rsidRDefault="001B26B4">
      <w:pPr>
        <w:spacing w:after="0" w:line="240" w:lineRule="auto"/>
        <w:rPr>
          <w:color w:val="000000"/>
        </w:rPr>
      </w:pPr>
      <w:bookmarkStart w:id="21" w:name="docs-internal-guid-45d42596-7fff-fecd-5a"/>
      <w:bookmarkEnd w:id="21"/>
      <w:r>
        <w:rPr>
          <w:noProof/>
        </w:rPr>
        <w:lastRenderedPageBreak/>
        <w:drawing>
          <wp:inline distT="0" distB="0" distL="0" distR="0" wp14:anchorId="7CF38917" wp14:editId="25DF29D9">
            <wp:extent cx="5943600" cy="3200400"/>
            <wp:effectExtent l="0" t="0" r="0" b="0"/>
            <wp:docPr id="2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
                    <pic:cNvPicPr>
                      <a:picLocks noChangeAspect="1" noChangeArrowheads="1"/>
                    </pic:cNvPicPr>
                  </pic:nvPicPr>
                  <pic:blipFill>
                    <a:blip r:embed="rId27"/>
                    <a:stretch>
                      <a:fillRect/>
                    </a:stretch>
                  </pic:blipFill>
                  <pic:spPr bwMode="auto">
                    <a:xfrm>
                      <a:off x="0" y="0"/>
                      <a:ext cx="5943600" cy="3200400"/>
                    </a:xfrm>
                    <a:prstGeom prst="rect">
                      <a:avLst/>
                    </a:prstGeom>
                  </pic:spPr>
                </pic:pic>
              </a:graphicData>
            </a:graphic>
          </wp:inline>
        </w:drawing>
      </w:r>
    </w:p>
    <w:p w14:paraId="7CE13C69" w14:textId="77777777" w:rsidR="00B3462F" w:rsidRDefault="00B3462F">
      <w:pPr>
        <w:spacing w:after="0" w:line="240" w:lineRule="auto"/>
      </w:pPr>
    </w:p>
    <w:p w14:paraId="67D78041" w14:textId="77777777" w:rsidR="00B3462F" w:rsidRDefault="001B26B4">
      <w:pPr>
        <w:spacing w:after="0" w:line="240" w:lineRule="auto"/>
      </w:pPr>
      <w:r>
        <w:tab/>
      </w:r>
      <w:r>
        <w:tab/>
      </w:r>
      <w:r>
        <w:tab/>
        <w:t>Fig.18..Stepwise AIC Forward direction</w:t>
      </w:r>
    </w:p>
    <w:p w14:paraId="51601E0C" w14:textId="77777777" w:rsidR="00B3462F" w:rsidRDefault="00B3462F">
      <w:pPr>
        <w:spacing w:after="0" w:line="240" w:lineRule="auto"/>
      </w:pPr>
    </w:p>
    <w:p w14:paraId="6F6D836E" w14:textId="77777777" w:rsidR="00B3462F" w:rsidRDefault="001B26B4">
      <w:r>
        <w:t>Both forward and backward direction regression provides same model while both direction provides different model.</w:t>
      </w:r>
    </w:p>
    <w:p w14:paraId="57580154" w14:textId="77777777" w:rsidR="00B3462F" w:rsidRDefault="001B26B4">
      <w:pPr>
        <w:pStyle w:val="Heading1"/>
        <w:rPr>
          <w:rFonts w:eastAsia="Times New Roman"/>
          <w:highlight w:val="white"/>
        </w:rPr>
      </w:pPr>
      <w:bookmarkStart w:id="22" w:name="_Toc98501352"/>
      <w:bookmarkStart w:id="23" w:name="_Toc99211668"/>
      <w:r>
        <w:rPr>
          <w:rFonts w:eastAsia="Times New Roman"/>
          <w:shd w:val="clear" w:color="auto" w:fill="FFFFFF"/>
        </w:rPr>
        <w:t>5. Design of Experiments</w:t>
      </w:r>
      <w:bookmarkEnd w:id="22"/>
      <w:bookmarkEnd w:id="23"/>
    </w:p>
    <w:p w14:paraId="6637E2C8" w14:textId="77777777" w:rsidR="00B3462F" w:rsidRDefault="001B26B4">
      <w:r>
        <w:t xml:space="preserve">Hence, in order to make the effective analysis the life_expectancy_date1.csv was applied. Whereas it processes with the </w:t>
      </w:r>
      <w:r>
        <w:rPr>
          <w:lang w:val="en"/>
        </w:rPr>
        <w:t xml:space="preserve">219 observations through variables with 5. Some of the variables which contains the NA values were effectively removed in order it will emerge with the error through computation. Hence, the one way of ANOVA was highly helpful for the determination and to find the difference between the countries given. </w:t>
      </w:r>
    </w:p>
    <w:tbl>
      <w:tblPr>
        <w:tblW w:w="9360" w:type="dxa"/>
        <w:tblCellMar>
          <w:top w:w="100" w:type="dxa"/>
          <w:left w:w="100" w:type="dxa"/>
          <w:bottom w:w="100" w:type="dxa"/>
          <w:right w:w="100" w:type="dxa"/>
        </w:tblCellMar>
        <w:tblLook w:val="0600" w:firstRow="0" w:lastRow="0" w:firstColumn="0" w:lastColumn="0" w:noHBand="1" w:noVBand="1"/>
      </w:tblPr>
      <w:tblGrid>
        <w:gridCol w:w="1561"/>
        <w:gridCol w:w="1559"/>
        <w:gridCol w:w="1561"/>
        <w:gridCol w:w="1560"/>
        <w:gridCol w:w="1559"/>
        <w:gridCol w:w="1560"/>
      </w:tblGrid>
      <w:tr w:rsidR="00B3462F" w14:paraId="177EEB49" w14:textId="77777777">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90408BF" w14:textId="77777777" w:rsidR="00B3462F" w:rsidRDefault="00B3462F">
            <w:pPr>
              <w:pStyle w:val="LO-normal"/>
              <w:widowControl w:val="0"/>
              <w:spacing w:line="240" w:lineRule="auto"/>
              <w:jc w:val="both"/>
              <w:rPr>
                <w:rFonts w:ascii="Times New Roman" w:eastAsia="Times New Roman" w:hAnsi="Times New Roman" w:cs="Times New Roman"/>
                <w:b/>
                <w:bCs/>
                <w:szCs w:val="24"/>
              </w:rPr>
            </w:pP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7AD0450D" w14:textId="77777777" w:rsidR="00B3462F" w:rsidRDefault="001B26B4">
            <w:pPr>
              <w:pStyle w:val="LO-normal"/>
              <w:widowControl w:val="0"/>
              <w:spacing w:line="240" w:lineRule="auto"/>
              <w:jc w:val="both"/>
              <w:rPr>
                <w:b/>
                <w:bCs/>
              </w:rPr>
            </w:pPr>
            <w:r>
              <w:rPr>
                <w:rFonts w:ascii="Times New Roman" w:eastAsia="Times New Roman" w:hAnsi="Times New Roman" w:cs="Times New Roman"/>
                <w:b/>
                <w:bCs/>
                <w:szCs w:val="24"/>
              </w:rPr>
              <w:t>Degree of Freedom</w:t>
            </w:r>
          </w:p>
        </w:tc>
        <w:tc>
          <w:tcPr>
            <w:tcW w:w="1561" w:type="dxa"/>
            <w:tcBorders>
              <w:top w:val="single" w:sz="8" w:space="0" w:color="000000"/>
              <w:left w:val="single" w:sz="8" w:space="0" w:color="000000"/>
              <w:bottom w:val="single" w:sz="8" w:space="0" w:color="000000"/>
              <w:right w:val="single" w:sz="8" w:space="0" w:color="000000"/>
            </w:tcBorders>
            <w:shd w:val="clear" w:color="auto" w:fill="auto"/>
          </w:tcPr>
          <w:p w14:paraId="22F5F05F" w14:textId="77777777" w:rsidR="00B3462F" w:rsidRDefault="001B26B4">
            <w:pPr>
              <w:pStyle w:val="LO-normal"/>
              <w:widowControl w:val="0"/>
              <w:spacing w:line="240" w:lineRule="auto"/>
              <w:jc w:val="both"/>
              <w:rPr>
                <w:b/>
                <w:bCs/>
              </w:rPr>
            </w:pPr>
            <w:r>
              <w:rPr>
                <w:rFonts w:ascii="Times New Roman" w:eastAsia="Times New Roman" w:hAnsi="Times New Roman" w:cs="Times New Roman"/>
                <w:b/>
                <w:bCs/>
                <w:szCs w:val="24"/>
              </w:rPr>
              <w:t>Sum of square</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50132EAC" w14:textId="77777777" w:rsidR="00B3462F" w:rsidRDefault="001B26B4">
            <w:pPr>
              <w:pStyle w:val="LO-normal"/>
              <w:widowControl w:val="0"/>
              <w:spacing w:line="240" w:lineRule="auto"/>
              <w:jc w:val="both"/>
              <w:rPr>
                <w:b/>
                <w:bCs/>
              </w:rPr>
            </w:pPr>
            <w:r>
              <w:rPr>
                <w:rFonts w:ascii="Times New Roman" w:eastAsia="Times New Roman" w:hAnsi="Times New Roman" w:cs="Times New Roman"/>
                <w:b/>
                <w:bCs/>
                <w:szCs w:val="24"/>
              </w:rPr>
              <w:t>Mean square</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AF2653D" w14:textId="77777777" w:rsidR="00B3462F" w:rsidRDefault="001B26B4">
            <w:pPr>
              <w:pStyle w:val="LO-normal"/>
              <w:widowControl w:val="0"/>
              <w:spacing w:line="240" w:lineRule="auto"/>
              <w:jc w:val="both"/>
              <w:rPr>
                <w:b/>
                <w:bCs/>
              </w:rPr>
            </w:pPr>
            <w:r>
              <w:rPr>
                <w:rFonts w:ascii="Times New Roman" w:eastAsia="Times New Roman" w:hAnsi="Times New Roman" w:cs="Times New Roman"/>
                <w:b/>
                <w:bCs/>
                <w:szCs w:val="24"/>
              </w:rPr>
              <w:t>F value</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10228617" w14:textId="77777777" w:rsidR="00B3462F" w:rsidRDefault="001B26B4">
            <w:pPr>
              <w:pStyle w:val="LO-normal"/>
              <w:widowControl w:val="0"/>
              <w:spacing w:line="240" w:lineRule="auto"/>
              <w:jc w:val="both"/>
              <w:rPr>
                <w:b/>
                <w:bCs/>
              </w:rPr>
            </w:pPr>
            <w:r>
              <w:rPr>
                <w:rFonts w:ascii="Times New Roman" w:eastAsia="Times New Roman" w:hAnsi="Times New Roman" w:cs="Times New Roman"/>
                <w:b/>
                <w:bCs/>
                <w:szCs w:val="24"/>
              </w:rPr>
              <w:t>P- Value</w:t>
            </w:r>
          </w:p>
        </w:tc>
      </w:tr>
      <w:tr w:rsidR="00B3462F" w14:paraId="37351EA4" w14:textId="77777777">
        <w:trPr>
          <w:trHeight w:val="594"/>
        </w:trPr>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7B151B92" w14:textId="77777777" w:rsidR="00B3462F" w:rsidRDefault="001B26B4">
            <w:pPr>
              <w:pStyle w:val="LO-normal"/>
              <w:widowControl w:val="0"/>
              <w:spacing w:line="240" w:lineRule="auto"/>
              <w:jc w:val="both"/>
            </w:pPr>
            <w:r>
              <w:rPr>
                <w:rFonts w:ascii="Times New Roman" w:eastAsia="Times New Roman" w:hAnsi="Times New Roman" w:cs="Times New Roman"/>
                <w:szCs w:val="24"/>
              </w:rPr>
              <w:t>Continent</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73CF97E3" w14:textId="77777777" w:rsidR="00B3462F" w:rsidRDefault="001B26B4">
            <w:pPr>
              <w:pStyle w:val="LO-normal"/>
              <w:widowControl w:val="0"/>
              <w:spacing w:line="240" w:lineRule="auto"/>
              <w:jc w:val="both"/>
            </w:pPr>
            <w:r>
              <w:rPr>
                <w:rFonts w:ascii="Times New Roman" w:eastAsia="Times New Roman" w:hAnsi="Times New Roman" w:cs="Times New Roman"/>
                <w:szCs w:val="24"/>
              </w:rPr>
              <w:t>5</w:t>
            </w:r>
          </w:p>
        </w:tc>
        <w:tc>
          <w:tcPr>
            <w:tcW w:w="1561" w:type="dxa"/>
            <w:tcBorders>
              <w:top w:val="single" w:sz="8" w:space="0" w:color="000000"/>
              <w:left w:val="single" w:sz="8" w:space="0" w:color="000000"/>
              <w:bottom w:val="single" w:sz="8" w:space="0" w:color="000000"/>
              <w:right w:val="single" w:sz="8" w:space="0" w:color="000000"/>
            </w:tcBorders>
            <w:shd w:val="clear" w:color="auto" w:fill="auto"/>
          </w:tcPr>
          <w:p w14:paraId="7E02D65F" w14:textId="77777777" w:rsidR="00B3462F" w:rsidRDefault="001B26B4">
            <w:pPr>
              <w:pStyle w:val="LO-normal"/>
              <w:widowControl w:val="0"/>
              <w:spacing w:line="240" w:lineRule="auto"/>
              <w:jc w:val="both"/>
            </w:pPr>
            <w:r>
              <w:rPr>
                <w:rFonts w:ascii="Times New Roman" w:eastAsia="Times New Roman" w:hAnsi="Times New Roman" w:cs="Times New Roman"/>
                <w:szCs w:val="24"/>
              </w:rPr>
              <w:t>6414</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4DE704E7" w14:textId="77777777" w:rsidR="00B3462F" w:rsidRDefault="001B26B4">
            <w:pPr>
              <w:pStyle w:val="LO-normal"/>
              <w:widowControl w:val="0"/>
              <w:spacing w:line="240" w:lineRule="auto"/>
              <w:jc w:val="both"/>
            </w:pPr>
            <w:r>
              <w:rPr>
                <w:rFonts w:ascii="Times New Roman" w:eastAsia="Times New Roman" w:hAnsi="Times New Roman" w:cs="Times New Roman"/>
                <w:szCs w:val="24"/>
              </w:rPr>
              <w:t>1283</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32B3FEA4" w14:textId="77777777" w:rsidR="00B3462F" w:rsidRDefault="001B26B4">
            <w:pPr>
              <w:pStyle w:val="LO-normal"/>
              <w:shd w:val="clear" w:color="auto" w:fill="FFFFFF"/>
              <w:spacing w:after="280" w:line="240" w:lineRule="auto"/>
              <w:jc w:val="both"/>
            </w:pPr>
            <w:r>
              <w:rPr>
                <w:rFonts w:ascii="Times New Roman" w:eastAsia="Times New Roman" w:hAnsi="Times New Roman" w:cs="Times New Roman"/>
                <w:szCs w:val="24"/>
              </w:rPr>
              <w:t>53.49</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3E3CA28F" w14:textId="77777777" w:rsidR="00B3462F" w:rsidRDefault="001B26B4">
            <w:pPr>
              <w:pStyle w:val="LO-normal"/>
              <w:widowControl w:val="0"/>
              <w:spacing w:line="240" w:lineRule="auto"/>
              <w:jc w:val="both"/>
            </w:pPr>
            <w:r>
              <w:rPr>
                <w:rFonts w:ascii="Times New Roman" w:eastAsia="Times New Roman" w:hAnsi="Times New Roman" w:cs="Times New Roman"/>
                <w:szCs w:val="24"/>
              </w:rPr>
              <w:t>&lt;2e-16</w:t>
            </w:r>
          </w:p>
        </w:tc>
      </w:tr>
      <w:tr w:rsidR="00B3462F" w14:paraId="3BBF8A9D" w14:textId="77777777">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BE5597D" w14:textId="77777777" w:rsidR="00B3462F" w:rsidRDefault="001B26B4">
            <w:pPr>
              <w:pStyle w:val="LO-normal"/>
              <w:widowControl w:val="0"/>
              <w:spacing w:line="240" w:lineRule="auto"/>
              <w:jc w:val="both"/>
            </w:pPr>
            <w:r>
              <w:rPr>
                <w:rFonts w:ascii="Times New Roman" w:eastAsia="Times New Roman" w:hAnsi="Times New Roman" w:cs="Times New Roman"/>
                <w:szCs w:val="24"/>
              </w:rPr>
              <w:t>Residuals</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78A6D710" w14:textId="77777777" w:rsidR="00B3462F" w:rsidRDefault="001B26B4">
            <w:pPr>
              <w:pStyle w:val="LO-normal"/>
              <w:widowControl w:val="0"/>
              <w:spacing w:line="240" w:lineRule="auto"/>
              <w:jc w:val="both"/>
            </w:pPr>
            <w:r>
              <w:rPr>
                <w:rFonts w:ascii="Times New Roman" w:eastAsia="Times New Roman" w:hAnsi="Times New Roman" w:cs="Times New Roman"/>
                <w:szCs w:val="24"/>
              </w:rPr>
              <w:t>191</w:t>
            </w:r>
          </w:p>
        </w:tc>
        <w:tc>
          <w:tcPr>
            <w:tcW w:w="1561" w:type="dxa"/>
            <w:tcBorders>
              <w:top w:val="single" w:sz="8" w:space="0" w:color="000000"/>
              <w:left w:val="single" w:sz="8" w:space="0" w:color="000000"/>
              <w:bottom w:val="single" w:sz="8" w:space="0" w:color="000000"/>
              <w:right w:val="single" w:sz="8" w:space="0" w:color="000000"/>
            </w:tcBorders>
            <w:shd w:val="clear" w:color="auto" w:fill="auto"/>
          </w:tcPr>
          <w:p w14:paraId="33958C08" w14:textId="77777777" w:rsidR="00B3462F" w:rsidRDefault="001B26B4">
            <w:pPr>
              <w:pStyle w:val="LO-normal"/>
              <w:widowControl w:val="0"/>
              <w:spacing w:line="240" w:lineRule="auto"/>
              <w:jc w:val="both"/>
            </w:pPr>
            <w:r>
              <w:rPr>
                <w:rFonts w:ascii="Times New Roman" w:eastAsia="Times New Roman" w:hAnsi="Times New Roman" w:cs="Times New Roman"/>
                <w:szCs w:val="24"/>
              </w:rPr>
              <w:t>4581</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B29D544" w14:textId="77777777" w:rsidR="00B3462F" w:rsidRDefault="001B26B4">
            <w:pPr>
              <w:pStyle w:val="LO-normal"/>
              <w:widowControl w:val="0"/>
              <w:spacing w:line="240" w:lineRule="auto"/>
              <w:jc w:val="both"/>
            </w:pPr>
            <w:r>
              <w:rPr>
                <w:rFonts w:ascii="Times New Roman" w:eastAsia="Times New Roman" w:hAnsi="Times New Roman" w:cs="Times New Roman"/>
                <w:szCs w:val="24"/>
              </w:rPr>
              <w:t>24</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5EE75AAF" w14:textId="77777777" w:rsidR="00B3462F" w:rsidRDefault="00B3462F">
            <w:pPr>
              <w:pStyle w:val="LO-normal"/>
              <w:widowControl w:val="0"/>
              <w:spacing w:line="240" w:lineRule="auto"/>
              <w:jc w:val="both"/>
              <w:rPr>
                <w:rFonts w:ascii="Times New Roman" w:eastAsia="Times New Roman" w:hAnsi="Times New Roman" w:cs="Times New Roman"/>
                <w:szCs w:val="24"/>
              </w:rPr>
            </w:pP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6C8EC244" w14:textId="77777777" w:rsidR="00B3462F" w:rsidRDefault="00B3462F">
            <w:pPr>
              <w:pStyle w:val="LO-normal"/>
              <w:widowControl w:val="0"/>
              <w:spacing w:line="240" w:lineRule="auto"/>
              <w:jc w:val="both"/>
              <w:rPr>
                <w:rFonts w:ascii="Times New Roman" w:eastAsia="Times New Roman" w:hAnsi="Times New Roman" w:cs="Times New Roman"/>
                <w:szCs w:val="24"/>
              </w:rPr>
            </w:pPr>
          </w:p>
        </w:tc>
      </w:tr>
    </w:tbl>
    <w:p w14:paraId="3E356FB1" w14:textId="77777777" w:rsidR="00B3462F" w:rsidRDefault="001B26B4">
      <w:pPr>
        <w:jc w:val="center"/>
        <w:rPr>
          <w:b/>
          <w:bCs/>
        </w:rPr>
      </w:pPr>
      <w:r>
        <w:rPr>
          <w:b/>
          <w:bCs/>
        </w:rPr>
        <w:t>Table 4: ANOVA one way summary</w:t>
      </w:r>
    </w:p>
    <w:tbl>
      <w:tblPr>
        <w:tblStyle w:val="TableGrid"/>
        <w:tblW w:w="9350" w:type="dxa"/>
        <w:tblLook w:val="04A0" w:firstRow="1" w:lastRow="0" w:firstColumn="1" w:lastColumn="0" w:noHBand="0" w:noVBand="1"/>
      </w:tblPr>
      <w:tblGrid>
        <w:gridCol w:w="2340"/>
        <w:gridCol w:w="2336"/>
        <w:gridCol w:w="2339"/>
        <w:gridCol w:w="2335"/>
      </w:tblGrid>
      <w:tr w:rsidR="00B3462F" w14:paraId="2EFFB668" w14:textId="77777777">
        <w:tc>
          <w:tcPr>
            <w:tcW w:w="2339" w:type="dxa"/>
          </w:tcPr>
          <w:p w14:paraId="230ABE28" w14:textId="77777777" w:rsidR="00B3462F" w:rsidRDefault="001B26B4">
            <w:pPr>
              <w:spacing w:after="0"/>
              <w:rPr>
                <w:b/>
                <w:bCs/>
              </w:rPr>
            </w:pPr>
            <w:r>
              <w:rPr>
                <w:b/>
                <w:bCs/>
              </w:rPr>
              <w:t xml:space="preserve">Continent </w:t>
            </w:r>
          </w:p>
        </w:tc>
        <w:tc>
          <w:tcPr>
            <w:tcW w:w="2336" w:type="dxa"/>
          </w:tcPr>
          <w:p w14:paraId="6E2DCABD" w14:textId="77777777" w:rsidR="00B3462F" w:rsidRDefault="001B26B4">
            <w:pPr>
              <w:spacing w:after="0"/>
              <w:rPr>
                <w:b/>
                <w:bCs/>
              </w:rPr>
            </w:pPr>
            <w:r>
              <w:rPr>
                <w:b/>
                <w:bCs/>
              </w:rPr>
              <w:t xml:space="preserve">Count </w:t>
            </w:r>
          </w:p>
        </w:tc>
        <w:tc>
          <w:tcPr>
            <w:tcW w:w="2339" w:type="dxa"/>
          </w:tcPr>
          <w:p w14:paraId="6DC79611" w14:textId="77777777" w:rsidR="00B3462F" w:rsidRDefault="001B26B4">
            <w:pPr>
              <w:spacing w:after="0"/>
              <w:rPr>
                <w:b/>
                <w:bCs/>
              </w:rPr>
            </w:pPr>
            <w:r>
              <w:rPr>
                <w:b/>
                <w:bCs/>
              </w:rPr>
              <w:t xml:space="preserve">Mean </w:t>
            </w:r>
          </w:p>
        </w:tc>
        <w:tc>
          <w:tcPr>
            <w:tcW w:w="2335" w:type="dxa"/>
          </w:tcPr>
          <w:p w14:paraId="1CD4E91D" w14:textId="77777777" w:rsidR="00B3462F" w:rsidRDefault="001B26B4">
            <w:pPr>
              <w:spacing w:after="0"/>
              <w:rPr>
                <w:b/>
                <w:bCs/>
              </w:rPr>
            </w:pPr>
            <w:r>
              <w:rPr>
                <w:b/>
                <w:bCs/>
              </w:rPr>
              <w:t xml:space="preserve">Sd </w:t>
            </w:r>
          </w:p>
        </w:tc>
      </w:tr>
      <w:tr w:rsidR="00B3462F" w14:paraId="15DDDA20" w14:textId="77777777">
        <w:tc>
          <w:tcPr>
            <w:tcW w:w="2339" w:type="dxa"/>
          </w:tcPr>
          <w:p w14:paraId="23058874" w14:textId="77777777" w:rsidR="00B3462F" w:rsidRDefault="001B26B4">
            <w:pPr>
              <w:spacing w:after="0"/>
            </w:pPr>
            <w:r>
              <w:lastRenderedPageBreak/>
              <w:t xml:space="preserve">Africa </w:t>
            </w:r>
          </w:p>
        </w:tc>
        <w:tc>
          <w:tcPr>
            <w:tcW w:w="2336" w:type="dxa"/>
          </w:tcPr>
          <w:p w14:paraId="2650875C" w14:textId="77777777" w:rsidR="00B3462F" w:rsidRDefault="001B26B4">
            <w:pPr>
              <w:spacing w:after="0"/>
            </w:pPr>
            <w:r>
              <w:t xml:space="preserve">50 </w:t>
            </w:r>
          </w:p>
        </w:tc>
        <w:tc>
          <w:tcPr>
            <w:tcW w:w="2339" w:type="dxa"/>
          </w:tcPr>
          <w:p w14:paraId="7A659741" w14:textId="77777777" w:rsidR="00B3462F" w:rsidRDefault="001B26B4">
            <w:pPr>
              <w:spacing w:after="0"/>
            </w:pPr>
            <w:r>
              <w:t xml:space="preserve">64.1 </w:t>
            </w:r>
          </w:p>
        </w:tc>
        <w:tc>
          <w:tcPr>
            <w:tcW w:w="2335" w:type="dxa"/>
          </w:tcPr>
          <w:p w14:paraId="266899B7" w14:textId="77777777" w:rsidR="00B3462F" w:rsidRDefault="001B26B4">
            <w:pPr>
              <w:spacing w:after="0"/>
            </w:pPr>
            <w:r>
              <w:t>5.</w:t>
            </w:r>
            <w:r>
              <w:rPr>
                <w:rFonts w:eastAsia="Times New Roman" w:cs="Times New Roman"/>
                <w:szCs w:val="24"/>
              </w:rPr>
              <w:t xml:space="preserve"> 93</w:t>
            </w:r>
          </w:p>
        </w:tc>
      </w:tr>
      <w:tr w:rsidR="00B3462F" w14:paraId="546E734E" w14:textId="77777777">
        <w:tc>
          <w:tcPr>
            <w:tcW w:w="2339" w:type="dxa"/>
          </w:tcPr>
          <w:p w14:paraId="7B05AC87" w14:textId="77777777" w:rsidR="00B3462F" w:rsidRDefault="001B26B4">
            <w:pPr>
              <w:spacing w:after="0"/>
            </w:pPr>
            <w:r>
              <w:t xml:space="preserve">Asia </w:t>
            </w:r>
          </w:p>
        </w:tc>
        <w:tc>
          <w:tcPr>
            <w:tcW w:w="2336" w:type="dxa"/>
          </w:tcPr>
          <w:p w14:paraId="23B8AC02" w14:textId="77777777" w:rsidR="00B3462F" w:rsidRDefault="001B26B4">
            <w:pPr>
              <w:spacing w:after="0"/>
            </w:pPr>
            <w:r>
              <w:t>50</w:t>
            </w:r>
          </w:p>
        </w:tc>
        <w:tc>
          <w:tcPr>
            <w:tcW w:w="2339" w:type="dxa"/>
          </w:tcPr>
          <w:p w14:paraId="7EAB9107" w14:textId="77777777" w:rsidR="00B3462F" w:rsidRDefault="001B26B4">
            <w:pPr>
              <w:spacing w:after="0"/>
            </w:pPr>
            <w:r>
              <w:t>74.6</w:t>
            </w:r>
          </w:p>
        </w:tc>
        <w:tc>
          <w:tcPr>
            <w:tcW w:w="2335" w:type="dxa"/>
          </w:tcPr>
          <w:p w14:paraId="16E7C49D" w14:textId="77777777" w:rsidR="00B3462F" w:rsidRDefault="001B26B4">
            <w:pPr>
              <w:spacing w:after="0"/>
            </w:pPr>
            <w:r>
              <w:t>5.07</w:t>
            </w:r>
          </w:p>
        </w:tc>
      </w:tr>
      <w:tr w:rsidR="00B3462F" w14:paraId="1A5B324C" w14:textId="77777777">
        <w:tc>
          <w:tcPr>
            <w:tcW w:w="2339" w:type="dxa"/>
          </w:tcPr>
          <w:p w14:paraId="2C4A60FD" w14:textId="77777777" w:rsidR="00B3462F" w:rsidRDefault="001B26B4">
            <w:pPr>
              <w:spacing w:after="0"/>
            </w:pPr>
            <w:r>
              <w:t xml:space="preserve">Australia / Oceania </w:t>
            </w:r>
          </w:p>
        </w:tc>
        <w:tc>
          <w:tcPr>
            <w:tcW w:w="2336" w:type="dxa"/>
          </w:tcPr>
          <w:p w14:paraId="3C7781BB" w14:textId="77777777" w:rsidR="00B3462F" w:rsidRDefault="001B26B4">
            <w:pPr>
              <w:spacing w:after="0"/>
            </w:pPr>
            <w:r>
              <w:t>18</w:t>
            </w:r>
          </w:p>
        </w:tc>
        <w:tc>
          <w:tcPr>
            <w:tcW w:w="2339" w:type="dxa"/>
          </w:tcPr>
          <w:p w14:paraId="4FB8C923" w14:textId="77777777" w:rsidR="00B3462F" w:rsidRDefault="001B26B4">
            <w:pPr>
              <w:spacing w:after="0"/>
            </w:pPr>
            <w:r>
              <w:t>73.6</w:t>
            </w:r>
          </w:p>
        </w:tc>
        <w:tc>
          <w:tcPr>
            <w:tcW w:w="2335" w:type="dxa"/>
          </w:tcPr>
          <w:p w14:paraId="7F091442" w14:textId="77777777" w:rsidR="00B3462F" w:rsidRDefault="001B26B4">
            <w:pPr>
              <w:spacing w:after="0"/>
            </w:pPr>
            <w:r>
              <w:t>6.21</w:t>
            </w:r>
          </w:p>
        </w:tc>
      </w:tr>
      <w:tr w:rsidR="00B3462F" w14:paraId="6DB4E6B2" w14:textId="77777777">
        <w:tc>
          <w:tcPr>
            <w:tcW w:w="2339" w:type="dxa"/>
          </w:tcPr>
          <w:p w14:paraId="37A54D13" w14:textId="77777777" w:rsidR="00B3462F" w:rsidRDefault="001B26B4">
            <w:pPr>
              <w:spacing w:after="0"/>
            </w:pPr>
            <w:r>
              <w:t xml:space="preserve">Europe </w:t>
            </w:r>
          </w:p>
        </w:tc>
        <w:tc>
          <w:tcPr>
            <w:tcW w:w="2336" w:type="dxa"/>
          </w:tcPr>
          <w:p w14:paraId="5B8AA5F8" w14:textId="77777777" w:rsidR="00B3462F" w:rsidRDefault="001B26B4">
            <w:pPr>
              <w:tabs>
                <w:tab w:val="center" w:pos="1060"/>
              </w:tabs>
              <w:spacing w:after="0"/>
            </w:pPr>
            <w:r>
              <w:t>48</w:t>
            </w:r>
            <w:r>
              <w:tab/>
            </w:r>
          </w:p>
        </w:tc>
        <w:tc>
          <w:tcPr>
            <w:tcW w:w="2339" w:type="dxa"/>
          </w:tcPr>
          <w:p w14:paraId="710E13A7" w14:textId="77777777" w:rsidR="00B3462F" w:rsidRDefault="001B26B4">
            <w:pPr>
              <w:spacing w:after="0"/>
            </w:pPr>
            <w:r>
              <w:t>7</w:t>
            </w:r>
            <w:r>
              <w:rPr>
                <w:rFonts w:eastAsia="Times New Roman" w:cs="Times New Roman"/>
                <w:szCs w:val="24"/>
              </w:rPr>
              <w:t>9.3</w:t>
            </w:r>
          </w:p>
        </w:tc>
        <w:tc>
          <w:tcPr>
            <w:tcW w:w="2335" w:type="dxa"/>
          </w:tcPr>
          <w:p w14:paraId="4414D179" w14:textId="77777777" w:rsidR="00B3462F" w:rsidRDefault="001B26B4">
            <w:pPr>
              <w:spacing w:after="0"/>
            </w:pPr>
            <w:r>
              <w:t>3.63</w:t>
            </w:r>
          </w:p>
        </w:tc>
      </w:tr>
      <w:tr w:rsidR="00B3462F" w14:paraId="6ADE98E3" w14:textId="77777777">
        <w:tc>
          <w:tcPr>
            <w:tcW w:w="2339" w:type="dxa"/>
          </w:tcPr>
          <w:p w14:paraId="50032F67" w14:textId="77777777" w:rsidR="00B3462F" w:rsidRDefault="001B26B4">
            <w:pPr>
              <w:spacing w:after="0"/>
            </w:pPr>
            <w:r>
              <w:t xml:space="preserve">North America </w:t>
            </w:r>
          </w:p>
        </w:tc>
        <w:tc>
          <w:tcPr>
            <w:tcW w:w="2336" w:type="dxa"/>
          </w:tcPr>
          <w:p w14:paraId="253E5C42" w14:textId="77777777" w:rsidR="00B3462F" w:rsidRDefault="001B26B4">
            <w:pPr>
              <w:spacing w:after="0"/>
            </w:pPr>
            <w:r>
              <w:t>34</w:t>
            </w:r>
          </w:p>
        </w:tc>
        <w:tc>
          <w:tcPr>
            <w:tcW w:w="2339" w:type="dxa"/>
          </w:tcPr>
          <w:p w14:paraId="646621A6" w14:textId="77777777" w:rsidR="00B3462F" w:rsidRDefault="001B26B4">
            <w:pPr>
              <w:spacing w:after="0"/>
            </w:pPr>
            <w:r>
              <w:t>76.2</w:t>
            </w:r>
          </w:p>
        </w:tc>
        <w:tc>
          <w:tcPr>
            <w:tcW w:w="2335" w:type="dxa"/>
          </w:tcPr>
          <w:p w14:paraId="3D25B6B2" w14:textId="77777777" w:rsidR="00B3462F" w:rsidRDefault="001B26B4">
            <w:pPr>
              <w:spacing w:after="0"/>
            </w:pPr>
            <w:r>
              <w:t>3.83</w:t>
            </w:r>
          </w:p>
        </w:tc>
      </w:tr>
      <w:tr w:rsidR="00B3462F" w14:paraId="7A9F3406" w14:textId="77777777">
        <w:tc>
          <w:tcPr>
            <w:tcW w:w="2339" w:type="dxa"/>
          </w:tcPr>
          <w:p w14:paraId="789C2E94" w14:textId="77777777" w:rsidR="00B3462F" w:rsidRDefault="001B26B4">
            <w:pPr>
              <w:spacing w:after="0"/>
            </w:pPr>
            <w:r>
              <w:t xml:space="preserve">South America </w:t>
            </w:r>
          </w:p>
        </w:tc>
        <w:tc>
          <w:tcPr>
            <w:tcW w:w="2336" w:type="dxa"/>
          </w:tcPr>
          <w:p w14:paraId="1AB3D62F" w14:textId="77777777" w:rsidR="00B3462F" w:rsidRDefault="001B26B4">
            <w:pPr>
              <w:spacing w:after="0"/>
            </w:pPr>
            <w:r>
              <w:t>12</w:t>
            </w:r>
          </w:p>
        </w:tc>
        <w:tc>
          <w:tcPr>
            <w:tcW w:w="2339" w:type="dxa"/>
          </w:tcPr>
          <w:p w14:paraId="002C8AA4" w14:textId="77777777" w:rsidR="00B3462F" w:rsidRDefault="001B26B4">
            <w:pPr>
              <w:spacing w:after="0"/>
            </w:pPr>
            <w:r>
              <w:t>75.1</w:t>
            </w:r>
          </w:p>
        </w:tc>
        <w:tc>
          <w:tcPr>
            <w:tcW w:w="2335" w:type="dxa"/>
          </w:tcPr>
          <w:p w14:paraId="47CF6695" w14:textId="77777777" w:rsidR="00B3462F" w:rsidRDefault="001B26B4">
            <w:pPr>
              <w:spacing w:after="0"/>
            </w:pPr>
            <w:r>
              <w:t>3.15</w:t>
            </w:r>
          </w:p>
        </w:tc>
      </w:tr>
    </w:tbl>
    <w:p w14:paraId="489BC6DC" w14:textId="77777777" w:rsidR="00B3462F" w:rsidRDefault="001B26B4">
      <w:pPr>
        <w:jc w:val="center"/>
        <w:rPr>
          <w:b/>
          <w:bCs/>
        </w:rPr>
      </w:pPr>
      <w:r>
        <w:rPr>
          <w:b/>
          <w:bCs/>
        </w:rPr>
        <w:t>Table 5: ANOVA one way summary</w:t>
      </w:r>
    </w:p>
    <w:tbl>
      <w:tblPr>
        <w:tblStyle w:val="TableGrid"/>
        <w:tblW w:w="9175" w:type="dxa"/>
        <w:tblLook w:val="04A0" w:firstRow="1" w:lastRow="0" w:firstColumn="1" w:lastColumn="0" w:noHBand="0" w:noVBand="1"/>
      </w:tblPr>
      <w:tblGrid>
        <w:gridCol w:w="2425"/>
        <w:gridCol w:w="2070"/>
        <w:gridCol w:w="2252"/>
        <w:gridCol w:w="2428"/>
      </w:tblGrid>
      <w:tr w:rsidR="00B3462F" w14:paraId="240C0121" w14:textId="77777777">
        <w:tc>
          <w:tcPr>
            <w:tcW w:w="2424" w:type="dxa"/>
          </w:tcPr>
          <w:p w14:paraId="1B28C95B" w14:textId="77777777" w:rsidR="00B3462F" w:rsidRDefault="00B3462F">
            <w:pPr>
              <w:rPr>
                <w:b/>
                <w:bCs/>
              </w:rPr>
            </w:pPr>
          </w:p>
        </w:tc>
        <w:tc>
          <w:tcPr>
            <w:tcW w:w="2070" w:type="dxa"/>
          </w:tcPr>
          <w:p w14:paraId="06C15CF6" w14:textId="77777777" w:rsidR="00B3462F" w:rsidRDefault="001B26B4">
            <w:pPr>
              <w:rPr>
                <w:b/>
                <w:bCs/>
              </w:rPr>
            </w:pPr>
            <w:r>
              <w:rPr>
                <w:b/>
                <w:bCs/>
              </w:rPr>
              <w:t>Diff</w:t>
            </w:r>
          </w:p>
        </w:tc>
        <w:tc>
          <w:tcPr>
            <w:tcW w:w="2252" w:type="dxa"/>
          </w:tcPr>
          <w:p w14:paraId="431805FC" w14:textId="77777777" w:rsidR="00B3462F" w:rsidRDefault="001B26B4">
            <w:pPr>
              <w:rPr>
                <w:b/>
                <w:bCs/>
              </w:rPr>
            </w:pPr>
            <w:r>
              <w:rPr>
                <w:b/>
                <w:bCs/>
                <w:lang w:val="en"/>
              </w:rPr>
              <w:t>lwr</w:t>
            </w:r>
          </w:p>
        </w:tc>
        <w:tc>
          <w:tcPr>
            <w:tcW w:w="2428" w:type="dxa"/>
          </w:tcPr>
          <w:p w14:paraId="0BAA6C5E" w14:textId="77777777" w:rsidR="00B3462F" w:rsidRDefault="001B26B4">
            <w:pPr>
              <w:rPr>
                <w:b/>
                <w:bCs/>
              </w:rPr>
            </w:pPr>
            <w:r>
              <w:rPr>
                <w:b/>
                <w:bCs/>
                <w:lang w:val="en"/>
              </w:rPr>
              <w:t>P-adj</w:t>
            </w:r>
          </w:p>
        </w:tc>
      </w:tr>
      <w:tr w:rsidR="00B3462F" w14:paraId="79B04580" w14:textId="77777777">
        <w:tc>
          <w:tcPr>
            <w:tcW w:w="2424" w:type="dxa"/>
          </w:tcPr>
          <w:p w14:paraId="7B94248E" w14:textId="77777777" w:rsidR="00B3462F" w:rsidRDefault="001B26B4">
            <w:pPr>
              <w:rPr>
                <w:b/>
                <w:bCs/>
              </w:rPr>
            </w:pPr>
            <w:r>
              <w:rPr>
                <w:lang w:val="en"/>
              </w:rPr>
              <w:t>Asia – Africa</w:t>
            </w:r>
          </w:p>
        </w:tc>
        <w:tc>
          <w:tcPr>
            <w:tcW w:w="2070" w:type="dxa"/>
          </w:tcPr>
          <w:p w14:paraId="7D4B460E" w14:textId="77777777" w:rsidR="00B3462F" w:rsidRDefault="001B26B4">
            <w:pPr>
              <w:rPr>
                <w:b/>
                <w:bCs/>
              </w:rPr>
            </w:pPr>
            <w:r>
              <w:rPr>
                <w:lang w:val="en"/>
              </w:rPr>
              <w:t>10.507249</w:t>
            </w:r>
          </w:p>
        </w:tc>
        <w:tc>
          <w:tcPr>
            <w:tcW w:w="2252" w:type="dxa"/>
          </w:tcPr>
          <w:p w14:paraId="4BCB8BA2" w14:textId="77777777" w:rsidR="00B3462F" w:rsidRDefault="001B26B4">
            <w:pPr>
              <w:rPr>
                <w:lang w:val="en"/>
              </w:rPr>
            </w:pPr>
            <w:r>
              <w:rPr>
                <w:lang w:val="en"/>
              </w:rPr>
              <w:t>7.7</w:t>
            </w:r>
          </w:p>
        </w:tc>
        <w:tc>
          <w:tcPr>
            <w:tcW w:w="2428" w:type="dxa"/>
          </w:tcPr>
          <w:p w14:paraId="5AB8AC21" w14:textId="77777777" w:rsidR="00B3462F" w:rsidRDefault="001B26B4">
            <w:pPr>
              <w:rPr>
                <w:lang w:val="en"/>
              </w:rPr>
            </w:pPr>
            <w:r>
              <w:rPr>
                <w:lang w:val="en"/>
              </w:rPr>
              <w:t>0</w:t>
            </w:r>
          </w:p>
        </w:tc>
      </w:tr>
      <w:tr w:rsidR="00B3462F" w14:paraId="4D96C443" w14:textId="77777777">
        <w:tc>
          <w:tcPr>
            <w:tcW w:w="2424" w:type="dxa"/>
          </w:tcPr>
          <w:p w14:paraId="7A6745B1" w14:textId="77777777" w:rsidR="00B3462F" w:rsidRDefault="001B26B4">
            <w:pPr>
              <w:rPr>
                <w:b/>
                <w:bCs/>
              </w:rPr>
            </w:pPr>
            <w:r>
              <w:rPr>
                <w:lang w:val="en"/>
              </w:rPr>
              <w:t>Australia/Oceania -Africa</w:t>
            </w:r>
          </w:p>
        </w:tc>
        <w:tc>
          <w:tcPr>
            <w:tcW w:w="2070" w:type="dxa"/>
          </w:tcPr>
          <w:p w14:paraId="66E9A3CA" w14:textId="77777777" w:rsidR="00B3462F" w:rsidRDefault="001B26B4">
            <w:pPr>
              <w:rPr>
                <w:b/>
                <w:bCs/>
              </w:rPr>
            </w:pPr>
            <w:r>
              <w:rPr>
                <w:lang w:val="en"/>
              </w:rPr>
              <w:t>9.4624783</w:t>
            </w:r>
          </w:p>
        </w:tc>
        <w:tc>
          <w:tcPr>
            <w:tcW w:w="2252" w:type="dxa"/>
          </w:tcPr>
          <w:p w14:paraId="2C3D6C67" w14:textId="77777777" w:rsidR="00B3462F" w:rsidRDefault="001B26B4">
            <w:pPr>
              <w:rPr>
                <w:b/>
                <w:bCs/>
              </w:rPr>
            </w:pPr>
            <w:r>
              <w:rPr>
                <w:lang w:val="en"/>
              </w:rPr>
              <w:t>4.96</w:t>
            </w:r>
          </w:p>
        </w:tc>
        <w:tc>
          <w:tcPr>
            <w:tcW w:w="2428" w:type="dxa"/>
          </w:tcPr>
          <w:p w14:paraId="4B747419" w14:textId="77777777" w:rsidR="00B3462F" w:rsidRDefault="001B26B4">
            <w:pPr>
              <w:rPr>
                <w:b/>
                <w:bCs/>
              </w:rPr>
            </w:pPr>
            <w:r>
              <w:rPr>
                <w:lang w:val="en"/>
              </w:rPr>
              <w:t>0</w:t>
            </w:r>
          </w:p>
        </w:tc>
      </w:tr>
      <w:tr w:rsidR="00B3462F" w14:paraId="7033C851" w14:textId="77777777">
        <w:tc>
          <w:tcPr>
            <w:tcW w:w="2424" w:type="dxa"/>
          </w:tcPr>
          <w:p w14:paraId="2BF42EBC" w14:textId="77777777" w:rsidR="00B3462F" w:rsidRDefault="001B26B4">
            <w:pPr>
              <w:rPr>
                <w:b/>
                <w:bCs/>
              </w:rPr>
            </w:pPr>
            <w:r>
              <w:rPr>
                <w:lang w:val="en"/>
              </w:rPr>
              <w:t>Europe -Africa</w:t>
            </w:r>
          </w:p>
        </w:tc>
        <w:tc>
          <w:tcPr>
            <w:tcW w:w="2070" w:type="dxa"/>
          </w:tcPr>
          <w:p w14:paraId="51B1A774" w14:textId="77777777" w:rsidR="00B3462F" w:rsidRDefault="001B26B4">
            <w:pPr>
              <w:rPr>
                <w:b/>
                <w:bCs/>
              </w:rPr>
            </w:pPr>
            <w:r>
              <w:rPr>
                <w:lang w:val="en"/>
              </w:rPr>
              <w:t>15.174134</w:t>
            </w:r>
          </w:p>
        </w:tc>
        <w:tc>
          <w:tcPr>
            <w:tcW w:w="2252" w:type="dxa"/>
          </w:tcPr>
          <w:p w14:paraId="27720015" w14:textId="77777777" w:rsidR="00B3462F" w:rsidRDefault="001B26B4">
            <w:pPr>
              <w:rPr>
                <w:b/>
                <w:bCs/>
              </w:rPr>
            </w:pPr>
            <w:r>
              <w:rPr>
                <w:lang w:val="en"/>
              </w:rPr>
              <w:t>12.29</w:t>
            </w:r>
          </w:p>
        </w:tc>
        <w:tc>
          <w:tcPr>
            <w:tcW w:w="2428" w:type="dxa"/>
          </w:tcPr>
          <w:p w14:paraId="5B79F188" w14:textId="77777777" w:rsidR="00B3462F" w:rsidRDefault="001B26B4">
            <w:pPr>
              <w:rPr>
                <w:b/>
                <w:bCs/>
              </w:rPr>
            </w:pPr>
            <w:r>
              <w:rPr>
                <w:lang w:val="en"/>
              </w:rPr>
              <w:t>0</w:t>
            </w:r>
          </w:p>
        </w:tc>
      </w:tr>
      <w:tr w:rsidR="00B3462F" w14:paraId="29DF2E84" w14:textId="77777777">
        <w:tc>
          <w:tcPr>
            <w:tcW w:w="2424" w:type="dxa"/>
          </w:tcPr>
          <w:p w14:paraId="0D98CA6F" w14:textId="77777777" w:rsidR="00B3462F" w:rsidRDefault="001B26B4">
            <w:pPr>
              <w:rPr>
                <w:b/>
                <w:bCs/>
              </w:rPr>
            </w:pPr>
            <w:r>
              <w:rPr>
                <w:lang w:val="en"/>
              </w:rPr>
              <w:t>North America -Africa</w:t>
            </w:r>
          </w:p>
        </w:tc>
        <w:tc>
          <w:tcPr>
            <w:tcW w:w="2070" w:type="dxa"/>
          </w:tcPr>
          <w:p w14:paraId="399AB34E" w14:textId="77777777" w:rsidR="00B3462F" w:rsidRDefault="001B26B4">
            <w:pPr>
              <w:rPr>
                <w:b/>
                <w:bCs/>
              </w:rPr>
            </w:pPr>
            <w:r>
              <w:rPr>
                <w:lang w:val="en"/>
              </w:rPr>
              <w:t>12.063989</w:t>
            </w:r>
          </w:p>
        </w:tc>
        <w:tc>
          <w:tcPr>
            <w:tcW w:w="2252" w:type="dxa"/>
          </w:tcPr>
          <w:p w14:paraId="7EDD8CE7" w14:textId="77777777" w:rsidR="00B3462F" w:rsidRDefault="001B26B4">
            <w:pPr>
              <w:rPr>
                <w:b/>
                <w:bCs/>
              </w:rPr>
            </w:pPr>
            <w:r>
              <w:rPr>
                <w:lang w:val="en"/>
              </w:rPr>
              <w:t>8.69</w:t>
            </w:r>
          </w:p>
        </w:tc>
        <w:tc>
          <w:tcPr>
            <w:tcW w:w="2428" w:type="dxa"/>
          </w:tcPr>
          <w:p w14:paraId="14736465" w14:textId="77777777" w:rsidR="00B3462F" w:rsidRDefault="001B26B4">
            <w:pPr>
              <w:rPr>
                <w:b/>
                <w:bCs/>
              </w:rPr>
            </w:pPr>
            <w:r>
              <w:rPr>
                <w:lang w:val="en"/>
              </w:rPr>
              <w:t>0</w:t>
            </w:r>
          </w:p>
        </w:tc>
      </w:tr>
      <w:tr w:rsidR="00B3462F" w14:paraId="6D992546" w14:textId="77777777">
        <w:tc>
          <w:tcPr>
            <w:tcW w:w="2424" w:type="dxa"/>
          </w:tcPr>
          <w:p w14:paraId="72083DCA" w14:textId="77777777" w:rsidR="00B3462F" w:rsidRDefault="001B26B4">
            <w:pPr>
              <w:rPr>
                <w:b/>
                <w:bCs/>
              </w:rPr>
            </w:pPr>
            <w:r>
              <w:rPr>
                <w:lang w:val="en"/>
              </w:rPr>
              <w:t>South America -Africa</w:t>
            </w:r>
          </w:p>
        </w:tc>
        <w:tc>
          <w:tcPr>
            <w:tcW w:w="2070" w:type="dxa"/>
          </w:tcPr>
          <w:p w14:paraId="4137654B" w14:textId="77777777" w:rsidR="00B3462F" w:rsidRDefault="001B26B4">
            <w:pPr>
              <w:rPr>
                <w:b/>
                <w:bCs/>
              </w:rPr>
            </w:pPr>
            <w:r>
              <w:rPr>
                <w:lang w:val="en"/>
              </w:rPr>
              <w:t>10.9808564</w:t>
            </w:r>
          </w:p>
        </w:tc>
        <w:tc>
          <w:tcPr>
            <w:tcW w:w="2252" w:type="dxa"/>
          </w:tcPr>
          <w:p w14:paraId="0535D247" w14:textId="77777777" w:rsidR="00B3462F" w:rsidRDefault="001B26B4">
            <w:pPr>
              <w:rPr>
                <w:b/>
                <w:bCs/>
              </w:rPr>
            </w:pPr>
            <w:r>
              <w:rPr>
                <w:lang w:val="en"/>
              </w:rPr>
              <w:t>6.48</w:t>
            </w:r>
          </w:p>
        </w:tc>
        <w:tc>
          <w:tcPr>
            <w:tcW w:w="2428" w:type="dxa"/>
          </w:tcPr>
          <w:p w14:paraId="7CD0B413" w14:textId="77777777" w:rsidR="00B3462F" w:rsidRDefault="001B26B4">
            <w:pPr>
              <w:rPr>
                <w:b/>
                <w:bCs/>
              </w:rPr>
            </w:pPr>
            <w:r>
              <w:rPr>
                <w:lang w:val="en"/>
              </w:rPr>
              <w:t>0</w:t>
            </w:r>
          </w:p>
        </w:tc>
      </w:tr>
      <w:tr w:rsidR="00B3462F" w14:paraId="5B596653" w14:textId="77777777">
        <w:tc>
          <w:tcPr>
            <w:tcW w:w="2424" w:type="dxa"/>
          </w:tcPr>
          <w:p w14:paraId="2737EFAF" w14:textId="77777777" w:rsidR="00B3462F" w:rsidRDefault="001B26B4">
            <w:pPr>
              <w:rPr>
                <w:b/>
                <w:bCs/>
              </w:rPr>
            </w:pPr>
            <w:r>
              <w:rPr>
                <w:lang w:val="en"/>
              </w:rPr>
              <w:t>Australia/Oceania – Asia</w:t>
            </w:r>
          </w:p>
        </w:tc>
        <w:tc>
          <w:tcPr>
            <w:tcW w:w="2070" w:type="dxa"/>
          </w:tcPr>
          <w:p w14:paraId="27F2CCCA" w14:textId="77777777" w:rsidR="00B3462F" w:rsidRDefault="001B26B4">
            <w:pPr>
              <w:rPr>
                <w:b/>
                <w:bCs/>
              </w:rPr>
            </w:pPr>
            <w:r>
              <w:rPr>
                <w:lang w:val="en"/>
              </w:rPr>
              <w:t>-1.04</w:t>
            </w:r>
          </w:p>
        </w:tc>
        <w:tc>
          <w:tcPr>
            <w:tcW w:w="2252" w:type="dxa"/>
          </w:tcPr>
          <w:p w14:paraId="28A72E69" w14:textId="77777777" w:rsidR="00B3462F" w:rsidRDefault="001B26B4">
            <w:pPr>
              <w:rPr>
                <w:b/>
                <w:bCs/>
              </w:rPr>
            </w:pPr>
            <w:r>
              <w:rPr>
                <w:lang w:val="en"/>
              </w:rPr>
              <w:t>-5.57</w:t>
            </w:r>
          </w:p>
        </w:tc>
        <w:tc>
          <w:tcPr>
            <w:tcW w:w="2428" w:type="dxa"/>
          </w:tcPr>
          <w:p w14:paraId="30AC417F" w14:textId="77777777" w:rsidR="00B3462F" w:rsidRDefault="001B26B4">
            <w:pPr>
              <w:rPr>
                <w:b/>
                <w:bCs/>
              </w:rPr>
            </w:pPr>
            <w:r>
              <w:rPr>
                <w:lang w:val="en"/>
              </w:rPr>
              <w:t>0.9856</w:t>
            </w:r>
          </w:p>
        </w:tc>
      </w:tr>
      <w:tr w:rsidR="00B3462F" w14:paraId="64F61E3B" w14:textId="77777777">
        <w:tc>
          <w:tcPr>
            <w:tcW w:w="2424" w:type="dxa"/>
          </w:tcPr>
          <w:p w14:paraId="0FB7590B" w14:textId="77777777" w:rsidR="00B3462F" w:rsidRDefault="001B26B4">
            <w:pPr>
              <w:rPr>
                <w:b/>
                <w:bCs/>
              </w:rPr>
            </w:pPr>
            <w:r>
              <w:rPr>
                <w:lang w:val="en"/>
              </w:rPr>
              <w:t>Europe - Asia</w:t>
            </w:r>
          </w:p>
        </w:tc>
        <w:tc>
          <w:tcPr>
            <w:tcW w:w="2070" w:type="dxa"/>
          </w:tcPr>
          <w:p w14:paraId="07DFBB23" w14:textId="77777777" w:rsidR="00B3462F" w:rsidRDefault="001B26B4">
            <w:pPr>
              <w:rPr>
                <w:b/>
                <w:bCs/>
              </w:rPr>
            </w:pPr>
            <w:r>
              <w:rPr>
                <w:lang w:val="en"/>
              </w:rPr>
              <w:t>4.6668848</w:t>
            </w:r>
          </w:p>
        </w:tc>
        <w:tc>
          <w:tcPr>
            <w:tcW w:w="2252" w:type="dxa"/>
          </w:tcPr>
          <w:p w14:paraId="2D1AF3C6" w14:textId="77777777" w:rsidR="00B3462F" w:rsidRDefault="001B26B4">
            <w:pPr>
              <w:rPr>
                <w:b/>
                <w:bCs/>
              </w:rPr>
            </w:pPr>
            <w:r>
              <w:rPr>
                <w:lang w:val="en"/>
              </w:rPr>
              <w:t>1.73</w:t>
            </w:r>
          </w:p>
        </w:tc>
        <w:tc>
          <w:tcPr>
            <w:tcW w:w="2428" w:type="dxa"/>
          </w:tcPr>
          <w:p w14:paraId="7E06C665" w14:textId="77777777" w:rsidR="00B3462F" w:rsidRDefault="001B26B4">
            <w:pPr>
              <w:rPr>
                <w:b/>
                <w:bCs/>
              </w:rPr>
            </w:pPr>
            <w:r>
              <w:rPr>
                <w:lang w:val="en"/>
              </w:rPr>
              <w:t>0.0001</w:t>
            </w:r>
          </w:p>
        </w:tc>
      </w:tr>
      <w:tr w:rsidR="00B3462F" w14:paraId="07F321E1" w14:textId="77777777">
        <w:tc>
          <w:tcPr>
            <w:tcW w:w="2424" w:type="dxa"/>
          </w:tcPr>
          <w:p w14:paraId="50F29BEB" w14:textId="77777777" w:rsidR="00B3462F" w:rsidRDefault="001B26B4">
            <w:pPr>
              <w:rPr>
                <w:lang w:val="en"/>
              </w:rPr>
            </w:pPr>
            <w:r>
              <w:rPr>
                <w:lang w:val="en"/>
              </w:rPr>
              <w:t>North America- Asia</w:t>
            </w:r>
          </w:p>
        </w:tc>
        <w:tc>
          <w:tcPr>
            <w:tcW w:w="2070" w:type="dxa"/>
          </w:tcPr>
          <w:p w14:paraId="06546216" w14:textId="77777777" w:rsidR="00B3462F" w:rsidRDefault="001B26B4">
            <w:pPr>
              <w:rPr>
                <w:b/>
                <w:bCs/>
              </w:rPr>
            </w:pPr>
            <w:r>
              <w:rPr>
                <w:lang w:val="en"/>
              </w:rPr>
              <w:t>1.5566894</w:t>
            </w:r>
          </w:p>
        </w:tc>
        <w:tc>
          <w:tcPr>
            <w:tcW w:w="2252" w:type="dxa"/>
          </w:tcPr>
          <w:p w14:paraId="6E43A60E" w14:textId="77777777" w:rsidR="00B3462F" w:rsidRDefault="001B26B4">
            <w:pPr>
              <w:rPr>
                <w:b/>
                <w:bCs/>
              </w:rPr>
            </w:pPr>
            <w:r>
              <w:rPr>
                <w:lang w:val="en"/>
              </w:rPr>
              <w:t>-1.85</w:t>
            </w:r>
          </w:p>
        </w:tc>
        <w:tc>
          <w:tcPr>
            <w:tcW w:w="2428" w:type="dxa"/>
          </w:tcPr>
          <w:p w14:paraId="34464C8A" w14:textId="77777777" w:rsidR="00B3462F" w:rsidRDefault="001B26B4">
            <w:pPr>
              <w:rPr>
                <w:b/>
                <w:bCs/>
              </w:rPr>
            </w:pPr>
            <w:r>
              <w:rPr>
                <w:lang w:val="en"/>
              </w:rPr>
              <w:t>0.7766</w:t>
            </w:r>
          </w:p>
        </w:tc>
      </w:tr>
      <w:tr w:rsidR="00B3462F" w14:paraId="08EDCD26" w14:textId="77777777">
        <w:tc>
          <w:tcPr>
            <w:tcW w:w="2424" w:type="dxa"/>
          </w:tcPr>
          <w:p w14:paraId="15675CC1" w14:textId="77777777" w:rsidR="00B3462F" w:rsidRDefault="001B26B4">
            <w:pPr>
              <w:rPr>
                <w:lang w:val="en"/>
              </w:rPr>
            </w:pPr>
            <w:r>
              <w:rPr>
                <w:lang w:val="en"/>
              </w:rPr>
              <w:t>South America- Asia</w:t>
            </w:r>
          </w:p>
        </w:tc>
        <w:tc>
          <w:tcPr>
            <w:tcW w:w="2070" w:type="dxa"/>
          </w:tcPr>
          <w:p w14:paraId="395E0B71" w14:textId="77777777" w:rsidR="00B3462F" w:rsidRDefault="001B26B4">
            <w:pPr>
              <w:rPr>
                <w:b/>
                <w:bCs/>
              </w:rPr>
            </w:pPr>
            <w:r>
              <w:rPr>
                <w:lang w:val="en"/>
              </w:rPr>
              <w:t>0.4736068</w:t>
            </w:r>
          </w:p>
        </w:tc>
        <w:tc>
          <w:tcPr>
            <w:tcW w:w="2252" w:type="dxa"/>
          </w:tcPr>
          <w:p w14:paraId="67E9B1C9" w14:textId="77777777" w:rsidR="00B3462F" w:rsidRDefault="001B26B4">
            <w:pPr>
              <w:rPr>
                <w:b/>
                <w:bCs/>
              </w:rPr>
            </w:pPr>
            <w:r>
              <w:rPr>
                <w:lang w:val="en"/>
              </w:rPr>
              <w:t>-4.05</w:t>
            </w:r>
          </w:p>
        </w:tc>
        <w:tc>
          <w:tcPr>
            <w:tcW w:w="2428" w:type="dxa"/>
          </w:tcPr>
          <w:p w14:paraId="0B564DA8" w14:textId="77777777" w:rsidR="00B3462F" w:rsidRDefault="001B26B4">
            <w:pPr>
              <w:rPr>
                <w:b/>
                <w:bCs/>
              </w:rPr>
            </w:pPr>
            <w:r>
              <w:rPr>
                <w:lang w:val="en"/>
              </w:rPr>
              <w:t>0.9999</w:t>
            </w:r>
          </w:p>
        </w:tc>
      </w:tr>
      <w:tr w:rsidR="00B3462F" w14:paraId="7BBCAACA" w14:textId="77777777">
        <w:tc>
          <w:tcPr>
            <w:tcW w:w="2424" w:type="dxa"/>
          </w:tcPr>
          <w:p w14:paraId="25E3D73D" w14:textId="77777777" w:rsidR="00B3462F" w:rsidRDefault="001B26B4">
            <w:pPr>
              <w:rPr>
                <w:lang w:val="en"/>
              </w:rPr>
            </w:pPr>
            <w:r>
              <w:rPr>
                <w:lang w:val="en"/>
              </w:rPr>
              <w:t>Europe -Australia/Oceania</w:t>
            </w:r>
          </w:p>
        </w:tc>
        <w:tc>
          <w:tcPr>
            <w:tcW w:w="2070" w:type="dxa"/>
          </w:tcPr>
          <w:p w14:paraId="30C50DFC" w14:textId="77777777" w:rsidR="00B3462F" w:rsidRDefault="001B26B4">
            <w:pPr>
              <w:rPr>
                <w:b/>
                <w:bCs/>
              </w:rPr>
            </w:pPr>
            <w:r>
              <w:rPr>
                <w:lang w:val="en"/>
              </w:rPr>
              <w:t>5.711656</w:t>
            </w:r>
          </w:p>
        </w:tc>
        <w:tc>
          <w:tcPr>
            <w:tcW w:w="2252" w:type="dxa"/>
          </w:tcPr>
          <w:p w14:paraId="12B659B0" w14:textId="77777777" w:rsidR="00B3462F" w:rsidRDefault="001B26B4">
            <w:pPr>
              <w:rPr>
                <w:b/>
                <w:bCs/>
              </w:rPr>
            </w:pPr>
            <w:r>
              <w:rPr>
                <w:lang w:val="en"/>
              </w:rPr>
              <w:t>1.108</w:t>
            </w:r>
          </w:p>
        </w:tc>
        <w:tc>
          <w:tcPr>
            <w:tcW w:w="2428" w:type="dxa"/>
          </w:tcPr>
          <w:p w14:paraId="789B5FF1" w14:textId="77777777" w:rsidR="00B3462F" w:rsidRDefault="001B26B4">
            <w:pPr>
              <w:rPr>
                <w:b/>
                <w:bCs/>
              </w:rPr>
            </w:pPr>
            <w:r>
              <w:rPr>
                <w:lang w:val="en"/>
              </w:rPr>
              <w:t>0.005</w:t>
            </w:r>
          </w:p>
        </w:tc>
      </w:tr>
      <w:tr w:rsidR="00B3462F" w14:paraId="24ACB0B8" w14:textId="77777777">
        <w:tc>
          <w:tcPr>
            <w:tcW w:w="2424" w:type="dxa"/>
          </w:tcPr>
          <w:p w14:paraId="0FF10C89" w14:textId="77777777" w:rsidR="00B3462F" w:rsidRDefault="001B26B4">
            <w:pPr>
              <w:rPr>
                <w:lang w:val="en"/>
              </w:rPr>
            </w:pPr>
            <w:r>
              <w:rPr>
                <w:lang w:val="en"/>
              </w:rPr>
              <w:t>North America- Australia/Oceania</w:t>
            </w:r>
          </w:p>
        </w:tc>
        <w:tc>
          <w:tcPr>
            <w:tcW w:w="2070" w:type="dxa"/>
          </w:tcPr>
          <w:p w14:paraId="2D7A8EB4" w14:textId="77777777" w:rsidR="00B3462F" w:rsidRDefault="001B26B4">
            <w:pPr>
              <w:rPr>
                <w:b/>
                <w:bCs/>
              </w:rPr>
            </w:pPr>
            <w:r>
              <w:rPr>
                <w:lang w:val="en"/>
              </w:rPr>
              <w:t>2.6014606</w:t>
            </w:r>
          </w:p>
        </w:tc>
        <w:tc>
          <w:tcPr>
            <w:tcW w:w="2252" w:type="dxa"/>
          </w:tcPr>
          <w:p w14:paraId="51C16C4D" w14:textId="77777777" w:rsidR="00B3462F" w:rsidRDefault="001B26B4">
            <w:pPr>
              <w:rPr>
                <w:b/>
                <w:bCs/>
              </w:rPr>
            </w:pPr>
            <w:r>
              <w:rPr>
                <w:lang w:val="en"/>
              </w:rPr>
              <w:t>-2.3188</w:t>
            </w:r>
          </w:p>
        </w:tc>
        <w:tc>
          <w:tcPr>
            <w:tcW w:w="2428" w:type="dxa"/>
          </w:tcPr>
          <w:p w14:paraId="0464A8CF" w14:textId="77777777" w:rsidR="00B3462F" w:rsidRDefault="001B26B4">
            <w:pPr>
              <w:rPr>
                <w:b/>
                <w:bCs/>
              </w:rPr>
            </w:pPr>
            <w:r>
              <w:rPr>
                <w:lang w:val="en"/>
              </w:rPr>
              <w:t>0.65</w:t>
            </w:r>
          </w:p>
        </w:tc>
      </w:tr>
      <w:tr w:rsidR="00B3462F" w14:paraId="5449B618" w14:textId="77777777">
        <w:tc>
          <w:tcPr>
            <w:tcW w:w="2424" w:type="dxa"/>
          </w:tcPr>
          <w:p w14:paraId="10043A12" w14:textId="77777777" w:rsidR="00B3462F" w:rsidRDefault="001B26B4">
            <w:pPr>
              <w:rPr>
                <w:lang w:val="en"/>
              </w:rPr>
            </w:pPr>
            <w:r>
              <w:rPr>
                <w:lang w:val="en"/>
              </w:rPr>
              <w:t>South America- Australia/Oceania</w:t>
            </w:r>
          </w:p>
        </w:tc>
        <w:tc>
          <w:tcPr>
            <w:tcW w:w="2070" w:type="dxa"/>
          </w:tcPr>
          <w:p w14:paraId="0D3472FF" w14:textId="77777777" w:rsidR="00B3462F" w:rsidRDefault="001B26B4">
            <w:pPr>
              <w:rPr>
                <w:b/>
                <w:bCs/>
              </w:rPr>
            </w:pPr>
            <w:r>
              <w:rPr>
                <w:lang w:val="en"/>
              </w:rPr>
              <w:t>1.5</w:t>
            </w:r>
          </w:p>
        </w:tc>
        <w:tc>
          <w:tcPr>
            <w:tcW w:w="2252" w:type="dxa"/>
          </w:tcPr>
          <w:p w14:paraId="302C6BCB" w14:textId="77777777" w:rsidR="00B3462F" w:rsidRDefault="001B26B4">
            <w:pPr>
              <w:rPr>
                <w:b/>
                <w:bCs/>
              </w:rPr>
            </w:pPr>
            <w:r>
              <w:rPr>
                <w:lang w:val="en"/>
              </w:rPr>
              <w:t>-4.23</w:t>
            </w:r>
          </w:p>
        </w:tc>
        <w:tc>
          <w:tcPr>
            <w:tcW w:w="2428" w:type="dxa"/>
          </w:tcPr>
          <w:p w14:paraId="33300557" w14:textId="77777777" w:rsidR="00B3462F" w:rsidRDefault="001B26B4">
            <w:pPr>
              <w:rPr>
                <w:b/>
                <w:bCs/>
              </w:rPr>
            </w:pPr>
            <w:r>
              <w:rPr>
                <w:lang w:val="en"/>
              </w:rPr>
              <w:t>0.97</w:t>
            </w:r>
          </w:p>
        </w:tc>
      </w:tr>
      <w:tr w:rsidR="00B3462F" w14:paraId="56617A8F" w14:textId="77777777">
        <w:tc>
          <w:tcPr>
            <w:tcW w:w="2424" w:type="dxa"/>
          </w:tcPr>
          <w:p w14:paraId="2ADB883E" w14:textId="77777777" w:rsidR="00B3462F" w:rsidRDefault="001B26B4">
            <w:pPr>
              <w:rPr>
                <w:lang w:val="en"/>
              </w:rPr>
            </w:pPr>
            <w:r>
              <w:rPr>
                <w:lang w:val="en"/>
              </w:rPr>
              <w:lastRenderedPageBreak/>
              <w:t>North America -Europe</w:t>
            </w:r>
          </w:p>
        </w:tc>
        <w:tc>
          <w:tcPr>
            <w:tcW w:w="2070" w:type="dxa"/>
          </w:tcPr>
          <w:p w14:paraId="43067DFA" w14:textId="77777777" w:rsidR="00B3462F" w:rsidRDefault="001B26B4">
            <w:pPr>
              <w:rPr>
                <w:b/>
                <w:bCs/>
              </w:rPr>
            </w:pPr>
            <w:r>
              <w:rPr>
                <w:lang w:val="en"/>
              </w:rPr>
              <w:t>-3.11</w:t>
            </w:r>
          </w:p>
        </w:tc>
        <w:tc>
          <w:tcPr>
            <w:tcW w:w="2252" w:type="dxa"/>
          </w:tcPr>
          <w:p w14:paraId="6B1BB649" w14:textId="77777777" w:rsidR="00B3462F" w:rsidRDefault="001B26B4">
            <w:pPr>
              <w:rPr>
                <w:b/>
                <w:bCs/>
              </w:rPr>
            </w:pPr>
            <w:r>
              <w:rPr>
                <w:lang w:val="en"/>
              </w:rPr>
              <w:t>-6.27</w:t>
            </w:r>
          </w:p>
        </w:tc>
        <w:tc>
          <w:tcPr>
            <w:tcW w:w="2428" w:type="dxa"/>
          </w:tcPr>
          <w:p w14:paraId="212CFFE3" w14:textId="77777777" w:rsidR="00B3462F" w:rsidRDefault="001B26B4">
            <w:pPr>
              <w:rPr>
                <w:b/>
                <w:bCs/>
              </w:rPr>
            </w:pPr>
            <w:r>
              <w:rPr>
                <w:lang w:val="en"/>
              </w:rPr>
              <w:t>0.113</w:t>
            </w:r>
          </w:p>
        </w:tc>
      </w:tr>
      <w:tr w:rsidR="00B3462F" w14:paraId="1BECD687" w14:textId="77777777">
        <w:tc>
          <w:tcPr>
            <w:tcW w:w="2424" w:type="dxa"/>
          </w:tcPr>
          <w:p w14:paraId="74A7AAA5" w14:textId="77777777" w:rsidR="00B3462F" w:rsidRDefault="001B26B4">
            <w:pPr>
              <w:rPr>
                <w:lang w:val="en"/>
              </w:rPr>
            </w:pPr>
            <w:r>
              <w:rPr>
                <w:lang w:val="en"/>
              </w:rPr>
              <w:t>South America – Europe</w:t>
            </w:r>
          </w:p>
        </w:tc>
        <w:tc>
          <w:tcPr>
            <w:tcW w:w="2070" w:type="dxa"/>
          </w:tcPr>
          <w:p w14:paraId="5F4A6EF4" w14:textId="77777777" w:rsidR="00B3462F" w:rsidRDefault="001B26B4">
            <w:pPr>
              <w:rPr>
                <w:b/>
                <w:bCs/>
              </w:rPr>
            </w:pPr>
            <w:r>
              <w:rPr>
                <w:lang w:val="en"/>
              </w:rPr>
              <w:t>-4.193</w:t>
            </w:r>
          </w:p>
        </w:tc>
        <w:tc>
          <w:tcPr>
            <w:tcW w:w="2252" w:type="dxa"/>
          </w:tcPr>
          <w:p w14:paraId="458F7FF3" w14:textId="77777777" w:rsidR="00B3462F" w:rsidRDefault="001B26B4">
            <w:pPr>
              <w:rPr>
                <w:b/>
                <w:bCs/>
              </w:rPr>
            </w:pPr>
            <w:r>
              <w:rPr>
                <w:lang w:val="en"/>
              </w:rPr>
              <w:t>-8.79</w:t>
            </w:r>
          </w:p>
        </w:tc>
        <w:tc>
          <w:tcPr>
            <w:tcW w:w="2428" w:type="dxa"/>
          </w:tcPr>
          <w:p w14:paraId="2D2C6A0A" w14:textId="77777777" w:rsidR="00B3462F" w:rsidRDefault="001B26B4">
            <w:pPr>
              <w:rPr>
                <w:b/>
                <w:bCs/>
              </w:rPr>
            </w:pPr>
            <w:r>
              <w:rPr>
                <w:lang w:val="en"/>
              </w:rPr>
              <w:t>0.09</w:t>
            </w:r>
          </w:p>
        </w:tc>
      </w:tr>
      <w:tr w:rsidR="00B3462F" w14:paraId="63B0C032" w14:textId="77777777">
        <w:tc>
          <w:tcPr>
            <w:tcW w:w="2424" w:type="dxa"/>
          </w:tcPr>
          <w:p w14:paraId="67EECB2A" w14:textId="77777777" w:rsidR="00B3462F" w:rsidRDefault="001B26B4">
            <w:pPr>
              <w:rPr>
                <w:lang w:val="en"/>
              </w:rPr>
            </w:pPr>
            <w:r>
              <w:rPr>
                <w:lang w:val="en"/>
              </w:rPr>
              <w:t>South America -North America</w:t>
            </w:r>
          </w:p>
        </w:tc>
        <w:tc>
          <w:tcPr>
            <w:tcW w:w="2070" w:type="dxa"/>
          </w:tcPr>
          <w:p w14:paraId="4EF4E718" w14:textId="77777777" w:rsidR="00B3462F" w:rsidRDefault="001B26B4">
            <w:pPr>
              <w:rPr>
                <w:b/>
                <w:bCs/>
              </w:rPr>
            </w:pPr>
            <w:r>
              <w:rPr>
                <w:lang w:val="en"/>
              </w:rPr>
              <w:t>-1.08</w:t>
            </w:r>
          </w:p>
        </w:tc>
        <w:tc>
          <w:tcPr>
            <w:tcW w:w="2252" w:type="dxa"/>
          </w:tcPr>
          <w:p w14:paraId="24525F95" w14:textId="77777777" w:rsidR="00B3462F" w:rsidRDefault="001B26B4">
            <w:pPr>
              <w:rPr>
                <w:b/>
                <w:bCs/>
              </w:rPr>
            </w:pPr>
            <w:r>
              <w:rPr>
                <w:lang w:val="en"/>
              </w:rPr>
              <w:t>-6.003</w:t>
            </w:r>
          </w:p>
        </w:tc>
        <w:tc>
          <w:tcPr>
            <w:tcW w:w="2428" w:type="dxa"/>
          </w:tcPr>
          <w:p w14:paraId="0729A522" w14:textId="77777777" w:rsidR="00B3462F" w:rsidRDefault="001B26B4">
            <w:pPr>
              <w:rPr>
                <w:b/>
                <w:bCs/>
              </w:rPr>
            </w:pPr>
            <w:r>
              <w:rPr>
                <w:lang w:val="en"/>
              </w:rPr>
              <w:t>0.9</w:t>
            </w:r>
          </w:p>
        </w:tc>
      </w:tr>
    </w:tbl>
    <w:p w14:paraId="0ECA3CDF" w14:textId="77777777" w:rsidR="00B3462F" w:rsidRDefault="001B26B4">
      <w:pPr>
        <w:jc w:val="left"/>
        <w:rPr>
          <w:b/>
          <w:bCs/>
        </w:rPr>
      </w:pPr>
      <w:r>
        <w:rPr>
          <w:b/>
          <w:bCs/>
          <w:lang w:val="en"/>
        </w:rPr>
        <w:t xml:space="preserve">                                                     Table 5: one way turkey HSD</w:t>
      </w:r>
    </w:p>
    <w:p w14:paraId="7F8DF067" w14:textId="77777777" w:rsidR="00B3462F" w:rsidRDefault="001B26B4">
      <w:r>
        <w:t xml:space="preserve">Finally with the end of experiment it was gained that the p-values were &lt;2e-16, it was observed with the lesser values through 0.05 significance level. Hence, we mitigated the null hypothesis in order it was analyzed the variance through method of life expectancy considering with various countries. </w:t>
      </w:r>
    </w:p>
    <w:p w14:paraId="034CA4DF" w14:textId="77777777" w:rsidR="00B3462F" w:rsidRDefault="001B26B4">
      <w:pPr>
        <w:pStyle w:val="Heading1"/>
        <w:rPr>
          <w:rFonts w:eastAsia="Times New Roman"/>
        </w:rPr>
      </w:pPr>
      <w:bookmarkStart w:id="24" w:name="_Toc98501354"/>
      <w:bookmarkStart w:id="25" w:name="_Toc99211669"/>
      <w:r>
        <w:rPr>
          <w:rFonts w:eastAsia="Times New Roman"/>
        </w:rPr>
        <w:t>Conclusion</w:t>
      </w:r>
      <w:bookmarkEnd w:id="24"/>
      <w:bookmarkEnd w:id="25"/>
    </w:p>
    <w:p w14:paraId="2E5D9F75" w14:textId="0AFE782F" w:rsidR="00F9275C" w:rsidRDefault="001B26B4">
      <w:r>
        <w:t xml:space="preserve">Thus, given analysis is enhanced with proper materials and the outputs are shown with the effective result. In the proposed report five different analysis and experiments were taken, which induced through variety of representations. In the first part of the report the analysis for descriptive statistics were undertaken for numerical and graphical representations. In the other part the missing values predictions were taken, the part introduces the appropriate method for missing values processing. in other section the increases of collinearity were done for the estimations of variance, in which the particular method was applied to life expectancy data. In the other section the suitable model was proposed in order to effectively predict the 2019 life expectancy. Finally, using the dataset of life expectancy effective experimental design was undertaken in order to revise the differences of life expectancies around the countries. </w:t>
      </w:r>
    </w:p>
    <w:p w14:paraId="5F555580" w14:textId="77777777" w:rsidR="00F9275C" w:rsidRDefault="00F9275C">
      <w:pPr>
        <w:spacing w:after="0" w:line="240" w:lineRule="auto"/>
        <w:jc w:val="left"/>
      </w:pPr>
      <w:r>
        <w:br w:type="page"/>
      </w:r>
    </w:p>
    <w:bookmarkStart w:id="26" w:name="_Toc98501355" w:displacedByCustomXml="next"/>
    <w:bookmarkStart w:id="27" w:name="_Toc99211670" w:displacedByCustomXml="next"/>
    <w:sdt>
      <w:sdtPr>
        <w:rPr>
          <w:rFonts w:eastAsiaTheme="minorHAnsi" w:cstheme="minorBidi"/>
          <w:b w:val="0"/>
          <w:color w:val="auto"/>
          <w:sz w:val="24"/>
          <w:szCs w:val="22"/>
        </w:rPr>
        <w:id w:val="1823006353"/>
        <w:docPartObj>
          <w:docPartGallery w:val="Bibliographies"/>
          <w:docPartUnique/>
        </w:docPartObj>
      </w:sdtPr>
      <w:sdtContent>
        <w:p w14:paraId="58BB17EF" w14:textId="77777777" w:rsidR="00B3462F" w:rsidRDefault="001B26B4">
          <w:pPr>
            <w:pStyle w:val="Heading1"/>
          </w:pPr>
          <w:r>
            <w:t>References</w:t>
          </w:r>
          <w:bookmarkEnd w:id="27"/>
          <w:bookmarkEnd w:id="26"/>
          <w:r>
            <w:t xml:space="preserve"> </w:t>
          </w:r>
        </w:p>
        <w:p w14:paraId="1C9200CC" w14:textId="77777777" w:rsidR="00B3462F" w:rsidRDefault="001B26B4">
          <w:pPr>
            <w:pStyle w:val="Bibliography"/>
            <w:rPr>
              <w:szCs w:val="24"/>
            </w:rPr>
          </w:pPr>
          <w:r>
            <w:fldChar w:fldCharType="begin"/>
          </w:r>
          <w:r>
            <w:instrText>BIBLIOGRAPHY</w:instrText>
          </w:r>
          <w:r>
            <w:fldChar w:fldCharType="separate"/>
          </w:r>
          <w:r>
            <w:t xml:space="preserve">Akanmu, D. M. &amp; Hassan, M. g., 2020. A preliminary analysis modeling of the relationship between quality management practices and sustainable performance. </w:t>
          </w:r>
          <w:r>
            <w:rPr>
              <w:i/>
              <w:iCs/>
            </w:rPr>
            <w:t xml:space="preserve">Quality Management Journal , </w:t>
          </w:r>
          <w:r>
            <w:t>27(1), pp. 37-61.</w:t>
          </w:r>
        </w:p>
        <w:p w14:paraId="283544D6" w14:textId="77777777" w:rsidR="00B3462F" w:rsidRDefault="001B26B4">
          <w:pPr>
            <w:pStyle w:val="Bibliography"/>
          </w:pPr>
          <w:r>
            <w:t xml:space="preserve">Ali, J., Khan, R., Ahmad, N. &amp; Maqsood, I., 2012. Random Forests and Decision Trees. </w:t>
          </w:r>
          <w:r>
            <w:rPr>
              <w:i/>
              <w:iCs/>
            </w:rPr>
            <w:t xml:space="preserve">IJCSI International Journal of Computer Science, </w:t>
          </w:r>
          <w:r>
            <w:t>9(5), pp. 1-30.</w:t>
          </w:r>
        </w:p>
        <w:p w14:paraId="1E9E9E76" w14:textId="77777777" w:rsidR="00B3462F" w:rsidRDefault="001B26B4">
          <w:pPr>
            <w:pStyle w:val="Bibliography"/>
          </w:pPr>
          <w:r>
            <w:t xml:space="preserve">Biau, G., 2012. Analysis of a Random Forests Model. </w:t>
          </w:r>
          <w:r>
            <w:rPr>
              <w:i/>
              <w:iCs/>
            </w:rPr>
            <w:t xml:space="preserve">Journal of Machine Learning Research, </w:t>
          </w:r>
          <w:r>
            <w:t>Volume 13, pp. 1-33.</w:t>
          </w:r>
        </w:p>
        <w:p w14:paraId="4631CABE" w14:textId="77777777" w:rsidR="00B3462F" w:rsidRDefault="001B26B4">
          <w:pPr>
            <w:pStyle w:val="Bibliography"/>
          </w:pPr>
          <w:r>
            <w:t xml:space="preserve">Daoud, J., 2017. Multicollinearity and Regression Analysis. </w:t>
          </w:r>
          <w:r>
            <w:rPr>
              <w:i/>
              <w:iCs/>
            </w:rPr>
            <w:t xml:space="preserve">Journal of Physics Conference Series, </w:t>
          </w:r>
          <w:r>
            <w:t>949(1), pp. 1-30.</w:t>
          </w:r>
        </w:p>
        <w:p w14:paraId="7F3BA580" w14:textId="77777777" w:rsidR="00B3462F" w:rsidRDefault="001B26B4">
          <w:pPr>
            <w:pStyle w:val="Bibliography"/>
          </w:pPr>
          <w:r>
            <w:t xml:space="preserve">Kakkeri, R. B., 2017. Distributed Cable Harness Tester. </w:t>
          </w:r>
          <w:r>
            <w:rPr>
              <w:i/>
              <w:iCs/>
            </w:rPr>
            <w:t xml:space="preserve">International Research Journal of Engineering and Technology, </w:t>
          </w:r>
          <w:r>
            <w:t>4(5), pp. 1-10.</w:t>
          </w:r>
        </w:p>
        <w:p w14:paraId="2E490E78" w14:textId="77777777" w:rsidR="00B3462F" w:rsidRDefault="001B26B4">
          <w:pPr>
            <w:pStyle w:val="Bibliography"/>
          </w:pPr>
          <w:r>
            <w:t xml:space="preserve">Pritwani, K., Wasley, K. &amp; Woo, J., 2018. Spark Big Data Analysis of World Development Indicators. </w:t>
          </w:r>
          <w:r>
            <w:rPr>
              <w:i/>
              <w:iCs/>
            </w:rPr>
            <w:t xml:space="preserve">Global Journal of Computer Science and Technology: C Software &amp; Data Engineering, </w:t>
          </w:r>
          <w:r>
            <w:t>18(3), pp. 1-11.</w:t>
          </w:r>
        </w:p>
        <w:p w14:paraId="43BCEBE2" w14:textId="77777777" w:rsidR="00B3462F" w:rsidRDefault="001B26B4">
          <w:r>
            <w:fldChar w:fldCharType="end"/>
          </w:r>
        </w:p>
      </w:sdtContent>
    </w:sdt>
    <w:p w14:paraId="16E75911" w14:textId="1DCC8A8F" w:rsidR="00084260" w:rsidRDefault="003C21FB" w:rsidP="00E87F22">
      <w:pPr>
        <w:pStyle w:val="Heading1"/>
      </w:pPr>
      <w:bookmarkStart w:id="28" w:name="_Toc99211671"/>
      <w:r w:rsidRPr="00894EC6">
        <w:t>Individual Contribution</w:t>
      </w:r>
      <w:bookmarkEnd w:id="28"/>
      <w:r w:rsidR="00084260">
        <w:t xml:space="preserve"> :</w:t>
      </w:r>
    </w:p>
    <w:p w14:paraId="4AEC49B8" w14:textId="77777777" w:rsidR="00E87F22" w:rsidRPr="00E87F22" w:rsidRDefault="00E87F22" w:rsidP="00E87F22"/>
    <w:tbl>
      <w:tblPr>
        <w:tblW w:w="9580" w:type="dxa"/>
        <w:tblInd w:w="-10" w:type="dxa"/>
        <w:tblLook w:val="04A0" w:firstRow="1" w:lastRow="0" w:firstColumn="1" w:lastColumn="0" w:noHBand="0" w:noVBand="1"/>
      </w:tblPr>
      <w:tblGrid>
        <w:gridCol w:w="2560"/>
        <w:gridCol w:w="1540"/>
        <w:gridCol w:w="5480"/>
      </w:tblGrid>
      <w:tr w:rsidR="00084260" w:rsidRPr="00084260" w14:paraId="6EDEBE76" w14:textId="77777777" w:rsidTr="00084260">
        <w:trPr>
          <w:trHeight w:val="765"/>
        </w:trPr>
        <w:tc>
          <w:tcPr>
            <w:tcW w:w="2560" w:type="dxa"/>
            <w:tcBorders>
              <w:top w:val="single" w:sz="8" w:space="0" w:color="auto"/>
              <w:left w:val="single" w:sz="8" w:space="0" w:color="auto"/>
              <w:bottom w:val="single" w:sz="8" w:space="0" w:color="auto"/>
              <w:right w:val="single" w:sz="8" w:space="0" w:color="auto"/>
            </w:tcBorders>
            <w:shd w:val="clear" w:color="000000" w:fill="BDD6EE"/>
            <w:vAlign w:val="center"/>
            <w:hideMark/>
          </w:tcPr>
          <w:p w14:paraId="0B40C37D" w14:textId="77777777" w:rsidR="00084260" w:rsidRPr="00084260" w:rsidRDefault="00084260" w:rsidP="00084260">
            <w:pPr>
              <w:suppressAutoHyphens w:val="0"/>
              <w:spacing w:after="0" w:line="240" w:lineRule="auto"/>
              <w:jc w:val="center"/>
              <w:rPr>
                <w:rFonts w:eastAsia="Times New Roman" w:cs="Times New Roman"/>
                <w:color w:val="000000"/>
                <w:sz w:val="28"/>
                <w:szCs w:val="28"/>
              </w:rPr>
            </w:pPr>
            <w:r w:rsidRPr="00084260">
              <w:rPr>
                <w:rFonts w:eastAsia="Times New Roman" w:cs="Times New Roman"/>
                <w:color w:val="000000"/>
                <w:sz w:val="28"/>
                <w:szCs w:val="24"/>
              </w:rPr>
              <w:t>Student Name</w:t>
            </w:r>
          </w:p>
        </w:tc>
        <w:tc>
          <w:tcPr>
            <w:tcW w:w="1540" w:type="dxa"/>
            <w:tcBorders>
              <w:top w:val="single" w:sz="8" w:space="0" w:color="auto"/>
              <w:left w:val="nil"/>
              <w:bottom w:val="single" w:sz="8" w:space="0" w:color="auto"/>
              <w:right w:val="single" w:sz="8" w:space="0" w:color="auto"/>
            </w:tcBorders>
            <w:shd w:val="clear" w:color="000000" w:fill="BDD6EE"/>
            <w:vAlign w:val="center"/>
            <w:hideMark/>
          </w:tcPr>
          <w:p w14:paraId="4E984237" w14:textId="77777777" w:rsidR="00084260" w:rsidRPr="00084260" w:rsidRDefault="00084260" w:rsidP="00084260">
            <w:pPr>
              <w:suppressAutoHyphens w:val="0"/>
              <w:spacing w:after="0" w:line="240" w:lineRule="auto"/>
              <w:jc w:val="center"/>
              <w:rPr>
                <w:rFonts w:eastAsia="Times New Roman" w:cs="Times New Roman"/>
                <w:color w:val="000000"/>
                <w:sz w:val="28"/>
                <w:szCs w:val="28"/>
              </w:rPr>
            </w:pPr>
            <w:r w:rsidRPr="00084260">
              <w:rPr>
                <w:rFonts w:eastAsia="Times New Roman" w:cs="Times New Roman"/>
                <w:color w:val="000000"/>
                <w:sz w:val="28"/>
                <w:szCs w:val="24"/>
              </w:rPr>
              <w:t>Student ID</w:t>
            </w:r>
          </w:p>
        </w:tc>
        <w:tc>
          <w:tcPr>
            <w:tcW w:w="5480" w:type="dxa"/>
            <w:tcBorders>
              <w:top w:val="single" w:sz="8" w:space="0" w:color="auto"/>
              <w:left w:val="nil"/>
              <w:bottom w:val="single" w:sz="8" w:space="0" w:color="auto"/>
              <w:right w:val="single" w:sz="8" w:space="0" w:color="auto"/>
            </w:tcBorders>
            <w:shd w:val="clear" w:color="000000" w:fill="BDD6EE"/>
            <w:vAlign w:val="center"/>
            <w:hideMark/>
          </w:tcPr>
          <w:p w14:paraId="42310D79" w14:textId="77777777" w:rsidR="00084260" w:rsidRPr="00084260" w:rsidRDefault="00084260" w:rsidP="00084260">
            <w:pPr>
              <w:suppressAutoHyphens w:val="0"/>
              <w:spacing w:after="0" w:line="240" w:lineRule="auto"/>
              <w:jc w:val="center"/>
              <w:rPr>
                <w:rFonts w:eastAsia="Times New Roman" w:cs="Times New Roman"/>
                <w:color w:val="000000"/>
                <w:sz w:val="28"/>
                <w:szCs w:val="28"/>
              </w:rPr>
            </w:pPr>
            <w:r w:rsidRPr="00084260">
              <w:rPr>
                <w:rFonts w:eastAsia="Times New Roman" w:cs="Times New Roman"/>
                <w:color w:val="000000"/>
                <w:sz w:val="28"/>
                <w:szCs w:val="24"/>
              </w:rPr>
              <w:t>Contribution</w:t>
            </w:r>
          </w:p>
        </w:tc>
      </w:tr>
      <w:tr w:rsidR="00084260" w:rsidRPr="00084260" w14:paraId="23B9CD9C" w14:textId="77777777" w:rsidTr="00084260">
        <w:trPr>
          <w:trHeight w:val="645"/>
        </w:trPr>
        <w:tc>
          <w:tcPr>
            <w:tcW w:w="2560" w:type="dxa"/>
            <w:tcBorders>
              <w:top w:val="nil"/>
              <w:left w:val="single" w:sz="8" w:space="0" w:color="auto"/>
              <w:bottom w:val="single" w:sz="8" w:space="0" w:color="auto"/>
              <w:right w:val="single" w:sz="8" w:space="0" w:color="auto"/>
            </w:tcBorders>
            <w:shd w:val="clear" w:color="auto" w:fill="auto"/>
            <w:vAlign w:val="center"/>
            <w:hideMark/>
          </w:tcPr>
          <w:p w14:paraId="723D9718" w14:textId="77777777" w:rsidR="00084260" w:rsidRPr="00084260" w:rsidRDefault="00084260" w:rsidP="00084260">
            <w:pPr>
              <w:suppressAutoHyphens w:val="0"/>
              <w:spacing w:after="0" w:line="240" w:lineRule="auto"/>
              <w:jc w:val="center"/>
              <w:rPr>
                <w:rFonts w:eastAsia="Times New Roman" w:cs="Times New Roman"/>
                <w:color w:val="000000"/>
                <w:szCs w:val="24"/>
              </w:rPr>
            </w:pPr>
            <w:r w:rsidRPr="00084260">
              <w:rPr>
                <w:rFonts w:eastAsia="Times New Roman" w:cs="Times New Roman"/>
                <w:color w:val="000000"/>
                <w:szCs w:val="24"/>
              </w:rPr>
              <w:t>Gurrapu Venkat</w:t>
            </w:r>
          </w:p>
        </w:tc>
        <w:tc>
          <w:tcPr>
            <w:tcW w:w="1540" w:type="dxa"/>
            <w:tcBorders>
              <w:top w:val="nil"/>
              <w:left w:val="nil"/>
              <w:bottom w:val="single" w:sz="8" w:space="0" w:color="auto"/>
              <w:right w:val="single" w:sz="8" w:space="0" w:color="auto"/>
            </w:tcBorders>
            <w:shd w:val="clear" w:color="auto" w:fill="auto"/>
            <w:vAlign w:val="center"/>
            <w:hideMark/>
          </w:tcPr>
          <w:p w14:paraId="3FDA7904" w14:textId="77777777" w:rsidR="00084260" w:rsidRPr="00084260" w:rsidRDefault="00084260" w:rsidP="00084260">
            <w:pPr>
              <w:suppressAutoHyphens w:val="0"/>
              <w:spacing w:after="0" w:line="240" w:lineRule="auto"/>
              <w:jc w:val="center"/>
              <w:rPr>
                <w:rFonts w:eastAsia="Times New Roman" w:cs="Times New Roman"/>
                <w:color w:val="000000"/>
                <w:szCs w:val="24"/>
              </w:rPr>
            </w:pPr>
            <w:r w:rsidRPr="00084260">
              <w:rPr>
                <w:rFonts w:eastAsia="Times New Roman" w:cs="Times New Roman"/>
                <w:color w:val="000000"/>
                <w:szCs w:val="24"/>
              </w:rPr>
              <w:t>2106458</w:t>
            </w:r>
          </w:p>
        </w:tc>
        <w:tc>
          <w:tcPr>
            <w:tcW w:w="5480" w:type="dxa"/>
            <w:tcBorders>
              <w:top w:val="nil"/>
              <w:left w:val="nil"/>
              <w:bottom w:val="single" w:sz="8" w:space="0" w:color="auto"/>
              <w:right w:val="single" w:sz="8" w:space="0" w:color="auto"/>
            </w:tcBorders>
            <w:shd w:val="clear" w:color="auto" w:fill="auto"/>
            <w:vAlign w:val="center"/>
            <w:hideMark/>
          </w:tcPr>
          <w:p w14:paraId="3B616DB0" w14:textId="77777777" w:rsidR="00084260" w:rsidRPr="00084260" w:rsidRDefault="00084260" w:rsidP="00084260">
            <w:pPr>
              <w:suppressAutoHyphens w:val="0"/>
              <w:spacing w:after="0" w:line="240" w:lineRule="auto"/>
              <w:jc w:val="center"/>
              <w:rPr>
                <w:rFonts w:eastAsia="Times New Roman" w:cs="Times New Roman"/>
                <w:color w:val="000000"/>
                <w:szCs w:val="24"/>
              </w:rPr>
            </w:pPr>
            <w:r w:rsidRPr="00084260">
              <w:rPr>
                <w:rFonts w:eastAsia="Times New Roman" w:cs="Times New Roman"/>
                <w:color w:val="000000"/>
                <w:szCs w:val="24"/>
              </w:rPr>
              <w:t>Q1 complete answer, Q4 help,Q2 Help, Report writing, PPT Writing</w:t>
            </w:r>
          </w:p>
        </w:tc>
      </w:tr>
      <w:tr w:rsidR="00084260" w:rsidRPr="00084260" w14:paraId="29DD67C7" w14:textId="77777777" w:rsidTr="00084260">
        <w:trPr>
          <w:trHeight w:val="330"/>
        </w:trPr>
        <w:tc>
          <w:tcPr>
            <w:tcW w:w="2560" w:type="dxa"/>
            <w:tcBorders>
              <w:top w:val="nil"/>
              <w:left w:val="single" w:sz="8" w:space="0" w:color="auto"/>
              <w:bottom w:val="single" w:sz="8" w:space="0" w:color="auto"/>
              <w:right w:val="single" w:sz="8" w:space="0" w:color="auto"/>
            </w:tcBorders>
            <w:shd w:val="clear" w:color="auto" w:fill="auto"/>
            <w:vAlign w:val="center"/>
            <w:hideMark/>
          </w:tcPr>
          <w:p w14:paraId="2A1196E4" w14:textId="77777777" w:rsidR="00084260" w:rsidRPr="00084260" w:rsidRDefault="00084260" w:rsidP="00084260">
            <w:pPr>
              <w:suppressAutoHyphens w:val="0"/>
              <w:spacing w:after="0" w:line="240" w:lineRule="auto"/>
              <w:jc w:val="center"/>
              <w:rPr>
                <w:rFonts w:eastAsia="Times New Roman" w:cs="Times New Roman"/>
                <w:color w:val="000000"/>
                <w:szCs w:val="24"/>
              </w:rPr>
            </w:pPr>
            <w:r w:rsidRPr="00084260">
              <w:rPr>
                <w:rFonts w:eastAsia="Times New Roman" w:cs="Times New Roman"/>
                <w:color w:val="000000"/>
                <w:szCs w:val="24"/>
              </w:rPr>
              <w:t>Ambarapu Renuka</w:t>
            </w:r>
          </w:p>
        </w:tc>
        <w:tc>
          <w:tcPr>
            <w:tcW w:w="1540" w:type="dxa"/>
            <w:tcBorders>
              <w:top w:val="nil"/>
              <w:left w:val="nil"/>
              <w:bottom w:val="single" w:sz="8" w:space="0" w:color="auto"/>
              <w:right w:val="single" w:sz="8" w:space="0" w:color="auto"/>
            </w:tcBorders>
            <w:shd w:val="clear" w:color="auto" w:fill="auto"/>
            <w:vAlign w:val="center"/>
            <w:hideMark/>
          </w:tcPr>
          <w:p w14:paraId="7FD66BA9" w14:textId="77777777" w:rsidR="00084260" w:rsidRPr="00084260" w:rsidRDefault="00084260" w:rsidP="00084260">
            <w:pPr>
              <w:suppressAutoHyphens w:val="0"/>
              <w:spacing w:after="0" w:line="240" w:lineRule="auto"/>
              <w:jc w:val="center"/>
              <w:rPr>
                <w:rFonts w:eastAsia="Times New Roman" w:cs="Times New Roman"/>
                <w:color w:val="000000"/>
                <w:szCs w:val="24"/>
              </w:rPr>
            </w:pPr>
            <w:r w:rsidRPr="00084260">
              <w:rPr>
                <w:rFonts w:eastAsia="Times New Roman" w:cs="Times New Roman"/>
                <w:color w:val="000000"/>
                <w:szCs w:val="24"/>
              </w:rPr>
              <w:t>2111177</w:t>
            </w:r>
          </w:p>
        </w:tc>
        <w:tc>
          <w:tcPr>
            <w:tcW w:w="5480" w:type="dxa"/>
            <w:tcBorders>
              <w:top w:val="nil"/>
              <w:left w:val="nil"/>
              <w:bottom w:val="single" w:sz="8" w:space="0" w:color="auto"/>
              <w:right w:val="single" w:sz="8" w:space="0" w:color="auto"/>
            </w:tcBorders>
            <w:shd w:val="clear" w:color="auto" w:fill="auto"/>
            <w:vAlign w:val="center"/>
            <w:hideMark/>
          </w:tcPr>
          <w:p w14:paraId="5FED337F" w14:textId="28647567" w:rsidR="00084260" w:rsidRPr="00084260" w:rsidRDefault="00084260" w:rsidP="00084260">
            <w:pPr>
              <w:suppressAutoHyphens w:val="0"/>
              <w:spacing w:after="0" w:line="240" w:lineRule="auto"/>
              <w:jc w:val="center"/>
              <w:rPr>
                <w:rFonts w:eastAsia="Times New Roman" w:cs="Times New Roman"/>
                <w:color w:val="000000"/>
                <w:szCs w:val="24"/>
              </w:rPr>
            </w:pPr>
            <w:r>
              <w:rPr>
                <w:rFonts w:eastAsia="Times New Roman" w:cs="Times New Roman"/>
                <w:color w:val="000000"/>
                <w:szCs w:val="24"/>
              </w:rPr>
              <w:t xml:space="preserve">Q5 complete answer, </w:t>
            </w:r>
            <w:r w:rsidRPr="00084260">
              <w:rPr>
                <w:rFonts w:eastAsia="Times New Roman" w:cs="Times New Roman"/>
                <w:color w:val="000000"/>
                <w:szCs w:val="24"/>
              </w:rPr>
              <w:t>PPT Help</w:t>
            </w:r>
          </w:p>
        </w:tc>
      </w:tr>
      <w:tr w:rsidR="00084260" w:rsidRPr="00084260" w14:paraId="058622E6" w14:textId="77777777" w:rsidTr="00084260">
        <w:trPr>
          <w:trHeight w:val="330"/>
        </w:trPr>
        <w:tc>
          <w:tcPr>
            <w:tcW w:w="2560" w:type="dxa"/>
            <w:tcBorders>
              <w:top w:val="nil"/>
              <w:left w:val="single" w:sz="8" w:space="0" w:color="auto"/>
              <w:bottom w:val="single" w:sz="8" w:space="0" w:color="auto"/>
              <w:right w:val="single" w:sz="8" w:space="0" w:color="auto"/>
            </w:tcBorders>
            <w:shd w:val="clear" w:color="auto" w:fill="auto"/>
            <w:vAlign w:val="center"/>
            <w:hideMark/>
          </w:tcPr>
          <w:p w14:paraId="2DE31290" w14:textId="77777777" w:rsidR="00084260" w:rsidRPr="00084260" w:rsidRDefault="00084260" w:rsidP="00084260">
            <w:pPr>
              <w:suppressAutoHyphens w:val="0"/>
              <w:spacing w:after="0" w:line="240" w:lineRule="auto"/>
              <w:jc w:val="center"/>
              <w:rPr>
                <w:rFonts w:eastAsia="Times New Roman" w:cs="Times New Roman"/>
                <w:color w:val="000000"/>
                <w:szCs w:val="24"/>
              </w:rPr>
            </w:pPr>
            <w:r w:rsidRPr="00084260">
              <w:rPr>
                <w:rFonts w:eastAsia="Times New Roman" w:cs="Times New Roman"/>
                <w:color w:val="000000"/>
                <w:szCs w:val="24"/>
              </w:rPr>
              <w:t>Arun Annaveni</w:t>
            </w:r>
          </w:p>
        </w:tc>
        <w:tc>
          <w:tcPr>
            <w:tcW w:w="1540" w:type="dxa"/>
            <w:tcBorders>
              <w:top w:val="nil"/>
              <w:left w:val="nil"/>
              <w:bottom w:val="single" w:sz="8" w:space="0" w:color="auto"/>
              <w:right w:val="single" w:sz="8" w:space="0" w:color="auto"/>
            </w:tcBorders>
            <w:shd w:val="clear" w:color="auto" w:fill="auto"/>
            <w:vAlign w:val="center"/>
            <w:hideMark/>
          </w:tcPr>
          <w:p w14:paraId="7B4BECE9" w14:textId="77777777" w:rsidR="00084260" w:rsidRPr="00084260" w:rsidRDefault="00084260" w:rsidP="00084260">
            <w:pPr>
              <w:suppressAutoHyphens w:val="0"/>
              <w:spacing w:after="0" w:line="240" w:lineRule="auto"/>
              <w:jc w:val="center"/>
              <w:rPr>
                <w:rFonts w:eastAsia="Times New Roman" w:cs="Times New Roman"/>
                <w:color w:val="000000"/>
                <w:szCs w:val="24"/>
              </w:rPr>
            </w:pPr>
            <w:r w:rsidRPr="00084260">
              <w:rPr>
                <w:rFonts w:eastAsia="Times New Roman" w:cs="Times New Roman"/>
                <w:color w:val="000000"/>
                <w:szCs w:val="24"/>
              </w:rPr>
              <w:t>2105732</w:t>
            </w:r>
          </w:p>
        </w:tc>
        <w:tc>
          <w:tcPr>
            <w:tcW w:w="5480" w:type="dxa"/>
            <w:tcBorders>
              <w:top w:val="nil"/>
              <w:left w:val="nil"/>
              <w:bottom w:val="single" w:sz="8" w:space="0" w:color="auto"/>
              <w:right w:val="single" w:sz="8" w:space="0" w:color="auto"/>
            </w:tcBorders>
            <w:shd w:val="clear" w:color="auto" w:fill="auto"/>
            <w:vAlign w:val="center"/>
            <w:hideMark/>
          </w:tcPr>
          <w:p w14:paraId="2ACC953E" w14:textId="77777777" w:rsidR="00084260" w:rsidRPr="00084260" w:rsidRDefault="00084260" w:rsidP="00084260">
            <w:pPr>
              <w:suppressAutoHyphens w:val="0"/>
              <w:spacing w:after="0" w:line="240" w:lineRule="auto"/>
              <w:jc w:val="center"/>
              <w:rPr>
                <w:rFonts w:eastAsia="Times New Roman" w:cs="Times New Roman"/>
                <w:color w:val="000000"/>
                <w:szCs w:val="24"/>
              </w:rPr>
            </w:pPr>
            <w:r w:rsidRPr="00084260">
              <w:rPr>
                <w:rFonts w:eastAsia="Times New Roman" w:cs="Times New Roman"/>
                <w:color w:val="000000"/>
                <w:szCs w:val="24"/>
              </w:rPr>
              <w:t>Q2 complete answer, PPT Help</w:t>
            </w:r>
          </w:p>
        </w:tc>
      </w:tr>
      <w:tr w:rsidR="00084260" w:rsidRPr="00084260" w14:paraId="51F85CE3" w14:textId="77777777" w:rsidTr="00084260">
        <w:trPr>
          <w:trHeight w:val="330"/>
        </w:trPr>
        <w:tc>
          <w:tcPr>
            <w:tcW w:w="2560" w:type="dxa"/>
            <w:tcBorders>
              <w:top w:val="nil"/>
              <w:left w:val="single" w:sz="8" w:space="0" w:color="auto"/>
              <w:bottom w:val="single" w:sz="8" w:space="0" w:color="auto"/>
              <w:right w:val="single" w:sz="8" w:space="0" w:color="auto"/>
            </w:tcBorders>
            <w:shd w:val="clear" w:color="auto" w:fill="auto"/>
            <w:vAlign w:val="center"/>
            <w:hideMark/>
          </w:tcPr>
          <w:p w14:paraId="05F58DF3" w14:textId="77777777" w:rsidR="00084260" w:rsidRPr="00084260" w:rsidRDefault="00084260" w:rsidP="00084260">
            <w:pPr>
              <w:suppressAutoHyphens w:val="0"/>
              <w:spacing w:after="0" w:line="240" w:lineRule="auto"/>
              <w:jc w:val="center"/>
              <w:rPr>
                <w:rFonts w:eastAsia="Times New Roman" w:cs="Times New Roman"/>
                <w:color w:val="000000"/>
                <w:szCs w:val="24"/>
              </w:rPr>
            </w:pPr>
            <w:r w:rsidRPr="00084260">
              <w:rPr>
                <w:rFonts w:eastAsia="Times New Roman" w:cs="Times New Roman"/>
                <w:color w:val="000000"/>
                <w:szCs w:val="24"/>
              </w:rPr>
              <w:t>Ravichandran Karthikeyan</w:t>
            </w:r>
          </w:p>
        </w:tc>
        <w:tc>
          <w:tcPr>
            <w:tcW w:w="1540" w:type="dxa"/>
            <w:tcBorders>
              <w:top w:val="nil"/>
              <w:left w:val="nil"/>
              <w:bottom w:val="single" w:sz="8" w:space="0" w:color="auto"/>
              <w:right w:val="single" w:sz="8" w:space="0" w:color="auto"/>
            </w:tcBorders>
            <w:shd w:val="clear" w:color="auto" w:fill="auto"/>
            <w:vAlign w:val="center"/>
            <w:hideMark/>
          </w:tcPr>
          <w:p w14:paraId="38536630" w14:textId="77777777" w:rsidR="00084260" w:rsidRPr="00084260" w:rsidRDefault="00084260" w:rsidP="00084260">
            <w:pPr>
              <w:suppressAutoHyphens w:val="0"/>
              <w:spacing w:after="0" w:line="240" w:lineRule="auto"/>
              <w:jc w:val="center"/>
              <w:rPr>
                <w:rFonts w:eastAsia="Times New Roman" w:cs="Times New Roman"/>
                <w:color w:val="000000"/>
                <w:szCs w:val="24"/>
              </w:rPr>
            </w:pPr>
            <w:r w:rsidRPr="00084260">
              <w:rPr>
                <w:rFonts w:eastAsia="Times New Roman" w:cs="Times New Roman"/>
                <w:color w:val="000000"/>
                <w:szCs w:val="24"/>
              </w:rPr>
              <w:t>2111060</w:t>
            </w:r>
          </w:p>
        </w:tc>
        <w:tc>
          <w:tcPr>
            <w:tcW w:w="5480" w:type="dxa"/>
            <w:tcBorders>
              <w:top w:val="nil"/>
              <w:left w:val="nil"/>
              <w:bottom w:val="single" w:sz="8" w:space="0" w:color="auto"/>
              <w:right w:val="single" w:sz="8" w:space="0" w:color="auto"/>
            </w:tcBorders>
            <w:shd w:val="clear" w:color="auto" w:fill="auto"/>
            <w:vAlign w:val="center"/>
            <w:hideMark/>
          </w:tcPr>
          <w:p w14:paraId="72842124" w14:textId="77777777" w:rsidR="00084260" w:rsidRPr="00084260" w:rsidRDefault="00084260" w:rsidP="00084260">
            <w:pPr>
              <w:suppressAutoHyphens w:val="0"/>
              <w:spacing w:after="0" w:line="240" w:lineRule="auto"/>
              <w:jc w:val="center"/>
              <w:rPr>
                <w:rFonts w:eastAsia="Times New Roman" w:cs="Times New Roman"/>
                <w:color w:val="000000"/>
                <w:szCs w:val="24"/>
              </w:rPr>
            </w:pPr>
            <w:r w:rsidRPr="00084260">
              <w:rPr>
                <w:rFonts w:eastAsia="Times New Roman" w:cs="Times New Roman"/>
                <w:color w:val="000000"/>
                <w:szCs w:val="24"/>
              </w:rPr>
              <w:t>Q4 complete answer,  PPT Design</w:t>
            </w:r>
          </w:p>
        </w:tc>
      </w:tr>
      <w:tr w:rsidR="00084260" w:rsidRPr="00084260" w14:paraId="4EB7411D" w14:textId="77777777" w:rsidTr="00084260">
        <w:trPr>
          <w:trHeight w:val="330"/>
        </w:trPr>
        <w:tc>
          <w:tcPr>
            <w:tcW w:w="2560" w:type="dxa"/>
            <w:tcBorders>
              <w:top w:val="nil"/>
              <w:left w:val="single" w:sz="8" w:space="0" w:color="auto"/>
              <w:bottom w:val="single" w:sz="8" w:space="0" w:color="auto"/>
              <w:right w:val="single" w:sz="8" w:space="0" w:color="auto"/>
            </w:tcBorders>
            <w:shd w:val="clear" w:color="auto" w:fill="auto"/>
            <w:vAlign w:val="center"/>
            <w:hideMark/>
          </w:tcPr>
          <w:p w14:paraId="40103F37" w14:textId="77777777" w:rsidR="00084260" w:rsidRPr="00084260" w:rsidRDefault="00084260" w:rsidP="00084260">
            <w:pPr>
              <w:suppressAutoHyphens w:val="0"/>
              <w:spacing w:after="0" w:line="240" w:lineRule="auto"/>
              <w:jc w:val="center"/>
              <w:rPr>
                <w:rFonts w:eastAsia="Times New Roman" w:cs="Times New Roman"/>
                <w:color w:val="000000"/>
                <w:szCs w:val="24"/>
              </w:rPr>
            </w:pPr>
            <w:r w:rsidRPr="00084260">
              <w:rPr>
                <w:rFonts w:eastAsia="Times New Roman" w:cs="Times New Roman"/>
                <w:color w:val="000000"/>
                <w:szCs w:val="24"/>
              </w:rPr>
              <w:t>Preeti Yadav</w:t>
            </w:r>
          </w:p>
        </w:tc>
        <w:tc>
          <w:tcPr>
            <w:tcW w:w="1540" w:type="dxa"/>
            <w:tcBorders>
              <w:top w:val="nil"/>
              <w:left w:val="nil"/>
              <w:bottom w:val="single" w:sz="8" w:space="0" w:color="auto"/>
              <w:right w:val="single" w:sz="8" w:space="0" w:color="auto"/>
            </w:tcBorders>
            <w:shd w:val="clear" w:color="auto" w:fill="auto"/>
            <w:vAlign w:val="center"/>
            <w:hideMark/>
          </w:tcPr>
          <w:p w14:paraId="4A55F726" w14:textId="77777777" w:rsidR="00084260" w:rsidRPr="00084260" w:rsidRDefault="00084260" w:rsidP="00084260">
            <w:pPr>
              <w:suppressAutoHyphens w:val="0"/>
              <w:spacing w:after="0" w:line="240" w:lineRule="auto"/>
              <w:jc w:val="center"/>
              <w:rPr>
                <w:rFonts w:eastAsia="Times New Roman" w:cs="Times New Roman"/>
                <w:color w:val="000000"/>
                <w:szCs w:val="24"/>
              </w:rPr>
            </w:pPr>
            <w:r w:rsidRPr="00084260">
              <w:rPr>
                <w:rFonts w:eastAsia="Times New Roman" w:cs="Times New Roman"/>
                <w:color w:val="000000"/>
                <w:szCs w:val="24"/>
              </w:rPr>
              <w:t>2111142</w:t>
            </w:r>
          </w:p>
        </w:tc>
        <w:tc>
          <w:tcPr>
            <w:tcW w:w="5480" w:type="dxa"/>
            <w:tcBorders>
              <w:top w:val="nil"/>
              <w:left w:val="nil"/>
              <w:bottom w:val="single" w:sz="8" w:space="0" w:color="auto"/>
              <w:right w:val="single" w:sz="8" w:space="0" w:color="auto"/>
            </w:tcBorders>
            <w:shd w:val="clear" w:color="auto" w:fill="auto"/>
            <w:vAlign w:val="center"/>
            <w:hideMark/>
          </w:tcPr>
          <w:p w14:paraId="5EF7424C" w14:textId="7F2DB5E8" w:rsidR="00084260" w:rsidRPr="00084260" w:rsidRDefault="00084260" w:rsidP="00084260">
            <w:pPr>
              <w:suppressAutoHyphens w:val="0"/>
              <w:spacing w:after="0" w:line="240" w:lineRule="auto"/>
              <w:jc w:val="center"/>
              <w:rPr>
                <w:rFonts w:eastAsia="Times New Roman" w:cs="Times New Roman"/>
                <w:color w:val="000000"/>
                <w:szCs w:val="24"/>
              </w:rPr>
            </w:pPr>
            <w:r w:rsidRPr="00084260">
              <w:rPr>
                <w:rFonts w:eastAsia="Times New Roman" w:cs="Times New Roman"/>
                <w:color w:val="000000"/>
                <w:szCs w:val="24"/>
              </w:rPr>
              <w:t>Q3 complete</w:t>
            </w:r>
            <w:r w:rsidR="007022A4">
              <w:rPr>
                <w:rFonts w:eastAsia="Times New Roman" w:cs="Times New Roman"/>
                <w:color w:val="000000"/>
                <w:szCs w:val="24"/>
              </w:rPr>
              <w:t xml:space="preserve"> Answer</w:t>
            </w:r>
            <w:bookmarkStart w:id="29" w:name="_GoBack"/>
            <w:bookmarkEnd w:id="29"/>
            <w:r w:rsidRPr="00084260">
              <w:rPr>
                <w:rFonts w:eastAsia="Times New Roman" w:cs="Times New Roman"/>
                <w:color w:val="000000"/>
                <w:szCs w:val="24"/>
              </w:rPr>
              <w:t>,  PPT design, Report Help</w:t>
            </w:r>
          </w:p>
        </w:tc>
      </w:tr>
    </w:tbl>
    <w:p w14:paraId="13599C9F" w14:textId="77777777" w:rsidR="00084260" w:rsidRPr="00084260" w:rsidRDefault="00084260" w:rsidP="00084260">
      <w:pPr>
        <w:jc w:val="center"/>
      </w:pPr>
    </w:p>
    <w:p w14:paraId="41B21238" w14:textId="60FB50C6" w:rsidR="00B3462F" w:rsidRDefault="001B26B4">
      <w:pPr>
        <w:pStyle w:val="Heading1"/>
      </w:pPr>
      <w:bookmarkStart w:id="30" w:name="_Toc99211672"/>
      <w:r>
        <w:lastRenderedPageBreak/>
        <w:t>Appendix</w:t>
      </w:r>
      <w:bookmarkEnd w:id="30"/>
      <w:r>
        <w:t xml:space="preserve"> </w:t>
      </w:r>
      <w:r w:rsidR="00084260">
        <w:t>:</w:t>
      </w:r>
    </w:p>
    <w:p w14:paraId="6771D55E" w14:textId="77777777" w:rsidR="00B3462F" w:rsidRDefault="001B26B4">
      <w:pPr>
        <w:spacing w:after="0" w:line="240" w:lineRule="auto"/>
        <w:rPr>
          <w:b/>
          <w:bCs/>
          <w:sz w:val="28"/>
          <w:szCs w:val="24"/>
        </w:rPr>
      </w:pPr>
      <w:r>
        <w:rPr>
          <w:b/>
          <w:bCs/>
          <w:sz w:val="28"/>
          <w:szCs w:val="24"/>
        </w:rPr>
        <w:t xml:space="preserve">Source code </w:t>
      </w:r>
    </w:p>
    <w:p w14:paraId="425A89C1" w14:textId="77777777" w:rsidR="005E2ECD" w:rsidRDefault="005E2ECD" w:rsidP="003F4430">
      <w:pPr>
        <w:spacing w:after="0" w:line="240" w:lineRule="auto"/>
        <w:rPr>
          <w:rFonts w:cs="Times New Roman"/>
          <w:szCs w:val="24"/>
        </w:rPr>
      </w:pPr>
    </w:p>
    <w:p w14:paraId="26F049B4" w14:textId="77777777" w:rsidR="007022A4" w:rsidRPr="007022A4" w:rsidRDefault="007022A4" w:rsidP="007022A4">
      <w:pPr>
        <w:spacing w:after="0" w:line="240" w:lineRule="auto"/>
        <w:rPr>
          <w:rFonts w:cs="Times New Roman"/>
          <w:szCs w:val="24"/>
        </w:rPr>
      </w:pPr>
      <w:r w:rsidRPr="007022A4">
        <w:rPr>
          <w:rFonts w:cs="Times New Roman"/>
          <w:szCs w:val="24"/>
        </w:rPr>
        <w:t>setwd('/C:/MA317/')</w:t>
      </w:r>
    </w:p>
    <w:p w14:paraId="6B483E4D" w14:textId="77777777" w:rsidR="007022A4" w:rsidRPr="007022A4" w:rsidRDefault="007022A4" w:rsidP="007022A4">
      <w:pPr>
        <w:spacing w:after="0" w:line="240" w:lineRule="auto"/>
        <w:rPr>
          <w:rFonts w:cs="Times New Roman"/>
          <w:szCs w:val="24"/>
        </w:rPr>
      </w:pPr>
      <w:r w:rsidRPr="007022A4">
        <w:rPr>
          <w:rFonts w:cs="Times New Roman"/>
          <w:szCs w:val="24"/>
        </w:rPr>
        <w:t>library(ggplot2)</w:t>
      </w:r>
    </w:p>
    <w:p w14:paraId="4D8B0DDA" w14:textId="77777777" w:rsidR="007022A4" w:rsidRPr="007022A4" w:rsidRDefault="007022A4" w:rsidP="007022A4">
      <w:pPr>
        <w:spacing w:after="0" w:line="240" w:lineRule="auto"/>
        <w:rPr>
          <w:rFonts w:cs="Times New Roman"/>
          <w:szCs w:val="24"/>
        </w:rPr>
      </w:pPr>
      <w:r w:rsidRPr="007022A4">
        <w:rPr>
          <w:rFonts w:cs="Times New Roman"/>
          <w:szCs w:val="24"/>
        </w:rPr>
        <w:t>library(maptools) # For wrld_simpl polygons</w:t>
      </w:r>
    </w:p>
    <w:p w14:paraId="6A9F4407" w14:textId="77777777" w:rsidR="007022A4" w:rsidRPr="007022A4" w:rsidRDefault="007022A4" w:rsidP="007022A4">
      <w:pPr>
        <w:spacing w:after="0" w:line="240" w:lineRule="auto"/>
        <w:rPr>
          <w:rFonts w:cs="Times New Roman"/>
          <w:szCs w:val="24"/>
        </w:rPr>
      </w:pPr>
      <w:r w:rsidRPr="007022A4">
        <w:rPr>
          <w:rFonts w:cs="Times New Roman"/>
          <w:szCs w:val="24"/>
        </w:rPr>
        <w:t>library(missForest)</w:t>
      </w:r>
    </w:p>
    <w:p w14:paraId="7B01A698" w14:textId="77777777" w:rsidR="007022A4" w:rsidRPr="007022A4" w:rsidRDefault="007022A4" w:rsidP="007022A4">
      <w:pPr>
        <w:spacing w:after="0" w:line="240" w:lineRule="auto"/>
        <w:rPr>
          <w:rFonts w:cs="Times New Roman"/>
          <w:szCs w:val="24"/>
        </w:rPr>
      </w:pPr>
      <w:r w:rsidRPr="007022A4">
        <w:rPr>
          <w:rFonts w:cs="Times New Roman"/>
          <w:szCs w:val="24"/>
        </w:rPr>
        <w:t>library(sf)</w:t>
      </w:r>
    </w:p>
    <w:p w14:paraId="0960FE32" w14:textId="77777777" w:rsidR="007022A4" w:rsidRPr="007022A4" w:rsidRDefault="007022A4" w:rsidP="007022A4">
      <w:pPr>
        <w:spacing w:after="0" w:line="240" w:lineRule="auto"/>
        <w:rPr>
          <w:rFonts w:cs="Times New Roman"/>
          <w:szCs w:val="24"/>
        </w:rPr>
      </w:pPr>
      <w:r w:rsidRPr="007022A4">
        <w:rPr>
          <w:rFonts w:cs="Times New Roman"/>
          <w:szCs w:val="24"/>
        </w:rPr>
        <w:t>library(VIM)</w:t>
      </w:r>
    </w:p>
    <w:p w14:paraId="69048A12" w14:textId="77777777" w:rsidR="007022A4" w:rsidRPr="007022A4" w:rsidRDefault="007022A4" w:rsidP="007022A4">
      <w:pPr>
        <w:spacing w:after="0" w:line="240" w:lineRule="auto"/>
        <w:rPr>
          <w:rFonts w:cs="Times New Roman"/>
          <w:szCs w:val="24"/>
        </w:rPr>
      </w:pPr>
      <w:r w:rsidRPr="007022A4">
        <w:rPr>
          <w:rFonts w:cs="Times New Roman"/>
          <w:szCs w:val="24"/>
        </w:rPr>
        <w:t>library(tidyverse)</w:t>
      </w:r>
    </w:p>
    <w:p w14:paraId="6E31C06F" w14:textId="77777777" w:rsidR="007022A4" w:rsidRPr="007022A4" w:rsidRDefault="007022A4" w:rsidP="007022A4">
      <w:pPr>
        <w:spacing w:after="0" w:line="240" w:lineRule="auto"/>
        <w:rPr>
          <w:rFonts w:cs="Times New Roman"/>
          <w:szCs w:val="24"/>
        </w:rPr>
      </w:pPr>
      <w:r w:rsidRPr="007022A4">
        <w:rPr>
          <w:rFonts w:cs="Times New Roman"/>
          <w:szCs w:val="24"/>
        </w:rPr>
        <w:t>library(caret)</w:t>
      </w:r>
    </w:p>
    <w:p w14:paraId="05B051BF" w14:textId="77777777" w:rsidR="007022A4" w:rsidRPr="007022A4" w:rsidRDefault="007022A4" w:rsidP="007022A4">
      <w:pPr>
        <w:spacing w:after="0" w:line="240" w:lineRule="auto"/>
        <w:rPr>
          <w:rFonts w:cs="Times New Roman"/>
          <w:szCs w:val="24"/>
        </w:rPr>
      </w:pPr>
      <w:r w:rsidRPr="007022A4">
        <w:rPr>
          <w:rFonts w:cs="Times New Roman"/>
          <w:szCs w:val="24"/>
        </w:rPr>
        <w:t>library(olsrr)</w:t>
      </w:r>
    </w:p>
    <w:p w14:paraId="583CC3C2" w14:textId="77777777" w:rsidR="007022A4" w:rsidRPr="007022A4" w:rsidRDefault="007022A4" w:rsidP="007022A4">
      <w:pPr>
        <w:spacing w:after="0" w:line="240" w:lineRule="auto"/>
        <w:rPr>
          <w:rFonts w:cs="Times New Roman"/>
          <w:szCs w:val="24"/>
        </w:rPr>
      </w:pPr>
      <w:r w:rsidRPr="007022A4">
        <w:rPr>
          <w:rFonts w:cs="Times New Roman"/>
          <w:szCs w:val="24"/>
        </w:rPr>
        <w:t>library(dplyr)</w:t>
      </w:r>
    </w:p>
    <w:p w14:paraId="2E2ECC3C" w14:textId="77777777" w:rsidR="007022A4" w:rsidRPr="007022A4" w:rsidRDefault="007022A4" w:rsidP="007022A4">
      <w:pPr>
        <w:spacing w:after="0" w:line="240" w:lineRule="auto"/>
        <w:rPr>
          <w:rFonts w:cs="Times New Roman"/>
          <w:szCs w:val="24"/>
        </w:rPr>
      </w:pPr>
      <w:r w:rsidRPr="007022A4">
        <w:rPr>
          <w:rFonts w:cs="Times New Roman"/>
          <w:szCs w:val="24"/>
        </w:rPr>
        <w:t>library(mice)</w:t>
      </w:r>
    </w:p>
    <w:p w14:paraId="545DDCB5" w14:textId="77777777" w:rsidR="007022A4" w:rsidRPr="007022A4" w:rsidRDefault="007022A4" w:rsidP="007022A4">
      <w:pPr>
        <w:spacing w:after="0" w:line="240" w:lineRule="auto"/>
        <w:rPr>
          <w:rFonts w:cs="Times New Roman"/>
          <w:szCs w:val="24"/>
        </w:rPr>
      </w:pPr>
      <w:r w:rsidRPr="007022A4">
        <w:rPr>
          <w:rFonts w:cs="Times New Roman"/>
          <w:szCs w:val="24"/>
        </w:rPr>
        <w:t>#--------------------------------question - 1 --------------------------------------------</w:t>
      </w:r>
    </w:p>
    <w:p w14:paraId="2FE8ED76" w14:textId="77777777" w:rsidR="007022A4" w:rsidRPr="007022A4" w:rsidRDefault="007022A4" w:rsidP="007022A4">
      <w:pPr>
        <w:spacing w:after="0" w:line="240" w:lineRule="auto"/>
        <w:rPr>
          <w:rFonts w:cs="Times New Roman"/>
          <w:szCs w:val="24"/>
        </w:rPr>
      </w:pPr>
      <w:r w:rsidRPr="007022A4">
        <w:rPr>
          <w:rFonts w:cs="Times New Roman"/>
          <w:szCs w:val="24"/>
        </w:rPr>
        <w:t xml:space="preserve"># Analyse using descriptive statistics (both graphical and numerical representations) </w:t>
      </w:r>
    </w:p>
    <w:p w14:paraId="15EA9C50" w14:textId="77777777" w:rsidR="007022A4" w:rsidRPr="007022A4" w:rsidRDefault="007022A4" w:rsidP="007022A4">
      <w:pPr>
        <w:spacing w:after="0" w:line="240" w:lineRule="auto"/>
        <w:rPr>
          <w:rFonts w:cs="Times New Roman"/>
          <w:szCs w:val="24"/>
        </w:rPr>
      </w:pPr>
      <w:r w:rsidRPr="007022A4">
        <w:rPr>
          <w:rFonts w:cs="Times New Roman"/>
          <w:szCs w:val="24"/>
        </w:rPr>
        <w:t># and R the Life Expectancy data1.csv dataset.</w:t>
      </w:r>
    </w:p>
    <w:p w14:paraId="647B77BC" w14:textId="77777777" w:rsidR="007022A4" w:rsidRPr="007022A4" w:rsidRDefault="007022A4" w:rsidP="007022A4">
      <w:pPr>
        <w:spacing w:after="0" w:line="240" w:lineRule="auto"/>
        <w:rPr>
          <w:rFonts w:cs="Times New Roman"/>
          <w:szCs w:val="24"/>
        </w:rPr>
      </w:pPr>
      <w:r w:rsidRPr="007022A4">
        <w:rPr>
          <w:rFonts w:cs="Times New Roman"/>
          <w:szCs w:val="24"/>
        </w:rPr>
        <w:t>in.csv = read.csv('/C:/MA317/data/Life_Expectancy_Data1.csv')</w:t>
      </w:r>
    </w:p>
    <w:p w14:paraId="6FAD5CDB" w14:textId="77777777" w:rsidR="007022A4" w:rsidRPr="007022A4" w:rsidRDefault="007022A4" w:rsidP="007022A4">
      <w:pPr>
        <w:spacing w:after="0" w:line="240" w:lineRule="auto"/>
        <w:rPr>
          <w:rFonts w:cs="Times New Roman"/>
          <w:szCs w:val="24"/>
        </w:rPr>
      </w:pPr>
      <w:r w:rsidRPr="007022A4">
        <w:rPr>
          <w:rFonts w:cs="Times New Roman"/>
          <w:szCs w:val="24"/>
        </w:rPr>
        <w:t># table column name</w:t>
      </w:r>
    </w:p>
    <w:p w14:paraId="68D03D89" w14:textId="77777777" w:rsidR="007022A4" w:rsidRPr="007022A4" w:rsidRDefault="007022A4" w:rsidP="007022A4">
      <w:pPr>
        <w:spacing w:after="0" w:line="240" w:lineRule="auto"/>
        <w:rPr>
          <w:rFonts w:cs="Times New Roman"/>
          <w:szCs w:val="24"/>
        </w:rPr>
      </w:pPr>
      <w:r w:rsidRPr="007022A4">
        <w:rPr>
          <w:rFonts w:cs="Times New Roman"/>
          <w:szCs w:val="24"/>
        </w:rPr>
        <w:t>print(colnames(in.csv))</w:t>
      </w:r>
    </w:p>
    <w:p w14:paraId="17D593E7" w14:textId="77777777" w:rsidR="007022A4" w:rsidRPr="007022A4" w:rsidRDefault="007022A4" w:rsidP="007022A4">
      <w:pPr>
        <w:spacing w:after="0" w:line="240" w:lineRule="auto"/>
        <w:rPr>
          <w:rFonts w:cs="Times New Roman"/>
          <w:szCs w:val="24"/>
        </w:rPr>
      </w:pPr>
      <w:r w:rsidRPr="007022A4">
        <w:rPr>
          <w:rFonts w:cs="Times New Roman"/>
          <w:szCs w:val="24"/>
        </w:rPr>
        <w:t># table dimension</w:t>
      </w:r>
    </w:p>
    <w:p w14:paraId="7797C44E" w14:textId="77777777" w:rsidR="007022A4" w:rsidRPr="007022A4" w:rsidRDefault="007022A4" w:rsidP="007022A4">
      <w:pPr>
        <w:spacing w:after="0" w:line="240" w:lineRule="auto"/>
        <w:rPr>
          <w:rFonts w:cs="Times New Roman"/>
          <w:szCs w:val="24"/>
        </w:rPr>
      </w:pPr>
      <w:r w:rsidRPr="007022A4">
        <w:rPr>
          <w:rFonts w:cs="Times New Roman"/>
          <w:szCs w:val="24"/>
        </w:rPr>
        <w:t>print(dim(in.csv))</w:t>
      </w:r>
    </w:p>
    <w:p w14:paraId="1452D7CE" w14:textId="77777777" w:rsidR="007022A4" w:rsidRPr="007022A4" w:rsidRDefault="007022A4" w:rsidP="007022A4">
      <w:pPr>
        <w:spacing w:after="0" w:line="240" w:lineRule="auto"/>
        <w:rPr>
          <w:rFonts w:cs="Times New Roman"/>
          <w:szCs w:val="24"/>
        </w:rPr>
      </w:pPr>
      <w:r w:rsidRPr="007022A4">
        <w:rPr>
          <w:rFonts w:cs="Times New Roman"/>
          <w:szCs w:val="24"/>
        </w:rPr>
        <w:t># table summary</w:t>
      </w:r>
    </w:p>
    <w:p w14:paraId="492DA9DD" w14:textId="77777777" w:rsidR="007022A4" w:rsidRPr="007022A4" w:rsidRDefault="007022A4" w:rsidP="007022A4">
      <w:pPr>
        <w:spacing w:after="0" w:line="240" w:lineRule="auto"/>
        <w:rPr>
          <w:rFonts w:cs="Times New Roman"/>
          <w:szCs w:val="24"/>
        </w:rPr>
      </w:pPr>
      <w:r w:rsidRPr="007022A4">
        <w:rPr>
          <w:rFonts w:cs="Times New Roman"/>
          <w:szCs w:val="24"/>
        </w:rPr>
        <w:t>print(summary(in.csv))</w:t>
      </w:r>
    </w:p>
    <w:p w14:paraId="77DA6DAE" w14:textId="77777777" w:rsidR="007022A4" w:rsidRPr="007022A4" w:rsidRDefault="007022A4" w:rsidP="007022A4">
      <w:pPr>
        <w:spacing w:after="0" w:line="240" w:lineRule="auto"/>
        <w:rPr>
          <w:rFonts w:cs="Times New Roman"/>
          <w:szCs w:val="24"/>
        </w:rPr>
      </w:pPr>
    </w:p>
    <w:p w14:paraId="11AEA9B8" w14:textId="77777777" w:rsidR="007022A4" w:rsidRPr="007022A4" w:rsidRDefault="007022A4" w:rsidP="007022A4">
      <w:pPr>
        <w:spacing w:after="0" w:line="240" w:lineRule="auto"/>
        <w:rPr>
          <w:rFonts w:cs="Times New Roman"/>
          <w:szCs w:val="24"/>
        </w:rPr>
      </w:pPr>
      <w:r w:rsidRPr="007022A4">
        <w:rPr>
          <w:rFonts w:cs="Times New Roman"/>
          <w:szCs w:val="24"/>
        </w:rPr>
        <w:t># table data type</w:t>
      </w:r>
    </w:p>
    <w:p w14:paraId="74B1B4E8" w14:textId="77777777" w:rsidR="007022A4" w:rsidRPr="007022A4" w:rsidRDefault="007022A4" w:rsidP="007022A4">
      <w:pPr>
        <w:spacing w:after="0" w:line="240" w:lineRule="auto"/>
        <w:rPr>
          <w:rFonts w:cs="Times New Roman"/>
          <w:szCs w:val="24"/>
        </w:rPr>
      </w:pPr>
      <w:r w:rsidRPr="007022A4">
        <w:rPr>
          <w:rFonts w:cs="Times New Roman"/>
          <w:szCs w:val="24"/>
        </w:rPr>
        <w:t>print(str(in.csv))</w:t>
      </w:r>
    </w:p>
    <w:p w14:paraId="607629E8" w14:textId="77777777" w:rsidR="007022A4" w:rsidRPr="007022A4" w:rsidRDefault="007022A4" w:rsidP="007022A4">
      <w:pPr>
        <w:spacing w:after="0" w:line="240" w:lineRule="auto"/>
        <w:rPr>
          <w:rFonts w:cs="Times New Roman"/>
          <w:szCs w:val="24"/>
        </w:rPr>
      </w:pPr>
    </w:p>
    <w:p w14:paraId="30328C6A" w14:textId="77777777" w:rsidR="007022A4" w:rsidRPr="007022A4" w:rsidRDefault="007022A4" w:rsidP="007022A4">
      <w:pPr>
        <w:spacing w:after="0" w:line="240" w:lineRule="auto"/>
        <w:rPr>
          <w:rFonts w:cs="Times New Roman"/>
          <w:szCs w:val="24"/>
        </w:rPr>
      </w:pPr>
      <w:r w:rsidRPr="007022A4">
        <w:rPr>
          <w:rFonts w:cs="Times New Roman"/>
          <w:szCs w:val="24"/>
        </w:rPr>
        <w:t>indicator_name =c('life_expectancy','Electricity','Net_National_income','Net_national_income_capita',</w:t>
      </w:r>
    </w:p>
    <w:p w14:paraId="1E417DE6" w14:textId="77777777" w:rsidR="007022A4" w:rsidRPr="007022A4" w:rsidRDefault="007022A4" w:rsidP="007022A4">
      <w:pPr>
        <w:spacing w:after="0" w:line="240" w:lineRule="auto"/>
        <w:rPr>
          <w:rFonts w:cs="Times New Roman"/>
          <w:szCs w:val="24"/>
        </w:rPr>
      </w:pPr>
      <w:r w:rsidRPr="007022A4">
        <w:rPr>
          <w:rFonts w:cs="Times New Roman"/>
          <w:szCs w:val="24"/>
        </w:rPr>
        <w:t xml:space="preserve">  'childeren_affected_with_HIV','children_out_of_school','Educational_attainment_primary','Educational_attainment_bachelor',</w:t>
      </w:r>
    </w:p>
    <w:p w14:paraId="5187ADA8" w14:textId="77777777" w:rsidR="007022A4" w:rsidRPr="007022A4" w:rsidRDefault="007022A4" w:rsidP="007022A4">
      <w:pPr>
        <w:spacing w:after="0" w:line="240" w:lineRule="auto"/>
        <w:rPr>
          <w:rFonts w:cs="Times New Roman"/>
          <w:szCs w:val="24"/>
        </w:rPr>
      </w:pPr>
      <w:r w:rsidRPr="007022A4">
        <w:rPr>
          <w:rFonts w:cs="Times New Roman"/>
          <w:szCs w:val="24"/>
        </w:rPr>
        <w:t xml:space="preserve">  'Mortality_rate','Primary_completion','Literacy_rate','Real_interest_rate',</w:t>
      </w:r>
    </w:p>
    <w:p w14:paraId="5D1DDC59" w14:textId="77777777" w:rsidR="007022A4" w:rsidRPr="007022A4" w:rsidRDefault="007022A4" w:rsidP="007022A4">
      <w:pPr>
        <w:spacing w:after="0" w:line="240" w:lineRule="auto"/>
        <w:rPr>
          <w:rFonts w:cs="Times New Roman"/>
          <w:szCs w:val="24"/>
        </w:rPr>
      </w:pPr>
      <w:r w:rsidRPr="007022A4">
        <w:rPr>
          <w:rFonts w:cs="Times New Roman"/>
          <w:szCs w:val="24"/>
        </w:rPr>
        <w:t xml:space="preserve">  'Population_growth','Population_density','total_population','health_expenditure_capita',</w:t>
      </w:r>
    </w:p>
    <w:p w14:paraId="5D9B25C3" w14:textId="77777777" w:rsidR="007022A4" w:rsidRPr="007022A4" w:rsidRDefault="007022A4" w:rsidP="007022A4">
      <w:pPr>
        <w:spacing w:after="0" w:line="240" w:lineRule="auto"/>
        <w:rPr>
          <w:rFonts w:cs="Times New Roman"/>
          <w:szCs w:val="24"/>
        </w:rPr>
      </w:pPr>
      <w:r w:rsidRPr="007022A4">
        <w:rPr>
          <w:rFonts w:cs="Times New Roman"/>
          <w:szCs w:val="24"/>
        </w:rPr>
        <w:t xml:space="preserve">  'health_expenditure','unemployment','GDP_annual','GDP_per_capita','Birth_rate',</w:t>
      </w:r>
    </w:p>
    <w:p w14:paraId="2404851B" w14:textId="77777777" w:rsidR="007022A4" w:rsidRPr="007022A4" w:rsidRDefault="007022A4" w:rsidP="007022A4">
      <w:pPr>
        <w:spacing w:after="0" w:line="240" w:lineRule="auto"/>
        <w:rPr>
          <w:rFonts w:cs="Times New Roman"/>
          <w:szCs w:val="24"/>
        </w:rPr>
      </w:pPr>
      <w:r w:rsidRPr="007022A4">
        <w:rPr>
          <w:rFonts w:cs="Times New Roman"/>
          <w:szCs w:val="24"/>
        </w:rPr>
        <w:t xml:space="preserve">  'renewablw_energy','Adults_HIV','safely_drinking_water','poverty','compulsory_education')</w:t>
      </w:r>
    </w:p>
    <w:p w14:paraId="5C73196D" w14:textId="77777777" w:rsidR="007022A4" w:rsidRPr="007022A4" w:rsidRDefault="007022A4" w:rsidP="007022A4">
      <w:pPr>
        <w:spacing w:after="0" w:line="240" w:lineRule="auto"/>
        <w:rPr>
          <w:rFonts w:cs="Times New Roman"/>
          <w:szCs w:val="24"/>
        </w:rPr>
      </w:pPr>
      <w:r w:rsidRPr="007022A4">
        <w:rPr>
          <w:rFonts w:cs="Times New Roman"/>
          <w:szCs w:val="24"/>
        </w:rPr>
        <w:t>#changing column name eith indicator name</w:t>
      </w:r>
    </w:p>
    <w:p w14:paraId="46A3426A" w14:textId="77777777" w:rsidR="007022A4" w:rsidRPr="007022A4" w:rsidRDefault="007022A4" w:rsidP="007022A4">
      <w:pPr>
        <w:spacing w:after="0" w:line="240" w:lineRule="auto"/>
        <w:rPr>
          <w:rFonts w:cs="Times New Roman"/>
          <w:szCs w:val="24"/>
        </w:rPr>
      </w:pPr>
      <w:r w:rsidRPr="007022A4">
        <w:rPr>
          <w:rFonts w:cs="Times New Roman"/>
          <w:szCs w:val="24"/>
        </w:rPr>
        <w:t>colnames(in.csv)[-c(1:3)] = indicator_name</w:t>
      </w:r>
    </w:p>
    <w:p w14:paraId="0037B1DB" w14:textId="77777777" w:rsidR="007022A4" w:rsidRPr="007022A4" w:rsidRDefault="007022A4" w:rsidP="007022A4">
      <w:pPr>
        <w:spacing w:after="0" w:line="240" w:lineRule="auto"/>
        <w:rPr>
          <w:rFonts w:cs="Times New Roman"/>
          <w:szCs w:val="24"/>
        </w:rPr>
      </w:pPr>
      <w:r w:rsidRPr="007022A4">
        <w:rPr>
          <w:rFonts w:cs="Times New Roman"/>
          <w:szCs w:val="24"/>
        </w:rPr>
        <w:t>print(colnames(in.csv))</w:t>
      </w:r>
    </w:p>
    <w:p w14:paraId="73AECDC3" w14:textId="77777777" w:rsidR="007022A4" w:rsidRPr="007022A4" w:rsidRDefault="007022A4" w:rsidP="007022A4">
      <w:pPr>
        <w:spacing w:after="0" w:line="240" w:lineRule="auto"/>
        <w:rPr>
          <w:rFonts w:cs="Times New Roman"/>
          <w:szCs w:val="24"/>
        </w:rPr>
      </w:pPr>
      <w:r w:rsidRPr="007022A4">
        <w:rPr>
          <w:rFonts w:cs="Times New Roman"/>
          <w:szCs w:val="24"/>
        </w:rPr>
        <w:t>as.data.frame(summary(in.csv))[-1]</w:t>
      </w:r>
    </w:p>
    <w:p w14:paraId="14189C51" w14:textId="77777777" w:rsidR="007022A4" w:rsidRPr="007022A4" w:rsidRDefault="007022A4" w:rsidP="007022A4">
      <w:pPr>
        <w:spacing w:after="0" w:line="240" w:lineRule="auto"/>
        <w:rPr>
          <w:rFonts w:cs="Times New Roman"/>
          <w:szCs w:val="24"/>
        </w:rPr>
      </w:pPr>
      <w:r w:rsidRPr="007022A4">
        <w:rPr>
          <w:rFonts w:cs="Times New Roman"/>
          <w:szCs w:val="24"/>
        </w:rPr>
        <w:t>output&lt;-capture.output(summary(in.csv), file=NULL,append=FALSE)</w:t>
      </w:r>
    </w:p>
    <w:p w14:paraId="0F3195A3" w14:textId="77777777" w:rsidR="007022A4" w:rsidRPr="007022A4" w:rsidRDefault="007022A4" w:rsidP="007022A4">
      <w:pPr>
        <w:spacing w:after="0" w:line="240" w:lineRule="auto"/>
        <w:rPr>
          <w:rFonts w:cs="Times New Roman"/>
          <w:szCs w:val="24"/>
        </w:rPr>
      </w:pPr>
      <w:r w:rsidRPr="007022A4">
        <w:rPr>
          <w:rFonts w:cs="Times New Roman"/>
          <w:szCs w:val="24"/>
        </w:rPr>
        <w:t>output_df &lt;-as.data.frame(output)</w:t>
      </w:r>
    </w:p>
    <w:p w14:paraId="7C464941" w14:textId="77777777" w:rsidR="007022A4" w:rsidRPr="007022A4" w:rsidRDefault="007022A4" w:rsidP="007022A4">
      <w:pPr>
        <w:spacing w:after="0" w:line="240" w:lineRule="auto"/>
        <w:rPr>
          <w:rFonts w:cs="Times New Roman"/>
          <w:szCs w:val="24"/>
        </w:rPr>
      </w:pPr>
      <w:r w:rsidRPr="007022A4">
        <w:rPr>
          <w:rFonts w:cs="Times New Roman"/>
          <w:szCs w:val="24"/>
        </w:rPr>
        <w:t>View(output_df)</w:t>
      </w:r>
    </w:p>
    <w:p w14:paraId="2F7547E9" w14:textId="77777777" w:rsidR="007022A4" w:rsidRPr="007022A4" w:rsidRDefault="007022A4" w:rsidP="007022A4">
      <w:pPr>
        <w:spacing w:after="0" w:line="240" w:lineRule="auto"/>
        <w:rPr>
          <w:rFonts w:cs="Times New Roman"/>
          <w:szCs w:val="24"/>
        </w:rPr>
      </w:pPr>
    </w:p>
    <w:p w14:paraId="415494E1" w14:textId="77777777" w:rsidR="007022A4" w:rsidRPr="007022A4" w:rsidRDefault="007022A4" w:rsidP="007022A4">
      <w:pPr>
        <w:spacing w:after="0" w:line="240" w:lineRule="auto"/>
        <w:rPr>
          <w:rFonts w:cs="Times New Roman"/>
          <w:szCs w:val="24"/>
        </w:rPr>
      </w:pPr>
      <w:r w:rsidRPr="007022A4">
        <w:rPr>
          <w:rFonts w:cs="Times New Roman"/>
          <w:szCs w:val="24"/>
        </w:rPr>
        <w:lastRenderedPageBreak/>
        <w:t>print(str(in.csv))</w:t>
      </w:r>
    </w:p>
    <w:p w14:paraId="64E05068" w14:textId="77777777" w:rsidR="007022A4" w:rsidRPr="007022A4" w:rsidRDefault="007022A4" w:rsidP="007022A4">
      <w:pPr>
        <w:spacing w:after="0" w:line="240" w:lineRule="auto"/>
        <w:rPr>
          <w:rFonts w:cs="Times New Roman"/>
          <w:szCs w:val="24"/>
        </w:rPr>
      </w:pPr>
      <w:r w:rsidRPr="007022A4">
        <w:rPr>
          <w:rFonts w:cs="Times New Roman"/>
          <w:szCs w:val="24"/>
        </w:rPr>
        <w:t xml:space="preserve">ggplot(subset(in.csv), aes(x = GDP_per_capita, y = Mortality_rate)) + </w:t>
      </w:r>
    </w:p>
    <w:p w14:paraId="0C79895D" w14:textId="77777777" w:rsidR="007022A4" w:rsidRPr="007022A4" w:rsidRDefault="007022A4" w:rsidP="007022A4">
      <w:pPr>
        <w:spacing w:after="0" w:line="240" w:lineRule="auto"/>
        <w:rPr>
          <w:rFonts w:cs="Times New Roman"/>
          <w:szCs w:val="24"/>
        </w:rPr>
      </w:pPr>
      <w:r w:rsidRPr="007022A4">
        <w:rPr>
          <w:rFonts w:cs="Times New Roman"/>
          <w:szCs w:val="24"/>
        </w:rPr>
        <w:t xml:space="preserve">  geom_point()</w:t>
      </w:r>
    </w:p>
    <w:p w14:paraId="2D97779F" w14:textId="77777777" w:rsidR="007022A4" w:rsidRPr="007022A4" w:rsidRDefault="007022A4" w:rsidP="007022A4">
      <w:pPr>
        <w:spacing w:after="0" w:line="240" w:lineRule="auto"/>
        <w:rPr>
          <w:rFonts w:cs="Times New Roman"/>
          <w:szCs w:val="24"/>
        </w:rPr>
      </w:pPr>
    </w:p>
    <w:p w14:paraId="26D4E980" w14:textId="77777777" w:rsidR="007022A4" w:rsidRPr="007022A4" w:rsidRDefault="007022A4" w:rsidP="007022A4">
      <w:pPr>
        <w:spacing w:after="0" w:line="240" w:lineRule="auto"/>
        <w:rPr>
          <w:rFonts w:cs="Times New Roman"/>
          <w:szCs w:val="24"/>
        </w:rPr>
      </w:pPr>
      <w:r w:rsidRPr="007022A4">
        <w:rPr>
          <w:rFonts w:cs="Times New Roman"/>
          <w:szCs w:val="24"/>
        </w:rPr>
        <w:t xml:space="preserve">in.csv %&gt;% </w:t>
      </w:r>
    </w:p>
    <w:p w14:paraId="510EAC11" w14:textId="77777777" w:rsidR="007022A4" w:rsidRPr="007022A4" w:rsidRDefault="007022A4" w:rsidP="007022A4">
      <w:pPr>
        <w:spacing w:after="0" w:line="240" w:lineRule="auto"/>
        <w:rPr>
          <w:rFonts w:cs="Times New Roman"/>
          <w:szCs w:val="24"/>
        </w:rPr>
      </w:pPr>
      <w:r w:rsidRPr="007022A4">
        <w:rPr>
          <w:rFonts w:cs="Times New Roman"/>
          <w:szCs w:val="24"/>
        </w:rPr>
        <w:t xml:space="preserve">  ggplot(aes(x=Continent,y=life_expectancy, fill=Continent)) +</w:t>
      </w:r>
    </w:p>
    <w:p w14:paraId="3AEBD67A" w14:textId="77777777" w:rsidR="007022A4" w:rsidRPr="007022A4" w:rsidRDefault="007022A4" w:rsidP="007022A4">
      <w:pPr>
        <w:spacing w:after="0" w:line="240" w:lineRule="auto"/>
        <w:rPr>
          <w:rFonts w:cs="Times New Roman"/>
          <w:szCs w:val="24"/>
        </w:rPr>
      </w:pPr>
      <w:r w:rsidRPr="007022A4">
        <w:rPr>
          <w:rFonts w:cs="Times New Roman"/>
          <w:szCs w:val="24"/>
        </w:rPr>
        <w:t xml:space="preserve">  geom_boxplot() + geom_jitter(width=0.1,alpha=0.2) </w:t>
      </w:r>
    </w:p>
    <w:p w14:paraId="048FD90C" w14:textId="77777777" w:rsidR="007022A4" w:rsidRPr="007022A4" w:rsidRDefault="007022A4" w:rsidP="007022A4">
      <w:pPr>
        <w:spacing w:after="0" w:line="240" w:lineRule="auto"/>
        <w:rPr>
          <w:rFonts w:cs="Times New Roman"/>
          <w:szCs w:val="24"/>
        </w:rPr>
      </w:pPr>
    </w:p>
    <w:p w14:paraId="1D8642DB" w14:textId="77777777" w:rsidR="007022A4" w:rsidRPr="007022A4" w:rsidRDefault="007022A4" w:rsidP="007022A4">
      <w:pPr>
        <w:spacing w:after="0" w:line="240" w:lineRule="auto"/>
        <w:rPr>
          <w:rFonts w:cs="Times New Roman"/>
          <w:szCs w:val="24"/>
        </w:rPr>
      </w:pPr>
      <w:r w:rsidRPr="007022A4">
        <w:rPr>
          <w:rFonts w:cs="Times New Roman"/>
          <w:szCs w:val="24"/>
        </w:rPr>
        <w:t xml:space="preserve">ggplot(in.csv, aes(x = life_expectancy)) + </w:t>
      </w:r>
    </w:p>
    <w:p w14:paraId="42BF8674" w14:textId="77777777" w:rsidR="007022A4" w:rsidRPr="007022A4" w:rsidRDefault="007022A4" w:rsidP="007022A4">
      <w:pPr>
        <w:spacing w:after="0" w:line="240" w:lineRule="auto"/>
        <w:rPr>
          <w:rFonts w:cs="Times New Roman"/>
          <w:szCs w:val="24"/>
        </w:rPr>
      </w:pPr>
      <w:r w:rsidRPr="007022A4">
        <w:rPr>
          <w:rFonts w:cs="Times New Roman"/>
          <w:szCs w:val="24"/>
        </w:rPr>
        <w:t xml:space="preserve">  geom_histogram(aes(fill = Continent)) +</w:t>
      </w:r>
    </w:p>
    <w:p w14:paraId="4895E123" w14:textId="77777777" w:rsidR="007022A4" w:rsidRPr="007022A4" w:rsidRDefault="007022A4" w:rsidP="007022A4">
      <w:pPr>
        <w:spacing w:after="0" w:line="240" w:lineRule="auto"/>
        <w:rPr>
          <w:rFonts w:cs="Times New Roman"/>
          <w:szCs w:val="24"/>
        </w:rPr>
      </w:pPr>
      <w:r w:rsidRPr="007022A4">
        <w:rPr>
          <w:rFonts w:cs="Times New Roman"/>
          <w:szCs w:val="24"/>
        </w:rPr>
        <w:t xml:space="preserve">  facet_wrap(~Continent)</w:t>
      </w:r>
    </w:p>
    <w:p w14:paraId="38EAE31E" w14:textId="77777777" w:rsidR="007022A4" w:rsidRPr="007022A4" w:rsidRDefault="007022A4" w:rsidP="007022A4">
      <w:pPr>
        <w:spacing w:after="0" w:line="240" w:lineRule="auto"/>
        <w:rPr>
          <w:rFonts w:cs="Times New Roman"/>
          <w:szCs w:val="24"/>
        </w:rPr>
      </w:pPr>
    </w:p>
    <w:p w14:paraId="2617C2DA" w14:textId="77777777" w:rsidR="007022A4" w:rsidRPr="007022A4" w:rsidRDefault="007022A4" w:rsidP="007022A4">
      <w:pPr>
        <w:spacing w:after="0" w:line="240" w:lineRule="auto"/>
        <w:rPr>
          <w:rFonts w:cs="Times New Roman"/>
          <w:szCs w:val="24"/>
        </w:rPr>
      </w:pPr>
      <w:r w:rsidRPr="007022A4">
        <w:rPr>
          <w:rFonts w:cs="Times New Roman"/>
          <w:szCs w:val="24"/>
        </w:rPr>
        <w:t>ggplot(in.csv, aes(life_expectancy, fill = Continent, colour = Continent)) +</w:t>
      </w:r>
    </w:p>
    <w:p w14:paraId="789AED93" w14:textId="77777777" w:rsidR="007022A4" w:rsidRPr="007022A4" w:rsidRDefault="007022A4" w:rsidP="007022A4">
      <w:pPr>
        <w:spacing w:after="0" w:line="240" w:lineRule="auto"/>
        <w:rPr>
          <w:rFonts w:cs="Times New Roman"/>
          <w:szCs w:val="24"/>
        </w:rPr>
      </w:pPr>
      <w:r w:rsidRPr="007022A4">
        <w:rPr>
          <w:rFonts w:cs="Times New Roman"/>
          <w:szCs w:val="24"/>
        </w:rPr>
        <w:t xml:space="preserve">  geom_density(alpha = 0.2, na.rm = TRUE) </w:t>
      </w:r>
    </w:p>
    <w:p w14:paraId="6A990C12" w14:textId="77777777" w:rsidR="007022A4" w:rsidRPr="007022A4" w:rsidRDefault="007022A4" w:rsidP="007022A4">
      <w:pPr>
        <w:spacing w:after="0" w:line="240" w:lineRule="auto"/>
        <w:rPr>
          <w:rFonts w:cs="Times New Roman"/>
          <w:szCs w:val="24"/>
        </w:rPr>
      </w:pPr>
    </w:p>
    <w:p w14:paraId="0C710F7E" w14:textId="77777777" w:rsidR="007022A4" w:rsidRPr="007022A4" w:rsidRDefault="007022A4" w:rsidP="007022A4">
      <w:pPr>
        <w:spacing w:after="0" w:line="240" w:lineRule="auto"/>
        <w:rPr>
          <w:rFonts w:cs="Times New Roman"/>
          <w:szCs w:val="24"/>
        </w:rPr>
      </w:pPr>
      <w:r w:rsidRPr="007022A4">
        <w:rPr>
          <w:rFonts w:cs="Times New Roman"/>
          <w:szCs w:val="24"/>
        </w:rPr>
        <w:t xml:space="preserve">ggplot(in.csv, aes(life_expectancy, GDP_per_capita)) + </w:t>
      </w:r>
    </w:p>
    <w:p w14:paraId="686C1F66" w14:textId="77777777" w:rsidR="007022A4" w:rsidRPr="007022A4" w:rsidRDefault="007022A4" w:rsidP="007022A4">
      <w:pPr>
        <w:spacing w:after="0" w:line="240" w:lineRule="auto"/>
        <w:rPr>
          <w:rFonts w:cs="Times New Roman"/>
          <w:szCs w:val="24"/>
        </w:rPr>
      </w:pPr>
      <w:r w:rsidRPr="007022A4">
        <w:rPr>
          <w:rFonts w:cs="Times New Roman"/>
          <w:szCs w:val="24"/>
        </w:rPr>
        <w:t xml:space="preserve">  geom_point() +</w:t>
      </w:r>
    </w:p>
    <w:p w14:paraId="16FD88F7" w14:textId="77777777" w:rsidR="007022A4" w:rsidRPr="007022A4" w:rsidRDefault="007022A4" w:rsidP="007022A4">
      <w:pPr>
        <w:spacing w:after="0" w:line="240" w:lineRule="auto"/>
        <w:rPr>
          <w:rFonts w:cs="Times New Roman"/>
          <w:szCs w:val="24"/>
        </w:rPr>
      </w:pPr>
      <w:r w:rsidRPr="007022A4">
        <w:rPr>
          <w:rFonts w:cs="Times New Roman"/>
          <w:szCs w:val="24"/>
        </w:rPr>
        <w:t xml:space="preserve">  geom_smooth(aes(colour = "loess"), method = "loess", se = FALSE) + </w:t>
      </w:r>
    </w:p>
    <w:p w14:paraId="177C1757" w14:textId="77777777" w:rsidR="007022A4" w:rsidRPr="007022A4" w:rsidRDefault="007022A4" w:rsidP="007022A4">
      <w:pPr>
        <w:spacing w:after="0" w:line="240" w:lineRule="auto"/>
        <w:rPr>
          <w:rFonts w:cs="Times New Roman"/>
          <w:szCs w:val="24"/>
        </w:rPr>
      </w:pPr>
      <w:r w:rsidRPr="007022A4">
        <w:rPr>
          <w:rFonts w:cs="Times New Roman"/>
          <w:szCs w:val="24"/>
        </w:rPr>
        <w:t xml:space="preserve">  geom_smooth(aes(colour = "lm"), method = "lm", se = FALSE) +</w:t>
      </w:r>
    </w:p>
    <w:p w14:paraId="0E983382" w14:textId="77777777" w:rsidR="007022A4" w:rsidRPr="007022A4" w:rsidRDefault="007022A4" w:rsidP="007022A4">
      <w:pPr>
        <w:spacing w:after="0" w:line="240" w:lineRule="auto"/>
        <w:rPr>
          <w:rFonts w:cs="Times New Roman"/>
          <w:szCs w:val="24"/>
        </w:rPr>
      </w:pPr>
      <w:r w:rsidRPr="007022A4">
        <w:rPr>
          <w:rFonts w:cs="Times New Roman"/>
          <w:szCs w:val="24"/>
        </w:rPr>
        <w:t xml:space="preserve">  labs(colour = "Method")</w:t>
      </w:r>
    </w:p>
    <w:p w14:paraId="7FFCBFF7" w14:textId="77777777" w:rsidR="007022A4" w:rsidRPr="007022A4" w:rsidRDefault="007022A4" w:rsidP="007022A4">
      <w:pPr>
        <w:spacing w:after="0" w:line="240" w:lineRule="auto"/>
        <w:rPr>
          <w:rFonts w:cs="Times New Roman"/>
          <w:szCs w:val="24"/>
        </w:rPr>
      </w:pPr>
    </w:p>
    <w:p w14:paraId="1E5D5A59" w14:textId="77777777" w:rsidR="007022A4" w:rsidRPr="007022A4" w:rsidRDefault="007022A4" w:rsidP="007022A4">
      <w:pPr>
        <w:spacing w:after="0" w:line="240" w:lineRule="auto"/>
        <w:rPr>
          <w:rFonts w:cs="Times New Roman"/>
          <w:szCs w:val="24"/>
        </w:rPr>
      </w:pPr>
      <w:r w:rsidRPr="007022A4">
        <w:rPr>
          <w:rFonts w:cs="Times New Roman"/>
          <w:szCs w:val="24"/>
        </w:rPr>
        <w:t>in.csv %&gt;% select(where(~mean(is.na(.))&lt; 0.4))%&gt;% select(is.numeric)%&gt;%</w:t>
      </w:r>
    </w:p>
    <w:p w14:paraId="7E5FC64B" w14:textId="77777777" w:rsidR="007022A4" w:rsidRPr="007022A4" w:rsidRDefault="007022A4" w:rsidP="007022A4">
      <w:pPr>
        <w:spacing w:after="0" w:line="240" w:lineRule="auto"/>
        <w:rPr>
          <w:rFonts w:cs="Times New Roman"/>
          <w:szCs w:val="24"/>
        </w:rPr>
      </w:pPr>
      <w:r w:rsidRPr="007022A4">
        <w:rPr>
          <w:rFonts w:cs="Times New Roman"/>
          <w:szCs w:val="24"/>
        </w:rPr>
        <w:t xml:space="preserve">  select(-starts_with(c("total_population","GDP_per_capita","Population_density",'Adults_HIV',</w:t>
      </w:r>
    </w:p>
    <w:p w14:paraId="3B4733C4" w14:textId="77777777" w:rsidR="007022A4" w:rsidRPr="007022A4" w:rsidRDefault="007022A4" w:rsidP="007022A4">
      <w:pPr>
        <w:spacing w:after="0" w:line="240" w:lineRule="auto"/>
        <w:rPr>
          <w:rFonts w:cs="Times New Roman"/>
          <w:szCs w:val="24"/>
        </w:rPr>
      </w:pPr>
      <w:r w:rsidRPr="007022A4">
        <w:rPr>
          <w:rFonts w:cs="Times New Roman"/>
          <w:szCs w:val="24"/>
        </w:rPr>
        <w:t xml:space="preserve">                        'health_expenditure_capita','children_out_of_school')))%&gt;%boxplot(las= 2, col="#69b3a2",</w:t>
      </w:r>
    </w:p>
    <w:p w14:paraId="3599BE3F" w14:textId="77777777" w:rsidR="007022A4" w:rsidRPr="007022A4" w:rsidRDefault="007022A4" w:rsidP="007022A4">
      <w:pPr>
        <w:spacing w:after="0" w:line="240" w:lineRule="auto"/>
        <w:rPr>
          <w:rFonts w:cs="Times New Roman"/>
          <w:szCs w:val="24"/>
        </w:rPr>
      </w:pPr>
      <w:r w:rsidRPr="007022A4">
        <w:rPr>
          <w:rFonts w:cs="Times New Roman"/>
          <w:szCs w:val="24"/>
        </w:rPr>
        <w:t xml:space="preserve">                                                                                     boxwex=0.5)</w:t>
      </w:r>
    </w:p>
    <w:p w14:paraId="66243AC5" w14:textId="77777777" w:rsidR="007022A4" w:rsidRPr="007022A4" w:rsidRDefault="007022A4" w:rsidP="007022A4">
      <w:pPr>
        <w:spacing w:after="0" w:line="240" w:lineRule="auto"/>
        <w:rPr>
          <w:rFonts w:cs="Times New Roman"/>
          <w:szCs w:val="24"/>
        </w:rPr>
      </w:pPr>
    </w:p>
    <w:p w14:paraId="16EF8723" w14:textId="77777777" w:rsidR="007022A4" w:rsidRPr="007022A4" w:rsidRDefault="007022A4" w:rsidP="007022A4">
      <w:pPr>
        <w:spacing w:after="0" w:line="240" w:lineRule="auto"/>
        <w:rPr>
          <w:rFonts w:cs="Times New Roman"/>
          <w:szCs w:val="24"/>
        </w:rPr>
      </w:pPr>
    </w:p>
    <w:p w14:paraId="7E200EF2" w14:textId="77777777" w:rsidR="007022A4" w:rsidRPr="007022A4" w:rsidRDefault="007022A4" w:rsidP="007022A4">
      <w:pPr>
        <w:spacing w:after="0" w:line="240" w:lineRule="auto"/>
        <w:rPr>
          <w:rFonts w:cs="Times New Roman"/>
          <w:szCs w:val="24"/>
        </w:rPr>
      </w:pPr>
      <w:r w:rsidRPr="007022A4">
        <w:rPr>
          <w:rFonts w:cs="Times New Roman"/>
          <w:szCs w:val="24"/>
        </w:rPr>
        <w:t xml:space="preserve">ggplot(subset(in.csv), aes(x = GDP_per_capita, y = life_expectancy, color = Country.Name)) + </w:t>
      </w:r>
    </w:p>
    <w:p w14:paraId="2EEA53D3" w14:textId="77777777" w:rsidR="007022A4" w:rsidRPr="007022A4" w:rsidRDefault="007022A4" w:rsidP="007022A4">
      <w:pPr>
        <w:spacing w:after="0" w:line="240" w:lineRule="auto"/>
        <w:rPr>
          <w:rFonts w:cs="Times New Roman"/>
          <w:szCs w:val="24"/>
        </w:rPr>
      </w:pPr>
      <w:r w:rsidRPr="007022A4">
        <w:rPr>
          <w:rFonts w:cs="Times New Roman"/>
          <w:szCs w:val="24"/>
        </w:rPr>
        <w:t xml:space="preserve">  geom_point() +  ggtitle("Life Expectancy and GDP Per capita by country")+</w:t>
      </w:r>
    </w:p>
    <w:p w14:paraId="6E9E8D82" w14:textId="77777777" w:rsidR="007022A4" w:rsidRPr="007022A4" w:rsidRDefault="007022A4" w:rsidP="007022A4">
      <w:pPr>
        <w:spacing w:after="0" w:line="240" w:lineRule="auto"/>
        <w:rPr>
          <w:rFonts w:cs="Times New Roman"/>
          <w:szCs w:val="24"/>
        </w:rPr>
      </w:pPr>
      <w:r w:rsidRPr="007022A4">
        <w:rPr>
          <w:rFonts w:cs="Times New Roman"/>
          <w:szCs w:val="24"/>
        </w:rPr>
        <w:t xml:space="preserve">  geom_text(aes(label = Country.Name), size=3, nudge_y = 0.4) +</w:t>
      </w:r>
    </w:p>
    <w:p w14:paraId="53A7957C" w14:textId="77777777" w:rsidR="007022A4" w:rsidRPr="007022A4" w:rsidRDefault="007022A4" w:rsidP="007022A4">
      <w:pPr>
        <w:spacing w:after="0" w:line="240" w:lineRule="auto"/>
        <w:rPr>
          <w:rFonts w:cs="Times New Roman"/>
          <w:szCs w:val="24"/>
        </w:rPr>
      </w:pPr>
      <w:r w:rsidRPr="007022A4">
        <w:rPr>
          <w:rFonts w:cs="Times New Roman"/>
          <w:szCs w:val="24"/>
        </w:rPr>
        <w:t xml:space="preserve">  scale_x_continuous(limits = c(0, 70000))+theme(legend.position="none")</w:t>
      </w:r>
    </w:p>
    <w:p w14:paraId="5F1E8731" w14:textId="77777777" w:rsidR="007022A4" w:rsidRPr="007022A4" w:rsidRDefault="007022A4" w:rsidP="007022A4">
      <w:pPr>
        <w:spacing w:after="0" w:line="240" w:lineRule="auto"/>
        <w:rPr>
          <w:rFonts w:cs="Times New Roman"/>
          <w:szCs w:val="24"/>
        </w:rPr>
      </w:pPr>
    </w:p>
    <w:p w14:paraId="31355824" w14:textId="77777777" w:rsidR="007022A4" w:rsidRPr="007022A4" w:rsidRDefault="007022A4" w:rsidP="007022A4">
      <w:pPr>
        <w:spacing w:after="0" w:line="240" w:lineRule="auto"/>
        <w:rPr>
          <w:rFonts w:cs="Times New Roman"/>
          <w:szCs w:val="24"/>
        </w:rPr>
      </w:pPr>
      <w:r w:rsidRPr="007022A4">
        <w:rPr>
          <w:rFonts w:cs="Times New Roman"/>
          <w:szCs w:val="24"/>
        </w:rPr>
        <w:t xml:space="preserve">ggplot(subset(in.csv), aes(x = GDP_per_capita, y = Mortality_rate, color = Country.Name)) + </w:t>
      </w:r>
    </w:p>
    <w:p w14:paraId="668321C9" w14:textId="77777777" w:rsidR="007022A4" w:rsidRPr="007022A4" w:rsidRDefault="007022A4" w:rsidP="007022A4">
      <w:pPr>
        <w:spacing w:after="0" w:line="240" w:lineRule="auto"/>
        <w:rPr>
          <w:rFonts w:cs="Times New Roman"/>
          <w:szCs w:val="24"/>
        </w:rPr>
      </w:pPr>
      <w:r w:rsidRPr="007022A4">
        <w:rPr>
          <w:rFonts w:cs="Times New Roman"/>
          <w:szCs w:val="24"/>
        </w:rPr>
        <w:t xml:space="preserve">  geom_point() +  ggtitle("Infant Moratality rate by GDP capita by country")+</w:t>
      </w:r>
    </w:p>
    <w:p w14:paraId="4FB40B83" w14:textId="77777777" w:rsidR="007022A4" w:rsidRPr="007022A4" w:rsidRDefault="007022A4" w:rsidP="007022A4">
      <w:pPr>
        <w:spacing w:after="0" w:line="240" w:lineRule="auto"/>
        <w:rPr>
          <w:rFonts w:cs="Times New Roman"/>
          <w:szCs w:val="24"/>
        </w:rPr>
      </w:pPr>
      <w:r w:rsidRPr="007022A4">
        <w:rPr>
          <w:rFonts w:cs="Times New Roman"/>
          <w:szCs w:val="24"/>
        </w:rPr>
        <w:t xml:space="preserve">  geom_text(aes(label = Country.Name), size=3, nudge_y = 0.4) +</w:t>
      </w:r>
    </w:p>
    <w:p w14:paraId="492A8538" w14:textId="77777777" w:rsidR="007022A4" w:rsidRPr="007022A4" w:rsidRDefault="007022A4" w:rsidP="007022A4">
      <w:pPr>
        <w:spacing w:after="0" w:line="240" w:lineRule="auto"/>
        <w:rPr>
          <w:rFonts w:cs="Times New Roman"/>
          <w:szCs w:val="24"/>
        </w:rPr>
      </w:pPr>
      <w:r w:rsidRPr="007022A4">
        <w:rPr>
          <w:rFonts w:cs="Times New Roman"/>
          <w:szCs w:val="24"/>
        </w:rPr>
        <w:t xml:space="preserve">  scale_x_continuous(limits = c(0, 70000))+theme(legend.position="none")</w:t>
      </w:r>
    </w:p>
    <w:p w14:paraId="7F458D02" w14:textId="77777777" w:rsidR="007022A4" w:rsidRPr="007022A4" w:rsidRDefault="007022A4" w:rsidP="007022A4">
      <w:pPr>
        <w:spacing w:after="0" w:line="240" w:lineRule="auto"/>
        <w:rPr>
          <w:rFonts w:cs="Times New Roman"/>
          <w:szCs w:val="24"/>
        </w:rPr>
      </w:pPr>
    </w:p>
    <w:p w14:paraId="2A3F7380" w14:textId="77777777" w:rsidR="007022A4" w:rsidRPr="007022A4" w:rsidRDefault="007022A4" w:rsidP="007022A4">
      <w:pPr>
        <w:spacing w:after="0" w:line="240" w:lineRule="auto"/>
        <w:rPr>
          <w:rFonts w:cs="Times New Roman"/>
          <w:szCs w:val="24"/>
        </w:rPr>
      </w:pPr>
    </w:p>
    <w:p w14:paraId="5F3EAD05" w14:textId="77777777" w:rsidR="007022A4" w:rsidRPr="007022A4" w:rsidRDefault="007022A4" w:rsidP="007022A4">
      <w:pPr>
        <w:spacing w:after="0" w:line="240" w:lineRule="auto"/>
        <w:rPr>
          <w:rFonts w:cs="Times New Roman"/>
          <w:szCs w:val="24"/>
        </w:rPr>
      </w:pPr>
      <w:r w:rsidRPr="007022A4">
        <w:rPr>
          <w:rFonts w:cs="Times New Roman"/>
          <w:szCs w:val="24"/>
        </w:rPr>
        <w:t>#------------------Question-2-----------------------------------------------</w:t>
      </w:r>
    </w:p>
    <w:p w14:paraId="02808983" w14:textId="77777777" w:rsidR="007022A4" w:rsidRPr="007022A4" w:rsidRDefault="007022A4" w:rsidP="007022A4">
      <w:pPr>
        <w:spacing w:after="0" w:line="240" w:lineRule="auto"/>
        <w:rPr>
          <w:rFonts w:cs="Times New Roman"/>
          <w:szCs w:val="24"/>
        </w:rPr>
      </w:pPr>
      <w:r w:rsidRPr="007022A4">
        <w:rPr>
          <w:rFonts w:cs="Times New Roman"/>
          <w:szCs w:val="24"/>
        </w:rPr>
        <w:t>#Dealing with missing value</w:t>
      </w:r>
    </w:p>
    <w:p w14:paraId="18282143" w14:textId="77777777" w:rsidR="007022A4" w:rsidRPr="007022A4" w:rsidRDefault="007022A4" w:rsidP="007022A4">
      <w:pPr>
        <w:spacing w:after="0" w:line="240" w:lineRule="auto"/>
        <w:rPr>
          <w:rFonts w:cs="Times New Roman"/>
          <w:szCs w:val="24"/>
        </w:rPr>
      </w:pPr>
      <w:r w:rsidRPr="007022A4">
        <w:rPr>
          <w:rFonts w:cs="Times New Roman"/>
          <w:szCs w:val="24"/>
        </w:rPr>
        <w:t>print(colnames(in.csv))</w:t>
      </w:r>
    </w:p>
    <w:p w14:paraId="5690C36F" w14:textId="77777777" w:rsidR="007022A4" w:rsidRPr="007022A4" w:rsidRDefault="007022A4" w:rsidP="007022A4">
      <w:pPr>
        <w:spacing w:after="0" w:line="240" w:lineRule="auto"/>
        <w:rPr>
          <w:rFonts w:cs="Times New Roman"/>
          <w:szCs w:val="24"/>
        </w:rPr>
      </w:pPr>
      <w:r w:rsidRPr="007022A4">
        <w:rPr>
          <w:rFonts w:cs="Times New Roman"/>
          <w:szCs w:val="24"/>
        </w:rPr>
        <w:t>print(str(in.csv))</w:t>
      </w:r>
    </w:p>
    <w:p w14:paraId="0AA65DBB" w14:textId="77777777" w:rsidR="007022A4" w:rsidRPr="007022A4" w:rsidRDefault="007022A4" w:rsidP="007022A4">
      <w:pPr>
        <w:spacing w:after="0" w:line="240" w:lineRule="auto"/>
        <w:rPr>
          <w:rFonts w:cs="Times New Roman"/>
          <w:szCs w:val="24"/>
        </w:rPr>
      </w:pPr>
      <w:r w:rsidRPr="007022A4">
        <w:rPr>
          <w:rFonts w:cs="Times New Roman"/>
          <w:szCs w:val="24"/>
        </w:rPr>
        <w:t>#change str type of compulsory education character to integer</w:t>
      </w:r>
    </w:p>
    <w:p w14:paraId="2B6691B2" w14:textId="77777777" w:rsidR="007022A4" w:rsidRPr="007022A4" w:rsidRDefault="007022A4" w:rsidP="007022A4">
      <w:pPr>
        <w:spacing w:after="0" w:line="240" w:lineRule="auto"/>
        <w:rPr>
          <w:rFonts w:cs="Times New Roman"/>
          <w:szCs w:val="24"/>
        </w:rPr>
      </w:pPr>
      <w:r w:rsidRPr="007022A4">
        <w:rPr>
          <w:rFonts w:cs="Times New Roman"/>
          <w:szCs w:val="24"/>
        </w:rPr>
        <w:t>in.csv$compulsory_education = as.numeric(in.csv$compulsory_education)</w:t>
      </w:r>
    </w:p>
    <w:p w14:paraId="18F02D70" w14:textId="77777777" w:rsidR="007022A4" w:rsidRPr="007022A4" w:rsidRDefault="007022A4" w:rsidP="007022A4">
      <w:pPr>
        <w:spacing w:after="0" w:line="240" w:lineRule="auto"/>
        <w:rPr>
          <w:rFonts w:cs="Times New Roman"/>
          <w:szCs w:val="24"/>
        </w:rPr>
      </w:pPr>
      <w:r w:rsidRPr="007022A4">
        <w:rPr>
          <w:rFonts w:cs="Times New Roman"/>
          <w:szCs w:val="24"/>
        </w:rPr>
        <w:t>#Check missing values introduced in the data</w:t>
      </w:r>
    </w:p>
    <w:p w14:paraId="510BD803" w14:textId="77777777" w:rsidR="007022A4" w:rsidRPr="007022A4" w:rsidRDefault="007022A4" w:rsidP="007022A4">
      <w:pPr>
        <w:spacing w:after="0" w:line="240" w:lineRule="auto"/>
        <w:rPr>
          <w:rFonts w:cs="Times New Roman"/>
          <w:szCs w:val="24"/>
        </w:rPr>
      </w:pPr>
      <w:r w:rsidRPr="007022A4">
        <w:rPr>
          <w:rFonts w:cs="Times New Roman"/>
          <w:szCs w:val="24"/>
        </w:rPr>
        <w:lastRenderedPageBreak/>
        <w:t>df_na = data.frame("colsu" = colSums(is.na(in.csv)))</w:t>
      </w:r>
    </w:p>
    <w:p w14:paraId="4E6AB904" w14:textId="77777777" w:rsidR="007022A4" w:rsidRPr="007022A4" w:rsidRDefault="007022A4" w:rsidP="007022A4">
      <w:pPr>
        <w:spacing w:after="0" w:line="240" w:lineRule="auto"/>
        <w:rPr>
          <w:rFonts w:cs="Times New Roman"/>
          <w:szCs w:val="24"/>
        </w:rPr>
      </w:pPr>
      <w:r w:rsidRPr="007022A4">
        <w:rPr>
          <w:rFonts w:cs="Times New Roman"/>
          <w:szCs w:val="24"/>
        </w:rPr>
        <w:t>print(df_na)</w:t>
      </w:r>
    </w:p>
    <w:p w14:paraId="6F48A4B1" w14:textId="77777777" w:rsidR="007022A4" w:rsidRPr="007022A4" w:rsidRDefault="007022A4" w:rsidP="007022A4">
      <w:pPr>
        <w:spacing w:after="0" w:line="240" w:lineRule="auto"/>
        <w:rPr>
          <w:rFonts w:cs="Times New Roman"/>
          <w:szCs w:val="24"/>
        </w:rPr>
      </w:pPr>
      <w:r w:rsidRPr="007022A4">
        <w:rPr>
          <w:rFonts w:cs="Times New Roman"/>
          <w:szCs w:val="24"/>
        </w:rPr>
        <w:t>#selecting column which having less than 70% of NA</w:t>
      </w:r>
    </w:p>
    <w:p w14:paraId="50E31D20" w14:textId="77777777" w:rsidR="007022A4" w:rsidRPr="007022A4" w:rsidRDefault="007022A4" w:rsidP="007022A4">
      <w:pPr>
        <w:spacing w:after="0" w:line="240" w:lineRule="auto"/>
        <w:rPr>
          <w:rFonts w:cs="Times New Roman"/>
          <w:szCs w:val="24"/>
        </w:rPr>
      </w:pPr>
      <w:r w:rsidRPr="007022A4">
        <w:rPr>
          <w:rFonts w:cs="Times New Roman"/>
          <w:szCs w:val="24"/>
        </w:rPr>
        <w:t>df_mis = in.csv %&gt;% select(where(~mean(is.na(.))&lt; 0.5))</w:t>
      </w:r>
    </w:p>
    <w:p w14:paraId="33E13429" w14:textId="77777777" w:rsidR="007022A4" w:rsidRPr="007022A4" w:rsidRDefault="007022A4" w:rsidP="007022A4">
      <w:pPr>
        <w:spacing w:after="0" w:line="240" w:lineRule="auto"/>
        <w:rPr>
          <w:rFonts w:cs="Times New Roman"/>
          <w:szCs w:val="24"/>
        </w:rPr>
      </w:pPr>
      <w:r w:rsidRPr="007022A4">
        <w:rPr>
          <w:rFonts w:cs="Times New Roman"/>
          <w:szCs w:val="24"/>
        </w:rPr>
        <w:t>#Check missing values introduced in the data</w:t>
      </w:r>
    </w:p>
    <w:p w14:paraId="619AD312" w14:textId="77777777" w:rsidR="007022A4" w:rsidRPr="007022A4" w:rsidRDefault="007022A4" w:rsidP="007022A4">
      <w:pPr>
        <w:spacing w:after="0" w:line="240" w:lineRule="auto"/>
        <w:rPr>
          <w:rFonts w:cs="Times New Roman"/>
          <w:szCs w:val="24"/>
        </w:rPr>
      </w:pPr>
      <w:r w:rsidRPr="007022A4">
        <w:rPr>
          <w:rFonts w:cs="Times New Roman"/>
          <w:szCs w:val="24"/>
        </w:rPr>
        <w:t>print(summary(df_mis))</w:t>
      </w:r>
    </w:p>
    <w:p w14:paraId="0BA05300" w14:textId="77777777" w:rsidR="007022A4" w:rsidRPr="007022A4" w:rsidRDefault="007022A4" w:rsidP="007022A4">
      <w:pPr>
        <w:spacing w:after="0" w:line="240" w:lineRule="auto"/>
        <w:rPr>
          <w:rFonts w:cs="Times New Roman"/>
          <w:szCs w:val="24"/>
        </w:rPr>
      </w:pPr>
      <w:r w:rsidRPr="007022A4">
        <w:rPr>
          <w:rFonts w:cs="Times New Roman"/>
          <w:szCs w:val="24"/>
        </w:rPr>
        <w:t># Removing categorical data</w:t>
      </w:r>
    </w:p>
    <w:p w14:paraId="209CEB56" w14:textId="77777777" w:rsidR="007022A4" w:rsidRPr="007022A4" w:rsidRDefault="007022A4" w:rsidP="007022A4">
      <w:pPr>
        <w:spacing w:after="0" w:line="240" w:lineRule="auto"/>
        <w:rPr>
          <w:rFonts w:cs="Times New Roman"/>
          <w:szCs w:val="24"/>
        </w:rPr>
      </w:pPr>
      <w:r w:rsidRPr="007022A4">
        <w:rPr>
          <w:rFonts w:cs="Times New Roman"/>
          <w:szCs w:val="24"/>
        </w:rPr>
        <w:t>print(colnames(df_mis))</w:t>
      </w:r>
    </w:p>
    <w:p w14:paraId="3EFD0EE5" w14:textId="77777777" w:rsidR="007022A4" w:rsidRPr="007022A4" w:rsidRDefault="007022A4" w:rsidP="007022A4">
      <w:pPr>
        <w:spacing w:after="0" w:line="240" w:lineRule="auto"/>
        <w:rPr>
          <w:rFonts w:cs="Times New Roman"/>
          <w:szCs w:val="24"/>
        </w:rPr>
      </w:pPr>
      <w:r w:rsidRPr="007022A4">
        <w:rPr>
          <w:rFonts w:cs="Times New Roman"/>
          <w:szCs w:val="24"/>
        </w:rPr>
        <w:t>df_no_na &lt;- subset(df_mis, select = -c(Country.Name,Country.Code,Continent))</w:t>
      </w:r>
    </w:p>
    <w:p w14:paraId="0D313A11" w14:textId="77777777" w:rsidR="007022A4" w:rsidRPr="007022A4" w:rsidRDefault="007022A4" w:rsidP="007022A4">
      <w:pPr>
        <w:spacing w:after="0" w:line="240" w:lineRule="auto"/>
        <w:rPr>
          <w:rFonts w:cs="Times New Roman"/>
          <w:szCs w:val="24"/>
        </w:rPr>
      </w:pPr>
      <w:r w:rsidRPr="007022A4">
        <w:rPr>
          <w:rFonts w:cs="Times New Roman"/>
          <w:szCs w:val="24"/>
        </w:rPr>
        <w:t>df_plot &lt;- aggr(df_no_na, col=c('navyblue','yellow'),</w:t>
      </w:r>
    </w:p>
    <w:p w14:paraId="348D4D9B" w14:textId="77777777" w:rsidR="007022A4" w:rsidRPr="007022A4" w:rsidRDefault="007022A4" w:rsidP="007022A4">
      <w:pPr>
        <w:spacing w:after="0" w:line="240" w:lineRule="auto"/>
        <w:rPr>
          <w:rFonts w:cs="Times New Roman"/>
          <w:szCs w:val="24"/>
        </w:rPr>
      </w:pPr>
      <w:r w:rsidRPr="007022A4">
        <w:rPr>
          <w:rFonts w:cs="Times New Roman"/>
          <w:szCs w:val="24"/>
        </w:rPr>
        <w:t xml:space="preserve">                    numbers=TRUE, sortVars=TRUE,</w:t>
      </w:r>
    </w:p>
    <w:p w14:paraId="2BE70C53" w14:textId="77777777" w:rsidR="007022A4" w:rsidRPr="007022A4" w:rsidRDefault="007022A4" w:rsidP="007022A4">
      <w:pPr>
        <w:spacing w:after="0" w:line="240" w:lineRule="auto"/>
        <w:rPr>
          <w:rFonts w:cs="Times New Roman"/>
          <w:szCs w:val="24"/>
        </w:rPr>
      </w:pPr>
      <w:r w:rsidRPr="007022A4">
        <w:rPr>
          <w:rFonts w:cs="Times New Roman"/>
          <w:szCs w:val="24"/>
        </w:rPr>
        <w:t xml:space="preserve">                    labels=names(df_no_na), cex.axis=.7,</w:t>
      </w:r>
    </w:p>
    <w:p w14:paraId="59D09DE6" w14:textId="77777777" w:rsidR="007022A4" w:rsidRPr="007022A4" w:rsidRDefault="007022A4" w:rsidP="007022A4">
      <w:pPr>
        <w:spacing w:after="0" w:line="240" w:lineRule="auto"/>
        <w:rPr>
          <w:rFonts w:cs="Times New Roman"/>
          <w:szCs w:val="24"/>
        </w:rPr>
      </w:pPr>
      <w:r w:rsidRPr="007022A4">
        <w:rPr>
          <w:rFonts w:cs="Times New Roman"/>
          <w:szCs w:val="24"/>
        </w:rPr>
        <w:t xml:space="preserve">                    gap=3, ylab=c("Missing data","Pattern"))</w:t>
      </w:r>
    </w:p>
    <w:p w14:paraId="334660EA" w14:textId="77777777" w:rsidR="007022A4" w:rsidRPr="007022A4" w:rsidRDefault="007022A4" w:rsidP="007022A4">
      <w:pPr>
        <w:spacing w:after="0" w:line="240" w:lineRule="auto"/>
        <w:rPr>
          <w:rFonts w:cs="Times New Roman"/>
          <w:szCs w:val="24"/>
        </w:rPr>
      </w:pPr>
    </w:p>
    <w:p w14:paraId="2E00BB1D" w14:textId="77777777" w:rsidR="007022A4" w:rsidRPr="007022A4" w:rsidRDefault="007022A4" w:rsidP="007022A4">
      <w:pPr>
        <w:spacing w:after="0" w:line="240" w:lineRule="auto"/>
        <w:rPr>
          <w:rFonts w:cs="Times New Roman"/>
          <w:szCs w:val="24"/>
        </w:rPr>
      </w:pPr>
      <w:r w:rsidRPr="007022A4">
        <w:rPr>
          <w:rFonts w:cs="Times New Roman"/>
          <w:szCs w:val="24"/>
        </w:rPr>
        <w:t>set.seed(300)</w:t>
      </w:r>
    </w:p>
    <w:p w14:paraId="6D1713A9" w14:textId="77777777" w:rsidR="007022A4" w:rsidRPr="007022A4" w:rsidRDefault="007022A4" w:rsidP="007022A4">
      <w:pPr>
        <w:spacing w:after="0" w:line="240" w:lineRule="auto"/>
        <w:rPr>
          <w:rFonts w:cs="Times New Roman"/>
          <w:szCs w:val="24"/>
        </w:rPr>
      </w:pPr>
      <w:r w:rsidRPr="007022A4">
        <w:rPr>
          <w:rFonts w:cs="Times New Roman"/>
          <w:szCs w:val="24"/>
        </w:rPr>
        <w:t>df.imp &lt;- missForest(df_no_na)</w:t>
      </w:r>
    </w:p>
    <w:p w14:paraId="295A2937" w14:textId="77777777" w:rsidR="007022A4" w:rsidRPr="007022A4" w:rsidRDefault="007022A4" w:rsidP="007022A4">
      <w:pPr>
        <w:spacing w:after="0" w:line="240" w:lineRule="auto"/>
        <w:rPr>
          <w:rFonts w:cs="Times New Roman"/>
          <w:szCs w:val="24"/>
        </w:rPr>
      </w:pPr>
      <w:r w:rsidRPr="007022A4">
        <w:rPr>
          <w:rFonts w:cs="Times New Roman"/>
          <w:szCs w:val="24"/>
        </w:rPr>
        <w:t>print(head(df.imp$ximp,3))</w:t>
      </w:r>
    </w:p>
    <w:p w14:paraId="02EBEF56" w14:textId="77777777" w:rsidR="007022A4" w:rsidRPr="007022A4" w:rsidRDefault="007022A4" w:rsidP="007022A4">
      <w:pPr>
        <w:spacing w:after="0" w:line="240" w:lineRule="auto"/>
        <w:rPr>
          <w:rFonts w:cs="Times New Roman"/>
          <w:szCs w:val="24"/>
        </w:rPr>
      </w:pPr>
      <w:r w:rsidRPr="007022A4">
        <w:rPr>
          <w:rFonts w:cs="Times New Roman"/>
          <w:szCs w:val="24"/>
        </w:rPr>
        <w:t>print(head(df_no_na,3))</w:t>
      </w:r>
    </w:p>
    <w:p w14:paraId="30496D3E" w14:textId="77777777" w:rsidR="007022A4" w:rsidRPr="007022A4" w:rsidRDefault="007022A4" w:rsidP="007022A4">
      <w:pPr>
        <w:spacing w:after="0" w:line="240" w:lineRule="auto"/>
        <w:rPr>
          <w:rFonts w:cs="Times New Roman"/>
          <w:szCs w:val="24"/>
        </w:rPr>
      </w:pPr>
      <w:r w:rsidRPr="007022A4">
        <w:rPr>
          <w:rFonts w:cs="Times New Roman"/>
          <w:szCs w:val="24"/>
        </w:rPr>
        <w:t>print(df.imp$OOBerror)</w:t>
      </w:r>
    </w:p>
    <w:p w14:paraId="0BF0A371" w14:textId="77777777" w:rsidR="007022A4" w:rsidRPr="007022A4" w:rsidRDefault="007022A4" w:rsidP="007022A4">
      <w:pPr>
        <w:spacing w:after="0" w:line="240" w:lineRule="auto"/>
        <w:rPr>
          <w:rFonts w:cs="Times New Roman"/>
          <w:szCs w:val="24"/>
        </w:rPr>
      </w:pPr>
      <w:r w:rsidRPr="007022A4">
        <w:rPr>
          <w:rFonts w:cs="Times New Roman"/>
          <w:szCs w:val="24"/>
        </w:rPr>
        <w:t>impu_df = df.imp$ximp</w:t>
      </w:r>
    </w:p>
    <w:p w14:paraId="29BAEE35" w14:textId="77777777" w:rsidR="007022A4" w:rsidRPr="007022A4" w:rsidRDefault="007022A4" w:rsidP="007022A4">
      <w:pPr>
        <w:spacing w:after="0" w:line="240" w:lineRule="auto"/>
        <w:rPr>
          <w:rFonts w:cs="Times New Roman"/>
          <w:szCs w:val="24"/>
        </w:rPr>
      </w:pPr>
      <w:r w:rsidRPr="007022A4">
        <w:rPr>
          <w:rFonts w:cs="Times New Roman"/>
          <w:szCs w:val="24"/>
        </w:rPr>
        <w:t>#-------------------------------Question - 3------------------------------------</w:t>
      </w:r>
    </w:p>
    <w:p w14:paraId="03513E06" w14:textId="77777777" w:rsidR="007022A4" w:rsidRPr="007022A4" w:rsidRDefault="007022A4" w:rsidP="007022A4">
      <w:pPr>
        <w:spacing w:after="0" w:line="240" w:lineRule="auto"/>
        <w:rPr>
          <w:rFonts w:cs="Times New Roman"/>
          <w:szCs w:val="24"/>
        </w:rPr>
      </w:pPr>
      <w:r w:rsidRPr="007022A4">
        <w:rPr>
          <w:rFonts w:cs="Times New Roman"/>
          <w:szCs w:val="24"/>
        </w:rPr>
        <w:t>#dealing with coolinearity</w:t>
      </w:r>
    </w:p>
    <w:p w14:paraId="5EC52CB1" w14:textId="77777777" w:rsidR="007022A4" w:rsidRPr="007022A4" w:rsidRDefault="007022A4" w:rsidP="007022A4">
      <w:pPr>
        <w:spacing w:after="0" w:line="240" w:lineRule="auto"/>
        <w:rPr>
          <w:rFonts w:cs="Times New Roman"/>
          <w:szCs w:val="24"/>
        </w:rPr>
      </w:pPr>
      <w:r w:rsidRPr="007022A4">
        <w:rPr>
          <w:rFonts w:cs="Times New Roman"/>
          <w:szCs w:val="24"/>
        </w:rPr>
        <w:t>print(colnames(impu_df))</w:t>
      </w:r>
    </w:p>
    <w:p w14:paraId="4D506B34" w14:textId="77777777" w:rsidR="007022A4" w:rsidRPr="007022A4" w:rsidRDefault="007022A4" w:rsidP="007022A4">
      <w:pPr>
        <w:spacing w:after="0" w:line="240" w:lineRule="auto"/>
        <w:rPr>
          <w:rFonts w:cs="Times New Roman"/>
          <w:szCs w:val="24"/>
        </w:rPr>
      </w:pPr>
      <w:r w:rsidRPr="007022A4">
        <w:rPr>
          <w:rFonts w:cs="Times New Roman"/>
          <w:szCs w:val="24"/>
        </w:rPr>
        <w:t>set.seed(123)</w:t>
      </w:r>
    </w:p>
    <w:p w14:paraId="212D7FC3" w14:textId="77777777" w:rsidR="007022A4" w:rsidRPr="007022A4" w:rsidRDefault="007022A4" w:rsidP="007022A4">
      <w:pPr>
        <w:spacing w:after="0" w:line="240" w:lineRule="auto"/>
        <w:rPr>
          <w:rFonts w:cs="Times New Roman"/>
          <w:szCs w:val="24"/>
        </w:rPr>
      </w:pPr>
      <w:r w:rsidRPr="007022A4">
        <w:rPr>
          <w:rFonts w:cs="Times New Roman"/>
          <w:szCs w:val="24"/>
        </w:rPr>
        <w:t>training.samples &lt;- impu_df$life_expectancy %&gt;%</w:t>
      </w:r>
    </w:p>
    <w:p w14:paraId="698B1575" w14:textId="77777777" w:rsidR="007022A4" w:rsidRPr="007022A4" w:rsidRDefault="007022A4" w:rsidP="007022A4">
      <w:pPr>
        <w:spacing w:after="0" w:line="240" w:lineRule="auto"/>
        <w:rPr>
          <w:rFonts w:cs="Times New Roman"/>
          <w:szCs w:val="24"/>
        </w:rPr>
      </w:pPr>
      <w:r w:rsidRPr="007022A4">
        <w:rPr>
          <w:rFonts w:cs="Times New Roman"/>
          <w:szCs w:val="24"/>
        </w:rPr>
        <w:t xml:space="preserve">  createDataPartition(p = 0.8, list = FALSE)</w:t>
      </w:r>
    </w:p>
    <w:p w14:paraId="17C31D7F" w14:textId="77777777" w:rsidR="007022A4" w:rsidRPr="007022A4" w:rsidRDefault="007022A4" w:rsidP="007022A4">
      <w:pPr>
        <w:spacing w:after="0" w:line="240" w:lineRule="auto"/>
        <w:rPr>
          <w:rFonts w:cs="Times New Roman"/>
          <w:szCs w:val="24"/>
        </w:rPr>
      </w:pPr>
      <w:r w:rsidRPr="007022A4">
        <w:rPr>
          <w:rFonts w:cs="Times New Roman"/>
          <w:szCs w:val="24"/>
        </w:rPr>
        <w:t>train.data  &lt;- impu_df[training.samples, ]</w:t>
      </w:r>
    </w:p>
    <w:p w14:paraId="334F4B82" w14:textId="77777777" w:rsidR="007022A4" w:rsidRPr="007022A4" w:rsidRDefault="007022A4" w:rsidP="007022A4">
      <w:pPr>
        <w:spacing w:after="0" w:line="240" w:lineRule="auto"/>
        <w:rPr>
          <w:rFonts w:cs="Times New Roman"/>
          <w:szCs w:val="24"/>
        </w:rPr>
      </w:pPr>
      <w:r w:rsidRPr="007022A4">
        <w:rPr>
          <w:rFonts w:cs="Times New Roman"/>
          <w:szCs w:val="24"/>
        </w:rPr>
        <w:t>test.data &lt;- impu_df[-training.samples, ]</w:t>
      </w:r>
    </w:p>
    <w:p w14:paraId="041080D0" w14:textId="77777777" w:rsidR="007022A4" w:rsidRPr="007022A4" w:rsidRDefault="007022A4" w:rsidP="007022A4">
      <w:pPr>
        <w:spacing w:after="0" w:line="240" w:lineRule="auto"/>
        <w:rPr>
          <w:rFonts w:cs="Times New Roman"/>
          <w:szCs w:val="24"/>
        </w:rPr>
      </w:pPr>
      <w:r w:rsidRPr="007022A4">
        <w:rPr>
          <w:rFonts w:cs="Times New Roman"/>
          <w:szCs w:val="24"/>
        </w:rPr>
        <w:t>model1 = lm(life_expectancy~.,data = train.data)</w:t>
      </w:r>
    </w:p>
    <w:p w14:paraId="082A6317" w14:textId="77777777" w:rsidR="007022A4" w:rsidRPr="007022A4" w:rsidRDefault="007022A4" w:rsidP="007022A4">
      <w:pPr>
        <w:spacing w:after="0" w:line="240" w:lineRule="auto"/>
        <w:rPr>
          <w:rFonts w:cs="Times New Roman"/>
          <w:szCs w:val="24"/>
        </w:rPr>
      </w:pPr>
      <w:r w:rsidRPr="007022A4">
        <w:rPr>
          <w:rFonts w:cs="Times New Roman"/>
          <w:szCs w:val="24"/>
        </w:rPr>
        <w:t># Make predictions</w:t>
      </w:r>
    </w:p>
    <w:p w14:paraId="5D280D52" w14:textId="77777777" w:rsidR="007022A4" w:rsidRPr="007022A4" w:rsidRDefault="007022A4" w:rsidP="007022A4">
      <w:pPr>
        <w:spacing w:after="0" w:line="240" w:lineRule="auto"/>
        <w:rPr>
          <w:rFonts w:cs="Times New Roman"/>
          <w:szCs w:val="24"/>
        </w:rPr>
      </w:pPr>
      <w:r w:rsidRPr="007022A4">
        <w:rPr>
          <w:rFonts w:cs="Times New Roman"/>
          <w:szCs w:val="24"/>
        </w:rPr>
        <w:t>predictions &lt;- model1 %&gt;% predict(test.data)</w:t>
      </w:r>
    </w:p>
    <w:p w14:paraId="6493E3D2" w14:textId="77777777" w:rsidR="007022A4" w:rsidRPr="007022A4" w:rsidRDefault="007022A4" w:rsidP="007022A4">
      <w:pPr>
        <w:spacing w:after="0" w:line="240" w:lineRule="auto"/>
        <w:rPr>
          <w:rFonts w:cs="Times New Roman"/>
          <w:szCs w:val="24"/>
        </w:rPr>
      </w:pPr>
      <w:r w:rsidRPr="007022A4">
        <w:rPr>
          <w:rFonts w:cs="Times New Roman"/>
          <w:szCs w:val="24"/>
        </w:rPr>
        <w:t># Model performance</w:t>
      </w:r>
    </w:p>
    <w:p w14:paraId="1897D1BF" w14:textId="77777777" w:rsidR="007022A4" w:rsidRPr="007022A4" w:rsidRDefault="007022A4" w:rsidP="007022A4">
      <w:pPr>
        <w:spacing w:after="0" w:line="240" w:lineRule="auto"/>
        <w:rPr>
          <w:rFonts w:cs="Times New Roman"/>
          <w:szCs w:val="24"/>
        </w:rPr>
      </w:pPr>
      <w:r w:rsidRPr="007022A4">
        <w:rPr>
          <w:rFonts w:cs="Times New Roman"/>
          <w:szCs w:val="24"/>
        </w:rPr>
        <w:t>data.frame(</w:t>
      </w:r>
    </w:p>
    <w:p w14:paraId="135659CA" w14:textId="77777777" w:rsidR="007022A4" w:rsidRPr="007022A4" w:rsidRDefault="007022A4" w:rsidP="007022A4">
      <w:pPr>
        <w:spacing w:after="0" w:line="240" w:lineRule="auto"/>
        <w:rPr>
          <w:rFonts w:cs="Times New Roman"/>
          <w:szCs w:val="24"/>
        </w:rPr>
      </w:pPr>
      <w:r w:rsidRPr="007022A4">
        <w:rPr>
          <w:rFonts w:cs="Times New Roman"/>
          <w:szCs w:val="24"/>
        </w:rPr>
        <w:t xml:space="preserve">  RMSE = RMSE(predictions, test.data$life_expectancy),</w:t>
      </w:r>
    </w:p>
    <w:p w14:paraId="72BF6635" w14:textId="77777777" w:rsidR="007022A4" w:rsidRPr="007022A4" w:rsidRDefault="007022A4" w:rsidP="007022A4">
      <w:pPr>
        <w:spacing w:after="0" w:line="240" w:lineRule="auto"/>
        <w:rPr>
          <w:rFonts w:cs="Times New Roman"/>
          <w:szCs w:val="24"/>
        </w:rPr>
      </w:pPr>
      <w:r w:rsidRPr="007022A4">
        <w:rPr>
          <w:rFonts w:cs="Times New Roman"/>
          <w:szCs w:val="24"/>
        </w:rPr>
        <w:t xml:space="preserve">  R2 = R2(predictions, test.data$life_expectancy)</w:t>
      </w:r>
    </w:p>
    <w:p w14:paraId="33C0F890" w14:textId="77777777" w:rsidR="007022A4" w:rsidRPr="007022A4" w:rsidRDefault="007022A4" w:rsidP="007022A4">
      <w:pPr>
        <w:spacing w:after="0" w:line="240" w:lineRule="auto"/>
        <w:rPr>
          <w:rFonts w:cs="Times New Roman"/>
          <w:szCs w:val="24"/>
        </w:rPr>
      </w:pPr>
      <w:r w:rsidRPr="007022A4">
        <w:rPr>
          <w:rFonts w:cs="Times New Roman"/>
          <w:szCs w:val="24"/>
        </w:rPr>
        <w:t>)</w:t>
      </w:r>
    </w:p>
    <w:p w14:paraId="0D0C8927" w14:textId="77777777" w:rsidR="007022A4" w:rsidRPr="007022A4" w:rsidRDefault="007022A4" w:rsidP="007022A4">
      <w:pPr>
        <w:spacing w:after="0" w:line="240" w:lineRule="auto"/>
        <w:rPr>
          <w:rFonts w:cs="Times New Roman"/>
          <w:szCs w:val="24"/>
        </w:rPr>
      </w:pPr>
      <w:r w:rsidRPr="007022A4">
        <w:rPr>
          <w:rFonts w:cs="Times New Roman"/>
          <w:szCs w:val="24"/>
        </w:rPr>
        <w:t># The smallest possible value of VIF is one (absence of multicollinearity). As a rule of thumb,</w:t>
      </w:r>
    </w:p>
    <w:p w14:paraId="34F652AB" w14:textId="77777777" w:rsidR="007022A4" w:rsidRPr="007022A4" w:rsidRDefault="007022A4" w:rsidP="007022A4">
      <w:pPr>
        <w:spacing w:after="0" w:line="240" w:lineRule="auto"/>
        <w:rPr>
          <w:rFonts w:cs="Times New Roman"/>
          <w:szCs w:val="24"/>
        </w:rPr>
      </w:pPr>
      <w:r w:rsidRPr="007022A4">
        <w:rPr>
          <w:rFonts w:cs="Times New Roman"/>
          <w:szCs w:val="24"/>
        </w:rPr>
        <w:t># a VIF value that exceeds 5 or 10 indicates a problematic amount of collinearity.</w:t>
      </w:r>
    </w:p>
    <w:p w14:paraId="68CE381F" w14:textId="77777777" w:rsidR="007022A4" w:rsidRPr="007022A4" w:rsidRDefault="007022A4" w:rsidP="007022A4">
      <w:pPr>
        <w:spacing w:after="0" w:line="240" w:lineRule="auto"/>
        <w:rPr>
          <w:rFonts w:cs="Times New Roman"/>
          <w:szCs w:val="24"/>
        </w:rPr>
      </w:pPr>
      <w:r w:rsidRPr="007022A4">
        <w:rPr>
          <w:rFonts w:cs="Times New Roman"/>
          <w:szCs w:val="24"/>
        </w:rPr>
        <w:t>car::vif(model1 )</w:t>
      </w:r>
    </w:p>
    <w:p w14:paraId="4A4BDA79" w14:textId="77777777" w:rsidR="007022A4" w:rsidRPr="007022A4" w:rsidRDefault="007022A4" w:rsidP="007022A4">
      <w:pPr>
        <w:spacing w:after="0" w:line="240" w:lineRule="auto"/>
        <w:rPr>
          <w:rFonts w:cs="Times New Roman"/>
          <w:szCs w:val="24"/>
        </w:rPr>
      </w:pPr>
      <w:r w:rsidRPr="007022A4">
        <w:rPr>
          <w:rFonts w:cs="Times New Roman"/>
          <w:szCs w:val="24"/>
        </w:rPr>
        <w:t># Build a model excluding the tax variable</w:t>
      </w:r>
    </w:p>
    <w:p w14:paraId="5B092C4C" w14:textId="77777777" w:rsidR="007022A4" w:rsidRPr="007022A4" w:rsidRDefault="007022A4" w:rsidP="007022A4">
      <w:pPr>
        <w:spacing w:after="0" w:line="240" w:lineRule="auto"/>
        <w:rPr>
          <w:rFonts w:cs="Times New Roman"/>
          <w:szCs w:val="24"/>
        </w:rPr>
      </w:pPr>
      <w:r w:rsidRPr="007022A4">
        <w:rPr>
          <w:rFonts w:cs="Times New Roman"/>
          <w:szCs w:val="24"/>
        </w:rPr>
        <w:t>model2 &lt;- lm(life_expectancy ~. -Net_National_income - Net_national_income_capita - GDP_per_capita -Birth_rate,</w:t>
      </w:r>
    </w:p>
    <w:p w14:paraId="09F53F5F" w14:textId="77777777" w:rsidR="007022A4" w:rsidRPr="007022A4" w:rsidRDefault="007022A4" w:rsidP="007022A4">
      <w:pPr>
        <w:spacing w:after="0" w:line="240" w:lineRule="auto"/>
        <w:rPr>
          <w:rFonts w:cs="Times New Roman"/>
          <w:szCs w:val="24"/>
        </w:rPr>
      </w:pPr>
      <w:r w:rsidRPr="007022A4">
        <w:rPr>
          <w:rFonts w:cs="Times New Roman"/>
          <w:szCs w:val="24"/>
        </w:rPr>
        <w:t xml:space="preserve">             data = train.data)</w:t>
      </w:r>
    </w:p>
    <w:p w14:paraId="208CD83C" w14:textId="77777777" w:rsidR="007022A4" w:rsidRPr="007022A4" w:rsidRDefault="007022A4" w:rsidP="007022A4">
      <w:pPr>
        <w:spacing w:after="0" w:line="240" w:lineRule="auto"/>
        <w:rPr>
          <w:rFonts w:cs="Times New Roman"/>
          <w:szCs w:val="24"/>
        </w:rPr>
      </w:pPr>
      <w:r w:rsidRPr="007022A4">
        <w:rPr>
          <w:rFonts w:cs="Times New Roman"/>
          <w:szCs w:val="24"/>
        </w:rPr>
        <w:t># Make predictions</w:t>
      </w:r>
    </w:p>
    <w:p w14:paraId="56503C87" w14:textId="77777777" w:rsidR="007022A4" w:rsidRPr="007022A4" w:rsidRDefault="007022A4" w:rsidP="007022A4">
      <w:pPr>
        <w:spacing w:after="0" w:line="240" w:lineRule="auto"/>
        <w:rPr>
          <w:rFonts w:cs="Times New Roman"/>
          <w:szCs w:val="24"/>
        </w:rPr>
      </w:pPr>
      <w:r w:rsidRPr="007022A4">
        <w:rPr>
          <w:rFonts w:cs="Times New Roman"/>
          <w:szCs w:val="24"/>
        </w:rPr>
        <w:t>predictions &lt;- model2 %&gt;% predict(test.data)</w:t>
      </w:r>
    </w:p>
    <w:p w14:paraId="5F2EF2DD" w14:textId="77777777" w:rsidR="007022A4" w:rsidRPr="007022A4" w:rsidRDefault="007022A4" w:rsidP="007022A4">
      <w:pPr>
        <w:spacing w:after="0" w:line="240" w:lineRule="auto"/>
        <w:rPr>
          <w:rFonts w:cs="Times New Roman"/>
          <w:szCs w:val="24"/>
        </w:rPr>
      </w:pPr>
      <w:r w:rsidRPr="007022A4">
        <w:rPr>
          <w:rFonts w:cs="Times New Roman"/>
          <w:szCs w:val="24"/>
        </w:rPr>
        <w:t># Model performance</w:t>
      </w:r>
    </w:p>
    <w:p w14:paraId="2727F0BD" w14:textId="77777777" w:rsidR="007022A4" w:rsidRPr="007022A4" w:rsidRDefault="007022A4" w:rsidP="007022A4">
      <w:pPr>
        <w:spacing w:after="0" w:line="240" w:lineRule="auto"/>
        <w:rPr>
          <w:rFonts w:cs="Times New Roman"/>
          <w:szCs w:val="24"/>
        </w:rPr>
      </w:pPr>
      <w:r w:rsidRPr="007022A4">
        <w:rPr>
          <w:rFonts w:cs="Times New Roman"/>
          <w:szCs w:val="24"/>
        </w:rPr>
        <w:lastRenderedPageBreak/>
        <w:t>data.frame(</w:t>
      </w:r>
    </w:p>
    <w:p w14:paraId="424B3E14" w14:textId="77777777" w:rsidR="007022A4" w:rsidRPr="007022A4" w:rsidRDefault="007022A4" w:rsidP="007022A4">
      <w:pPr>
        <w:spacing w:after="0" w:line="240" w:lineRule="auto"/>
        <w:rPr>
          <w:rFonts w:cs="Times New Roman"/>
          <w:szCs w:val="24"/>
        </w:rPr>
      </w:pPr>
      <w:r w:rsidRPr="007022A4">
        <w:rPr>
          <w:rFonts w:cs="Times New Roman"/>
          <w:szCs w:val="24"/>
        </w:rPr>
        <w:t xml:space="preserve">  RMSE = RMSE(predictions, test.data$life_expectancy),</w:t>
      </w:r>
    </w:p>
    <w:p w14:paraId="5B9960AD" w14:textId="77777777" w:rsidR="007022A4" w:rsidRPr="007022A4" w:rsidRDefault="007022A4" w:rsidP="007022A4">
      <w:pPr>
        <w:spacing w:after="0" w:line="240" w:lineRule="auto"/>
        <w:rPr>
          <w:rFonts w:cs="Times New Roman"/>
          <w:szCs w:val="24"/>
        </w:rPr>
      </w:pPr>
      <w:r w:rsidRPr="007022A4">
        <w:rPr>
          <w:rFonts w:cs="Times New Roman"/>
          <w:szCs w:val="24"/>
        </w:rPr>
        <w:t xml:space="preserve">  R2 = R2(predictions, test.data$life_expectancy)</w:t>
      </w:r>
    </w:p>
    <w:p w14:paraId="261EBDC4" w14:textId="77777777" w:rsidR="007022A4" w:rsidRPr="007022A4" w:rsidRDefault="007022A4" w:rsidP="007022A4">
      <w:pPr>
        <w:spacing w:after="0" w:line="240" w:lineRule="auto"/>
        <w:rPr>
          <w:rFonts w:cs="Times New Roman"/>
          <w:szCs w:val="24"/>
        </w:rPr>
      </w:pPr>
      <w:r w:rsidRPr="007022A4">
        <w:rPr>
          <w:rFonts w:cs="Times New Roman"/>
          <w:szCs w:val="24"/>
        </w:rPr>
        <w:t>)</w:t>
      </w:r>
    </w:p>
    <w:p w14:paraId="0462D7C8" w14:textId="77777777" w:rsidR="007022A4" w:rsidRPr="007022A4" w:rsidRDefault="007022A4" w:rsidP="007022A4">
      <w:pPr>
        <w:spacing w:after="0" w:line="240" w:lineRule="auto"/>
        <w:rPr>
          <w:rFonts w:cs="Times New Roman"/>
          <w:szCs w:val="24"/>
        </w:rPr>
      </w:pPr>
      <w:r w:rsidRPr="007022A4">
        <w:rPr>
          <w:rFonts w:cs="Times New Roman"/>
          <w:szCs w:val="24"/>
        </w:rPr>
        <w:t># It can be seen that removing the these variable</w:t>
      </w:r>
    </w:p>
    <w:p w14:paraId="5EFCC362" w14:textId="77777777" w:rsidR="007022A4" w:rsidRPr="007022A4" w:rsidRDefault="007022A4" w:rsidP="007022A4">
      <w:pPr>
        <w:spacing w:after="0" w:line="240" w:lineRule="auto"/>
        <w:rPr>
          <w:rFonts w:cs="Times New Roman"/>
          <w:szCs w:val="24"/>
        </w:rPr>
      </w:pPr>
      <w:r w:rsidRPr="007022A4">
        <w:rPr>
          <w:rFonts w:cs="Times New Roman"/>
          <w:szCs w:val="24"/>
        </w:rPr>
        <w:t>ols_vif_tol(model2)</w:t>
      </w:r>
    </w:p>
    <w:p w14:paraId="21E07B7E" w14:textId="77777777" w:rsidR="007022A4" w:rsidRPr="007022A4" w:rsidRDefault="007022A4" w:rsidP="007022A4">
      <w:pPr>
        <w:spacing w:after="0" w:line="240" w:lineRule="auto"/>
        <w:rPr>
          <w:rFonts w:cs="Times New Roman"/>
          <w:szCs w:val="24"/>
        </w:rPr>
      </w:pPr>
      <w:r w:rsidRPr="007022A4">
        <w:rPr>
          <w:rFonts w:cs="Times New Roman"/>
          <w:szCs w:val="24"/>
        </w:rPr>
        <w:t># n practice it is common to say that any VIF greater than  5</w:t>
      </w:r>
    </w:p>
    <w:p w14:paraId="3BEE5209" w14:textId="77777777" w:rsidR="007022A4" w:rsidRPr="007022A4" w:rsidRDefault="007022A4" w:rsidP="007022A4">
      <w:pPr>
        <w:spacing w:after="0" w:line="240" w:lineRule="auto"/>
        <w:rPr>
          <w:rFonts w:cs="Times New Roman"/>
          <w:szCs w:val="24"/>
        </w:rPr>
      </w:pPr>
      <w:r w:rsidRPr="007022A4">
        <w:rPr>
          <w:rFonts w:cs="Times New Roman"/>
          <w:szCs w:val="24"/>
        </w:rPr>
        <w:t xml:space="preserve"># is cause for concern. So in this example we see there is a huge multicollinearity </w:t>
      </w:r>
    </w:p>
    <w:p w14:paraId="40CE0520" w14:textId="77777777" w:rsidR="007022A4" w:rsidRPr="007022A4" w:rsidRDefault="007022A4" w:rsidP="007022A4">
      <w:pPr>
        <w:spacing w:after="0" w:line="240" w:lineRule="auto"/>
        <w:rPr>
          <w:rFonts w:cs="Times New Roman"/>
          <w:szCs w:val="24"/>
        </w:rPr>
      </w:pPr>
      <w:r w:rsidRPr="007022A4">
        <w:rPr>
          <w:rFonts w:cs="Times New Roman"/>
          <w:szCs w:val="24"/>
        </w:rPr>
        <w:t># issue as many of the predictors have a VIF greater than 5.</w:t>
      </w:r>
    </w:p>
    <w:p w14:paraId="3AA77F02" w14:textId="77777777" w:rsidR="007022A4" w:rsidRPr="007022A4" w:rsidRDefault="007022A4" w:rsidP="007022A4">
      <w:pPr>
        <w:spacing w:after="0" w:line="240" w:lineRule="auto"/>
        <w:rPr>
          <w:rFonts w:cs="Times New Roman"/>
          <w:szCs w:val="24"/>
        </w:rPr>
      </w:pPr>
      <w:r w:rsidRPr="007022A4">
        <w:rPr>
          <w:rFonts w:cs="Times New Roman"/>
          <w:szCs w:val="24"/>
        </w:rPr>
        <w:t>ols_eigen_cindex(model2)</w:t>
      </w:r>
    </w:p>
    <w:p w14:paraId="46C03629" w14:textId="77777777" w:rsidR="007022A4" w:rsidRPr="007022A4" w:rsidRDefault="007022A4" w:rsidP="007022A4">
      <w:pPr>
        <w:spacing w:after="0" w:line="240" w:lineRule="auto"/>
        <w:rPr>
          <w:rFonts w:cs="Times New Roman"/>
          <w:szCs w:val="24"/>
        </w:rPr>
      </w:pPr>
      <w:r w:rsidRPr="007022A4">
        <w:rPr>
          <w:rFonts w:cs="Times New Roman"/>
          <w:szCs w:val="24"/>
        </w:rPr>
        <w:t>ols_coll_diag(model2)</w:t>
      </w:r>
    </w:p>
    <w:p w14:paraId="56EA92D8" w14:textId="77777777" w:rsidR="007022A4" w:rsidRPr="007022A4" w:rsidRDefault="007022A4" w:rsidP="007022A4">
      <w:pPr>
        <w:spacing w:after="0" w:line="240" w:lineRule="auto"/>
        <w:rPr>
          <w:rFonts w:cs="Times New Roman"/>
          <w:szCs w:val="24"/>
        </w:rPr>
      </w:pPr>
      <w:r w:rsidRPr="007022A4">
        <w:rPr>
          <w:rFonts w:cs="Times New Roman"/>
          <w:szCs w:val="24"/>
        </w:rPr>
        <w:t>ols_plot_resid_fit_spread(model2)</w:t>
      </w:r>
    </w:p>
    <w:p w14:paraId="00103B0B" w14:textId="77777777" w:rsidR="007022A4" w:rsidRPr="007022A4" w:rsidRDefault="007022A4" w:rsidP="007022A4">
      <w:pPr>
        <w:spacing w:after="0" w:line="240" w:lineRule="auto"/>
        <w:rPr>
          <w:rFonts w:cs="Times New Roman"/>
          <w:szCs w:val="24"/>
        </w:rPr>
      </w:pPr>
      <w:r w:rsidRPr="007022A4">
        <w:rPr>
          <w:rFonts w:cs="Times New Roman"/>
          <w:szCs w:val="24"/>
        </w:rPr>
        <w:t>ols_correlations(model2)</w:t>
      </w:r>
    </w:p>
    <w:p w14:paraId="09B5CEEB" w14:textId="77777777" w:rsidR="007022A4" w:rsidRPr="007022A4" w:rsidRDefault="007022A4" w:rsidP="007022A4">
      <w:pPr>
        <w:spacing w:after="0" w:line="240" w:lineRule="auto"/>
        <w:rPr>
          <w:rFonts w:cs="Times New Roman"/>
          <w:szCs w:val="24"/>
        </w:rPr>
      </w:pPr>
      <w:r w:rsidRPr="007022A4">
        <w:rPr>
          <w:rFonts w:cs="Times New Roman"/>
          <w:szCs w:val="24"/>
        </w:rPr>
        <w:t>ols_plot_obs_fit(model2)</w:t>
      </w:r>
    </w:p>
    <w:p w14:paraId="1ECFD083" w14:textId="77777777" w:rsidR="007022A4" w:rsidRPr="007022A4" w:rsidRDefault="007022A4" w:rsidP="007022A4">
      <w:pPr>
        <w:spacing w:after="0" w:line="240" w:lineRule="auto"/>
        <w:rPr>
          <w:rFonts w:cs="Times New Roman"/>
          <w:szCs w:val="24"/>
        </w:rPr>
      </w:pPr>
      <w:r w:rsidRPr="007022A4">
        <w:rPr>
          <w:rFonts w:cs="Times New Roman"/>
          <w:szCs w:val="24"/>
        </w:rPr>
        <w:t>ols_plot_diagnostics(model2)</w:t>
      </w:r>
    </w:p>
    <w:p w14:paraId="257EE922" w14:textId="77777777" w:rsidR="007022A4" w:rsidRPr="007022A4" w:rsidRDefault="007022A4" w:rsidP="007022A4">
      <w:pPr>
        <w:spacing w:after="0" w:line="240" w:lineRule="auto"/>
        <w:rPr>
          <w:rFonts w:cs="Times New Roman"/>
          <w:szCs w:val="24"/>
        </w:rPr>
      </w:pPr>
      <w:r w:rsidRPr="007022A4">
        <w:rPr>
          <w:rFonts w:cs="Times New Roman"/>
          <w:szCs w:val="24"/>
        </w:rPr>
        <w:t>ols_plot_comp_plus_resid(model2)</w:t>
      </w:r>
    </w:p>
    <w:p w14:paraId="10C27FD1" w14:textId="77777777" w:rsidR="007022A4" w:rsidRPr="007022A4" w:rsidRDefault="007022A4" w:rsidP="007022A4">
      <w:pPr>
        <w:spacing w:after="0" w:line="240" w:lineRule="auto"/>
        <w:rPr>
          <w:rFonts w:cs="Times New Roman"/>
          <w:szCs w:val="24"/>
        </w:rPr>
      </w:pPr>
    </w:p>
    <w:p w14:paraId="10AE2CD3" w14:textId="77777777" w:rsidR="007022A4" w:rsidRPr="007022A4" w:rsidRDefault="007022A4" w:rsidP="007022A4">
      <w:pPr>
        <w:spacing w:after="0" w:line="240" w:lineRule="auto"/>
        <w:rPr>
          <w:rFonts w:cs="Times New Roman"/>
          <w:szCs w:val="24"/>
        </w:rPr>
      </w:pPr>
      <w:r w:rsidRPr="007022A4">
        <w:rPr>
          <w:rFonts w:cs="Times New Roman"/>
          <w:szCs w:val="24"/>
        </w:rPr>
        <w:t>#--------------------------QUSETION - 4-----------------------------</w:t>
      </w:r>
    </w:p>
    <w:p w14:paraId="04FA6177" w14:textId="77777777" w:rsidR="007022A4" w:rsidRPr="007022A4" w:rsidRDefault="007022A4" w:rsidP="007022A4">
      <w:pPr>
        <w:spacing w:after="0" w:line="240" w:lineRule="auto"/>
        <w:rPr>
          <w:rFonts w:cs="Times New Roman"/>
          <w:szCs w:val="24"/>
        </w:rPr>
      </w:pPr>
      <w:r w:rsidRPr="007022A4">
        <w:rPr>
          <w:rFonts w:cs="Times New Roman"/>
          <w:szCs w:val="24"/>
        </w:rPr>
        <w:t>library(MASS)</w:t>
      </w:r>
    </w:p>
    <w:p w14:paraId="1479B84C" w14:textId="77777777" w:rsidR="007022A4" w:rsidRPr="007022A4" w:rsidRDefault="007022A4" w:rsidP="007022A4">
      <w:pPr>
        <w:spacing w:after="0" w:line="240" w:lineRule="auto"/>
        <w:rPr>
          <w:rFonts w:cs="Times New Roman"/>
          <w:szCs w:val="24"/>
        </w:rPr>
      </w:pPr>
      <w:r w:rsidRPr="007022A4">
        <w:rPr>
          <w:rFonts w:cs="Times New Roman"/>
          <w:szCs w:val="24"/>
        </w:rPr>
        <w:t xml:space="preserve"># Fit the full model </w:t>
      </w:r>
    </w:p>
    <w:p w14:paraId="1C9FF994" w14:textId="77777777" w:rsidR="007022A4" w:rsidRPr="007022A4" w:rsidRDefault="007022A4" w:rsidP="007022A4">
      <w:pPr>
        <w:spacing w:after="0" w:line="240" w:lineRule="auto"/>
        <w:rPr>
          <w:rFonts w:cs="Times New Roman"/>
          <w:szCs w:val="24"/>
        </w:rPr>
      </w:pPr>
      <w:r w:rsidRPr="007022A4">
        <w:rPr>
          <w:rFonts w:cs="Times New Roman"/>
          <w:szCs w:val="24"/>
        </w:rPr>
        <w:t>full.model &lt;- lm(life_expectancy ~., data = train.data)</w:t>
      </w:r>
    </w:p>
    <w:p w14:paraId="40365E8F" w14:textId="77777777" w:rsidR="007022A4" w:rsidRPr="007022A4" w:rsidRDefault="007022A4" w:rsidP="007022A4">
      <w:pPr>
        <w:spacing w:after="0" w:line="240" w:lineRule="auto"/>
        <w:rPr>
          <w:rFonts w:cs="Times New Roman"/>
          <w:szCs w:val="24"/>
        </w:rPr>
      </w:pPr>
    </w:p>
    <w:p w14:paraId="00D66BD8" w14:textId="77777777" w:rsidR="007022A4" w:rsidRPr="007022A4" w:rsidRDefault="007022A4" w:rsidP="007022A4">
      <w:pPr>
        <w:spacing w:after="0" w:line="240" w:lineRule="auto"/>
        <w:rPr>
          <w:rFonts w:cs="Times New Roman"/>
          <w:szCs w:val="24"/>
        </w:rPr>
      </w:pPr>
      <w:r w:rsidRPr="007022A4">
        <w:rPr>
          <w:rFonts w:cs="Times New Roman"/>
          <w:szCs w:val="24"/>
        </w:rPr>
        <w:t># Stepwise forward regression model</w:t>
      </w:r>
    </w:p>
    <w:p w14:paraId="3CF3F36B" w14:textId="77777777" w:rsidR="007022A4" w:rsidRPr="007022A4" w:rsidRDefault="007022A4" w:rsidP="007022A4">
      <w:pPr>
        <w:spacing w:after="0" w:line="240" w:lineRule="auto"/>
        <w:rPr>
          <w:rFonts w:cs="Times New Roman"/>
          <w:szCs w:val="24"/>
        </w:rPr>
      </w:pPr>
      <w:r w:rsidRPr="007022A4">
        <w:rPr>
          <w:rFonts w:cs="Times New Roman"/>
          <w:szCs w:val="24"/>
        </w:rPr>
        <w:t>for.reg &lt;- ols_step_forward_p(full.model, details = TRUE)</w:t>
      </w:r>
    </w:p>
    <w:p w14:paraId="75CE2151" w14:textId="77777777" w:rsidR="007022A4" w:rsidRPr="007022A4" w:rsidRDefault="007022A4" w:rsidP="007022A4">
      <w:pPr>
        <w:spacing w:after="0" w:line="240" w:lineRule="auto"/>
        <w:rPr>
          <w:rFonts w:cs="Times New Roman"/>
          <w:szCs w:val="24"/>
        </w:rPr>
      </w:pPr>
      <w:r w:rsidRPr="007022A4">
        <w:rPr>
          <w:rFonts w:cs="Times New Roman"/>
          <w:szCs w:val="24"/>
        </w:rPr>
        <w:t>plot(for.reg)</w:t>
      </w:r>
    </w:p>
    <w:p w14:paraId="7FE116BC" w14:textId="77777777" w:rsidR="007022A4" w:rsidRPr="007022A4" w:rsidRDefault="007022A4" w:rsidP="007022A4">
      <w:pPr>
        <w:spacing w:after="0" w:line="240" w:lineRule="auto"/>
        <w:rPr>
          <w:rFonts w:cs="Times New Roman"/>
          <w:szCs w:val="24"/>
        </w:rPr>
      </w:pPr>
      <w:r w:rsidRPr="007022A4">
        <w:rPr>
          <w:rFonts w:cs="Times New Roman"/>
          <w:szCs w:val="24"/>
        </w:rPr>
        <w:t>for.aic = ols_step_forward_aic(full.model)</w:t>
      </w:r>
    </w:p>
    <w:p w14:paraId="7932234E" w14:textId="77777777" w:rsidR="007022A4" w:rsidRPr="007022A4" w:rsidRDefault="007022A4" w:rsidP="007022A4">
      <w:pPr>
        <w:spacing w:after="0" w:line="240" w:lineRule="auto"/>
        <w:rPr>
          <w:rFonts w:cs="Times New Roman"/>
          <w:szCs w:val="24"/>
        </w:rPr>
      </w:pPr>
      <w:r w:rsidRPr="007022A4">
        <w:rPr>
          <w:rFonts w:cs="Times New Roman"/>
          <w:szCs w:val="24"/>
        </w:rPr>
        <w:t>plot(for.aic)</w:t>
      </w:r>
    </w:p>
    <w:p w14:paraId="13814EAA" w14:textId="77777777" w:rsidR="007022A4" w:rsidRPr="007022A4" w:rsidRDefault="007022A4" w:rsidP="007022A4">
      <w:pPr>
        <w:spacing w:after="0" w:line="240" w:lineRule="auto"/>
        <w:rPr>
          <w:rFonts w:cs="Times New Roman"/>
          <w:szCs w:val="24"/>
        </w:rPr>
      </w:pPr>
      <w:r w:rsidRPr="007022A4">
        <w:rPr>
          <w:rFonts w:cs="Times New Roman"/>
          <w:szCs w:val="24"/>
        </w:rPr>
        <w:t># Stepwise backward regression model</w:t>
      </w:r>
    </w:p>
    <w:p w14:paraId="62B395D0" w14:textId="77777777" w:rsidR="007022A4" w:rsidRPr="007022A4" w:rsidRDefault="007022A4" w:rsidP="007022A4">
      <w:pPr>
        <w:spacing w:after="0" w:line="240" w:lineRule="auto"/>
        <w:rPr>
          <w:rFonts w:cs="Times New Roman"/>
          <w:szCs w:val="24"/>
        </w:rPr>
      </w:pPr>
      <w:r w:rsidRPr="007022A4">
        <w:rPr>
          <w:rFonts w:cs="Times New Roman"/>
          <w:szCs w:val="24"/>
        </w:rPr>
        <w:t>back.reg &lt;- ols_step_backward_p(full.model, details = TRUE)</w:t>
      </w:r>
    </w:p>
    <w:p w14:paraId="1E874666" w14:textId="77777777" w:rsidR="007022A4" w:rsidRPr="007022A4" w:rsidRDefault="007022A4" w:rsidP="007022A4">
      <w:pPr>
        <w:spacing w:after="0" w:line="240" w:lineRule="auto"/>
        <w:rPr>
          <w:rFonts w:cs="Times New Roman"/>
          <w:szCs w:val="24"/>
        </w:rPr>
      </w:pPr>
      <w:r w:rsidRPr="007022A4">
        <w:rPr>
          <w:rFonts w:cs="Times New Roman"/>
          <w:szCs w:val="24"/>
        </w:rPr>
        <w:t>plot(back.reg)</w:t>
      </w:r>
    </w:p>
    <w:p w14:paraId="46A477DE" w14:textId="77777777" w:rsidR="007022A4" w:rsidRPr="007022A4" w:rsidRDefault="007022A4" w:rsidP="007022A4">
      <w:pPr>
        <w:spacing w:after="0" w:line="240" w:lineRule="auto"/>
        <w:rPr>
          <w:rFonts w:cs="Times New Roman"/>
          <w:szCs w:val="24"/>
        </w:rPr>
      </w:pPr>
      <w:r w:rsidRPr="007022A4">
        <w:rPr>
          <w:rFonts w:cs="Times New Roman"/>
          <w:szCs w:val="24"/>
        </w:rPr>
        <w:t>back.aic = ols_step_backward_aic(full.model)</w:t>
      </w:r>
    </w:p>
    <w:p w14:paraId="2E975E0F" w14:textId="77777777" w:rsidR="007022A4" w:rsidRPr="007022A4" w:rsidRDefault="007022A4" w:rsidP="007022A4">
      <w:pPr>
        <w:spacing w:after="0" w:line="240" w:lineRule="auto"/>
        <w:rPr>
          <w:rFonts w:cs="Times New Roman"/>
          <w:szCs w:val="24"/>
        </w:rPr>
      </w:pPr>
      <w:r w:rsidRPr="007022A4">
        <w:rPr>
          <w:rFonts w:cs="Times New Roman"/>
          <w:szCs w:val="24"/>
        </w:rPr>
        <w:t>plot(back.aic)</w:t>
      </w:r>
    </w:p>
    <w:p w14:paraId="00003A33" w14:textId="77777777" w:rsidR="007022A4" w:rsidRPr="007022A4" w:rsidRDefault="007022A4" w:rsidP="007022A4">
      <w:pPr>
        <w:spacing w:after="0" w:line="240" w:lineRule="auto"/>
        <w:rPr>
          <w:rFonts w:cs="Times New Roman"/>
          <w:szCs w:val="24"/>
        </w:rPr>
      </w:pPr>
      <w:r w:rsidRPr="007022A4">
        <w:rPr>
          <w:rFonts w:cs="Times New Roman"/>
          <w:szCs w:val="24"/>
        </w:rPr>
        <w:t># Stepwise both regression model</w:t>
      </w:r>
    </w:p>
    <w:p w14:paraId="23C5545A" w14:textId="77777777" w:rsidR="007022A4" w:rsidRPr="007022A4" w:rsidRDefault="007022A4" w:rsidP="007022A4">
      <w:pPr>
        <w:spacing w:after="0" w:line="240" w:lineRule="auto"/>
        <w:rPr>
          <w:rFonts w:cs="Times New Roman"/>
          <w:szCs w:val="24"/>
        </w:rPr>
      </w:pPr>
      <w:r w:rsidRPr="007022A4">
        <w:rPr>
          <w:rFonts w:cs="Times New Roman"/>
          <w:szCs w:val="24"/>
        </w:rPr>
        <w:t>both.reg &lt;- ols_step_both_p(full.model, details = TRUE)</w:t>
      </w:r>
    </w:p>
    <w:p w14:paraId="6441BF69" w14:textId="77777777" w:rsidR="007022A4" w:rsidRPr="007022A4" w:rsidRDefault="007022A4" w:rsidP="007022A4">
      <w:pPr>
        <w:spacing w:after="0" w:line="240" w:lineRule="auto"/>
        <w:rPr>
          <w:rFonts w:cs="Times New Roman"/>
          <w:szCs w:val="24"/>
        </w:rPr>
      </w:pPr>
      <w:r w:rsidRPr="007022A4">
        <w:rPr>
          <w:rFonts w:cs="Times New Roman"/>
          <w:szCs w:val="24"/>
        </w:rPr>
        <w:t>plot(both.reg)</w:t>
      </w:r>
    </w:p>
    <w:p w14:paraId="4959080B" w14:textId="77777777" w:rsidR="007022A4" w:rsidRPr="007022A4" w:rsidRDefault="007022A4" w:rsidP="007022A4">
      <w:pPr>
        <w:spacing w:after="0" w:line="240" w:lineRule="auto"/>
        <w:rPr>
          <w:rFonts w:cs="Times New Roman"/>
          <w:szCs w:val="24"/>
        </w:rPr>
      </w:pPr>
      <w:r w:rsidRPr="007022A4">
        <w:rPr>
          <w:rFonts w:cs="Times New Roman"/>
          <w:szCs w:val="24"/>
        </w:rPr>
        <w:t>both.aic = ols_step_both_aic(full.model)</w:t>
      </w:r>
    </w:p>
    <w:p w14:paraId="77967339" w14:textId="77777777" w:rsidR="007022A4" w:rsidRPr="007022A4" w:rsidRDefault="007022A4" w:rsidP="007022A4">
      <w:pPr>
        <w:spacing w:after="0" w:line="240" w:lineRule="auto"/>
        <w:rPr>
          <w:rFonts w:cs="Times New Roman"/>
          <w:szCs w:val="24"/>
        </w:rPr>
      </w:pPr>
      <w:r w:rsidRPr="007022A4">
        <w:rPr>
          <w:rFonts w:cs="Times New Roman"/>
          <w:szCs w:val="24"/>
        </w:rPr>
        <w:t>plot(both.aic)</w:t>
      </w:r>
    </w:p>
    <w:p w14:paraId="61CF3AC1" w14:textId="77777777" w:rsidR="007022A4" w:rsidRPr="007022A4" w:rsidRDefault="007022A4" w:rsidP="007022A4">
      <w:pPr>
        <w:spacing w:after="0" w:line="240" w:lineRule="auto"/>
        <w:rPr>
          <w:rFonts w:cs="Times New Roman"/>
          <w:szCs w:val="24"/>
        </w:rPr>
      </w:pPr>
    </w:p>
    <w:p w14:paraId="660DF16D" w14:textId="77777777" w:rsidR="007022A4" w:rsidRPr="007022A4" w:rsidRDefault="007022A4" w:rsidP="007022A4">
      <w:pPr>
        <w:spacing w:after="0" w:line="240" w:lineRule="auto"/>
        <w:rPr>
          <w:rFonts w:cs="Times New Roman"/>
          <w:szCs w:val="24"/>
        </w:rPr>
      </w:pPr>
      <w:r w:rsidRPr="007022A4">
        <w:rPr>
          <w:rFonts w:cs="Times New Roman"/>
          <w:szCs w:val="24"/>
        </w:rPr>
        <w:t>print(data.frame(for.reg$model$coefficients))</w:t>
      </w:r>
    </w:p>
    <w:p w14:paraId="3FF3D158" w14:textId="77777777" w:rsidR="007022A4" w:rsidRPr="007022A4" w:rsidRDefault="007022A4" w:rsidP="007022A4">
      <w:pPr>
        <w:spacing w:after="0" w:line="240" w:lineRule="auto"/>
        <w:rPr>
          <w:rFonts w:cs="Times New Roman"/>
          <w:szCs w:val="24"/>
        </w:rPr>
      </w:pPr>
      <w:r w:rsidRPr="007022A4">
        <w:rPr>
          <w:rFonts w:cs="Times New Roman"/>
          <w:szCs w:val="24"/>
        </w:rPr>
        <w:t>print(data.frame(back.reg$model$coefficients))</w:t>
      </w:r>
    </w:p>
    <w:p w14:paraId="07B2E248" w14:textId="77777777" w:rsidR="007022A4" w:rsidRPr="007022A4" w:rsidRDefault="007022A4" w:rsidP="007022A4">
      <w:pPr>
        <w:spacing w:after="0" w:line="240" w:lineRule="auto"/>
        <w:rPr>
          <w:rFonts w:cs="Times New Roman"/>
          <w:szCs w:val="24"/>
        </w:rPr>
      </w:pPr>
      <w:r w:rsidRPr="007022A4">
        <w:rPr>
          <w:rFonts w:cs="Times New Roman"/>
          <w:szCs w:val="24"/>
        </w:rPr>
        <w:t>print(data.frame(both.reg$model$coefficients))</w:t>
      </w:r>
    </w:p>
    <w:p w14:paraId="749F984E" w14:textId="77777777" w:rsidR="007022A4" w:rsidRPr="007022A4" w:rsidRDefault="007022A4" w:rsidP="007022A4">
      <w:pPr>
        <w:spacing w:after="0" w:line="240" w:lineRule="auto"/>
        <w:rPr>
          <w:rFonts w:cs="Times New Roman"/>
          <w:szCs w:val="24"/>
        </w:rPr>
      </w:pPr>
    </w:p>
    <w:p w14:paraId="29A2D25C" w14:textId="77777777" w:rsidR="007022A4" w:rsidRPr="007022A4" w:rsidRDefault="007022A4" w:rsidP="007022A4">
      <w:pPr>
        <w:spacing w:after="0" w:line="240" w:lineRule="auto"/>
        <w:rPr>
          <w:rFonts w:cs="Times New Roman"/>
          <w:szCs w:val="24"/>
        </w:rPr>
      </w:pPr>
    </w:p>
    <w:p w14:paraId="666CEE28" w14:textId="77777777" w:rsidR="007022A4" w:rsidRPr="007022A4" w:rsidRDefault="007022A4" w:rsidP="007022A4">
      <w:pPr>
        <w:spacing w:after="0" w:line="240" w:lineRule="auto"/>
        <w:rPr>
          <w:rFonts w:cs="Times New Roman"/>
          <w:szCs w:val="24"/>
        </w:rPr>
      </w:pPr>
      <w:r w:rsidRPr="007022A4">
        <w:rPr>
          <w:rFonts w:cs="Times New Roman"/>
          <w:szCs w:val="24"/>
        </w:rPr>
        <w:t>#-----------------Question -5---------------------------</w:t>
      </w:r>
    </w:p>
    <w:p w14:paraId="7BF97375" w14:textId="77777777" w:rsidR="007022A4" w:rsidRPr="007022A4" w:rsidRDefault="007022A4" w:rsidP="007022A4">
      <w:pPr>
        <w:spacing w:after="0" w:line="240" w:lineRule="auto"/>
        <w:rPr>
          <w:rFonts w:cs="Times New Roman"/>
          <w:szCs w:val="24"/>
        </w:rPr>
      </w:pPr>
      <w:r w:rsidRPr="007022A4">
        <w:rPr>
          <w:rFonts w:cs="Times New Roman"/>
          <w:szCs w:val="24"/>
        </w:rPr>
        <w:t>print(colnames(in.csv))</w:t>
      </w:r>
    </w:p>
    <w:p w14:paraId="2BCF442B" w14:textId="77777777" w:rsidR="007022A4" w:rsidRPr="007022A4" w:rsidRDefault="007022A4" w:rsidP="007022A4">
      <w:pPr>
        <w:spacing w:after="0" w:line="240" w:lineRule="auto"/>
        <w:rPr>
          <w:rFonts w:cs="Times New Roman"/>
          <w:szCs w:val="24"/>
        </w:rPr>
      </w:pPr>
      <w:r w:rsidRPr="007022A4">
        <w:rPr>
          <w:rFonts w:cs="Times New Roman"/>
          <w:szCs w:val="24"/>
        </w:rPr>
        <w:t>print(nrow(in.csv))</w:t>
      </w:r>
    </w:p>
    <w:p w14:paraId="4976F86B" w14:textId="77777777" w:rsidR="007022A4" w:rsidRPr="007022A4" w:rsidRDefault="007022A4" w:rsidP="007022A4">
      <w:pPr>
        <w:spacing w:after="0" w:line="240" w:lineRule="auto"/>
        <w:rPr>
          <w:rFonts w:cs="Times New Roman"/>
          <w:szCs w:val="24"/>
        </w:rPr>
      </w:pPr>
      <w:r w:rsidRPr="007022A4">
        <w:rPr>
          <w:rFonts w:cs="Times New Roman"/>
          <w:szCs w:val="24"/>
        </w:rPr>
        <w:lastRenderedPageBreak/>
        <w:t>print(head(in.csv))</w:t>
      </w:r>
    </w:p>
    <w:p w14:paraId="7424EFB1" w14:textId="77777777" w:rsidR="007022A4" w:rsidRPr="007022A4" w:rsidRDefault="007022A4" w:rsidP="007022A4">
      <w:pPr>
        <w:spacing w:after="0" w:line="240" w:lineRule="auto"/>
        <w:rPr>
          <w:rFonts w:cs="Times New Roman"/>
          <w:szCs w:val="24"/>
        </w:rPr>
      </w:pPr>
    </w:p>
    <w:p w14:paraId="480C5CCD" w14:textId="77777777" w:rsidR="007022A4" w:rsidRPr="007022A4" w:rsidRDefault="007022A4" w:rsidP="007022A4">
      <w:pPr>
        <w:spacing w:after="0" w:line="240" w:lineRule="auto"/>
        <w:rPr>
          <w:rFonts w:cs="Times New Roman"/>
          <w:szCs w:val="24"/>
        </w:rPr>
      </w:pPr>
      <w:r w:rsidRPr="007022A4">
        <w:rPr>
          <w:rFonts w:cs="Times New Roman"/>
          <w:szCs w:val="24"/>
        </w:rPr>
        <w:t>in.csv$Continent = as.factor(in.csv$Continent)</w:t>
      </w:r>
    </w:p>
    <w:p w14:paraId="1D50F5EC" w14:textId="77777777" w:rsidR="007022A4" w:rsidRPr="007022A4" w:rsidRDefault="007022A4" w:rsidP="007022A4">
      <w:pPr>
        <w:spacing w:after="0" w:line="240" w:lineRule="auto"/>
        <w:rPr>
          <w:rFonts w:cs="Times New Roman"/>
          <w:szCs w:val="24"/>
        </w:rPr>
      </w:pPr>
      <w:r w:rsidRPr="007022A4">
        <w:rPr>
          <w:rFonts w:cs="Times New Roman"/>
          <w:szCs w:val="24"/>
        </w:rPr>
        <w:t>levels(in.csv$Continent)</w:t>
      </w:r>
    </w:p>
    <w:p w14:paraId="45F72338" w14:textId="77777777" w:rsidR="007022A4" w:rsidRPr="007022A4" w:rsidRDefault="007022A4" w:rsidP="007022A4">
      <w:pPr>
        <w:spacing w:after="0" w:line="240" w:lineRule="auto"/>
        <w:rPr>
          <w:rFonts w:cs="Times New Roman"/>
          <w:szCs w:val="24"/>
        </w:rPr>
      </w:pPr>
    </w:p>
    <w:p w14:paraId="350EF5EF" w14:textId="77777777" w:rsidR="007022A4" w:rsidRPr="007022A4" w:rsidRDefault="007022A4" w:rsidP="007022A4">
      <w:pPr>
        <w:spacing w:after="0" w:line="240" w:lineRule="auto"/>
        <w:rPr>
          <w:rFonts w:cs="Times New Roman"/>
          <w:szCs w:val="24"/>
        </w:rPr>
      </w:pPr>
      <w:r w:rsidRPr="007022A4">
        <w:rPr>
          <w:rFonts w:cs="Times New Roman"/>
          <w:szCs w:val="24"/>
        </w:rPr>
        <w:t>group_by(in.csv, Continent) %&gt;%</w:t>
      </w:r>
    </w:p>
    <w:p w14:paraId="19FD9C75" w14:textId="77777777" w:rsidR="007022A4" w:rsidRPr="007022A4" w:rsidRDefault="007022A4" w:rsidP="007022A4">
      <w:pPr>
        <w:spacing w:after="0" w:line="240" w:lineRule="auto"/>
        <w:rPr>
          <w:rFonts w:cs="Times New Roman"/>
          <w:szCs w:val="24"/>
        </w:rPr>
      </w:pPr>
      <w:r w:rsidRPr="007022A4">
        <w:rPr>
          <w:rFonts w:cs="Times New Roman"/>
          <w:szCs w:val="24"/>
        </w:rPr>
        <w:t xml:space="preserve">  summarise(</w:t>
      </w:r>
    </w:p>
    <w:p w14:paraId="3167E4AF" w14:textId="77777777" w:rsidR="007022A4" w:rsidRPr="007022A4" w:rsidRDefault="007022A4" w:rsidP="007022A4">
      <w:pPr>
        <w:spacing w:after="0" w:line="240" w:lineRule="auto"/>
        <w:rPr>
          <w:rFonts w:cs="Times New Roman"/>
          <w:szCs w:val="24"/>
        </w:rPr>
      </w:pPr>
      <w:r w:rsidRPr="007022A4">
        <w:rPr>
          <w:rFonts w:cs="Times New Roman"/>
          <w:szCs w:val="24"/>
        </w:rPr>
        <w:t xml:space="preserve">    count = n(),</w:t>
      </w:r>
    </w:p>
    <w:p w14:paraId="79BCDF8B" w14:textId="77777777" w:rsidR="007022A4" w:rsidRPr="007022A4" w:rsidRDefault="007022A4" w:rsidP="007022A4">
      <w:pPr>
        <w:spacing w:after="0" w:line="240" w:lineRule="auto"/>
        <w:rPr>
          <w:rFonts w:cs="Times New Roman"/>
          <w:szCs w:val="24"/>
        </w:rPr>
      </w:pPr>
      <w:r w:rsidRPr="007022A4">
        <w:rPr>
          <w:rFonts w:cs="Times New Roman"/>
          <w:szCs w:val="24"/>
        </w:rPr>
        <w:t xml:space="preserve">    mean = mean(life_expectancy, na.rm = TRUE),</w:t>
      </w:r>
    </w:p>
    <w:p w14:paraId="5DD8CCC2" w14:textId="77777777" w:rsidR="007022A4" w:rsidRPr="007022A4" w:rsidRDefault="007022A4" w:rsidP="007022A4">
      <w:pPr>
        <w:spacing w:after="0" w:line="240" w:lineRule="auto"/>
        <w:rPr>
          <w:rFonts w:cs="Times New Roman"/>
          <w:szCs w:val="24"/>
        </w:rPr>
      </w:pPr>
      <w:r w:rsidRPr="007022A4">
        <w:rPr>
          <w:rFonts w:cs="Times New Roman"/>
          <w:szCs w:val="24"/>
        </w:rPr>
        <w:t xml:space="preserve">    sd = sd(life_expectancy, na.rm = TRUE)</w:t>
      </w:r>
    </w:p>
    <w:p w14:paraId="613412A7" w14:textId="77777777" w:rsidR="007022A4" w:rsidRPr="007022A4" w:rsidRDefault="007022A4" w:rsidP="007022A4">
      <w:pPr>
        <w:spacing w:after="0" w:line="240" w:lineRule="auto"/>
        <w:rPr>
          <w:rFonts w:cs="Times New Roman"/>
          <w:szCs w:val="24"/>
        </w:rPr>
      </w:pPr>
      <w:r w:rsidRPr="007022A4">
        <w:rPr>
          <w:rFonts w:cs="Times New Roman"/>
          <w:szCs w:val="24"/>
        </w:rPr>
        <w:t xml:space="preserve">  )</w:t>
      </w:r>
    </w:p>
    <w:p w14:paraId="25BC8B41" w14:textId="77777777" w:rsidR="007022A4" w:rsidRPr="007022A4" w:rsidRDefault="007022A4" w:rsidP="007022A4">
      <w:pPr>
        <w:spacing w:after="0" w:line="240" w:lineRule="auto"/>
        <w:rPr>
          <w:rFonts w:cs="Times New Roman"/>
          <w:szCs w:val="24"/>
        </w:rPr>
      </w:pPr>
    </w:p>
    <w:p w14:paraId="4D36F662" w14:textId="77777777" w:rsidR="007022A4" w:rsidRPr="007022A4" w:rsidRDefault="007022A4" w:rsidP="007022A4">
      <w:pPr>
        <w:spacing w:after="0" w:line="240" w:lineRule="auto"/>
        <w:rPr>
          <w:rFonts w:cs="Times New Roman"/>
          <w:szCs w:val="24"/>
        </w:rPr>
      </w:pPr>
      <w:r w:rsidRPr="007022A4">
        <w:rPr>
          <w:rFonts w:cs="Times New Roman"/>
          <w:szCs w:val="24"/>
        </w:rPr>
        <w:t>res.aov &lt;- aov(life_expectancy ~ Continent, data = in.csv)</w:t>
      </w:r>
    </w:p>
    <w:p w14:paraId="5096E92A" w14:textId="77777777" w:rsidR="007022A4" w:rsidRPr="007022A4" w:rsidRDefault="007022A4" w:rsidP="007022A4">
      <w:pPr>
        <w:spacing w:after="0" w:line="240" w:lineRule="auto"/>
        <w:rPr>
          <w:rFonts w:cs="Times New Roman"/>
          <w:szCs w:val="24"/>
        </w:rPr>
      </w:pPr>
      <w:r w:rsidRPr="007022A4">
        <w:rPr>
          <w:rFonts w:cs="Times New Roman"/>
          <w:szCs w:val="24"/>
        </w:rPr>
        <w:t>summary(res.aov)</w:t>
      </w:r>
    </w:p>
    <w:p w14:paraId="487BC8BF" w14:textId="77777777" w:rsidR="007022A4" w:rsidRPr="007022A4" w:rsidRDefault="007022A4" w:rsidP="007022A4">
      <w:pPr>
        <w:spacing w:after="0" w:line="240" w:lineRule="auto"/>
        <w:rPr>
          <w:rFonts w:cs="Times New Roman"/>
          <w:szCs w:val="24"/>
        </w:rPr>
      </w:pPr>
    </w:p>
    <w:p w14:paraId="4FD13515" w14:textId="77777777" w:rsidR="007022A4" w:rsidRPr="007022A4" w:rsidRDefault="007022A4" w:rsidP="007022A4">
      <w:pPr>
        <w:spacing w:after="0" w:line="240" w:lineRule="auto"/>
        <w:rPr>
          <w:rFonts w:cs="Times New Roman"/>
          <w:szCs w:val="24"/>
        </w:rPr>
      </w:pPr>
      <w:r w:rsidRPr="007022A4">
        <w:rPr>
          <w:rFonts w:cs="Times New Roman"/>
          <w:szCs w:val="24"/>
        </w:rPr>
        <w:t>TukeyHSD(res.aov)</w:t>
      </w:r>
    </w:p>
    <w:p w14:paraId="27EE3D79" w14:textId="77777777" w:rsidR="007022A4" w:rsidRPr="007022A4" w:rsidRDefault="007022A4" w:rsidP="007022A4">
      <w:pPr>
        <w:spacing w:after="0" w:line="240" w:lineRule="auto"/>
        <w:rPr>
          <w:rFonts w:cs="Times New Roman"/>
          <w:szCs w:val="24"/>
        </w:rPr>
      </w:pPr>
      <w:r w:rsidRPr="007022A4">
        <w:rPr>
          <w:rFonts w:cs="Times New Roman"/>
          <w:szCs w:val="24"/>
        </w:rPr>
        <w:t># diff: difference between means of the two groups</w:t>
      </w:r>
    </w:p>
    <w:p w14:paraId="79B9126F" w14:textId="77777777" w:rsidR="007022A4" w:rsidRPr="007022A4" w:rsidRDefault="007022A4" w:rsidP="007022A4">
      <w:pPr>
        <w:spacing w:after="0" w:line="240" w:lineRule="auto"/>
        <w:rPr>
          <w:rFonts w:cs="Times New Roman"/>
          <w:szCs w:val="24"/>
        </w:rPr>
      </w:pPr>
      <w:r w:rsidRPr="007022A4">
        <w:rPr>
          <w:rFonts w:cs="Times New Roman"/>
          <w:szCs w:val="24"/>
        </w:rPr>
        <w:t># lwr, upr: the lower and the upper end point of the confidence interval at 95% (default)</w:t>
      </w:r>
    </w:p>
    <w:p w14:paraId="4C053777" w14:textId="77777777" w:rsidR="007022A4" w:rsidRPr="007022A4" w:rsidRDefault="007022A4" w:rsidP="007022A4">
      <w:pPr>
        <w:spacing w:after="0" w:line="240" w:lineRule="auto"/>
        <w:rPr>
          <w:rFonts w:cs="Times New Roman"/>
          <w:szCs w:val="24"/>
        </w:rPr>
      </w:pPr>
      <w:r w:rsidRPr="007022A4">
        <w:rPr>
          <w:rFonts w:cs="Times New Roman"/>
          <w:szCs w:val="24"/>
        </w:rPr>
        <w:t># p adj: p-value after adjustment for the multiple comparisons.</w:t>
      </w:r>
    </w:p>
    <w:p w14:paraId="15136DFD" w14:textId="3CF06A1D" w:rsidR="00B3462F" w:rsidRPr="003F4430" w:rsidRDefault="00B3462F" w:rsidP="003F4430">
      <w:pPr>
        <w:spacing w:after="0" w:line="240" w:lineRule="auto"/>
        <w:rPr>
          <w:rFonts w:cs="Times New Roman"/>
          <w:szCs w:val="24"/>
        </w:rPr>
      </w:pPr>
    </w:p>
    <w:sectPr w:rsidR="00B3462F" w:rsidRPr="003F4430">
      <w:pgSz w:w="12240" w:h="15840"/>
      <w:pgMar w:top="1440" w:right="1440" w:bottom="1440" w:left="1440" w:header="0" w:footer="0" w:gutter="0"/>
      <w:pgBorders w:offsetFrom="page">
        <w:top w:val="single" w:sz="4" w:space="24" w:color="000000"/>
        <w:left w:val="single" w:sz="4" w:space="24" w:color="000000"/>
        <w:bottom w:val="single" w:sz="4" w:space="24" w:color="000000"/>
        <w:right w:val="single" w:sz="4" w:space="24" w:color="000000"/>
      </w:pgBorders>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03561"/>
    <w:multiLevelType w:val="multilevel"/>
    <w:tmpl w:val="2C16AD3E"/>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nsid w:val="272F5D33"/>
    <w:multiLevelType w:val="multilevel"/>
    <w:tmpl w:val="4E30FBE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47A70598"/>
    <w:multiLevelType w:val="multilevel"/>
    <w:tmpl w:val="ADDEB342"/>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
    <w:nsid w:val="4EF373C4"/>
    <w:multiLevelType w:val="multilevel"/>
    <w:tmpl w:val="F85A184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62F"/>
    <w:rsid w:val="00026C28"/>
    <w:rsid w:val="00074C01"/>
    <w:rsid w:val="00084260"/>
    <w:rsid w:val="000C3340"/>
    <w:rsid w:val="00102CE5"/>
    <w:rsid w:val="00134BD3"/>
    <w:rsid w:val="001766D1"/>
    <w:rsid w:val="001B26B4"/>
    <w:rsid w:val="001E0F3D"/>
    <w:rsid w:val="002661DF"/>
    <w:rsid w:val="0029111A"/>
    <w:rsid w:val="003C21FB"/>
    <w:rsid w:val="003F4430"/>
    <w:rsid w:val="00535245"/>
    <w:rsid w:val="00562A0C"/>
    <w:rsid w:val="00565424"/>
    <w:rsid w:val="0058633E"/>
    <w:rsid w:val="005C5F58"/>
    <w:rsid w:val="005E2ECD"/>
    <w:rsid w:val="005F5326"/>
    <w:rsid w:val="00637267"/>
    <w:rsid w:val="007022A4"/>
    <w:rsid w:val="0072678F"/>
    <w:rsid w:val="00791F16"/>
    <w:rsid w:val="007B0653"/>
    <w:rsid w:val="007B1954"/>
    <w:rsid w:val="007C3A7F"/>
    <w:rsid w:val="007D2980"/>
    <w:rsid w:val="00894EC6"/>
    <w:rsid w:val="00A563BA"/>
    <w:rsid w:val="00A6627B"/>
    <w:rsid w:val="00AC4D75"/>
    <w:rsid w:val="00B3462F"/>
    <w:rsid w:val="00B4476F"/>
    <w:rsid w:val="00BE3B93"/>
    <w:rsid w:val="00CE3235"/>
    <w:rsid w:val="00D64D84"/>
    <w:rsid w:val="00D65BCA"/>
    <w:rsid w:val="00E87F22"/>
    <w:rsid w:val="00EA44FE"/>
    <w:rsid w:val="00F11702"/>
    <w:rsid w:val="00F9275C"/>
    <w:rsid w:val="00FF17A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70D29"/>
  <w15:docId w15:val="{D6B8E6DA-5189-49C2-8BA2-F51D4F780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6D50"/>
    <w:pPr>
      <w:spacing w:after="16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086D50"/>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semiHidden/>
    <w:unhideWhenUsed/>
    <w:qFormat/>
    <w:rsid w:val="00086D50"/>
    <w:pPr>
      <w:keepNext/>
      <w:keepLines/>
      <w:spacing w:before="40" w:after="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tab-span">
    <w:name w:val="apple-tab-span"/>
    <w:basedOn w:val="DefaultParagraphFont"/>
    <w:qFormat/>
    <w:rsid w:val="006B0F51"/>
  </w:style>
  <w:style w:type="character" w:customStyle="1" w:styleId="Heading1Char">
    <w:name w:val="Heading 1 Char"/>
    <w:basedOn w:val="DefaultParagraphFont"/>
    <w:link w:val="Heading1"/>
    <w:uiPriority w:val="9"/>
    <w:qFormat/>
    <w:rsid w:val="00086D50"/>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semiHidden/>
    <w:qFormat/>
    <w:rsid w:val="00086D50"/>
    <w:rPr>
      <w:rFonts w:ascii="Times New Roman" w:eastAsiaTheme="majorEastAsia" w:hAnsi="Times New Roman" w:cstheme="majorBidi"/>
      <w:b/>
      <w:color w:val="000000" w:themeColor="text1"/>
      <w:sz w:val="28"/>
      <w:szCs w:val="26"/>
    </w:rPr>
  </w:style>
  <w:style w:type="character" w:styleId="Hyperlink">
    <w:name w:val="Hyperlink"/>
    <w:basedOn w:val="DefaultParagraphFont"/>
    <w:uiPriority w:val="99"/>
    <w:unhideWhenUsed/>
    <w:rsid w:val="00EA37A5"/>
    <w:rPr>
      <w:color w:val="0563C1" w:themeColor="hyperlink"/>
      <w:u w:val="single"/>
    </w:rPr>
  </w:style>
  <w:style w:type="character" w:customStyle="1" w:styleId="HeaderChar">
    <w:name w:val="Header Char"/>
    <w:basedOn w:val="DefaultParagraphFont"/>
    <w:link w:val="Header"/>
    <w:uiPriority w:val="99"/>
    <w:qFormat/>
    <w:rsid w:val="00E22DD5"/>
    <w:rPr>
      <w:rFonts w:ascii="Times New Roman" w:hAnsi="Times New Roman"/>
      <w:sz w:val="24"/>
    </w:rPr>
  </w:style>
  <w:style w:type="character" w:customStyle="1" w:styleId="FooterChar">
    <w:name w:val="Footer Char"/>
    <w:basedOn w:val="DefaultParagraphFont"/>
    <w:link w:val="Footer"/>
    <w:uiPriority w:val="99"/>
    <w:qFormat/>
    <w:rsid w:val="00E22DD5"/>
    <w:rPr>
      <w:rFonts w:ascii="Times New Roman" w:hAnsi="Times New Roman"/>
      <w:sz w:val="24"/>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6B0F51"/>
    <w:pPr>
      <w:spacing w:beforeAutospacing="1" w:afterAutospacing="1" w:line="240" w:lineRule="auto"/>
    </w:pPr>
    <w:rPr>
      <w:rFonts w:eastAsia="Times New Roman" w:cs="Times New Roman"/>
      <w:szCs w:val="24"/>
    </w:rPr>
  </w:style>
  <w:style w:type="paragraph" w:styleId="ListParagraph">
    <w:name w:val="List Paragraph"/>
    <w:basedOn w:val="Normal"/>
    <w:uiPriority w:val="34"/>
    <w:qFormat/>
    <w:rsid w:val="00086D50"/>
    <w:pPr>
      <w:ind w:left="720"/>
      <w:contextualSpacing/>
    </w:pPr>
  </w:style>
  <w:style w:type="paragraph" w:styleId="TOCHeading">
    <w:name w:val="TOC Heading"/>
    <w:basedOn w:val="Heading1"/>
    <w:next w:val="Normal"/>
    <w:uiPriority w:val="39"/>
    <w:unhideWhenUsed/>
    <w:qFormat/>
    <w:rsid w:val="00EA37A5"/>
    <w:pPr>
      <w:spacing w:line="259" w:lineRule="auto"/>
      <w:jc w:val="left"/>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EA37A5"/>
    <w:pPr>
      <w:spacing w:after="100"/>
    </w:pPr>
  </w:style>
  <w:style w:type="paragraph" w:styleId="Bibliography">
    <w:name w:val="Bibliography"/>
    <w:basedOn w:val="Normal"/>
    <w:next w:val="Normal"/>
    <w:uiPriority w:val="37"/>
    <w:unhideWhenUsed/>
    <w:qFormat/>
    <w:rsid w:val="00115034"/>
  </w:style>
  <w:style w:type="paragraph" w:customStyle="1" w:styleId="HeaderandFooter">
    <w:name w:val="Header and Footer"/>
    <w:basedOn w:val="Normal"/>
    <w:qFormat/>
  </w:style>
  <w:style w:type="paragraph" w:styleId="Header">
    <w:name w:val="header"/>
    <w:basedOn w:val="Normal"/>
    <w:link w:val="HeaderChar"/>
    <w:uiPriority w:val="99"/>
    <w:unhideWhenUsed/>
    <w:rsid w:val="00E22DD5"/>
    <w:pPr>
      <w:tabs>
        <w:tab w:val="center" w:pos="4680"/>
        <w:tab w:val="right" w:pos="9360"/>
      </w:tabs>
      <w:spacing w:after="0" w:line="240" w:lineRule="auto"/>
    </w:pPr>
  </w:style>
  <w:style w:type="paragraph" w:styleId="Footer">
    <w:name w:val="footer"/>
    <w:basedOn w:val="Normal"/>
    <w:link w:val="FooterChar"/>
    <w:uiPriority w:val="99"/>
    <w:unhideWhenUsed/>
    <w:rsid w:val="00E22DD5"/>
    <w:pPr>
      <w:tabs>
        <w:tab w:val="center" w:pos="4680"/>
        <w:tab w:val="right" w:pos="9360"/>
      </w:tabs>
      <w:spacing w:after="0" w:line="240" w:lineRule="auto"/>
    </w:pPr>
  </w:style>
  <w:style w:type="paragraph" w:customStyle="1" w:styleId="LO-normal">
    <w:name w:val="LO-normal"/>
    <w:qFormat/>
    <w:rsid w:val="00BF3339"/>
    <w:pPr>
      <w:spacing w:line="276" w:lineRule="auto"/>
    </w:pPr>
    <w:rPr>
      <w:rFonts w:ascii="Arial" w:eastAsia="Arial" w:hAnsi="Arial" w:cs="Arial"/>
      <w:sz w:val="24"/>
      <w:lang w:val="en" w:eastAsia="zh-CN" w:bidi="hi-IN"/>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8558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386085">
      <w:bodyDiv w:val="1"/>
      <w:marLeft w:val="0"/>
      <w:marRight w:val="0"/>
      <w:marTop w:val="0"/>
      <w:marBottom w:val="0"/>
      <w:divBdr>
        <w:top w:val="none" w:sz="0" w:space="0" w:color="auto"/>
        <w:left w:val="none" w:sz="0" w:space="0" w:color="auto"/>
        <w:bottom w:val="none" w:sz="0" w:space="0" w:color="auto"/>
        <w:right w:val="none" w:sz="0" w:space="0" w:color="auto"/>
      </w:divBdr>
    </w:div>
    <w:div w:id="17259827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Kun18</b:Tag>
    <b:SourceType>JournalArticle</b:SourceType>
    <b:Guid>{021903B3-967F-4AE2-B9CA-8744EEE3913C}</b:Guid>
    <b:Author>
      <b:Author>
        <b:NameList>
          <b:Person>
            <b:Last>Pritwani</b:Last>
            <b:First>Kunal</b:First>
          </b:Person>
          <b:Person>
            <b:Last>Wasley</b:Last>
            <b:First>Knox</b:First>
          </b:Person>
          <b:Person>
            <b:Last>Woo</b:Last>
            <b:First>Jongwook</b:First>
          </b:Person>
        </b:NameList>
      </b:Author>
    </b:Author>
    <b:Title>Spark Big Data Analysis of World Development Indicators </b:Title>
    <b:JournalName>Global Journal of Computer Science and Technology: C Software &amp; Data Engineering</b:JournalName>
    <b:Year>2018</b:Year>
    <b:Pages>1-11</b:Pages>
    <b:Volume>18</b:Volume>
    <b:Issue>3</b:Issue>
    <b:RefOrder>1</b:RefOrder>
  </b:Source>
  <b:Source>
    <b:Tag>Die20</b:Tag>
    <b:SourceType>JournalArticle</b:SourceType>
    <b:Guid>{8DFFF057-FDE2-4A52-802B-BF6549DFE5D1}</b:Guid>
    <b:Author>
      <b:Author>
        <b:NameList>
          <b:Person>
            <b:Last>Akanmu</b:Last>
            <b:First>Diekola</b:First>
            <b:Middle>M.</b:Middle>
          </b:Person>
          <b:Person>
            <b:Last>Hassan</b:Last>
            <b:First>Mohamad</b:First>
            <b:Middle>ghozali</b:Middle>
          </b:Person>
        </b:NameList>
      </b:Author>
    </b:Author>
    <b:Title>A preliminary analysis modeling of the relationship between quality management practices and sustainable performance</b:Title>
    <b:JournalName>Quality Management Journal </b:JournalName>
    <b:Year>2020</b:Year>
    <b:Pages>37-61</b:Pages>
    <b:Volume>27</b:Volume>
    <b:Issue>1</b:Issue>
    <b:RefOrder>2</b:RefOrder>
  </b:Source>
  <b:Source>
    <b:Tag>Jeh12</b:Tag>
    <b:SourceType>JournalArticle</b:SourceType>
    <b:Guid>{729ECFEF-C7E4-4AFC-8F8A-C378836B806C}</b:Guid>
    <b:Author>
      <b:Author>
        <b:NameList>
          <b:Person>
            <b:Last>Ali</b:Last>
            <b:First>Jehad</b:First>
          </b:Person>
          <b:Person>
            <b:Last>Khan</b:Last>
            <b:First>Rehanullah</b:First>
          </b:Person>
          <b:Person>
            <b:Last>Ahmad</b:Last>
            <b:First>Nasir</b:First>
          </b:Person>
          <b:Person>
            <b:Last>Maqsood</b:Last>
            <b:First>Imran</b:First>
          </b:Person>
        </b:NameList>
      </b:Author>
    </b:Author>
    <b:Title> Random Forests and Decision Trees </b:Title>
    <b:JournalName>IJCSI International Journal of Computer Science</b:JournalName>
    <b:Year>2012</b:Year>
    <b:Pages>1-30</b:Pages>
    <b:Volume>9</b:Volume>
    <b:Issue>5</b:Issue>
    <b:RefOrder>3</b:RefOrder>
  </b:Source>
  <b:Source>
    <b:Tag>Ger12</b:Tag>
    <b:SourceType>JournalArticle</b:SourceType>
    <b:Guid>{57D40032-343C-48EE-8873-8BD6F8A353EA}</b:Guid>
    <b:Author>
      <b:Author>
        <b:NameList>
          <b:Person>
            <b:Last>Biau</b:Last>
            <b:First>Gerard</b:First>
          </b:Person>
        </b:NameList>
      </b:Author>
    </b:Author>
    <b:Title>Analysis of a Random Forests Model</b:Title>
    <b:JournalName>Journal of Machine Learning Research</b:JournalName>
    <b:Year>2012</b:Year>
    <b:Pages>1-33</b:Pages>
    <b:Volume>13</b:Volume>
    <b:RefOrder>4</b:RefOrder>
  </b:Source>
  <b:Source>
    <b:Tag>Jam17</b:Tag>
    <b:SourceType>JournalArticle</b:SourceType>
    <b:Guid>{5D0CC4AF-98C9-4ED3-8432-40FE28ACD3DC}</b:Guid>
    <b:Author>
      <b:Author>
        <b:NameList>
          <b:Person>
            <b:Last>Daoud</b:Last>
            <b:First>Jamal</b:First>
          </b:Person>
        </b:NameList>
      </b:Author>
    </b:Author>
    <b:Title>Multicollinearity and Regression Analysis</b:Title>
    <b:JournalName>Journal of Physics Conference Series</b:JournalName>
    <b:Year>2017</b:Year>
    <b:Pages>1-30</b:Pages>
    <b:Volume>949</b:Volume>
    <b:Issue>1</b:Issue>
    <b:RefOrder>5</b:RefOrder>
  </b:Source>
  <b:Source>
    <b:Tag>RBK17</b:Tag>
    <b:SourceType>JournalArticle</b:SourceType>
    <b:Guid>{FC200291-9EB9-4C64-8A08-13D18A3172E9}</b:Guid>
    <b:Author>
      <b:Author>
        <b:NameList>
          <b:Person>
            <b:Last>Kakkeri</b:Last>
            <b:First>R.</b:First>
            <b:Middle>B.</b:Middle>
          </b:Person>
        </b:NameList>
      </b:Author>
    </b:Author>
    <b:Title>Distributed Cable Harness Tester</b:Title>
    <b:JournalName>International Research Journal of Engineering and Technology</b:JournalName>
    <b:Year>2017</b:Year>
    <b:Pages>1-10</b:Pages>
    <b:Volume>4</b:Volume>
    <b:Issue>5</b:Issue>
    <b:RefOrder>6</b:RefOrder>
  </b:Source>
</b:Sources>
</file>

<file path=customXml/itemProps1.xml><?xml version="1.0" encoding="utf-8"?>
<ds:datastoreItem xmlns:ds="http://schemas.openxmlformats.org/officeDocument/2006/customXml" ds:itemID="{30174481-D7C3-4B01-A2AB-BE907924E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1491</TotalTime>
  <Pages>28</Pages>
  <Words>4397</Words>
  <Characters>25063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Microsoft account</cp:lastModifiedBy>
  <cp:revision>70</cp:revision>
  <dcterms:created xsi:type="dcterms:W3CDTF">2022-03-17T11:12:00Z</dcterms:created>
  <dcterms:modified xsi:type="dcterms:W3CDTF">2022-03-27T23:11:00Z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