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1195D" w14:textId="4DB6FA15" w:rsidR="00A11DC6" w:rsidRPr="00D72D66" w:rsidRDefault="00D72D66">
      <w:pPr>
        <w:rPr>
          <w:b/>
          <w:bCs/>
        </w:rPr>
      </w:pPr>
      <w:r w:rsidRPr="00D72D66">
        <w:rPr>
          <w:b/>
          <w:bCs/>
        </w:rPr>
        <w:t>Question 1: Opening multiple window</w:t>
      </w:r>
      <w:r>
        <w:rPr>
          <w:b/>
          <w:bCs/>
        </w:rPr>
        <w:t>s</w:t>
      </w:r>
      <w:r w:rsidRPr="00D72D66">
        <w:rPr>
          <w:b/>
          <w:bCs/>
        </w:rPr>
        <w:t xml:space="preserve"> and reading the message from new window</w:t>
      </w:r>
    </w:p>
    <w:p w14:paraId="1661BDD1" w14:textId="702111B0" w:rsidR="00D72D66" w:rsidRDefault="00D72D66">
      <w:r w:rsidRPr="00D72D66">
        <w:rPr>
          <w:noProof/>
        </w:rPr>
        <w:drawing>
          <wp:inline distT="0" distB="0" distL="0" distR="0" wp14:anchorId="3FB081E7" wp14:editId="28A2B2BD">
            <wp:extent cx="5731510" cy="2825750"/>
            <wp:effectExtent l="0" t="0" r="2540" b="0"/>
            <wp:docPr id="95180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07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00F4" w14:textId="14859B52" w:rsidR="00D72D66" w:rsidRPr="00D72D66" w:rsidRDefault="00D72D66">
      <w:pPr>
        <w:rPr>
          <w:b/>
          <w:bCs/>
        </w:rPr>
      </w:pPr>
      <w:r w:rsidRPr="00D72D66">
        <w:rPr>
          <w:b/>
          <w:bCs/>
        </w:rPr>
        <w:t>Opening the with the Url:</w:t>
      </w:r>
      <w:r>
        <w:rPr>
          <w:b/>
          <w:bCs/>
        </w:rPr>
        <w:t xml:space="preserve"> To click the ‘Click here’ in below window</w:t>
      </w:r>
    </w:p>
    <w:p w14:paraId="22611EB8" w14:textId="77777777" w:rsidR="00D72D66" w:rsidRDefault="00D72D66">
      <w:r w:rsidRPr="00D72D66">
        <w:rPr>
          <w:noProof/>
        </w:rPr>
        <w:drawing>
          <wp:inline distT="0" distB="0" distL="0" distR="0" wp14:anchorId="797ABD26" wp14:editId="08EDE99B">
            <wp:extent cx="5731510" cy="2525395"/>
            <wp:effectExtent l="0" t="0" r="2540" b="8255"/>
            <wp:docPr id="169133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36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CECB" w14:textId="00B1F813" w:rsidR="00D72D66" w:rsidRPr="00D72D66" w:rsidRDefault="00D72D66">
      <w:pPr>
        <w:rPr>
          <w:b/>
          <w:bCs/>
        </w:rPr>
      </w:pPr>
      <w:r w:rsidRPr="00D72D66">
        <w:rPr>
          <w:b/>
          <w:bCs/>
        </w:rPr>
        <w:t>Opened a new window in a new tab and reading the below message</w:t>
      </w:r>
    </w:p>
    <w:p w14:paraId="33353341" w14:textId="1AFC0A39" w:rsidR="00D72D66" w:rsidRDefault="00D72D66">
      <w:r w:rsidRPr="00D72D66">
        <w:rPr>
          <w:noProof/>
        </w:rPr>
        <w:drawing>
          <wp:inline distT="0" distB="0" distL="0" distR="0" wp14:anchorId="0CB82BB2" wp14:editId="55FF9276">
            <wp:extent cx="5118100" cy="2364555"/>
            <wp:effectExtent l="0" t="0" r="6350" b="0"/>
            <wp:docPr id="154172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26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085" cy="23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6B79" w14:textId="138DD270" w:rsidR="00D72D66" w:rsidRPr="00D72D66" w:rsidRDefault="00D72D66">
      <w:pPr>
        <w:rPr>
          <w:b/>
          <w:bCs/>
        </w:rPr>
      </w:pPr>
      <w:r w:rsidRPr="00D72D66">
        <w:rPr>
          <w:b/>
          <w:bCs/>
        </w:rPr>
        <w:lastRenderedPageBreak/>
        <w:t>After Closing a new window and switched into parent window</w:t>
      </w:r>
    </w:p>
    <w:p w14:paraId="105E98E6" w14:textId="2ED2E367" w:rsidR="00D72D66" w:rsidRDefault="00D72D66">
      <w:r w:rsidRPr="00D72D66">
        <w:rPr>
          <w:noProof/>
        </w:rPr>
        <w:drawing>
          <wp:inline distT="0" distB="0" distL="0" distR="0" wp14:anchorId="6B6AA73B" wp14:editId="0EB830CE">
            <wp:extent cx="5614673" cy="2197100"/>
            <wp:effectExtent l="0" t="0" r="5080" b="0"/>
            <wp:docPr id="91328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86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895" cy="219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85A1" w14:textId="207A388B" w:rsidR="00D72D66" w:rsidRDefault="00D72D66">
      <w:pPr>
        <w:rPr>
          <w:b/>
          <w:bCs/>
        </w:rPr>
      </w:pPr>
      <w:r w:rsidRPr="00D72D66">
        <w:rPr>
          <w:b/>
          <w:bCs/>
        </w:rPr>
        <w:t xml:space="preserve">Question 2: </w:t>
      </w:r>
      <w:r w:rsidR="004A4D6A">
        <w:rPr>
          <w:b/>
          <w:bCs/>
        </w:rPr>
        <w:t>Traversing</w:t>
      </w:r>
      <w:r w:rsidRPr="00D72D66">
        <w:rPr>
          <w:b/>
          <w:bCs/>
        </w:rPr>
        <w:t xml:space="preserve"> and reading the message from different/nested frames:</w:t>
      </w:r>
    </w:p>
    <w:p w14:paraId="6B83DC5B" w14:textId="41E7A657" w:rsidR="00D72D66" w:rsidRDefault="00534F81">
      <w:pPr>
        <w:rPr>
          <w:b/>
          <w:bCs/>
        </w:rPr>
      </w:pPr>
      <w:r w:rsidRPr="00534F81">
        <w:rPr>
          <w:b/>
          <w:bCs/>
        </w:rPr>
        <w:drawing>
          <wp:inline distT="0" distB="0" distL="0" distR="0" wp14:anchorId="6EE530D8" wp14:editId="28BCFCB3">
            <wp:extent cx="5731510" cy="2707005"/>
            <wp:effectExtent l="0" t="0" r="2540" b="0"/>
            <wp:docPr id="194632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23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E664" w14:textId="090F22B3" w:rsidR="00354250" w:rsidRDefault="00354250">
      <w:pPr>
        <w:rPr>
          <w:b/>
          <w:bCs/>
        </w:rPr>
      </w:pPr>
      <w:r>
        <w:rPr>
          <w:b/>
          <w:bCs/>
        </w:rPr>
        <w:t>Actual Frames window:</w:t>
      </w:r>
    </w:p>
    <w:p w14:paraId="1DF1B6B3" w14:textId="1A456736" w:rsidR="00354250" w:rsidRPr="00D72D66" w:rsidRDefault="00354250">
      <w:pPr>
        <w:rPr>
          <w:b/>
          <w:bCs/>
        </w:rPr>
      </w:pPr>
      <w:r w:rsidRPr="00354250">
        <w:rPr>
          <w:b/>
          <w:bCs/>
          <w:noProof/>
        </w:rPr>
        <w:drawing>
          <wp:inline distT="0" distB="0" distL="0" distR="0" wp14:anchorId="3134442D" wp14:editId="3D28388E">
            <wp:extent cx="4819650" cy="2473367"/>
            <wp:effectExtent l="0" t="0" r="0" b="3175"/>
            <wp:docPr id="95670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23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260" cy="24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250" w:rsidRPr="00D7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66"/>
    <w:rsid w:val="00354250"/>
    <w:rsid w:val="004A4D6A"/>
    <w:rsid w:val="00534F81"/>
    <w:rsid w:val="00764664"/>
    <w:rsid w:val="00A11DC6"/>
    <w:rsid w:val="00AE0A72"/>
    <w:rsid w:val="00D72D66"/>
    <w:rsid w:val="00F1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7369"/>
  <w15:chartTrackingRefBased/>
  <w15:docId w15:val="{6C216218-41AC-4E7B-93BA-2D425E56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</dc:creator>
  <cp:keywords/>
  <dc:description/>
  <cp:lastModifiedBy>Balaji P</cp:lastModifiedBy>
  <cp:revision>7</cp:revision>
  <dcterms:created xsi:type="dcterms:W3CDTF">2024-10-10T11:50:00Z</dcterms:created>
  <dcterms:modified xsi:type="dcterms:W3CDTF">2024-10-11T06:50:00Z</dcterms:modified>
</cp:coreProperties>
</file>