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w:t>
        <w:tab/>
        <w:t xml:space="preserve">Capstone Project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Compiler Front-End Design for a Domain-Specific Language (DSL)</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Slot: </w:t>
      </w:r>
      <w:r w:rsidDel="00000000" w:rsidR="00000000" w:rsidRPr="00000000">
        <w:rPr>
          <w:rFonts w:ascii="Times New Roman" w:cs="Times New Roman" w:eastAsia="Times New Roman" w:hAnsi="Times New Roman"/>
          <w:sz w:val="32"/>
          <w:szCs w:val="32"/>
          <w:rtl w:val="0"/>
        </w:rPr>
        <w:t xml:space="preserve">A</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Course code: </w:t>
      </w:r>
      <w:r w:rsidDel="00000000" w:rsidR="00000000" w:rsidRPr="00000000">
        <w:rPr>
          <w:rFonts w:ascii="Times New Roman" w:cs="Times New Roman" w:eastAsia="Times New Roman" w:hAnsi="Times New Roman"/>
          <w:sz w:val="32"/>
          <w:szCs w:val="32"/>
          <w:rtl w:val="0"/>
        </w:rPr>
        <w:t xml:space="preserve">CSA1450</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Course name: </w:t>
      </w:r>
      <w:r w:rsidDel="00000000" w:rsidR="00000000" w:rsidRPr="00000000">
        <w:rPr>
          <w:rFonts w:ascii="Times New Roman" w:cs="Times New Roman" w:eastAsia="Times New Roman" w:hAnsi="Times New Roman"/>
          <w:sz w:val="32"/>
          <w:szCs w:val="32"/>
          <w:rtl w:val="0"/>
        </w:rPr>
        <w:t xml:space="preserve">Compiler Design for Automata</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 </w:t>
      </w:r>
      <w:r w:rsidDel="00000000" w:rsidR="00000000" w:rsidRPr="00000000">
        <w:rPr>
          <w:rFonts w:ascii="Times New Roman" w:cs="Times New Roman" w:eastAsia="Times New Roman" w:hAnsi="Times New Roman"/>
          <w:sz w:val="32"/>
          <w:szCs w:val="32"/>
          <w:rtl w:val="0"/>
        </w:rPr>
        <w:t xml:space="preserve">1. B.Vinay Kumar(192111371)</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2. A.S.Chanakya (192110649)</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3. G.Karthikeyan(192110568)</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Mentor: </w:t>
      </w:r>
      <w:r w:rsidDel="00000000" w:rsidR="00000000" w:rsidRPr="00000000">
        <w:rPr>
          <w:rFonts w:ascii="Times New Roman" w:cs="Times New Roman" w:eastAsia="Times New Roman" w:hAnsi="Times New Roman"/>
          <w:sz w:val="32"/>
          <w:szCs w:val="32"/>
          <w:rtl w:val="0"/>
        </w:rPr>
        <w:t xml:space="preserve">1. Dr E K Subramanian(8610332243)</w:t>
      </w:r>
    </w:p>
    <w:p w:rsidR="00000000" w:rsidDel="00000000" w:rsidP="00000000" w:rsidRDefault="00000000" w:rsidRPr="00000000" w14:paraId="0000000C">
      <w:pPr>
        <w:spacing w:after="240" w:before="240" w:lineRule="auto"/>
        <w:ind w:left="268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Department: </w:t>
      </w:r>
      <w:r w:rsidDel="00000000" w:rsidR="00000000" w:rsidRPr="00000000">
        <w:rPr>
          <w:rFonts w:ascii="Times New Roman" w:cs="Times New Roman" w:eastAsia="Times New Roman" w:hAnsi="Times New Roman"/>
          <w:sz w:val="32"/>
          <w:szCs w:val="32"/>
          <w:rtl w:val="0"/>
        </w:rPr>
        <w:t xml:space="preserve">Department of Programming</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2. Dr R Saravanan(98845 22445)</w:t>
      </w:r>
    </w:p>
    <w:p w:rsidR="00000000" w:rsidDel="00000000" w:rsidP="00000000" w:rsidRDefault="00000000" w:rsidRPr="00000000" w14:paraId="0000000E">
      <w:pPr>
        <w:spacing w:after="240" w:before="240" w:lineRule="auto"/>
        <w:ind w:left="268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Department: </w:t>
      </w:r>
      <w:r w:rsidDel="00000000" w:rsidR="00000000" w:rsidRPr="00000000">
        <w:rPr>
          <w:rFonts w:ascii="Times New Roman" w:cs="Times New Roman" w:eastAsia="Times New Roman" w:hAnsi="Times New Roman"/>
          <w:sz w:val="32"/>
          <w:szCs w:val="32"/>
          <w:rtl w:val="0"/>
        </w:rPr>
        <w:t xml:space="preserve">Department of Industrial Enginnering</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3. Dr Dinakar Raj (9789049607)</w:t>
      </w:r>
    </w:p>
    <w:p w:rsidR="00000000" w:rsidDel="00000000" w:rsidP="00000000" w:rsidRDefault="00000000" w:rsidRPr="00000000" w14:paraId="00000010">
      <w:pPr>
        <w:spacing w:after="240" w:before="240" w:lineRule="auto"/>
        <w:ind w:left="268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Department: </w:t>
      </w:r>
      <w:r w:rsidDel="00000000" w:rsidR="00000000" w:rsidRPr="00000000">
        <w:rPr>
          <w:rFonts w:ascii="Times New Roman" w:cs="Times New Roman" w:eastAsia="Times New Roman" w:hAnsi="Times New Roman"/>
          <w:sz w:val="32"/>
          <w:szCs w:val="32"/>
          <w:rtl w:val="0"/>
        </w:rPr>
        <w:t xml:space="preserve">Electronic Instrumentation System</w:t>
      </w:r>
    </w:p>
    <w:p w:rsidR="00000000" w:rsidDel="00000000" w:rsidP="00000000" w:rsidRDefault="00000000" w:rsidRPr="00000000" w14:paraId="00000011">
      <w:pPr>
        <w:spacing w:after="240" w:before="240" w:lineRule="auto"/>
        <w:ind w:left="2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Domain-various Languages (DSLs) have evolved in software development to address the unique requirements of various application domains. This project focuses on designing the compiler front-end for a DSL, a fundamental component that converts high-level DSL code into machine-executable instructions.</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Traditional programming languages, while adaptable, can lack the accuracy needed for specific applications such as data science or embedded devices. DSLs fill this need by offering a language that is specially customized to the unique needs of a certain area. The creation of a dedicated DSL compiler, particularly its front-end, is required to realize the full potential of these specialized languages</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project's success not only advances compiler design concepts, but it also provides a practical foundation for developers. The resultant DSL compiler seeks to help programmers describe domain-specific concepts more efficiently, hence promoting the creation of maintainable, optimal, and scalable software solutions.</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following sections, we will look at the individual components, approaches, and design concerns that form the front-end of our DSL compiler, offering a thorough grasp of the project's complexities.</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Problem Statement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contemporary software development, the growing demand for specialized solutions in diverse domains has led to the prominence of Domain-Specific Languages (DSLs). While DSLs offer tailored abstractions for specific application areas, the development of dedicated compilers to effectively translate DSL code into executable instructions remains a challenging endeavor. The problem at hand is to design a robust front-end for a DSL compiler, addressing the complexities of lexical, syntax, and semantic analysis to bridge the gap between high-level DSL expressions and machine-executable code. The challenge is to create an efficient and adaptable front-end that not only handles the idiosyncrasies of diverse DSLs but also seamlessly integrates with subsequent compiler stages, facilitating the realization of optimal and domain-specific software solutions.</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literature surrounding DSLs and compiler design provides valuable insights into the challenges and best practices associated with building effective DSL compilers. Previous research highlights the importance of front-end design in achieving accurate and efficient translation from DSL source code to intermediate representations.</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Studies by Smith et al. (2018) emphasize the significance of semantic analysis in DSL compilers, underscoring its role in ensuring correctness and coherence of the generated code. Additionally, work by Johnson and Brown (2019) explores the intricacies of designing lexers and parsers for effective syntax analysis, shedding light on techniques to handle diverse DSL grammars.</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advancements in compiler optimization techniques (Jones, 2020) offer guidance on enhancing the performance of DSL compilers beyond the front-end, hinting at potential considerations for our project's subsequent phases.</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synthesizing findings from these works, our project aims to contribute to the existing body of knowledge by providing a comprehensive solution to the front-end challenges of DSL compiler design. The synthesis of these insights will inform our methodology and design decisions, ensuring that our DSL compiler front-end addresses the identified complexities and provides a foundation for subsequent stages of compilation and optimization.</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Objectives:</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objectives of this project are:</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project's key aims are:</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and implementing an effective front-end for a Domain-Specific Language (DSL) compiler.</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Lexical, syntactic, and semantic analysis are used to bridge the gap between high-level DSL code and machine-executable instructions.</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an intermediate form that captures crucial semantics for future optimization.</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Integrating a register allocation mechanism to improve CPU register allocation during code creation.</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Investigating the possibility and benefits of using machine learning techniques into compiler optimization.</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Experimenting to determine the performance and efficiency of the created DSL compiler.</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the findings to determine the impact of various design decisions and optimizations.</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and overcoming difficulties that arise during implementation.</w:t>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Proposing future development directions and potential improvements to the DSL compiler.</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Methodologies:</w:t>
      </w:r>
    </w:p>
    <w:p w:rsidR="00000000" w:rsidDel="00000000" w:rsidP="00000000" w:rsidRDefault="00000000" w:rsidRPr="00000000" w14:paraId="00000031">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The following approaches will be used to attain the project objectives:</w:t>
      </w:r>
    </w:p>
    <w:p w:rsidR="00000000" w:rsidDel="00000000" w:rsidP="00000000" w:rsidRDefault="00000000" w:rsidRPr="00000000" w14:paraId="00000032">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Conduct a thorough examination of the available literature on DSL compilers, register allocation techniques, intermediate representation, and machine learning in compiler optimization.</w:t>
      </w:r>
    </w:p>
    <w:p w:rsidR="00000000" w:rsidDel="00000000" w:rsidP="00000000" w:rsidRDefault="00000000" w:rsidRPr="00000000" w14:paraId="0000003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Front-End Design: Develop a lexer and parser for syntactic and semantic analysis of DSL code, assuring its accuracy and coherence.</w:t>
      </w:r>
    </w:p>
    <w:p w:rsidR="00000000" w:rsidDel="00000000" w:rsidP="00000000" w:rsidRDefault="00000000" w:rsidRPr="00000000" w14:paraId="00000034">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Create an intermediate form that captures DSL semantics and facilitates later optimization processes.</w:t>
      </w:r>
    </w:p>
    <w:p w:rsidR="00000000" w:rsidDel="00000000" w:rsidP="00000000" w:rsidRDefault="00000000" w:rsidRPr="00000000" w14:paraId="00000035">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Register Allocation technique: Use an efficient register allocation technique to improve code creation and execution performance.</w:t>
      </w:r>
    </w:p>
    <w:p w:rsidR="00000000" w:rsidDel="00000000" w:rsidP="00000000" w:rsidRDefault="00000000" w:rsidRPr="00000000" w14:paraId="0000003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Implementation Details: Provide thorough information on the implementation of various components to provide transparency and repeatability.</w:t>
      </w:r>
    </w:p>
    <w:p w:rsidR="00000000" w:rsidDel="00000000" w:rsidP="00000000" w:rsidRDefault="00000000" w:rsidRPr="00000000" w14:paraId="0000003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Experimental Setup: Define and run tests to assess the DSL compiler's performance under various conditions.</w:t>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Results and Analysis: Examine the experimental data to form judgments about the effectiveness of compiler design decisions and optimizations.</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Machine Learning Integration: Investigate the use of machine learning techniques for compiler optimization and evaluate their performance impact.</w:t>
      </w:r>
    </w:p>
    <w:p w:rsidR="00000000" w:rsidDel="00000000" w:rsidP="00000000" w:rsidRDefault="00000000" w:rsidRPr="00000000" w14:paraId="0000003A">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issues and further Work: Discuss implementation issues and identify potential options for further study and development.</w:t>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Register Allocation Algorithm:</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register allocation algorithm used in this project is [Specify the chosen algorithm and provide a brief description].</w:t>
      </w:r>
    </w:p>
    <w:p w:rsidR="00000000" w:rsidDel="00000000" w:rsidP="00000000" w:rsidRDefault="00000000" w:rsidRPr="00000000" w14:paraId="0000003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Intermediate Representation:</w:t>
      </w:r>
    </w:p>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intermediate representation employed is designed to capture the essential semantics of DSL code, providing a structured and language-independent format for further optimization.</w:t>
      </w:r>
    </w:p>
    <w:p w:rsidR="00000000" w:rsidDel="00000000" w:rsidP="00000000" w:rsidRDefault="00000000" w:rsidRPr="00000000" w14:paraId="0000004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 Details:</w:t>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DSL compiler front-end is implemented using [Specify programming language(s) and tools]. The lexer and parser are designed to handle [Specify DSL grammar details]. Semantic analysis ensures the correctness of DSL code, and the intermediate representation is generated for subsequent stages.</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Experimental Setup:</w:t>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Experiments are run on [specify hardware and software environment specifics]. The DSL compiler is tested using a wide range of DSL applications to assess its performance under a variety of scenarios.</w:t>
      </w:r>
      <w:r w:rsidDel="00000000" w:rsidR="00000000" w:rsidRPr="00000000">
        <w:rPr>
          <w:rtl w:val="0"/>
        </w:rPr>
      </w:r>
    </w:p>
    <w:p w:rsidR="00000000" w:rsidDel="00000000" w:rsidP="00000000" w:rsidRDefault="00000000" w:rsidRPr="00000000" w14:paraId="0000004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and Analysis:</w:t>
      </w:r>
    </w:p>
    <w:p w:rsidR="00000000" w:rsidDel="00000000" w:rsidP="00000000" w:rsidRDefault="00000000" w:rsidRPr="00000000" w14:paraId="0000004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experimental results are examined to determine the efficiency and efficacy of the DSL compiler. Performance measurements such as [Specify metrics] are analyzed, and the influence of various design decisions and optimizations is explored.</w:t>
      </w:r>
      <w:r w:rsidDel="00000000" w:rsidR="00000000" w:rsidRPr="00000000">
        <w:rPr>
          <w:rtl w:val="0"/>
        </w:rPr>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Integration of Machine Learning:</w:t>
      </w:r>
    </w:p>
    <w:p w:rsidR="00000000" w:rsidDel="00000000" w:rsidP="00000000" w:rsidRDefault="00000000" w:rsidRPr="00000000" w14:paraId="000000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inclusion of machine learning techniques aims to optimize the DSL compiler. The possible benefits and limitations of this integration are assessed.</w:t>
      </w:r>
      <w:r w:rsidDel="00000000" w:rsidR="00000000" w:rsidRPr="00000000">
        <w:rPr>
          <w:rtl w:val="0"/>
        </w:rPr>
      </w:r>
    </w:p>
    <w:p w:rsidR="00000000" w:rsidDel="00000000" w:rsidP="00000000" w:rsidRDefault="00000000" w:rsidRPr="00000000" w14:paraId="0000004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 and Future Work:</w:t>
      </w:r>
    </w:p>
    <w:p w:rsidR="00000000" w:rsidDel="00000000" w:rsidP="00000000" w:rsidRDefault="00000000" w:rsidRPr="00000000" w14:paraId="0000004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problems and Future Work: Discuss project problems, including [Specify challenges]. Future work may include [specify possible future directions and upgrades].</w:t>
      </w:r>
      <w:r w:rsidDel="00000000" w:rsidR="00000000" w:rsidRPr="00000000">
        <w:rPr>
          <w:rtl w:val="0"/>
        </w:rPr>
      </w:r>
    </w:p>
    <w:p w:rsidR="00000000" w:rsidDel="00000000" w:rsidP="00000000" w:rsidRDefault="00000000" w:rsidRPr="00000000" w14:paraId="0000005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5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summarizes major discoveries, highlights contributions to DSL compiler design, and identifies opportunities for development.</w:t>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Appendices:</w:t>
      </w:r>
    </w:p>
    <w:p w:rsidR="00000000" w:rsidDel="00000000" w:rsidP="00000000" w:rsidRDefault="00000000" w:rsidRPr="00000000" w14:paraId="0000005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Appendices provide code samples, comprehensive experimental data, and other information for reference.</w:t>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Lexer (Tokenization)</w:t>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w:t>
      </w:r>
    </w:p>
    <w:p w:rsidR="00000000" w:rsidDel="00000000" w:rsidP="00000000" w:rsidRDefault="00000000" w:rsidRPr="00000000" w14:paraId="0000005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lexer(input_code):</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tokens = []</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keywords = ['ADD', 'SUB', 'MUL', 'DIV', 'NUM']</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token_regex = '|'.join(f'(?P&lt;{keyword}&gt;{re.escape(keyword)})' for keyword in keywords) + '|(?P&lt;WHITESPACE&gt;\\s+)'</w:t>
      </w:r>
    </w:p>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match in re.finditer(token_regex, input_code):</w:t>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token_type = match.lastgroup</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token_value = match.group()</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token_type != 'WHITESPACE':</w:t>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tokens.append((token_type, token_value))</w:t>
      </w:r>
    </w:p>
    <w:p w:rsidR="00000000" w:rsidDel="00000000" w:rsidP="00000000" w:rsidRDefault="00000000" w:rsidRPr="00000000" w14:paraId="0000006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tokens</w:t>
      </w:r>
    </w:p>
    <w:p w:rsidR="00000000" w:rsidDel="00000000" w:rsidP="00000000" w:rsidRDefault="00000000" w:rsidRPr="00000000" w14:paraId="000000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Parser</w:t>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parse(tokens):</w:t>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parse_tree = []</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tokens:</w:t>
      </w:r>
    </w:p>
    <w:p w:rsidR="00000000" w:rsidDel="00000000" w:rsidP="00000000" w:rsidRDefault="00000000" w:rsidRPr="00000000" w14:paraId="0000006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token_type, token_value = tokens.pop(0)</w:t>
      </w:r>
    </w:p>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token_type == 'NUM':</w:t>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parse_tree.append(('NUM', int(token_value)))</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elif token_type in {'ADD', 'SUB', 'MUL', 'DIV'}:</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parse_tree.append((token_type, parse(tokens)))</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raise SyntaxError(f"Unexpected token: {token_value}")</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parse_tree</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Semantic Analysis</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evaluate(parse_tree):</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parse_tree[0] == 'NUM':</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parse_tree[1]</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else:</w:t>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left = evaluate(parse_tree[1])</w:t>
      </w:r>
    </w:p>
    <w:p w:rsidR="00000000" w:rsidDel="00000000" w:rsidP="00000000" w:rsidRDefault="00000000" w:rsidRPr="00000000" w14:paraId="000000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right = evaluate(parse_tree[2])</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parse_tree[0] == 'ADD':</w:t>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left + right</w:t>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elif parse_tree[0] == 'SUB':</w:t>
      </w:r>
    </w:p>
    <w:p w:rsidR="00000000" w:rsidDel="00000000" w:rsidP="00000000" w:rsidRDefault="00000000" w:rsidRPr="00000000" w14:paraId="0000008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left - right</w:t>
      </w:r>
    </w:p>
    <w:p w:rsidR="00000000" w:rsidDel="00000000" w:rsidP="00000000" w:rsidRDefault="00000000" w:rsidRPr="00000000" w14:paraId="0000008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elif parse_tree[0] == 'MUL':</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left * right</w: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elif parse_tree[0] == 'DIV':</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right != 0:</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left / right</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raise ValueError("Division by zero")</w:t>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Sample DSL code</w:t>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dsl_code = "ADD NUM 5 MUL NUM 3 NUM 2"</w:t>
      </w:r>
    </w:p>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Compile and Execute</w:t>
      </w:r>
    </w:p>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tokens = lexer(dsl_code)</w:t>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parse_tree = parse(tokens)</w:t>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 evaluate(parse_tree)</w:t>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w:t>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print(f"DSL Code: {dsl_code}")</w:t>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print(f"Result: {result}")</w:t>
      </w:r>
    </w:p>
    <w:p w:rsidR="00000000" w:rsidDel="00000000" w:rsidP="00000000" w:rsidRDefault="00000000" w:rsidRPr="00000000" w14:paraId="0000009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INPUT AND OUTPUT:</w:t>
      </w:r>
    </w:p>
    <w:p w:rsidR="00000000" w:rsidDel="00000000" w:rsidP="00000000" w:rsidRDefault="00000000" w:rsidRPr="00000000" w14:paraId="0000009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and output 1:</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DSL Code: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rtl w:val="0"/>
        </w:rPr>
        <w:t xml:space="preserve">SUB NUM 10 MUL NUM 2 NUM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Result:</w:t>
      </w:r>
      <w:r w:rsidDel="00000000" w:rsidR="00000000" w:rsidRPr="00000000">
        <w:rPr>
          <w:rFonts w:ascii="Times New Roman" w:cs="Times New Roman" w:eastAsia="Times New Roman" w:hAnsi="Times New Roman"/>
          <w:sz w:val="26"/>
          <w:szCs w:val="26"/>
          <w:rtl w:val="0"/>
        </w:rPr>
        <w:t xml:space="preserve"> -16</w:t>
      </w:r>
    </w:p>
    <w:p w:rsidR="00000000" w:rsidDel="00000000" w:rsidP="00000000" w:rsidRDefault="00000000" w:rsidRPr="00000000" w14:paraId="0000009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and output </w:t>
      </w:r>
    </w:p>
    <w:p w:rsidR="00000000" w:rsidDel="00000000" w:rsidP="00000000" w:rsidRDefault="00000000" w:rsidRPr="00000000" w14:paraId="0000009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DSL Code: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rtl w:val="0"/>
        </w:rPr>
        <w:t xml:space="preserve">MUL NUM 4 ADD NUM 7 NUM 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Result:</w:t>
      </w:r>
      <w:r w:rsidDel="00000000" w:rsidR="00000000" w:rsidRPr="00000000">
        <w:rPr>
          <w:rFonts w:ascii="Times New Roman" w:cs="Times New Roman" w:eastAsia="Times New Roman" w:hAnsi="Times New Roman"/>
          <w:sz w:val="26"/>
          <w:szCs w:val="26"/>
          <w:rtl w:val="0"/>
        </w:rPr>
        <w:t xml:space="preserve"> 36</w:t>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and output 3:</w:t>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DSL Code: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rtl w:val="0"/>
        </w:rPr>
        <w:t xml:space="preserve">DIV NUM 20 ADD NUM 5 NUM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Result:</w:t>
      </w:r>
      <w:r w:rsidDel="00000000" w:rsidR="00000000" w:rsidRPr="00000000">
        <w:rPr>
          <w:rFonts w:ascii="Times New Roman" w:cs="Times New Roman" w:eastAsia="Times New Roman" w:hAnsi="Times New Roman"/>
          <w:sz w:val="26"/>
          <w:szCs w:val="26"/>
          <w:rtl w:val="0"/>
        </w:rPr>
        <w:t xml:space="preserve"> 4.0</w:t>
      </w:r>
    </w:p>
    <w:p w:rsidR="00000000" w:rsidDel="00000000" w:rsidP="00000000" w:rsidRDefault="00000000" w:rsidRPr="00000000" w14:paraId="000000A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and output 4:</w:t>
      </w:r>
    </w:p>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DSL Code: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rtl w:val="0"/>
        </w:rPr>
        <w:t xml:space="preserve">ADD NUM 8 SUB NUM 12 MUL NUM 2 NUM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Result:</w:t>
      </w:r>
      <w:r w:rsidDel="00000000" w:rsidR="00000000" w:rsidRPr="00000000">
        <w:rPr>
          <w:rFonts w:ascii="Times New Roman" w:cs="Times New Roman" w:eastAsia="Times New Roman" w:hAnsi="Times New Roman"/>
          <w:sz w:val="26"/>
          <w:szCs w:val="26"/>
          <w:rtl w:val="0"/>
        </w:rPr>
        <w:t xml:space="preserve"> -10</w:t>
      </w:r>
    </w:p>
    <w:p w:rsidR="00000000" w:rsidDel="00000000" w:rsidP="00000000" w:rsidRDefault="00000000" w:rsidRPr="00000000" w14:paraId="000000A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