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aquamarine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.carousel-item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.navbar-brand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papyrus;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