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A11B2" w14:textId="70FD55DA" w:rsidR="00DC16D9" w:rsidRDefault="00DC16D9" w:rsidP="00DC16D9">
      <w:pPr>
        <w:jc w:val="center"/>
        <w:rPr>
          <w:b/>
          <w:sz w:val="28"/>
          <w:szCs w:val="28"/>
        </w:rPr>
      </w:pPr>
      <w:r>
        <w:rPr>
          <w:b/>
          <w:bCs/>
          <w:noProof/>
          <w:lang w:val="en-IN" w:eastAsia="en-IN" w:bidi="kn-IN"/>
        </w:rPr>
        <w:drawing>
          <wp:inline distT="0" distB="0" distL="0" distR="0" wp14:anchorId="7B1EAC02" wp14:editId="6376C4C3">
            <wp:extent cx="4061460" cy="1348740"/>
            <wp:effectExtent l="0" t="0" r="0" b="38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1460" cy="1348740"/>
                    </a:xfrm>
                    <a:prstGeom prst="rect">
                      <a:avLst/>
                    </a:prstGeom>
                    <a:noFill/>
                    <a:ln>
                      <a:noFill/>
                    </a:ln>
                  </pic:spPr>
                </pic:pic>
              </a:graphicData>
            </a:graphic>
          </wp:inline>
        </w:drawing>
      </w:r>
    </w:p>
    <w:p w14:paraId="41D38A60" w14:textId="185600C1" w:rsidR="00DC16D9" w:rsidRDefault="00DC16D9" w:rsidP="00DC16D9">
      <w:pPr>
        <w:jc w:val="center"/>
        <w:rPr>
          <w:b/>
          <w:sz w:val="28"/>
          <w:szCs w:val="28"/>
        </w:rPr>
      </w:pPr>
    </w:p>
    <w:p w14:paraId="36679CBE" w14:textId="42AD07E5" w:rsidR="00DC16D9" w:rsidRDefault="00DC16D9" w:rsidP="00DC16D9">
      <w:pPr>
        <w:jc w:val="center"/>
        <w:rPr>
          <w:b/>
          <w:sz w:val="28"/>
          <w:szCs w:val="28"/>
        </w:rPr>
      </w:pPr>
    </w:p>
    <w:p w14:paraId="0314AACC" w14:textId="4AE8F5FA" w:rsidR="00DC16D9" w:rsidRDefault="00DC16D9" w:rsidP="00DC16D9">
      <w:pPr>
        <w:jc w:val="center"/>
        <w:rPr>
          <w:b/>
          <w:sz w:val="28"/>
          <w:szCs w:val="28"/>
        </w:rPr>
      </w:pPr>
    </w:p>
    <w:p w14:paraId="6631558E" w14:textId="0DAC2259" w:rsidR="00DC16D9" w:rsidRDefault="00DC16D9" w:rsidP="00DC16D9">
      <w:pPr>
        <w:jc w:val="center"/>
        <w:rPr>
          <w:b/>
          <w:sz w:val="28"/>
          <w:szCs w:val="28"/>
        </w:rPr>
      </w:pPr>
    </w:p>
    <w:p w14:paraId="1FAE6A2E" w14:textId="77777777" w:rsidR="00DC16D9" w:rsidRDefault="00DC16D9" w:rsidP="00DC16D9">
      <w:pPr>
        <w:jc w:val="center"/>
        <w:rPr>
          <w:b/>
          <w:sz w:val="28"/>
          <w:szCs w:val="28"/>
        </w:rPr>
      </w:pPr>
    </w:p>
    <w:p w14:paraId="34389D97" w14:textId="7B0269D7" w:rsidR="00DC16D9" w:rsidRDefault="00DC16D9" w:rsidP="00DC16D9">
      <w:pPr>
        <w:jc w:val="center"/>
        <w:rPr>
          <w:b/>
          <w:sz w:val="28"/>
          <w:szCs w:val="28"/>
        </w:rPr>
      </w:pPr>
    </w:p>
    <w:p w14:paraId="64F1A96D" w14:textId="77777777" w:rsidR="00DC16D9" w:rsidRPr="009B4B07" w:rsidRDefault="00DC16D9" w:rsidP="00DC16D9">
      <w:pPr>
        <w:jc w:val="center"/>
        <w:rPr>
          <w:sz w:val="28"/>
          <w:szCs w:val="28"/>
        </w:rPr>
      </w:pPr>
      <w:r w:rsidRPr="009B4B07">
        <w:rPr>
          <w:b/>
          <w:bCs/>
          <w:sz w:val="28"/>
          <w:szCs w:val="28"/>
        </w:rPr>
        <w:t>Name:</w:t>
      </w:r>
      <w:r w:rsidRPr="009B4B07">
        <w:rPr>
          <w:sz w:val="28"/>
          <w:szCs w:val="28"/>
        </w:rPr>
        <w:t xml:space="preserve"> </w:t>
      </w:r>
      <w:proofErr w:type="spellStart"/>
      <w:r w:rsidRPr="009B4B07">
        <w:rPr>
          <w:sz w:val="28"/>
          <w:szCs w:val="28"/>
        </w:rPr>
        <w:t>Karthik</w:t>
      </w:r>
      <w:proofErr w:type="spellEnd"/>
      <w:r w:rsidRPr="009B4B07">
        <w:rPr>
          <w:sz w:val="28"/>
          <w:szCs w:val="28"/>
        </w:rPr>
        <w:t xml:space="preserve"> </w:t>
      </w:r>
      <w:proofErr w:type="spellStart"/>
      <w:r w:rsidRPr="009B4B07">
        <w:rPr>
          <w:sz w:val="28"/>
          <w:szCs w:val="28"/>
        </w:rPr>
        <w:t>Koti</w:t>
      </w:r>
      <w:proofErr w:type="spellEnd"/>
    </w:p>
    <w:p w14:paraId="25FDA7FF" w14:textId="77777777" w:rsidR="00DC16D9" w:rsidRPr="009B4B07" w:rsidRDefault="00DC16D9" w:rsidP="00DC16D9">
      <w:pPr>
        <w:jc w:val="center"/>
        <w:rPr>
          <w:sz w:val="28"/>
          <w:szCs w:val="28"/>
        </w:rPr>
      </w:pPr>
      <w:r w:rsidRPr="009B4B07">
        <w:rPr>
          <w:b/>
          <w:bCs/>
          <w:sz w:val="28"/>
          <w:szCs w:val="28"/>
        </w:rPr>
        <w:t>Matriculation Number:</w:t>
      </w:r>
      <w:r w:rsidRPr="009B4B07">
        <w:rPr>
          <w:sz w:val="28"/>
          <w:szCs w:val="28"/>
        </w:rPr>
        <w:t xml:space="preserve"> 4243714</w:t>
      </w:r>
    </w:p>
    <w:p w14:paraId="71C8DA65" w14:textId="4378259B" w:rsidR="00DC16D9" w:rsidRDefault="00DC16D9" w:rsidP="00DC16D9">
      <w:pPr>
        <w:jc w:val="center"/>
        <w:rPr>
          <w:b/>
          <w:bCs/>
          <w:sz w:val="28"/>
          <w:szCs w:val="28"/>
        </w:rPr>
      </w:pPr>
      <w:r>
        <w:rPr>
          <w:b/>
          <w:bCs/>
          <w:sz w:val="28"/>
          <w:szCs w:val="28"/>
        </w:rPr>
        <w:t xml:space="preserve">Course Name: </w:t>
      </w:r>
      <w:r w:rsidRPr="00DC16D9">
        <w:rPr>
          <w:sz w:val="28"/>
          <w:szCs w:val="28"/>
        </w:rPr>
        <w:t>Project Computer Science</w:t>
      </w:r>
    </w:p>
    <w:p w14:paraId="0F229C9C" w14:textId="2D3F55BC" w:rsidR="00DC16D9" w:rsidRPr="009B4B07" w:rsidRDefault="00DC16D9" w:rsidP="00DC16D9">
      <w:pPr>
        <w:jc w:val="center"/>
        <w:rPr>
          <w:sz w:val="28"/>
          <w:szCs w:val="28"/>
        </w:rPr>
      </w:pPr>
      <w:r w:rsidRPr="009B4B07">
        <w:rPr>
          <w:b/>
          <w:bCs/>
          <w:sz w:val="28"/>
          <w:szCs w:val="28"/>
        </w:rPr>
        <w:t>Course ID:</w:t>
      </w:r>
      <w:r>
        <w:rPr>
          <w:sz w:val="28"/>
          <w:szCs w:val="28"/>
        </w:rPr>
        <w:t xml:space="preserve"> DLMCSPCSP01</w:t>
      </w:r>
    </w:p>
    <w:p w14:paraId="26A361F5" w14:textId="77777777" w:rsidR="00DC16D9" w:rsidRDefault="00DC16D9" w:rsidP="00DC16D9">
      <w:pPr>
        <w:jc w:val="center"/>
        <w:rPr>
          <w:b/>
          <w:sz w:val="28"/>
          <w:szCs w:val="28"/>
        </w:rPr>
      </w:pPr>
    </w:p>
    <w:p w14:paraId="29873F12" w14:textId="77777777" w:rsidR="00DC16D9" w:rsidRDefault="00DC16D9" w:rsidP="00DC16D9">
      <w:pPr>
        <w:jc w:val="center"/>
        <w:rPr>
          <w:b/>
          <w:sz w:val="28"/>
          <w:szCs w:val="28"/>
        </w:rPr>
      </w:pPr>
    </w:p>
    <w:p w14:paraId="2F406755" w14:textId="77777777" w:rsidR="00DC16D9" w:rsidRDefault="00DC16D9" w:rsidP="00DC16D9">
      <w:pPr>
        <w:jc w:val="center"/>
        <w:rPr>
          <w:b/>
          <w:sz w:val="28"/>
          <w:szCs w:val="28"/>
        </w:rPr>
      </w:pPr>
    </w:p>
    <w:p w14:paraId="3C821678" w14:textId="77777777" w:rsidR="00DC16D9" w:rsidRDefault="00DC16D9" w:rsidP="00DC16D9">
      <w:pPr>
        <w:jc w:val="center"/>
        <w:rPr>
          <w:b/>
          <w:sz w:val="28"/>
          <w:szCs w:val="28"/>
        </w:rPr>
      </w:pPr>
    </w:p>
    <w:p w14:paraId="7BCF4358" w14:textId="77777777" w:rsidR="00DC16D9" w:rsidRDefault="00DC16D9" w:rsidP="00DC16D9">
      <w:pPr>
        <w:jc w:val="center"/>
        <w:rPr>
          <w:b/>
          <w:sz w:val="28"/>
          <w:szCs w:val="28"/>
        </w:rPr>
      </w:pPr>
    </w:p>
    <w:p w14:paraId="1629F866" w14:textId="6931070B" w:rsidR="00DC16D9" w:rsidRDefault="00DC16D9" w:rsidP="00DC16D9">
      <w:pPr>
        <w:jc w:val="center"/>
        <w:rPr>
          <w:b/>
          <w:sz w:val="28"/>
          <w:szCs w:val="28"/>
        </w:rPr>
      </w:pPr>
    </w:p>
    <w:p w14:paraId="18E82536" w14:textId="1CE857E5" w:rsidR="00DC16D9" w:rsidRDefault="00DC16D9" w:rsidP="00DC16D9">
      <w:pPr>
        <w:jc w:val="center"/>
        <w:rPr>
          <w:b/>
          <w:sz w:val="28"/>
          <w:szCs w:val="28"/>
        </w:rPr>
      </w:pPr>
    </w:p>
    <w:p w14:paraId="1880A66A" w14:textId="1A7CE928" w:rsidR="00DC16D9" w:rsidRDefault="00DC16D9" w:rsidP="00DC16D9">
      <w:pPr>
        <w:jc w:val="center"/>
        <w:rPr>
          <w:b/>
          <w:sz w:val="28"/>
          <w:szCs w:val="28"/>
        </w:rPr>
      </w:pPr>
    </w:p>
    <w:p w14:paraId="4509634C" w14:textId="14332431" w:rsidR="00DC16D9" w:rsidRDefault="00DC16D9" w:rsidP="00DC16D9">
      <w:pPr>
        <w:jc w:val="center"/>
        <w:rPr>
          <w:b/>
          <w:sz w:val="28"/>
          <w:szCs w:val="28"/>
        </w:rPr>
      </w:pPr>
    </w:p>
    <w:p w14:paraId="09002D84" w14:textId="66DEDFE4" w:rsidR="00DC16D9" w:rsidRDefault="00DC16D9" w:rsidP="00DC16D9">
      <w:pPr>
        <w:jc w:val="center"/>
        <w:rPr>
          <w:b/>
          <w:sz w:val="28"/>
          <w:szCs w:val="28"/>
        </w:rPr>
      </w:pPr>
    </w:p>
    <w:p w14:paraId="0F401DD9" w14:textId="29C5D684" w:rsidR="00DC16D9" w:rsidRDefault="00DC16D9" w:rsidP="00DC16D9">
      <w:pPr>
        <w:jc w:val="center"/>
        <w:rPr>
          <w:b/>
          <w:sz w:val="28"/>
          <w:szCs w:val="28"/>
        </w:rPr>
      </w:pPr>
    </w:p>
    <w:p w14:paraId="25C340C6" w14:textId="4E98B5F5" w:rsidR="00DC16D9" w:rsidRDefault="00DC16D9" w:rsidP="00DC16D9">
      <w:pPr>
        <w:jc w:val="center"/>
        <w:rPr>
          <w:b/>
          <w:sz w:val="28"/>
          <w:szCs w:val="28"/>
        </w:rPr>
      </w:pPr>
    </w:p>
    <w:p w14:paraId="53896386" w14:textId="58BBFE9E" w:rsidR="00DC16D9" w:rsidRDefault="00DC16D9" w:rsidP="00DC16D9">
      <w:pPr>
        <w:jc w:val="center"/>
        <w:rPr>
          <w:b/>
          <w:sz w:val="28"/>
          <w:szCs w:val="28"/>
        </w:rPr>
      </w:pPr>
    </w:p>
    <w:p w14:paraId="3F23E5AA" w14:textId="5F2E84AC" w:rsidR="00DC16D9" w:rsidRDefault="00DC16D9" w:rsidP="00DC16D9">
      <w:pPr>
        <w:jc w:val="center"/>
        <w:rPr>
          <w:b/>
          <w:sz w:val="28"/>
          <w:szCs w:val="28"/>
        </w:rPr>
      </w:pPr>
    </w:p>
    <w:p w14:paraId="16A49321" w14:textId="77777777" w:rsidR="00DC16D9" w:rsidRDefault="00DC16D9" w:rsidP="00DC16D9">
      <w:pPr>
        <w:jc w:val="center"/>
        <w:rPr>
          <w:b/>
          <w:sz w:val="28"/>
          <w:szCs w:val="28"/>
        </w:rPr>
      </w:pPr>
    </w:p>
    <w:p w14:paraId="43A1C439" w14:textId="59577423" w:rsidR="00DC16D9" w:rsidRDefault="009A35A9" w:rsidP="00DC16D9">
      <w:pPr>
        <w:jc w:val="center"/>
        <w:rPr>
          <w:b/>
          <w:sz w:val="28"/>
          <w:szCs w:val="28"/>
        </w:rPr>
      </w:pPr>
      <w:r w:rsidRPr="00DC16D9">
        <w:rPr>
          <w:b/>
          <w:sz w:val="28"/>
          <w:szCs w:val="28"/>
        </w:rPr>
        <w:t>Explanation</w:t>
      </w:r>
    </w:p>
    <w:p w14:paraId="5B3D44AE" w14:textId="77777777" w:rsidR="00DC16D9" w:rsidRPr="00DC16D9" w:rsidRDefault="00DC16D9" w:rsidP="00DC16D9">
      <w:pPr>
        <w:jc w:val="center"/>
        <w:rPr>
          <w:b/>
          <w:sz w:val="28"/>
          <w:szCs w:val="28"/>
        </w:rPr>
      </w:pPr>
    </w:p>
    <w:p w14:paraId="1A6CB0B4" w14:textId="61E58031" w:rsidR="00EB6A58" w:rsidRDefault="009A35A9" w:rsidP="009A35A9">
      <w:r>
        <w:t xml:space="preserve">The study aims to predict future sales in a traditional retail business using previous transaction records to solve the problem of unpredictable demand, which can result in overstock or understock. Using the time series models and machine learning, the idea was to forecast the sales patterns, which would further enable the business to optimize inventory, human resources, and promotions. The dataset utilizes involves the transaction data of an online retail store in the United Kingdom between December 2010 and December 2011. It consists of such attributes as </w:t>
      </w:r>
      <w:proofErr w:type="spellStart"/>
      <w:r>
        <w:t>InvoiceNo</w:t>
      </w:r>
      <w:proofErr w:type="spellEnd"/>
      <w:r>
        <w:t xml:space="preserve">, </w:t>
      </w:r>
      <w:proofErr w:type="spellStart"/>
      <w:r>
        <w:t>StockCode</w:t>
      </w:r>
      <w:proofErr w:type="spellEnd"/>
      <w:r>
        <w:t xml:space="preserve">,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xml:space="preserve"> and Country. We processed missing values and negative values using a </w:t>
      </w:r>
      <w:proofErr w:type="spellStart"/>
      <w:r>
        <w:t>preprocessing</w:t>
      </w:r>
      <w:proofErr w:type="spellEnd"/>
      <w:r>
        <w:t xml:space="preserve"> step along with returns and aggregated sales data according to a date. Exploratory Data Analysis (EDA) allows to graphically display sales distributions, trends by time, relationships, and notable insights, including that quantity sold and sales are strongly related. ARIMA model has been selected to use in time series forecasting, and once we had verified the stationary of the data by Augmented Dickey Fuller (ADF) test, used differencing to render the series to be stationary. </w:t>
      </w:r>
      <w:proofErr w:type="gramStart"/>
      <w:r>
        <w:t>ARIMA(</w:t>
      </w:r>
      <w:proofErr w:type="gramEnd"/>
      <w:r>
        <w:t>1,1,1) model is trained and the sales forecast was obtained within the next 30 days. RMSE and MAE were used to measure the performance of the model giving values of 18126.46 and 11906.41 respectively. The findings offer valuable materials in forecasting the sales in future, though a more refined model can enhance some level of accuracy.</w:t>
      </w:r>
    </w:p>
    <w:p w14:paraId="3C73CB1E" w14:textId="41440648" w:rsidR="0077608C" w:rsidRDefault="0077608C" w:rsidP="009A35A9"/>
    <w:p w14:paraId="69B1BD76" w14:textId="784FDEF1" w:rsidR="0077608C" w:rsidRDefault="0077608C" w:rsidP="009A35A9"/>
    <w:p w14:paraId="2B28C661" w14:textId="564F3068" w:rsidR="0077608C" w:rsidRDefault="0077608C" w:rsidP="009A35A9"/>
    <w:p w14:paraId="2946560A" w14:textId="77777777" w:rsidR="0077608C" w:rsidRDefault="0077608C" w:rsidP="0077608C">
      <w:pPr>
        <w:pStyle w:val="BodyText"/>
        <w:spacing w:before="149"/>
        <w:rPr>
          <w:rFonts w:ascii="Times New Roman"/>
          <w:sz w:val="33"/>
        </w:rPr>
      </w:pPr>
    </w:p>
    <w:p w14:paraId="1CA76B6E" w14:textId="77777777" w:rsidR="00532139" w:rsidRDefault="00532139" w:rsidP="00532139">
      <w:pPr>
        <w:pStyle w:val="Title"/>
        <w:ind w:left="0"/>
      </w:pPr>
    </w:p>
    <w:p w14:paraId="3896AB30" w14:textId="77777777" w:rsidR="00532139" w:rsidRDefault="00532139" w:rsidP="00532139">
      <w:pPr>
        <w:pStyle w:val="Title"/>
        <w:ind w:left="0"/>
      </w:pPr>
    </w:p>
    <w:p w14:paraId="28C68BE6" w14:textId="77777777" w:rsidR="00532139" w:rsidRDefault="00532139" w:rsidP="00532139">
      <w:pPr>
        <w:pStyle w:val="Title"/>
        <w:ind w:left="0"/>
      </w:pPr>
    </w:p>
    <w:p w14:paraId="4E9B06F3" w14:textId="77777777" w:rsidR="00532139" w:rsidRDefault="00532139" w:rsidP="00532139">
      <w:pPr>
        <w:pStyle w:val="Title"/>
        <w:ind w:left="0"/>
      </w:pPr>
    </w:p>
    <w:p w14:paraId="71FDF184" w14:textId="77777777" w:rsidR="00532139" w:rsidRDefault="00532139" w:rsidP="00532139">
      <w:pPr>
        <w:pStyle w:val="Title"/>
        <w:ind w:left="0"/>
      </w:pPr>
    </w:p>
    <w:p w14:paraId="1AECD475" w14:textId="77777777" w:rsidR="00532139" w:rsidRDefault="00532139" w:rsidP="00532139">
      <w:pPr>
        <w:pStyle w:val="Title"/>
        <w:ind w:left="0"/>
      </w:pPr>
    </w:p>
    <w:p w14:paraId="1CA2581F" w14:textId="77777777" w:rsidR="00532139" w:rsidRDefault="00532139" w:rsidP="00532139">
      <w:pPr>
        <w:pStyle w:val="Title"/>
        <w:ind w:left="0"/>
      </w:pPr>
    </w:p>
    <w:p w14:paraId="0A5F8844" w14:textId="4D780D7C" w:rsidR="0077608C" w:rsidRDefault="0077608C" w:rsidP="00532139">
      <w:pPr>
        <w:pStyle w:val="Title"/>
        <w:ind w:left="0"/>
      </w:pPr>
      <w:r>
        <w:lastRenderedPageBreak/>
        <w:t>Instructions</w:t>
      </w:r>
      <w:r>
        <w:rPr>
          <w:spacing w:val="-5"/>
        </w:rPr>
        <w:t xml:space="preserve"> </w:t>
      </w:r>
      <w:r>
        <w:t>to</w:t>
      </w:r>
      <w:r>
        <w:rPr>
          <w:spacing w:val="-4"/>
        </w:rPr>
        <w:t xml:space="preserve"> </w:t>
      </w:r>
      <w:r w:rsidR="00532139">
        <w:t>run the code</w:t>
      </w:r>
    </w:p>
    <w:p w14:paraId="0DFB48E3" w14:textId="7437A726" w:rsidR="0077608C" w:rsidRDefault="00532139" w:rsidP="0077608C">
      <w:pPr>
        <w:pStyle w:val="BodyText"/>
        <w:spacing w:before="318"/>
        <w:ind w:left="125"/>
      </w:pPr>
      <w:r>
        <w:t xml:space="preserve">The </w:t>
      </w:r>
      <w:r w:rsidR="0077608C">
        <w:t>notebook</w:t>
      </w:r>
      <w:r w:rsidR="0077608C">
        <w:rPr>
          <w:spacing w:val="1"/>
        </w:rPr>
        <w:t xml:space="preserve"> </w:t>
      </w:r>
      <w:r w:rsidR="0077608C">
        <w:t>downloads</w:t>
      </w:r>
      <w:r w:rsidR="0077608C">
        <w:rPr>
          <w:spacing w:val="1"/>
        </w:rPr>
        <w:t xml:space="preserve"> </w:t>
      </w:r>
      <w:r w:rsidR="0077608C">
        <w:t>the</w:t>
      </w:r>
      <w:r w:rsidR="0077608C">
        <w:rPr>
          <w:spacing w:val="2"/>
        </w:rPr>
        <w:t xml:space="preserve"> </w:t>
      </w:r>
      <w:r w:rsidR="0077608C">
        <w:t>dataset</w:t>
      </w:r>
      <w:r w:rsidR="0077608C">
        <w:rPr>
          <w:spacing w:val="2"/>
        </w:rPr>
        <w:t xml:space="preserve"> </w:t>
      </w:r>
      <w:r w:rsidR="0077608C">
        <w:t>directly</w:t>
      </w:r>
      <w:r w:rsidR="0077608C">
        <w:rPr>
          <w:spacing w:val="1"/>
        </w:rPr>
        <w:t xml:space="preserve"> </w:t>
      </w:r>
      <w:r w:rsidR="0077608C">
        <w:t>from</w:t>
      </w:r>
      <w:r w:rsidR="0077608C">
        <w:rPr>
          <w:spacing w:val="2"/>
        </w:rPr>
        <w:t xml:space="preserve"> </w:t>
      </w:r>
      <w:r w:rsidR="0077608C">
        <w:rPr>
          <w:rFonts w:ascii="Arial"/>
          <w:b/>
        </w:rPr>
        <w:t>Kaggle</w:t>
      </w:r>
      <w:r w:rsidR="0077608C">
        <w:rPr>
          <w:rFonts w:ascii="Arial"/>
          <w:b/>
          <w:spacing w:val="1"/>
        </w:rPr>
        <w:t xml:space="preserve"> </w:t>
      </w:r>
      <w:r w:rsidR="0077608C">
        <w:t>using</w:t>
      </w:r>
      <w:r w:rsidR="0077608C">
        <w:rPr>
          <w:spacing w:val="1"/>
        </w:rPr>
        <w:t xml:space="preserve"> </w:t>
      </w:r>
      <w:r w:rsidR="0077608C">
        <w:t>the</w:t>
      </w:r>
      <w:r w:rsidR="0077608C">
        <w:rPr>
          <w:spacing w:val="2"/>
        </w:rPr>
        <w:t xml:space="preserve"> </w:t>
      </w:r>
      <w:r w:rsidR="0077608C">
        <w:rPr>
          <w:rFonts w:ascii="Courier New"/>
          <w:color w:val="188038"/>
        </w:rPr>
        <w:t>kagglehub</w:t>
      </w:r>
      <w:r w:rsidR="0077608C">
        <w:rPr>
          <w:rFonts w:ascii="Courier New"/>
          <w:color w:val="188038"/>
          <w:spacing w:val="-66"/>
        </w:rPr>
        <w:t xml:space="preserve"> </w:t>
      </w:r>
      <w:r w:rsidR="0077608C">
        <w:rPr>
          <w:spacing w:val="-2"/>
        </w:rPr>
        <w:t>library.</w:t>
      </w:r>
    </w:p>
    <w:p w14:paraId="7C27D812" w14:textId="77777777" w:rsidR="0077608C" w:rsidRDefault="0077608C" w:rsidP="0077608C">
      <w:pPr>
        <w:pStyle w:val="BodyText"/>
        <w:spacing w:before="71"/>
      </w:pPr>
    </w:p>
    <w:p w14:paraId="1F991FCE" w14:textId="6DAB0668" w:rsidR="0077608C" w:rsidRDefault="00532139" w:rsidP="00532139">
      <w:pPr>
        <w:pStyle w:val="Heading1"/>
      </w:pPr>
      <w:r>
        <w:rPr>
          <w:spacing w:val="-2"/>
        </w:rPr>
        <w:t xml:space="preserve">  </w:t>
      </w:r>
      <w:r w:rsidR="0077608C">
        <w:rPr>
          <w:spacing w:val="-2"/>
        </w:rPr>
        <w:t>Prerequisites</w:t>
      </w:r>
    </w:p>
    <w:p w14:paraId="5065DFA7" w14:textId="367ECDB2" w:rsidR="0077608C" w:rsidRDefault="0077608C" w:rsidP="0077608C">
      <w:pPr>
        <w:pStyle w:val="BodyText"/>
        <w:spacing w:before="281"/>
        <w:ind w:left="125"/>
      </w:pPr>
      <w:r>
        <w:t>To</w:t>
      </w:r>
      <w:r>
        <w:rPr>
          <w:spacing w:val="-4"/>
        </w:rPr>
        <w:t xml:space="preserve"> </w:t>
      </w:r>
      <w:r>
        <w:t>run</w:t>
      </w:r>
      <w:r>
        <w:rPr>
          <w:spacing w:val="-4"/>
        </w:rPr>
        <w:t xml:space="preserve"> </w:t>
      </w:r>
      <w:r w:rsidR="00532139">
        <w:t>the</w:t>
      </w:r>
      <w:r>
        <w:rPr>
          <w:spacing w:val="-4"/>
        </w:rPr>
        <w:t xml:space="preserve"> </w:t>
      </w:r>
      <w:r>
        <w:t>notebook</w:t>
      </w:r>
      <w:r>
        <w:rPr>
          <w:spacing w:val="-4"/>
        </w:rPr>
        <w:t xml:space="preserve"> </w:t>
      </w:r>
      <w:r>
        <w:t>successfully,</w:t>
      </w:r>
      <w:r>
        <w:rPr>
          <w:spacing w:val="-2"/>
        </w:rPr>
        <w:t xml:space="preserve"> </w:t>
      </w:r>
      <w:r>
        <w:t>please</w:t>
      </w:r>
      <w:r>
        <w:rPr>
          <w:spacing w:val="-4"/>
        </w:rPr>
        <w:t xml:space="preserve"> </w:t>
      </w:r>
      <w:r>
        <w:t>ensure</w:t>
      </w:r>
      <w:r>
        <w:rPr>
          <w:spacing w:val="-4"/>
        </w:rPr>
        <w:t xml:space="preserve"> </w:t>
      </w:r>
      <w:r>
        <w:t>the</w:t>
      </w:r>
      <w:r>
        <w:rPr>
          <w:spacing w:val="-4"/>
        </w:rPr>
        <w:t xml:space="preserve"> </w:t>
      </w:r>
      <w:r>
        <w:rPr>
          <w:spacing w:val="-2"/>
        </w:rPr>
        <w:t>following:</w:t>
      </w:r>
    </w:p>
    <w:p w14:paraId="6F41DDE3" w14:textId="77777777" w:rsidR="0077608C" w:rsidRDefault="0077608C" w:rsidP="0077608C">
      <w:pPr>
        <w:pStyle w:val="BodyText"/>
        <w:spacing w:before="34"/>
      </w:pPr>
    </w:p>
    <w:p w14:paraId="4CEA2D99" w14:textId="77777777" w:rsidR="0077608C" w:rsidRDefault="0077608C" w:rsidP="0077608C">
      <w:pPr>
        <w:pStyle w:val="ListParagraph"/>
        <w:numPr>
          <w:ilvl w:val="0"/>
          <w:numId w:val="2"/>
        </w:numPr>
        <w:tabs>
          <w:tab w:val="left" w:pos="823"/>
        </w:tabs>
        <w:ind w:left="823" w:hanging="348"/>
        <w:rPr>
          <w:sz w:val="21"/>
        </w:rPr>
      </w:pPr>
      <w:r>
        <w:rPr>
          <w:rFonts w:ascii="Arial"/>
          <w:b/>
          <w:sz w:val="21"/>
        </w:rPr>
        <w:t>Python</w:t>
      </w:r>
      <w:r>
        <w:rPr>
          <w:rFonts w:ascii="Arial"/>
          <w:b/>
          <w:spacing w:val="1"/>
          <w:sz w:val="21"/>
        </w:rPr>
        <w:t xml:space="preserve"> </w:t>
      </w:r>
      <w:r>
        <w:rPr>
          <w:rFonts w:ascii="Arial"/>
          <w:b/>
          <w:sz w:val="21"/>
        </w:rPr>
        <w:t>3.8</w:t>
      </w:r>
      <w:r>
        <w:rPr>
          <w:rFonts w:ascii="Arial"/>
          <w:b/>
          <w:spacing w:val="1"/>
          <w:sz w:val="21"/>
        </w:rPr>
        <w:t xml:space="preserve"> </w:t>
      </w:r>
      <w:r>
        <w:rPr>
          <w:rFonts w:ascii="Arial"/>
          <w:b/>
          <w:sz w:val="21"/>
        </w:rPr>
        <w:t>or</w:t>
      </w:r>
      <w:r>
        <w:rPr>
          <w:rFonts w:ascii="Arial"/>
          <w:b/>
          <w:spacing w:val="3"/>
          <w:sz w:val="21"/>
        </w:rPr>
        <w:t xml:space="preserve"> </w:t>
      </w:r>
      <w:r>
        <w:rPr>
          <w:rFonts w:ascii="Arial"/>
          <w:b/>
          <w:sz w:val="21"/>
        </w:rPr>
        <w:t>above</w:t>
      </w:r>
      <w:r>
        <w:rPr>
          <w:rFonts w:ascii="Arial"/>
          <w:b/>
          <w:spacing w:val="1"/>
          <w:sz w:val="21"/>
        </w:rPr>
        <w:t xml:space="preserve"> </w:t>
      </w:r>
      <w:r>
        <w:rPr>
          <w:sz w:val="21"/>
        </w:rPr>
        <w:t>is</w:t>
      </w:r>
      <w:r>
        <w:rPr>
          <w:spacing w:val="1"/>
          <w:sz w:val="21"/>
        </w:rPr>
        <w:t xml:space="preserve"> </w:t>
      </w:r>
      <w:r>
        <w:rPr>
          <w:spacing w:val="-2"/>
          <w:sz w:val="21"/>
        </w:rPr>
        <w:t>installed.</w:t>
      </w:r>
    </w:p>
    <w:p w14:paraId="4EE42238" w14:textId="77777777" w:rsidR="0077608C" w:rsidRDefault="0077608C" w:rsidP="0077608C">
      <w:pPr>
        <w:pStyle w:val="BodyText"/>
        <w:spacing w:before="33"/>
      </w:pPr>
    </w:p>
    <w:p w14:paraId="21019DCE" w14:textId="77777777" w:rsidR="0077608C" w:rsidRDefault="0077608C" w:rsidP="0077608C">
      <w:pPr>
        <w:pStyle w:val="BodyText"/>
        <w:ind w:left="125"/>
      </w:pPr>
      <w:r>
        <w:t>Install</w:t>
      </w:r>
      <w:r>
        <w:rPr>
          <w:spacing w:val="1"/>
        </w:rPr>
        <w:t xml:space="preserve"> </w:t>
      </w:r>
      <w:r>
        <w:t xml:space="preserve">required </w:t>
      </w:r>
      <w:r>
        <w:rPr>
          <w:spacing w:val="-2"/>
        </w:rPr>
        <w:t>libraries:</w:t>
      </w:r>
    </w:p>
    <w:p w14:paraId="560FAB0C" w14:textId="77777777" w:rsidR="0077608C" w:rsidRDefault="0077608C" w:rsidP="0077608C">
      <w:pPr>
        <w:pStyle w:val="BodyText"/>
        <w:spacing w:before="87"/>
        <w:ind w:left="125"/>
        <w:rPr>
          <w:rFonts w:ascii="Courier New"/>
        </w:rPr>
      </w:pPr>
      <w:r>
        <w:rPr>
          <w:rFonts w:ascii="Courier New"/>
          <w:color w:val="188038"/>
        </w:rPr>
        <w:t>pip</w:t>
      </w:r>
      <w:r>
        <w:rPr>
          <w:rFonts w:ascii="Courier New"/>
          <w:color w:val="188038"/>
          <w:spacing w:val="4"/>
        </w:rPr>
        <w:t xml:space="preserve"> </w:t>
      </w:r>
      <w:r>
        <w:rPr>
          <w:rFonts w:ascii="Courier New"/>
          <w:color w:val="188038"/>
        </w:rPr>
        <w:t>install</w:t>
      </w:r>
      <w:r>
        <w:rPr>
          <w:rFonts w:ascii="Courier New"/>
          <w:color w:val="188038"/>
          <w:spacing w:val="5"/>
        </w:rPr>
        <w:t xml:space="preserve"> </w:t>
      </w:r>
      <w:r>
        <w:rPr>
          <w:rFonts w:ascii="Courier New"/>
          <w:color w:val="188038"/>
        </w:rPr>
        <w:t>kagglehub</w:t>
      </w:r>
      <w:bookmarkStart w:id="0" w:name="_GoBack"/>
      <w:bookmarkEnd w:id="0"/>
      <w:r>
        <w:rPr>
          <w:rFonts w:ascii="Courier New"/>
          <w:color w:val="188038"/>
          <w:spacing w:val="4"/>
        </w:rPr>
        <w:t xml:space="preserve"> </w:t>
      </w:r>
      <w:r>
        <w:rPr>
          <w:rFonts w:ascii="Courier New"/>
          <w:color w:val="188038"/>
          <w:spacing w:val="-2"/>
        </w:rPr>
        <w:t>pandas</w:t>
      </w:r>
    </w:p>
    <w:p w14:paraId="3221C294" w14:textId="77777777" w:rsidR="0077608C" w:rsidRDefault="0077608C" w:rsidP="0077608C">
      <w:pPr>
        <w:pStyle w:val="BodyText"/>
        <w:spacing w:before="37"/>
        <w:rPr>
          <w:rFonts w:ascii="Courier New"/>
        </w:rPr>
      </w:pPr>
    </w:p>
    <w:p w14:paraId="54326BBA" w14:textId="77777777" w:rsidR="0077608C" w:rsidRDefault="0077608C" w:rsidP="0077608C">
      <w:pPr>
        <w:pStyle w:val="ListParagraph"/>
        <w:numPr>
          <w:ilvl w:val="0"/>
          <w:numId w:val="2"/>
        </w:numPr>
        <w:tabs>
          <w:tab w:val="left" w:pos="652"/>
        </w:tabs>
        <w:ind w:left="652" w:hanging="177"/>
        <w:rPr>
          <w:sz w:val="21"/>
        </w:rPr>
      </w:pPr>
    </w:p>
    <w:p w14:paraId="2D5B8EBF" w14:textId="77777777" w:rsidR="0077608C" w:rsidRDefault="0077608C" w:rsidP="0077608C">
      <w:pPr>
        <w:pStyle w:val="ListParagraph"/>
        <w:numPr>
          <w:ilvl w:val="0"/>
          <w:numId w:val="2"/>
        </w:numPr>
        <w:tabs>
          <w:tab w:val="left" w:pos="823"/>
        </w:tabs>
        <w:spacing w:before="42"/>
        <w:ind w:left="823" w:hanging="348"/>
        <w:rPr>
          <w:sz w:val="21"/>
        </w:rPr>
      </w:pPr>
      <w:r>
        <w:rPr>
          <w:rFonts w:ascii="Arial"/>
          <w:b/>
          <w:sz w:val="21"/>
        </w:rPr>
        <w:t>Kaggle</w:t>
      </w:r>
      <w:r>
        <w:rPr>
          <w:rFonts w:ascii="Arial"/>
          <w:b/>
          <w:spacing w:val="1"/>
          <w:sz w:val="21"/>
        </w:rPr>
        <w:t xml:space="preserve"> </w:t>
      </w:r>
      <w:r>
        <w:rPr>
          <w:rFonts w:ascii="Arial"/>
          <w:b/>
          <w:sz w:val="21"/>
        </w:rPr>
        <w:t>API</w:t>
      </w:r>
      <w:r>
        <w:rPr>
          <w:rFonts w:ascii="Arial"/>
          <w:b/>
          <w:spacing w:val="3"/>
          <w:sz w:val="21"/>
        </w:rPr>
        <w:t xml:space="preserve"> </w:t>
      </w:r>
      <w:r>
        <w:rPr>
          <w:rFonts w:ascii="Arial"/>
          <w:b/>
          <w:sz w:val="21"/>
        </w:rPr>
        <w:t>access</w:t>
      </w:r>
      <w:r>
        <w:rPr>
          <w:rFonts w:ascii="Arial"/>
          <w:b/>
          <w:spacing w:val="1"/>
          <w:sz w:val="21"/>
        </w:rPr>
        <w:t xml:space="preserve"> </w:t>
      </w:r>
      <w:r>
        <w:rPr>
          <w:rFonts w:ascii="Arial"/>
          <w:b/>
          <w:sz w:val="21"/>
        </w:rPr>
        <w:t>is</w:t>
      </w:r>
      <w:r>
        <w:rPr>
          <w:rFonts w:ascii="Arial"/>
          <w:b/>
          <w:spacing w:val="2"/>
          <w:sz w:val="21"/>
        </w:rPr>
        <w:t xml:space="preserve"> </w:t>
      </w:r>
      <w:r>
        <w:rPr>
          <w:rFonts w:ascii="Arial"/>
          <w:b/>
          <w:spacing w:val="-2"/>
          <w:sz w:val="21"/>
        </w:rPr>
        <w:t>configured</w:t>
      </w:r>
      <w:r>
        <w:rPr>
          <w:spacing w:val="-2"/>
          <w:sz w:val="21"/>
        </w:rPr>
        <w:t>:</w:t>
      </w:r>
    </w:p>
    <w:p w14:paraId="2C7FF680" w14:textId="77777777" w:rsidR="0077608C" w:rsidRPr="006331A4" w:rsidRDefault="0077608C" w:rsidP="006331A4">
      <w:pPr>
        <w:pStyle w:val="ListParagraph"/>
        <w:numPr>
          <w:ilvl w:val="0"/>
          <w:numId w:val="3"/>
        </w:numPr>
        <w:tabs>
          <w:tab w:val="left" w:pos="1526"/>
        </w:tabs>
        <w:spacing w:before="41"/>
        <w:rPr>
          <w:sz w:val="21"/>
        </w:rPr>
      </w:pPr>
      <w:r w:rsidRPr="006331A4">
        <w:rPr>
          <w:sz w:val="21"/>
        </w:rPr>
        <w:t>Create a</w:t>
      </w:r>
      <w:r w:rsidRPr="006331A4">
        <w:rPr>
          <w:spacing w:val="1"/>
          <w:sz w:val="21"/>
        </w:rPr>
        <w:t xml:space="preserve"> </w:t>
      </w:r>
      <w:r w:rsidRPr="006331A4">
        <w:rPr>
          <w:sz w:val="21"/>
        </w:rPr>
        <w:t>Kaggle</w:t>
      </w:r>
      <w:r w:rsidRPr="006331A4">
        <w:rPr>
          <w:spacing w:val="1"/>
          <w:sz w:val="21"/>
        </w:rPr>
        <w:t xml:space="preserve"> </w:t>
      </w:r>
      <w:r w:rsidRPr="006331A4">
        <w:rPr>
          <w:sz w:val="21"/>
        </w:rPr>
        <w:t>account</w:t>
      </w:r>
      <w:r w:rsidRPr="006331A4">
        <w:rPr>
          <w:spacing w:val="2"/>
          <w:sz w:val="21"/>
        </w:rPr>
        <w:t xml:space="preserve"> </w:t>
      </w:r>
      <w:r w:rsidRPr="006331A4">
        <w:rPr>
          <w:sz w:val="21"/>
        </w:rPr>
        <w:t>(if</w:t>
      </w:r>
      <w:r w:rsidRPr="006331A4">
        <w:rPr>
          <w:spacing w:val="2"/>
          <w:sz w:val="21"/>
        </w:rPr>
        <w:t xml:space="preserve"> </w:t>
      </w:r>
      <w:r w:rsidRPr="006331A4">
        <w:rPr>
          <w:sz w:val="21"/>
        </w:rPr>
        <w:t>not</w:t>
      </w:r>
      <w:r w:rsidRPr="006331A4">
        <w:rPr>
          <w:spacing w:val="2"/>
          <w:sz w:val="21"/>
        </w:rPr>
        <w:t xml:space="preserve"> </w:t>
      </w:r>
      <w:r w:rsidRPr="006331A4">
        <w:rPr>
          <w:sz w:val="21"/>
        </w:rPr>
        <w:t>already</w:t>
      </w:r>
      <w:r w:rsidRPr="006331A4">
        <w:rPr>
          <w:spacing w:val="1"/>
          <w:sz w:val="21"/>
        </w:rPr>
        <w:t xml:space="preserve"> </w:t>
      </w:r>
      <w:r w:rsidRPr="006331A4">
        <w:rPr>
          <w:spacing w:val="-2"/>
          <w:sz w:val="21"/>
        </w:rPr>
        <w:t>available)</w:t>
      </w:r>
    </w:p>
    <w:p w14:paraId="4420606B" w14:textId="77777777" w:rsidR="0077608C" w:rsidRPr="006331A4" w:rsidRDefault="0077608C" w:rsidP="006331A4">
      <w:pPr>
        <w:pStyle w:val="ListParagraph"/>
        <w:numPr>
          <w:ilvl w:val="0"/>
          <w:numId w:val="3"/>
        </w:numPr>
        <w:tabs>
          <w:tab w:val="left" w:pos="1526"/>
        </w:tabs>
        <w:spacing w:before="65"/>
        <w:rPr>
          <w:sz w:val="21"/>
        </w:rPr>
      </w:pPr>
      <w:r w:rsidRPr="006331A4">
        <w:rPr>
          <w:sz w:val="21"/>
        </w:rPr>
        <w:t>Generate</w:t>
      </w:r>
      <w:r w:rsidRPr="006331A4">
        <w:rPr>
          <w:spacing w:val="1"/>
          <w:sz w:val="21"/>
        </w:rPr>
        <w:t xml:space="preserve"> </w:t>
      </w:r>
      <w:r w:rsidRPr="006331A4">
        <w:rPr>
          <w:sz w:val="21"/>
        </w:rPr>
        <w:t>a</w:t>
      </w:r>
      <w:r w:rsidRPr="006331A4">
        <w:rPr>
          <w:spacing w:val="1"/>
          <w:sz w:val="21"/>
        </w:rPr>
        <w:t xml:space="preserve"> </w:t>
      </w:r>
      <w:r w:rsidRPr="006331A4">
        <w:rPr>
          <w:sz w:val="21"/>
        </w:rPr>
        <w:t>Kaggle</w:t>
      </w:r>
      <w:r w:rsidRPr="006331A4">
        <w:rPr>
          <w:spacing w:val="2"/>
          <w:sz w:val="21"/>
        </w:rPr>
        <w:t xml:space="preserve"> </w:t>
      </w:r>
      <w:r w:rsidRPr="006331A4">
        <w:rPr>
          <w:sz w:val="21"/>
        </w:rPr>
        <w:t>API</w:t>
      </w:r>
      <w:r w:rsidRPr="006331A4">
        <w:rPr>
          <w:spacing w:val="2"/>
          <w:sz w:val="21"/>
        </w:rPr>
        <w:t xml:space="preserve"> </w:t>
      </w:r>
      <w:r w:rsidRPr="006331A4">
        <w:rPr>
          <w:sz w:val="21"/>
        </w:rPr>
        <w:t>token</w:t>
      </w:r>
      <w:r w:rsidRPr="006331A4">
        <w:rPr>
          <w:spacing w:val="1"/>
          <w:sz w:val="21"/>
        </w:rPr>
        <w:t xml:space="preserve"> </w:t>
      </w:r>
      <w:r w:rsidRPr="006331A4">
        <w:rPr>
          <w:spacing w:val="-2"/>
          <w:sz w:val="21"/>
        </w:rPr>
        <w:t>(</w:t>
      </w:r>
      <w:r w:rsidRPr="006331A4">
        <w:rPr>
          <w:rFonts w:ascii="Courier New" w:hAnsi="Courier New"/>
          <w:color w:val="188038"/>
          <w:spacing w:val="-2"/>
          <w:sz w:val="21"/>
        </w:rPr>
        <w:t>kaggle.json</w:t>
      </w:r>
      <w:r w:rsidRPr="006331A4">
        <w:rPr>
          <w:spacing w:val="-2"/>
          <w:sz w:val="21"/>
        </w:rPr>
        <w:t>)</w:t>
      </w:r>
    </w:p>
    <w:p w14:paraId="291FD37F" w14:textId="77777777" w:rsidR="0077608C" w:rsidRPr="006331A4" w:rsidRDefault="0077608C" w:rsidP="006331A4">
      <w:pPr>
        <w:pStyle w:val="ListParagraph"/>
        <w:numPr>
          <w:ilvl w:val="0"/>
          <w:numId w:val="3"/>
        </w:numPr>
        <w:tabs>
          <w:tab w:val="left" w:pos="1526"/>
        </w:tabs>
        <w:spacing w:before="65"/>
        <w:rPr>
          <w:sz w:val="21"/>
        </w:rPr>
      </w:pPr>
      <w:r w:rsidRPr="006331A4">
        <w:rPr>
          <w:sz w:val="21"/>
        </w:rPr>
        <w:t>Place</w:t>
      </w:r>
      <w:r w:rsidRPr="006331A4">
        <w:rPr>
          <w:spacing w:val="2"/>
          <w:sz w:val="21"/>
        </w:rPr>
        <w:t xml:space="preserve"> </w:t>
      </w:r>
      <w:r w:rsidRPr="006331A4">
        <w:rPr>
          <w:rFonts w:ascii="Courier New" w:hAnsi="Courier New"/>
          <w:color w:val="188038"/>
          <w:sz w:val="21"/>
        </w:rPr>
        <w:t>kaggle.json</w:t>
      </w:r>
      <w:r w:rsidRPr="006331A4">
        <w:rPr>
          <w:rFonts w:ascii="Courier New" w:hAnsi="Courier New"/>
          <w:color w:val="188038"/>
          <w:spacing w:val="-64"/>
          <w:sz w:val="21"/>
        </w:rPr>
        <w:t xml:space="preserve"> </w:t>
      </w:r>
      <w:r w:rsidRPr="006331A4">
        <w:rPr>
          <w:spacing w:val="-5"/>
          <w:sz w:val="21"/>
        </w:rPr>
        <w:t>in:</w:t>
      </w:r>
    </w:p>
    <w:p w14:paraId="450174D2" w14:textId="77777777" w:rsidR="0077608C" w:rsidRDefault="0077608C" w:rsidP="0077608C">
      <w:pPr>
        <w:pStyle w:val="ListParagraph"/>
        <w:numPr>
          <w:ilvl w:val="2"/>
          <w:numId w:val="2"/>
        </w:numPr>
        <w:tabs>
          <w:tab w:val="left" w:pos="2226"/>
        </w:tabs>
        <w:spacing w:before="64"/>
        <w:ind w:hanging="350"/>
        <w:rPr>
          <w:rFonts w:ascii="Courier New" w:hAnsi="Courier New"/>
          <w:sz w:val="21"/>
        </w:rPr>
      </w:pPr>
      <w:r>
        <w:rPr>
          <w:sz w:val="21"/>
        </w:rPr>
        <w:t>Windows:</w:t>
      </w:r>
      <w:r>
        <w:rPr>
          <w:spacing w:val="3"/>
          <w:sz w:val="21"/>
        </w:rPr>
        <w:t xml:space="preserve"> </w:t>
      </w:r>
      <w:r>
        <w:rPr>
          <w:rFonts w:ascii="Courier New" w:hAnsi="Courier New"/>
          <w:color w:val="188038"/>
          <w:spacing w:val="-2"/>
          <w:sz w:val="21"/>
        </w:rPr>
        <w:t>C:\Users\&lt;username&gt;\.kaggle\</w:t>
      </w:r>
    </w:p>
    <w:p w14:paraId="63EB7347" w14:textId="77777777" w:rsidR="0077608C" w:rsidRDefault="0077608C" w:rsidP="0077608C">
      <w:pPr>
        <w:pStyle w:val="ListParagraph"/>
        <w:numPr>
          <w:ilvl w:val="2"/>
          <w:numId w:val="2"/>
        </w:numPr>
        <w:tabs>
          <w:tab w:val="left" w:pos="2226"/>
        </w:tabs>
        <w:spacing w:before="65"/>
        <w:ind w:hanging="350"/>
        <w:rPr>
          <w:rFonts w:ascii="Courier New" w:hAnsi="Courier New"/>
          <w:sz w:val="21"/>
        </w:rPr>
      </w:pPr>
      <w:r>
        <w:rPr>
          <w:sz w:val="21"/>
        </w:rPr>
        <w:t>macOS/Linux:</w:t>
      </w:r>
      <w:r>
        <w:rPr>
          <w:spacing w:val="3"/>
          <w:sz w:val="21"/>
        </w:rPr>
        <w:t xml:space="preserve"> </w:t>
      </w:r>
      <w:r>
        <w:rPr>
          <w:rFonts w:ascii="Courier New" w:hAnsi="Courier New"/>
          <w:color w:val="188038"/>
          <w:spacing w:val="-2"/>
          <w:sz w:val="21"/>
        </w:rPr>
        <w:t>~/.kaggle/</w:t>
      </w:r>
    </w:p>
    <w:p w14:paraId="5AB26693" w14:textId="77777777" w:rsidR="0077608C" w:rsidRDefault="0077608C" w:rsidP="0077608C">
      <w:pPr>
        <w:pStyle w:val="ListParagraph"/>
        <w:numPr>
          <w:ilvl w:val="0"/>
          <w:numId w:val="2"/>
        </w:numPr>
        <w:tabs>
          <w:tab w:val="left" w:pos="823"/>
        </w:tabs>
        <w:spacing w:before="41"/>
        <w:ind w:left="823" w:hanging="348"/>
        <w:rPr>
          <w:sz w:val="21"/>
        </w:rPr>
      </w:pPr>
      <w:r>
        <w:rPr>
          <w:sz w:val="21"/>
        </w:rPr>
        <w:t>Ensure</w:t>
      </w:r>
      <w:r>
        <w:rPr>
          <w:spacing w:val="1"/>
          <w:sz w:val="21"/>
        </w:rPr>
        <w:t xml:space="preserve"> </w:t>
      </w:r>
      <w:r>
        <w:rPr>
          <w:rFonts w:ascii="Arial"/>
          <w:b/>
          <w:sz w:val="21"/>
        </w:rPr>
        <w:t>internet</w:t>
      </w:r>
      <w:r>
        <w:rPr>
          <w:rFonts w:ascii="Arial"/>
          <w:b/>
          <w:spacing w:val="2"/>
          <w:sz w:val="21"/>
        </w:rPr>
        <w:t xml:space="preserve"> </w:t>
      </w:r>
      <w:r>
        <w:rPr>
          <w:rFonts w:ascii="Arial"/>
          <w:b/>
          <w:sz w:val="21"/>
        </w:rPr>
        <w:t>access</w:t>
      </w:r>
      <w:r>
        <w:rPr>
          <w:rFonts w:ascii="Arial"/>
          <w:b/>
          <w:spacing w:val="1"/>
          <w:sz w:val="21"/>
        </w:rPr>
        <w:t xml:space="preserve"> </w:t>
      </w:r>
      <w:r>
        <w:rPr>
          <w:sz w:val="21"/>
        </w:rPr>
        <w:t>is</w:t>
      </w:r>
      <w:r>
        <w:rPr>
          <w:spacing w:val="1"/>
          <w:sz w:val="21"/>
        </w:rPr>
        <w:t xml:space="preserve"> </w:t>
      </w:r>
      <w:r>
        <w:rPr>
          <w:spacing w:val="-2"/>
          <w:sz w:val="21"/>
        </w:rPr>
        <w:t>enabled.</w:t>
      </w:r>
    </w:p>
    <w:p w14:paraId="0915F1F1" w14:textId="77777777" w:rsidR="0077608C" w:rsidRDefault="0077608C" w:rsidP="0077608C">
      <w:pPr>
        <w:pStyle w:val="BodyText"/>
        <w:spacing w:before="71"/>
      </w:pPr>
    </w:p>
    <w:p w14:paraId="29EF6A8B" w14:textId="77777777" w:rsidR="0077608C" w:rsidRDefault="0077608C" w:rsidP="0077608C">
      <w:pPr>
        <w:pStyle w:val="Heading1"/>
      </w:pPr>
      <w:r>
        <w:t>Running</w:t>
      </w:r>
      <w:r>
        <w:rPr>
          <w:spacing w:val="2"/>
        </w:rPr>
        <w:t xml:space="preserve"> </w:t>
      </w:r>
      <w:r>
        <w:t>the</w:t>
      </w:r>
      <w:r>
        <w:rPr>
          <w:spacing w:val="3"/>
        </w:rPr>
        <w:t xml:space="preserve"> </w:t>
      </w:r>
      <w:r>
        <w:rPr>
          <w:spacing w:val="-2"/>
        </w:rPr>
        <w:t>Notebook</w:t>
      </w:r>
    </w:p>
    <w:p w14:paraId="60D70E9E" w14:textId="77777777" w:rsidR="0077608C" w:rsidRDefault="0077608C" w:rsidP="0077608C">
      <w:pPr>
        <w:pStyle w:val="BodyText"/>
        <w:spacing w:before="17"/>
        <w:rPr>
          <w:rFonts w:ascii="Arial"/>
          <w:b/>
          <w:sz w:val="25"/>
        </w:rPr>
      </w:pPr>
    </w:p>
    <w:p w14:paraId="35589F1D" w14:textId="77777777" w:rsidR="0077608C" w:rsidRDefault="0077608C" w:rsidP="0077608C">
      <w:pPr>
        <w:pStyle w:val="ListParagraph"/>
        <w:numPr>
          <w:ilvl w:val="0"/>
          <w:numId w:val="1"/>
        </w:numPr>
        <w:tabs>
          <w:tab w:val="left" w:pos="823"/>
        </w:tabs>
        <w:ind w:left="823" w:hanging="348"/>
        <w:rPr>
          <w:sz w:val="21"/>
        </w:rPr>
      </w:pPr>
      <w:r>
        <w:rPr>
          <w:sz w:val="21"/>
        </w:rPr>
        <w:t>Open</w:t>
      </w:r>
      <w:r>
        <w:rPr>
          <w:spacing w:val="1"/>
          <w:sz w:val="21"/>
        </w:rPr>
        <w:t xml:space="preserve"> </w:t>
      </w:r>
      <w:r>
        <w:rPr>
          <w:sz w:val="21"/>
        </w:rPr>
        <w:t>the</w:t>
      </w:r>
      <w:r>
        <w:rPr>
          <w:spacing w:val="2"/>
          <w:sz w:val="21"/>
        </w:rPr>
        <w:t xml:space="preserve"> </w:t>
      </w:r>
      <w:r>
        <w:rPr>
          <w:sz w:val="21"/>
        </w:rPr>
        <w:t>notebook</w:t>
      </w:r>
      <w:r>
        <w:rPr>
          <w:spacing w:val="1"/>
          <w:sz w:val="21"/>
        </w:rPr>
        <w:t xml:space="preserve"> </w:t>
      </w:r>
      <w:proofErr w:type="gramStart"/>
      <w:r>
        <w:rPr>
          <w:sz w:val="21"/>
        </w:rPr>
        <w:t>(</w:t>
      </w:r>
      <w:r>
        <w:rPr>
          <w:rFonts w:ascii="Courier New"/>
          <w:color w:val="188038"/>
          <w:sz w:val="21"/>
        </w:rPr>
        <w:t>.</w:t>
      </w:r>
      <w:proofErr w:type="spellStart"/>
      <w:r>
        <w:rPr>
          <w:rFonts w:ascii="Courier New"/>
          <w:color w:val="188038"/>
          <w:sz w:val="21"/>
        </w:rPr>
        <w:t>ipynb</w:t>
      </w:r>
      <w:proofErr w:type="spellEnd"/>
      <w:proofErr w:type="gramEnd"/>
      <w:r>
        <w:rPr>
          <w:sz w:val="21"/>
        </w:rPr>
        <w:t>)</w:t>
      </w:r>
      <w:r>
        <w:rPr>
          <w:spacing w:val="3"/>
          <w:sz w:val="21"/>
        </w:rPr>
        <w:t xml:space="preserve"> </w:t>
      </w:r>
      <w:r>
        <w:rPr>
          <w:spacing w:val="-2"/>
          <w:sz w:val="21"/>
        </w:rPr>
        <w:t>file.</w:t>
      </w:r>
    </w:p>
    <w:p w14:paraId="23DCDB9A" w14:textId="77777777" w:rsidR="0077608C" w:rsidRDefault="0077608C" w:rsidP="0077608C">
      <w:pPr>
        <w:pStyle w:val="ListParagraph"/>
        <w:numPr>
          <w:ilvl w:val="0"/>
          <w:numId w:val="1"/>
        </w:numPr>
        <w:tabs>
          <w:tab w:val="left" w:pos="823"/>
        </w:tabs>
        <w:spacing w:before="41"/>
        <w:ind w:left="823" w:hanging="348"/>
        <w:rPr>
          <w:sz w:val="21"/>
        </w:rPr>
      </w:pPr>
      <w:r>
        <w:rPr>
          <w:sz w:val="21"/>
        </w:rPr>
        <w:t>Run all</w:t>
      </w:r>
      <w:r>
        <w:rPr>
          <w:spacing w:val="2"/>
          <w:sz w:val="21"/>
        </w:rPr>
        <w:t xml:space="preserve"> </w:t>
      </w:r>
      <w:r>
        <w:rPr>
          <w:sz w:val="21"/>
        </w:rPr>
        <w:t>cells</w:t>
      </w:r>
      <w:r>
        <w:rPr>
          <w:spacing w:val="1"/>
          <w:sz w:val="21"/>
        </w:rPr>
        <w:t xml:space="preserve"> </w:t>
      </w:r>
      <w:r>
        <w:rPr>
          <w:sz w:val="21"/>
        </w:rPr>
        <w:t>from</w:t>
      </w:r>
      <w:r>
        <w:rPr>
          <w:spacing w:val="1"/>
          <w:sz w:val="21"/>
        </w:rPr>
        <w:t xml:space="preserve"> </w:t>
      </w:r>
      <w:r>
        <w:rPr>
          <w:sz w:val="21"/>
        </w:rPr>
        <w:t>top</w:t>
      </w:r>
      <w:r>
        <w:rPr>
          <w:spacing w:val="1"/>
          <w:sz w:val="21"/>
        </w:rPr>
        <w:t xml:space="preserve"> </w:t>
      </w:r>
      <w:r>
        <w:rPr>
          <w:sz w:val="21"/>
        </w:rPr>
        <w:t>to</w:t>
      </w:r>
      <w:r>
        <w:rPr>
          <w:spacing w:val="1"/>
          <w:sz w:val="21"/>
        </w:rPr>
        <w:t xml:space="preserve"> </w:t>
      </w:r>
      <w:r>
        <w:rPr>
          <w:spacing w:val="-2"/>
          <w:sz w:val="21"/>
        </w:rPr>
        <w:t>bottom.</w:t>
      </w:r>
    </w:p>
    <w:p w14:paraId="6AE16208" w14:textId="77777777" w:rsidR="0077608C" w:rsidRDefault="0077608C" w:rsidP="0077608C">
      <w:pPr>
        <w:pStyle w:val="ListParagraph"/>
        <w:numPr>
          <w:ilvl w:val="0"/>
          <w:numId w:val="1"/>
        </w:numPr>
        <w:tabs>
          <w:tab w:val="left" w:pos="823"/>
        </w:tabs>
        <w:spacing w:before="42"/>
        <w:ind w:left="823" w:hanging="348"/>
        <w:rPr>
          <w:sz w:val="21"/>
        </w:rPr>
      </w:pPr>
      <w:r>
        <w:rPr>
          <w:sz w:val="21"/>
        </w:rPr>
        <w:t>The</w:t>
      </w:r>
      <w:r>
        <w:rPr>
          <w:spacing w:val="1"/>
          <w:sz w:val="21"/>
        </w:rPr>
        <w:t xml:space="preserve"> </w:t>
      </w:r>
      <w:r>
        <w:rPr>
          <w:sz w:val="21"/>
        </w:rPr>
        <w:t>dataset</w:t>
      </w:r>
      <w:r>
        <w:rPr>
          <w:spacing w:val="2"/>
          <w:sz w:val="21"/>
        </w:rPr>
        <w:t xml:space="preserve"> </w:t>
      </w:r>
      <w:r>
        <w:rPr>
          <w:sz w:val="21"/>
        </w:rPr>
        <w:t>will</w:t>
      </w:r>
      <w:r>
        <w:rPr>
          <w:spacing w:val="2"/>
          <w:sz w:val="21"/>
        </w:rPr>
        <w:t xml:space="preserve"> </w:t>
      </w:r>
      <w:r>
        <w:rPr>
          <w:sz w:val="21"/>
        </w:rPr>
        <w:t>be</w:t>
      </w:r>
      <w:r>
        <w:rPr>
          <w:spacing w:val="1"/>
          <w:sz w:val="21"/>
        </w:rPr>
        <w:t xml:space="preserve"> </w:t>
      </w:r>
      <w:r>
        <w:rPr>
          <w:sz w:val="21"/>
        </w:rPr>
        <w:t>automatically</w:t>
      </w:r>
      <w:r>
        <w:rPr>
          <w:spacing w:val="1"/>
          <w:sz w:val="21"/>
        </w:rPr>
        <w:t xml:space="preserve"> </w:t>
      </w:r>
      <w:r>
        <w:rPr>
          <w:sz w:val="21"/>
        </w:rPr>
        <w:t>downloaded</w:t>
      </w:r>
      <w:r>
        <w:rPr>
          <w:spacing w:val="1"/>
          <w:sz w:val="21"/>
        </w:rPr>
        <w:t xml:space="preserve"> </w:t>
      </w:r>
      <w:r>
        <w:rPr>
          <w:sz w:val="21"/>
        </w:rPr>
        <w:t>and</w:t>
      </w:r>
      <w:r>
        <w:rPr>
          <w:spacing w:val="1"/>
          <w:sz w:val="21"/>
        </w:rPr>
        <w:t xml:space="preserve"> </w:t>
      </w:r>
      <w:r>
        <w:rPr>
          <w:sz w:val="21"/>
        </w:rPr>
        <w:t>extracted</w:t>
      </w:r>
      <w:r>
        <w:rPr>
          <w:spacing w:val="1"/>
          <w:sz w:val="21"/>
        </w:rPr>
        <w:t xml:space="preserve"> </w:t>
      </w:r>
      <w:r>
        <w:rPr>
          <w:sz w:val="21"/>
        </w:rPr>
        <w:t>during</w:t>
      </w:r>
      <w:r>
        <w:rPr>
          <w:spacing w:val="1"/>
          <w:sz w:val="21"/>
        </w:rPr>
        <w:t xml:space="preserve"> </w:t>
      </w:r>
      <w:r>
        <w:rPr>
          <w:spacing w:val="-2"/>
          <w:sz w:val="21"/>
        </w:rPr>
        <w:t>execution.</w:t>
      </w:r>
    </w:p>
    <w:p w14:paraId="3700F653" w14:textId="1EA0FA0D" w:rsidR="0077608C" w:rsidRDefault="0077608C" w:rsidP="0077608C"/>
    <w:sectPr w:rsidR="00776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A797B"/>
    <w:multiLevelType w:val="hybridMultilevel"/>
    <w:tmpl w:val="9200984E"/>
    <w:lvl w:ilvl="0" w:tplc="4EDEF9E2">
      <w:start w:val="1"/>
      <w:numFmt w:val="decimal"/>
      <w:lvlText w:val="%1."/>
      <w:lvlJc w:val="left"/>
      <w:pPr>
        <w:ind w:left="825" w:hanging="351"/>
        <w:jc w:val="left"/>
      </w:pPr>
      <w:rPr>
        <w:rFonts w:ascii="Arial MT" w:eastAsia="Arial MT" w:hAnsi="Arial MT" w:cs="Arial MT" w:hint="default"/>
        <w:b w:val="0"/>
        <w:bCs w:val="0"/>
        <w:i w:val="0"/>
        <w:iCs w:val="0"/>
        <w:spacing w:val="-1"/>
        <w:w w:val="101"/>
        <w:sz w:val="21"/>
        <w:szCs w:val="21"/>
        <w:lang w:val="en-US" w:eastAsia="en-US" w:bidi="ar-SA"/>
      </w:rPr>
    </w:lvl>
    <w:lvl w:ilvl="1" w:tplc="F21CA98A">
      <w:numFmt w:val="bullet"/>
      <w:lvlText w:val="•"/>
      <w:lvlJc w:val="left"/>
      <w:pPr>
        <w:ind w:left="1631" w:hanging="351"/>
      </w:pPr>
      <w:rPr>
        <w:rFonts w:hint="default"/>
        <w:lang w:val="en-US" w:eastAsia="en-US" w:bidi="ar-SA"/>
      </w:rPr>
    </w:lvl>
    <w:lvl w:ilvl="2" w:tplc="8B2ED442">
      <w:numFmt w:val="bullet"/>
      <w:lvlText w:val="•"/>
      <w:lvlJc w:val="left"/>
      <w:pPr>
        <w:ind w:left="2442" w:hanging="351"/>
      </w:pPr>
      <w:rPr>
        <w:rFonts w:hint="default"/>
        <w:lang w:val="en-US" w:eastAsia="en-US" w:bidi="ar-SA"/>
      </w:rPr>
    </w:lvl>
    <w:lvl w:ilvl="3" w:tplc="9E50CD7E">
      <w:numFmt w:val="bullet"/>
      <w:lvlText w:val="•"/>
      <w:lvlJc w:val="left"/>
      <w:pPr>
        <w:ind w:left="3253" w:hanging="351"/>
      </w:pPr>
      <w:rPr>
        <w:rFonts w:hint="default"/>
        <w:lang w:val="en-US" w:eastAsia="en-US" w:bidi="ar-SA"/>
      </w:rPr>
    </w:lvl>
    <w:lvl w:ilvl="4" w:tplc="ECD0A04E">
      <w:numFmt w:val="bullet"/>
      <w:lvlText w:val="•"/>
      <w:lvlJc w:val="left"/>
      <w:pPr>
        <w:ind w:left="4064" w:hanging="351"/>
      </w:pPr>
      <w:rPr>
        <w:rFonts w:hint="default"/>
        <w:lang w:val="en-US" w:eastAsia="en-US" w:bidi="ar-SA"/>
      </w:rPr>
    </w:lvl>
    <w:lvl w:ilvl="5" w:tplc="5F828BDC">
      <w:numFmt w:val="bullet"/>
      <w:lvlText w:val="•"/>
      <w:lvlJc w:val="left"/>
      <w:pPr>
        <w:ind w:left="4875" w:hanging="351"/>
      </w:pPr>
      <w:rPr>
        <w:rFonts w:hint="default"/>
        <w:lang w:val="en-US" w:eastAsia="en-US" w:bidi="ar-SA"/>
      </w:rPr>
    </w:lvl>
    <w:lvl w:ilvl="6" w:tplc="FF309788">
      <w:numFmt w:val="bullet"/>
      <w:lvlText w:val="•"/>
      <w:lvlJc w:val="left"/>
      <w:pPr>
        <w:ind w:left="5686" w:hanging="351"/>
      </w:pPr>
      <w:rPr>
        <w:rFonts w:hint="default"/>
        <w:lang w:val="en-US" w:eastAsia="en-US" w:bidi="ar-SA"/>
      </w:rPr>
    </w:lvl>
    <w:lvl w:ilvl="7" w:tplc="DDC8C752">
      <w:numFmt w:val="bullet"/>
      <w:lvlText w:val="•"/>
      <w:lvlJc w:val="left"/>
      <w:pPr>
        <w:ind w:left="6497" w:hanging="351"/>
      </w:pPr>
      <w:rPr>
        <w:rFonts w:hint="default"/>
        <w:lang w:val="en-US" w:eastAsia="en-US" w:bidi="ar-SA"/>
      </w:rPr>
    </w:lvl>
    <w:lvl w:ilvl="8" w:tplc="2584A1F2">
      <w:numFmt w:val="bullet"/>
      <w:lvlText w:val="•"/>
      <w:lvlJc w:val="left"/>
      <w:pPr>
        <w:ind w:left="7308" w:hanging="351"/>
      </w:pPr>
      <w:rPr>
        <w:rFonts w:hint="default"/>
        <w:lang w:val="en-US" w:eastAsia="en-US" w:bidi="ar-SA"/>
      </w:rPr>
    </w:lvl>
  </w:abstractNum>
  <w:abstractNum w:abstractNumId="1" w15:restartNumberingAfterBreak="0">
    <w:nsid w:val="321056F7"/>
    <w:multiLevelType w:val="hybridMultilevel"/>
    <w:tmpl w:val="367491A0"/>
    <w:lvl w:ilvl="0" w:tplc="1A4A03CC">
      <w:start w:val="1"/>
      <w:numFmt w:val="decimal"/>
      <w:lvlText w:val="%1."/>
      <w:lvlJc w:val="left"/>
      <w:pPr>
        <w:ind w:left="825" w:hanging="351"/>
        <w:jc w:val="left"/>
      </w:pPr>
      <w:rPr>
        <w:rFonts w:ascii="Arial MT" w:eastAsia="Arial MT" w:hAnsi="Arial MT" w:cs="Arial MT" w:hint="default"/>
        <w:b w:val="0"/>
        <w:bCs w:val="0"/>
        <w:i w:val="0"/>
        <w:iCs w:val="0"/>
        <w:spacing w:val="-1"/>
        <w:w w:val="101"/>
        <w:sz w:val="21"/>
        <w:szCs w:val="21"/>
        <w:lang w:val="en-US" w:eastAsia="en-US" w:bidi="ar-SA"/>
      </w:rPr>
    </w:lvl>
    <w:lvl w:ilvl="1" w:tplc="009E16DE">
      <w:numFmt w:val="bullet"/>
      <w:lvlText w:val="○"/>
      <w:lvlJc w:val="left"/>
      <w:pPr>
        <w:ind w:left="1526" w:hanging="351"/>
      </w:pPr>
      <w:rPr>
        <w:rFonts w:ascii="Arial MT" w:eastAsia="Arial MT" w:hAnsi="Arial MT" w:cs="Arial MT" w:hint="default"/>
        <w:b w:val="0"/>
        <w:bCs w:val="0"/>
        <w:i w:val="0"/>
        <w:iCs w:val="0"/>
        <w:spacing w:val="0"/>
        <w:w w:val="61"/>
        <w:sz w:val="21"/>
        <w:szCs w:val="21"/>
        <w:lang w:val="en-US" w:eastAsia="en-US" w:bidi="ar-SA"/>
      </w:rPr>
    </w:lvl>
    <w:lvl w:ilvl="2" w:tplc="A6E07EA4">
      <w:numFmt w:val="bullet"/>
      <w:lvlText w:val="■"/>
      <w:lvlJc w:val="left"/>
      <w:pPr>
        <w:ind w:left="2226" w:hanging="351"/>
      </w:pPr>
      <w:rPr>
        <w:rFonts w:ascii="Arial MT" w:eastAsia="Arial MT" w:hAnsi="Arial MT" w:cs="Arial MT" w:hint="default"/>
        <w:b w:val="0"/>
        <w:bCs w:val="0"/>
        <w:i w:val="0"/>
        <w:iCs w:val="0"/>
        <w:spacing w:val="0"/>
        <w:w w:val="61"/>
        <w:sz w:val="21"/>
        <w:szCs w:val="21"/>
        <w:lang w:val="en-US" w:eastAsia="en-US" w:bidi="ar-SA"/>
      </w:rPr>
    </w:lvl>
    <w:lvl w:ilvl="3" w:tplc="C03091A4">
      <w:numFmt w:val="bullet"/>
      <w:lvlText w:val="•"/>
      <w:lvlJc w:val="left"/>
      <w:pPr>
        <w:ind w:left="3058" w:hanging="351"/>
      </w:pPr>
      <w:rPr>
        <w:rFonts w:hint="default"/>
        <w:lang w:val="en-US" w:eastAsia="en-US" w:bidi="ar-SA"/>
      </w:rPr>
    </w:lvl>
    <w:lvl w:ilvl="4" w:tplc="D830303C">
      <w:numFmt w:val="bullet"/>
      <w:lvlText w:val="•"/>
      <w:lvlJc w:val="left"/>
      <w:pPr>
        <w:ind w:left="3897" w:hanging="351"/>
      </w:pPr>
      <w:rPr>
        <w:rFonts w:hint="default"/>
        <w:lang w:val="en-US" w:eastAsia="en-US" w:bidi="ar-SA"/>
      </w:rPr>
    </w:lvl>
    <w:lvl w:ilvl="5" w:tplc="FC1C89BE">
      <w:numFmt w:val="bullet"/>
      <w:lvlText w:val="•"/>
      <w:lvlJc w:val="left"/>
      <w:pPr>
        <w:ind w:left="4736" w:hanging="351"/>
      </w:pPr>
      <w:rPr>
        <w:rFonts w:hint="default"/>
        <w:lang w:val="en-US" w:eastAsia="en-US" w:bidi="ar-SA"/>
      </w:rPr>
    </w:lvl>
    <w:lvl w:ilvl="6" w:tplc="C3B23CA4">
      <w:numFmt w:val="bullet"/>
      <w:lvlText w:val="•"/>
      <w:lvlJc w:val="left"/>
      <w:pPr>
        <w:ind w:left="5575" w:hanging="351"/>
      </w:pPr>
      <w:rPr>
        <w:rFonts w:hint="default"/>
        <w:lang w:val="en-US" w:eastAsia="en-US" w:bidi="ar-SA"/>
      </w:rPr>
    </w:lvl>
    <w:lvl w:ilvl="7" w:tplc="DB364076">
      <w:numFmt w:val="bullet"/>
      <w:lvlText w:val="•"/>
      <w:lvlJc w:val="left"/>
      <w:pPr>
        <w:ind w:left="6414" w:hanging="351"/>
      </w:pPr>
      <w:rPr>
        <w:rFonts w:hint="default"/>
        <w:lang w:val="en-US" w:eastAsia="en-US" w:bidi="ar-SA"/>
      </w:rPr>
    </w:lvl>
    <w:lvl w:ilvl="8" w:tplc="38FA1886">
      <w:numFmt w:val="bullet"/>
      <w:lvlText w:val="•"/>
      <w:lvlJc w:val="left"/>
      <w:pPr>
        <w:ind w:left="7252" w:hanging="351"/>
      </w:pPr>
      <w:rPr>
        <w:rFonts w:hint="default"/>
        <w:lang w:val="en-US" w:eastAsia="en-US" w:bidi="ar-SA"/>
      </w:rPr>
    </w:lvl>
  </w:abstractNum>
  <w:abstractNum w:abstractNumId="2" w15:restartNumberingAfterBreak="0">
    <w:nsid w:val="6E503634"/>
    <w:multiLevelType w:val="hybridMultilevel"/>
    <w:tmpl w:val="74821122"/>
    <w:lvl w:ilvl="0" w:tplc="40090001">
      <w:start w:val="1"/>
      <w:numFmt w:val="bullet"/>
      <w:lvlText w:val=""/>
      <w:lvlJc w:val="left"/>
      <w:pPr>
        <w:ind w:left="1896" w:hanging="360"/>
      </w:pPr>
      <w:rPr>
        <w:rFonts w:ascii="Symbol" w:hAnsi="Symbol" w:hint="default"/>
      </w:rPr>
    </w:lvl>
    <w:lvl w:ilvl="1" w:tplc="40090003" w:tentative="1">
      <w:start w:val="1"/>
      <w:numFmt w:val="bullet"/>
      <w:lvlText w:val="o"/>
      <w:lvlJc w:val="left"/>
      <w:pPr>
        <w:ind w:left="2616" w:hanging="360"/>
      </w:pPr>
      <w:rPr>
        <w:rFonts w:ascii="Courier New" w:hAnsi="Courier New" w:cs="Courier New" w:hint="default"/>
      </w:rPr>
    </w:lvl>
    <w:lvl w:ilvl="2" w:tplc="40090005" w:tentative="1">
      <w:start w:val="1"/>
      <w:numFmt w:val="bullet"/>
      <w:lvlText w:val=""/>
      <w:lvlJc w:val="left"/>
      <w:pPr>
        <w:ind w:left="3336" w:hanging="360"/>
      </w:pPr>
      <w:rPr>
        <w:rFonts w:ascii="Wingdings" w:hAnsi="Wingdings" w:hint="default"/>
      </w:rPr>
    </w:lvl>
    <w:lvl w:ilvl="3" w:tplc="40090001" w:tentative="1">
      <w:start w:val="1"/>
      <w:numFmt w:val="bullet"/>
      <w:lvlText w:val=""/>
      <w:lvlJc w:val="left"/>
      <w:pPr>
        <w:ind w:left="4056" w:hanging="360"/>
      </w:pPr>
      <w:rPr>
        <w:rFonts w:ascii="Symbol" w:hAnsi="Symbol" w:hint="default"/>
      </w:rPr>
    </w:lvl>
    <w:lvl w:ilvl="4" w:tplc="40090003" w:tentative="1">
      <w:start w:val="1"/>
      <w:numFmt w:val="bullet"/>
      <w:lvlText w:val="o"/>
      <w:lvlJc w:val="left"/>
      <w:pPr>
        <w:ind w:left="4776" w:hanging="360"/>
      </w:pPr>
      <w:rPr>
        <w:rFonts w:ascii="Courier New" w:hAnsi="Courier New" w:cs="Courier New" w:hint="default"/>
      </w:rPr>
    </w:lvl>
    <w:lvl w:ilvl="5" w:tplc="40090005" w:tentative="1">
      <w:start w:val="1"/>
      <w:numFmt w:val="bullet"/>
      <w:lvlText w:val=""/>
      <w:lvlJc w:val="left"/>
      <w:pPr>
        <w:ind w:left="5496" w:hanging="360"/>
      </w:pPr>
      <w:rPr>
        <w:rFonts w:ascii="Wingdings" w:hAnsi="Wingdings" w:hint="default"/>
      </w:rPr>
    </w:lvl>
    <w:lvl w:ilvl="6" w:tplc="40090001" w:tentative="1">
      <w:start w:val="1"/>
      <w:numFmt w:val="bullet"/>
      <w:lvlText w:val=""/>
      <w:lvlJc w:val="left"/>
      <w:pPr>
        <w:ind w:left="6216" w:hanging="360"/>
      </w:pPr>
      <w:rPr>
        <w:rFonts w:ascii="Symbol" w:hAnsi="Symbol" w:hint="default"/>
      </w:rPr>
    </w:lvl>
    <w:lvl w:ilvl="7" w:tplc="40090003" w:tentative="1">
      <w:start w:val="1"/>
      <w:numFmt w:val="bullet"/>
      <w:lvlText w:val="o"/>
      <w:lvlJc w:val="left"/>
      <w:pPr>
        <w:ind w:left="6936" w:hanging="360"/>
      </w:pPr>
      <w:rPr>
        <w:rFonts w:ascii="Courier New" w:hAnsi="Courier New" w:cs="Courier New" w:hint="default"/>
      </w:rPr>
    </w:lvl>
    <w:lvl w:ilvl="8" w:tplc="40090005" w:tentative="1">
      <w:start w:val="1"/>
      <w:numFmt w:val="bullet"/>
      <w:lvlText w:val=""/>
      <w:lvlJc w:val="left"/>
      <w:pPr>
        <w:ind w:left="7656"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5A9"/>
    <w:rsid w:val="0036005C"/>
    <w:rsid w:val="00370317"/>
    <w:rsid w:val="004E0BAB"/>
    <w:rsid w:val="00532139"/>
    <w:rsid w:val="006331A4"/>
    <w:rsid w:val="0077608C"/>
    <w:rsid w:val="009A35A9"/>
    <w:rsid w:val="00DC16D9"/>
    <w:rsid w:val="00EA5E1F"/>
    <w:rsid w:val="00EB6A58"/>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5F96"/>
  <w15:chartTrackingRefBased/>
  <w15:docId w15:val="{17F83F7C-E1AD-496F-99C0-485A14BF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BAB"/>
    <w:rPr>
      <w:rFonts w:ascii="Times New Roman" w:hAnsi="Times New Roman"/>
      <w:sz w:val="24"/>
      <w:lang w:val="en-GB"/>
    </w:rPr>
  </w:style>
  <w:style w:type="paragraph" w:styleId="Heading1">
    <w:name w:val="heading 1"/>
    <w:basedOn w:val="Normal"/>
    <w:next w:val="Normal"/>
    <w:link w:val="Heading1Char"/>
    <w:uiPriority w:val="9"/>
    <w:qFormat/>
    <w:rsid w:val="004E0BAB"/>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4E0BAB"/>
    <w:pPr>
      <w:keepNext/>
      <w:keepLines/>
      <w:spacing w:before="40" w:after="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4E0BAB"/>
    <w:pPr>
      <w:keepNext/>
      <w:keepLines/>
      <w:spacing w:before="40" w:after="0"/>
      <w:outlineLvl w:val="2"/>
    </w:pPr>
    <w:rPr>
      <w:rFonts w:eastAsiaTheme="majorEastAsia" w:cstheme="majorBidi"/>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AB"/>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4E0BAB"/>
    <w:rPr>
      <w:rFonts w:ascii="Times New Roman" w:eastAsiaTheme="majorEastAsia" w:hAnsi="Times New Roman" w:cstheme="majorBidi"/>
      <w:b/>
      <w:i/>
      <w:sz w:val="24"/>
      <w:szCs w:val="26"/>
    </w:rPr>
  </w:style>
  <w:style w:type="character" w:customStyle="1" w:styleId="Heading3Char">
    <w:name w:val="Heading 3 Char"/>
    <w:basedOn w:val="DefaultParagraphFont"/>
    <w:link w:val="Heading3"/>
    <w:uiPriority w:val="9"/>
    <w:rsid w:val="004E0BAB"/>
    <w:rPr>
      <w:rFonts w:ascii="Times New Roman" w:eastAsiaTheme="majorEastAsia" w:hAnsi="Times New Roman" w:cstheme="majorBidi"/>
      <w:i/>
      <w:color w:val="000000" w:themeColor="text1"/>
      <w:sz w:val="24"/>
      <w:szCs w:val="24"/>
    </w:rPr>
  </w:style>
  <w:style w:type="paragraph" w:styleId="TOCHeading">
    <w:name w:val="TOC Heading"/>
    <w:basedOn w:val="Heading1"/>
    <w:next w:val="Normal"/>
    <w:uiPriority w:val="39"/>
    <w:unhideWhenUsed/>
    <w:qFormat/>
    <w:rsid w:val="00370317"/>
    <w:pPr>
      <w:jc w:val="center"/>
      <w:outlineLvl w:val="9"/>
    </w:pPr>
    <w:rPr>
      <w:b w:val="0"/>
      <w:color w:val="auto"/>
      <w:sz w:val="32"/>
    </w:rPr>
  </w:style>
  <w:style w:type="paragraph" w:styleId="BodyText">
    <w:name w:val="Body Text"/>
    <w:basedOn w:val="Normal"/>
    <w:link w:val="BodyTextChar"/>
    <w:uiPriority w:val="1"/>
    <w:qFormat/>
    <w:rsid w:val="0077608C"/>
    <w:pPr>
      <w:widowControl w:val="0"/>
      <w:autoSpaceDE w:val="0"/>
      <w:autoSpaceDN w:val="0"/>
      <w:spacing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77608C"/>
    <w:rPr>
      <w:rFonts w:ascii="Arial MT" w:eastAsia="Arial MT" w:hAnsi="Arial MT" w:cs="Arial MT"/>
      <w:kern w:val="0"/>
      <w:sz w:val="21"/>
      <w:szCs w:val="21"/>
      <w14:ligatures w14:val="none"/>
    </w:rPr>
  </w:style>
  <w:style w:type="paragraph" w:styleId="Title">
    <w:name w:val="Title"/>
    <w:basedOn w:val="Normal"/>
    <w:link w:val="TitleChar"/>
    <w:uiPriority w:val="1"/>
    <w:qFormat/>
    <w:rsid w:val="0077608C"/>
    <w:pPr>
      <w:widowControl w:val="0"/>
      <w:autoSpaceDE w:val="0"/>
      <w:autoSpaceDN w:val="0"/>
      <w:spacing w:after="0" w:line="240" w:lineRule="auto"/>
      <w:ind w:left="125"/>
    </w:pPr>
    <w:rPr>
      <w:rFonts w:ascii="Arial" w:eastAsia="Arial" w:hAnsi="Arial" w:cs="Arial"/>
      <w:b/>
      <w:bCs/>
      <w:kern w:val="0"/>
      <w:sz w:val="33"/>
      <w:szCs w:val="33"/>
      <w:lang w:val="en-US"/>
      <w14:ligatures w14:val="none"/>
    </w:rPr>
  </w:style>
  <w:style w:type="character" w:customStyle="1" w:styleId="TitleChar">
    <w:name w:val="Title Char"/>
    <w:basedOn w:val="DefaultParagraphFont"/>
    <w:link w:val="Title"/>
    <w:uiPriority w:val="1"/>
    <w:rsid w:val="0077608C"/>
    <w:rPr>
      <w:rFonts w:ascii="Arial" w:eastAsia="Arial" w:hAnsi="Arial" w:cs="Arial"/>
      <w:b/>
      <w:bCs/>
      <w:kern w:val="0"/>
      <w:sz w:val="33"/>
      <w:szCs w:val="33"/>
      <w14:ligatures w14:val="none"/>
    </w:rPr>
  </w:style>
  <w:style w:type="paragraph" w:styleId="ListParagraph">
    <w:name w:val="List Paragraph"/>
    <w:basedOn w:val="Normal"/>
    <w:uiPriority w:val="1"/>
    <w:qFormat/>
    <w:rsid w:val="0077608C"/>
    <w:pPr>
      <w:widowControl w:val="0"/>
      <w:autoSpaceDE w:val="0"/>
      <w:autoSpaceDN w:val="0"/>
      <w:spacing w:after="0" w:line="240" w:lineRule="auto"/>
      <w:ind w:left="823" w:hanging="348"/>
    </w:pPr>
    <w:rPr>
      <w:rFonts w:ascii="Arial MT" w:eastAsia="Arial MT" w:hAnsi="Arial MT" w:cs="Arial MT"/>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0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santosh bhiradi</cp:lastModifiedBy>
  <cp:revision>4</cp:revision>
  <dcterms:created xsi:type="dcterms:W3CDTF">2026-01-14T10:15:00Z</dcterms:created>
  <dcterms:modified xsi:type="dcterms:W3CDTF">2026-01-19T22:37:00Z</dcterms:modified>
</cp:coreProperties>
</file>