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FE7A" w14:textId="45A99AF6" w:rsidR="00682AE7" w:rsidRDefault="00000000">
      <w:pPr>
        <w:pStyle w:val="Heading1"/>
      </w:pPr>
      <w:r>
        <w:t>Exercises – Business Analysis</w:t>
      </w:r>
      <w:r w:rsidR="00682AE7">
        <w:t>:</w:t>
      </w:r>
    </w:p>
    <w:p w14:paraId="0C43933C" w14:textId="16AAB067" w:rsidR="00CE30CE" w:rsidRDefault="00682AE7">
      <w:pPr>
        <w:pStyle w:val="Heading1"/>
      </w:pPr>
      <w:r>
        <w:t>Session1:</w:t>
      </w:r>
    </w:p>
    <w:p w14:paraId="17742397" w14:textId="77777777" w:rsidR="00CE30CE" w:rsidRDefault="00000000">
      <w:pPr>
        <w:pStyle w:val="Heading2"/>
      </w:pPr>
      <w:r>
        <w:t>Exercise 1: Identifying the Current State</w:t>
      </w:r>
    </w:p>
    <w:p w14:paraId="5D861392" w14:textId="77777777" w:rsidR="00CE30CE" w:rsidRDefault="00000000">
      <w:r>
        <w:t>Process: PF Portal</w:t>
      </w:r>
    </w:p>
    <w:p w14:paraId="7BA9BF52" w14:textId="77777777" w:rsidR="00CE30CE" w:rsidRDefault="00000000">
      <w:pPr>
        <w:pStyle w:val="ListBullet"/>
      </w:pPr>
      <w:r>
        <w:t>Current Steps:</w:t>
      </w:r>
    </w:p>
    <w:p w14:paraId="3A1DB396" w14:textId="77777777" w:rsidR="00CE30CE" w:rsidRDefault="00000000">
      <w:pPr>
        <w:pStyle w:val="ListBullet2"/>
      </w:pPr>
      <w:r>
        <w:t>Access the PF website using UAN number and password.</w:t>
      </w:r>
    </w:p>
    <w:p w14:paraId="207F52A4" w14:textId="77777777" w:rsidR="00CE30CE" w:rsidRDefault="00000000">
      <w:pPr>
        <w:pStyle w:val="ListBullet2"/>
      </w:pPr>
      <w:r>
        <w:t>Access available features such as withdrawal.</w:t>
      </w:r>
    </w:p>
    <w:p w14:paraId="4F922C8D" w14:textId="77777777" w:rsidR="00CE30CE" w:rsidRDefault="00000000">
      <w:pPr>
        <w:pStyle w:val="ListBullet2"/>
      </w:pPr>
      <w:r>
        <w:t>Use UMANG mobile application for PF-related services.</w:t>
      </w:r>
    </w:p>
    <w:p w14:paraId="35C4084C" w14:textId="77777777" w:rsidR="00CE30CE" w:rsidRDefault="00000000">
      <w:pPr>
        <w:pStyle w:val="ListBullet"/>
      </w:pPr>
      <w:r>
        <w:t>Pain Points:</w:t>
      </w:r>
    </w:p>
    <w:p w14:paraId="724B7B49" w14:textId="3E63DEA7" w:rsidR="00CE30CE" w:rsidRDefault="00682AE7" w:rsidP="00682AE7">
      <w:pPr>
        <w:pStyle w:val="ListBullet2"/>
      </w:pPr>
      <w:r>
        <w:t>If Aadhar and mobile number</w:t>
      </w:r>
      <w:r w:rsidR="00000000">
        <w:t xml:space="preserve"> are not properly linked</w:t>
      </w:r>
      <w:r>
        <w:t xml:space="preserve">, </w:t>
      </w:r>
      <w:proofErr w:type="gramStart"/>
      <w:r>
        <w:t>not</w:t>
      </w:r>
      <w:proofErr w:type="gramEnd"/>
      <w:r>
        <w:t xml:space="preserve"> able to activate </w:t>
      </w:r>
      <w:r w:rsidR="00000000">
        <w:t xml:space="preserve">UAN number </w:t>
      </w:r>
      <w:proofErr w:type="gramStart"/>
      <w:r w:rsidR="00000000">
        <w:t>in</w:t>
      </w:r>
      <w:proofErr w:type="gramEnd"/>
      <w:r w:rsidR="00000000">
        <w:t xml:space="preserve"> the website or </w:t>
      </w:r>
      <w:r>
        <w:t xml:space="preserve">by </w:t>
      </w:r>
      <w:r w:rsidR="00000000">
        <w:t>app.</w:t>
      </w:r>
    </w:p>
    <w:p w14:paraId="54C59D8C" w14:textId="7A02D039" w:rsidR="00CE30CE" w:rsidRDefault="00000000">
      <w:pPr>
        <w:pStyle w:val="ListBullet2"/>
      </w:pPr>
      <w:r>
        <w:t xml:space="preserve">User </w:t>
      </w:r>
      <w:r w:rsidR="00682AE7">
        <w:t>not</w:t>
      </w:r>
      <w:r>
        <w:t xml:space="preserve"> able to access the portal</w:t>
      </w:r>
      <w:r w:rsidR="00682AE7">
        <w:t xml:space="preserve"> for any of the services</w:t>
      </w:r>
    </w:p>
    <w:p w14:paraId="3C39F1C8" w14:textId="77777777" w:rsidR="00CE30CE" w:rsidRDefault="00000000">
      <w:pPr>
        <w:pStyle w:val="ListBullet2"/>
      </w:pPr>
      <w:r>
        <w:t>System navigation results in repeated loops.</w:t>
      </w:r>
    </w:p>
    <w:p w14:paraId="15FD4B0B" w14:textId="77777777" w:rsidR="00CE30CE" w:rsidRDefault="00000000">
      <w:pPr>
        <w:pStyle w:val="Heading2"/>
      </w:pPr>
      <w:r>
        <w:t>Exercise 2: Defining the Future State</w:t>
      </w:r>
    </w:p>
    <w:p w14:paraId="3134A01E" w14:textId="77777777" w:rsidR="00CE30CE" w:rsidRDefault="00000000">
      <w:pPr>
        <w:pStyle w:val="ListBullet"/>
      </w:pPr>
      <w:r>
        <w:t>Improved Version:</w:t>
      </w:r>
    </w:p>
    <w:p w14:paraId="4AEF5E70" w14:textId="77777777" w:rsidR="00CE30CE" w:rsidRDefault="00000000">
      <w:pPr>
        <w:pStyle w:val="ListBullet2"/>
      </w:pPr>
      <w:r>
        <w:t>Activation links and clear guidance should be available directly within the PF portal.</w:t>
      </w:r>
    </w:p>
    <w:p w14:paraId="5C06C9B9" w14:textId="77777777" w:rsidR="00CE30CE" w:rsidRDefault="00000000">
      <w:pPr>
        <w:pStyle w:val="ListBullet"/>
      </w:pPr>
      <w:r>
        <w:t>Clear Improvement Goal:</w:t>
      </w:r>
    </w:p>
    <w:p w14:paraId="0B75B2A6" w14:textId="77777777" w:rsidR="00CE30CE" w:rsidRDefault="00000000">
      <w:pPr>
        <w:pStyle w:val="ListBullet2"/>
      </w:pPr>
      <w:r>
        <w:t>The entire process should be smooth and fully online so that users are not required to visit the PF office.</w:t>
      </w:r>
    </w:p>
    <w:p w14:paraId="3D53481F" w14:textId="77777777" w:rsidR="00CE30CE" w:rsidRDefault="00000000">
      <w:pPr>
        <w:pStyle w:val="Heading2"/>
      </w:pPr>
      <w:r>
        <w:t>Exercise 3: Real Need vs Stated Need</w:t>
      </w:r>
    </w:p>
    <w:p w14:paraId="3F02A17B" w14:textId="77777777" w:rsidR="00CE30CE" w:rsidRDefault="00000000">
      <w:r>
        <w:t>Scenario: A stakeholder says, “We need a new dashboard.”</w:t>
      </w:r>
    </w:p>
    <w:p w14:paraId="62F9CBD1" w14:textId="77777777" w:rsidR="00CE30CE" w:rsidRDefault="00000000">
      <w:pPr>
        <w:pStyle w:val="ListBullet"/>
      </w:pPr>
      <w:r>
        <w:t>Questions to Understand the Real Need:</w:t>
      </w:r>
    </w:p>
    <w:p w14:paraId="240CEC7D" w14:textId="77777777" w:rsidR="00CE30CE" w:rsidRDefault="00000000">
      <w:pPr>
        <w:pStyle w:val="ListBullet2"/>
      </w:pPr>
      <w:r>
        <w:t>Why is the dashboard needed? Is it for sales tracking or operational monitoring?</w:t>
      </w:r>
    </w:p>
    <w:p w14:paraId="1ED94FE7" w14:textId="77777777" w:rsidR="00CE30CE" w:rsidRDefault="00000000">
      <w:pPr>
        <w:pStyle w:val="ListBullet2"/>
      </w:pPr>
      <w:r>
        <w:t>What type of data is required (basic metrics, margins, achievements)?</w:t>
      </w:r>
    </w:p>
    <w:p w14:paraId="11DB1841" w14:textId="77777777" w:rsidR="00CE30CE" w:rsidRDefault="00000000">
      <w:pPr>
        <w:pStyle w:val="ListBullet2"/>
      </w:pPr>
      <w:r>
        <w:t>How frequently should the data be viewed (weekly or monthly reports)?</w:t>
      </w:r>
    </w:p>
    <w:p w14:paraId="1D3E2618" w14:textId="77777777" w:rsidR="00CE30CE" w:rsidRDefault="00000000">
      <w:pPr>
        <w:pStyle w:val="ListBullet2"/>
      </w:pPr>
      <w:r>
        <w:t>What format is preferred (charts, graphs, tables)?</w:t>
      </w:r>
    </w:p>
    <w:p w14:paraId="74482E33" w14:textId="77777777" w:rsidR="00CE30CE" w:rsidRDefault="00000000">
      <w:pPr>
        <w:pStyle w:val="ListBullet2"/>
      </w:pPr>
      <w:r>
        <w:t>Are there specific goals or targets that need to be tracked?</w:t>
      </w:r>
    </w:p>
    <w:p w14:paraId="10213F4F" w14:textId="77777777" w:rsidR="00CE30CE" w:rsidRDefault="00000000">
      <w:pPr>
        <w:pStyle w:val="Heading2"/>
      </w:pPr>
      <w:r>
        <w:t>Exercise 4: BA Role Mapping</w:t>
      </w:r>
    </w:p>
    <w:p w14:paraId="66867903" w14:textId="77777777" w:rsidR="00CE30CE" w:rsidRDefault="00000000">
      <w:r>
        <w:t>Previous Role: Tester</w:t>
      </w:r>
    </w:p>
    <w:p w14:paraId="4FDD5496" w14:textId="77777777" w:rsidR="00CE30CE" w:rsidRDefault="00000000">
      <w:pPr>
        <w:pStyle w:val="ListBullet"/>
      </w:pPr>
      <w:r>
        <w:lastRenderedPageBreak/>
        <w:t>BA-related Activities Performed:</w:t>
      </w:r>
    </w:p>
    <w:p w14:paraId="7902D8ED" w14:textId="77777777" w:rsidR="00CE30CE" w:rsidRDefault="00000000">
      <w:pPr>
        <w:pStyle w:val="ListBullet2"/>
      </w:pPr>
      <w:r>
        <w:t>Validated and tested each requirement thoroughly.</w:t>
      </w:r>
    </w:p>
    <w:p w14:paraId="7D490583" w14:textId="77777777" w:rsidR="00CE30CE" w:rsidRDefault="00000000">
      <w:pPr>
        <w:pStyle w:val="ListBullet2"/>
      </w:pPr>
      <w:r>
        <w:t>Understood and verified how the system worked before and after changes.</w:t>
      </w:r>
    </w:p>
    <w:p w14:paraId="756577E2" w14:textId="77777777" w:rsidR="00CE30CE" w:rsidRDefault="00000000">
      <w:pPr>
        <w:pStyle w:val="ListBullet2"/>
      </w:pPr>
      <w:r>
        <w:t>Analyzed why a particular requirement was needed.</w:t>
      </w:r>
    </w:p>
    <w:p w14:paraId="50B51EB3" w14:textId="378C4072" w:rsidR="00CE30CE" w:rsidRDefault="00682AE7">
      <w:pPr>
        <w:pStyle w:val="ListBullet2"/>
      </w:pPr>
      <w:r>
        <w:t xml:space="preserve">Previous Telecom Project (DirecTV): </w:t>
      </w:r>
      <w:r w:rsidR="00000000">
        <w:t>Reviewed articles, workflows, and documentation from the knowledge library.</w:t>
      </w:r>
    </w:p>
    <w:p w14:paraId="4B01051A" w14:textId="77777777" w:rsidR="00682AE7" w:rsidRDefault="00682AE7" w:rsidP="00682AE7">
      <w:pPr>
        <w:pStyle w:val="ListBullet2"/>
        <w:numPr>
          <w:ilvl w:val="0"/>
          <w:numId w:val="0"/>
        </w:numPr>
        <w:ind w:left="720" w:hanging="360"/>
      </w:pPr>
    </w:p>
    <w:p w14:paraId="1D884DD6" w14:textId="31CD97CF" w:rsidR="00682AE7" w:rsidRDefault="00682AE7" w:rsidP="00682AE7">
      <w:pPr>
        <w:pStyle w:val="Heading1"/>
      </w:pPr>
      <w:r>
        <w:t>Session</w:t>
      </w:r>
      <w:r>
        <w:t xml:space="preserve"> 2</w:t>
      </w:r>
      <w:r w:rsidR="003F5E86">
        <w:t>:</w:t>
      </w:r>
    </w:p>
    <w:p w14:paraId="05A649D9" w14:textId="77777777" w:rsidR="003F5E86" w:rsidRDefault="003F5E86" w:rsidP="003F5E86"/>
    <w:p w14:paraId="4D2082E7" w14:textId="77777777" w:rsidR="003F5E86" w:rsidRDefault="003F5E86" w:rsidP="003F5E86">
      <w:pPr>
        <w:numPr>
          <w:ilvl w:val="0"/>
          <w:numId w:val="10"/>
        </w:numPr>
        <w:spacing w:after="0"/>
      </w:pPr>
      <w:r>
        <w:t>What is BACCM and how do you apply it before starting business analysis work?</w:t>
      </w:r>
    </w:p>
    <w:p w14:paraId="3959EBE2" w14:textId="77777777" w:rsidR="003F5E86" w:rsidRDefault="003F5E86" w:rsidP="003F5E86">
      <w:pPr>
        <w:spacing w:before="240" w:after="240"/>
        <w:ind w:left="720" w:firstLine="720"/>
      </w:pPr>
      <w:r>
        <w:t xml:space="preserve">BACCM stands for </w:t>
      </w:r>
      <w:r>
        <w:rPr>
          <w:b/>
          <w:bCs/>
        </w:rPr>
        <w:t>Business Analysis Core Concept Model</w:t>
      </w:r>
      <w:r>
        <w:t>.</w:t>
      </w:r>
      <w:r>
        <w:t xml:space="preserve">  Before starting my analysis -I will use the six core concepts as change, need, stakeholder, solution, context and value to think before acting.</w:t>
      </w:r>
    </w:p>
    <w:p w14:paraId="2ED3E7AC" w14:textId="77777777" w:rsidR="003F5E86" w:rsidRDefault="003F5E86" w:rsidP="003F5E86">
      <w:pPr>
        <w:numPr>
          <w:ilvl w:val="0"/>
          <w:numId w:val="10"/>
        </w:numPr>
        <w:spacing w:after="0"/>
      </w:pPr>
      <w:r>
        <w:t>How do you decide between a Predictive and an Adaptive approach for a project?</w:t>
      </w:r>
    </w:p>
    <w:p w14:paraId="19355A3F" w14:textId="11C0389F" w:rsidR="003F5E86" w:rsidRDefault="003F5E86" w:rsidP="003F5E86">
      <w:pPr>
        <w:spacing w:before="240" w:after="240"/>
        <w:ind w:left="720" w:firstLine="720"/>
      </w:pPr>
      <w:r>
        <w:t>If Requirements are stable- I will go for Predictive approach</w:t>
      </w:r>
    </w:p>
    <w:p w14:paraId="04DCB682" w14:textId="3B4D4499" w:rsidR="003F5E86" w:rsidRDefault="003F5E86" w:rsidP="003F5E86">
      <w:pPr>
        <w:spacing w:before="240" w:after="240"/>
        <w:ind w:left="720" w:firstLine="720"/>
      </w:pPr>
      <w:r>
        <w:t>If requirements are constantly changing- I will go for Adaptive approach.</w:t>
      </w:r>
    </w:p>
    <w:p w14:paraId="55CB8DA6" w14:textId="77777777" w:rsidR="003F5E86" w:rsidRDefault="003F5E86" w:rsidP="003F5E86">
      <w:pPr>
        <w:numPr>
          <w:ilvl w:val="0"/>
          <w:numId w:val="10"/>
        </w:numPr>
        <w:spacing w:after="0"/>
      </w:pPr>
      <w:r>
        <w:t>Who is a stakeholder, and how do you identify hidden stakeholders?</w:t>
      </w:r>
    </w:p>
    <w:p w14:paraId="1EE64000" w14:textId="0328A679" w:rsidR="003F5E86" w:rsidRDefault="00783396" w:rsidP="003F5E86">
      <w:pPr>
        <w:spacing w:before="240" w:after="240"/>
        <w:ind w:left="720" w:firstLine="720"/>
      </w:pPr>
      <w:r>
        <w:t xml:space="preserve">Stakeholders are the </w:t>
      </w:r>
      <w:proofErr w:type="gramStart"/>
      <w:r>
        <w:t>one –</w:t>
      </w:r>
      <w:proofErr w:type="gramEnd"/>
      <w:r>
        <w:t xml:space="preserve"> who </w:t>
      </w:r>
      <w:proofErr w:type="gramStart"/>
      <w:r>
        <w:t>cares</w:t>
      </w:r>
      <w:proofErr w:type="gramEnd"/>
      <w:r>
        <w:t xml:space="preserve"> and do the change and </w:t>
      </w:r>
      <w:proofErr w:type="gramStart"/>
      <w:r>
        <w:t>affected</w:t>
      </w:r>
      <w:proofErr w:type="gramEnd"/>
      <w:r>
        <w:t xml:space="preserve"> by those changes.</w:t>
      </w:r>
    </w:p>
    <w:p w14:paraId="6600971E" w14:textId="147BCD2E" w:rsidR="00783396" w:rsidRDefault="00783396" w:rsidP="003F5E86">
      <w:pPr>
        <w:spacing w:before="240" w:after="240"/>
        <w:ind w:left="720" w:firstLine="720"/>
      </w:pPr>
      <w:r>
        <w:t xml:space="preserve">Hidden stakeholders- By applying BACCM concepts and </w:t>
      </w:r>
      <w:proofErr w:type="spellStart"/>
      <w:r>
        <w:t>contect</w:t>
      </w:r>
      <w:proofErr w:type="spellEnd"/>
      <w:r>
        <w:t xml:space="preserve"> approach- I will analysis the whole business process and will identify the Hidden stake holders.</w:t>
      </w:r>
    </w:p>
    <w:p w14:paraId="0DDC89FC" w14:textId="77777777" w:rsidR="00783396" w:rsidRDefault="00783396" w:rsidP="00783396">
      <w:pPr>
        <w:numPr>
          <w:ilvl w:val="0"/>
          <w:numId w:val="10"/>
        </w:numPr>
        <w:spacing w:after="0"/>
      </w:pPr>
      <w:r>
        <w:t xml:space="preserve">What is the difference between a stated need and a real need? How do you uncover </w:t>
      </w:r>
      <w:proofErr w:type="gramStart"/>
      <w:r>
        <w:t>the real</w:t>
      </w:r>
      <w:proofErr w:type="gramEnd"/>
      <w:r>
        <w:t xml:space="preserve"> need?</w:t>
      </w:r>
    </w:p>
    <w:p w14:paraId="47E7B4C4" w14:textId="42017AD0" w:rsidR="00783396" w:rsidRDefault="00783396" w:rsidP="003F5E86">
      <w:pPr>
        <w:spacing w:before="240" w:after="240"/>
        <w:ind w:left="720" w:firstLine="720"/>
      </w:pPr>
      <w:r>
        <w:t>Stated Need- Documented in the requirements</w:t>
      </w:r>
    </w:p>
    <w:p w14:paraId="3863D142" w14:textId="12701E07" w:rsidR="00783396" w:rsidRDefault="00783396" w:rsidP="00783396">
      <w:pPr>
        <w:spacing w:before="240" w:after="240"/>
        <w:ind w:left="720" w:firstLine="720"/>
      </w:pPr>
      <w:r>
        <w:t xml:space="preserve">Real need- needs to be captured by asking right questions and to </w:t>
      </w:r>
      <w:proofErr w:type="spellStart"/>
      <w:r>
        <w:t>analyse</w:t>
      </w:r>
      <w:proofErr w:type="spellEnd"/>
      <w:r>
        <w:t xml:space="preserve"> the happenings behind the scenario. I will use the Elicitation techniques like Interviews, workshops, observations, documents and prototypes to uncover the real needs.</w:t>
      </w:r>
    </w:p>
    <w:p w14:paraId="6771A5C6" w14:textId="77777777" w:rsidR="00783396" w:rsidRDefault="00783396" w:rsidP="00783396">
      <w:pPr>
        <w:numPr>
          <w:ilvl w:val="0"/>
          <w:numId w:val="10"/>
        </w:numPr>
        <w:spacing w:after="0"/>
      </w:pPr>
      <w:r>
        <w:t>How do you choose the right elicitation technique for different stakeholders?</w:t>
      </w:r>
    </w:p>
    <w:p w14:paraId="364906B5" w14:textId="0687C96B" w:rsidR="00783396" w:rsidRDefault="000C1733" w:rsidP="003F5E86">
      <w:pPr>
        <w:spacing w:before="240" w:after="240"/>
        <w:ind w:left="720" w:firstLine="720"/>
      </w:pPr>
      <w:r>
        <w:t xml:space="preserve">I will choose the right elicitation for different stake holders by </w:t>
      </w:r>
      <w:proofErr w:type="spellStart"/>
      <w:r>
        <w:t>analysing</w:t>
      </w:r>
      <w:proofErr w:type="spellEnd"/>
      <w:r>
        <w:t xml:space="preserve"> Power / interest Grid.</w:t>
      </w:r>
    </w:p>
    <w:p w14:paraId="0CC2640C" w14:textId="382D24E5" w:rsidR="000C1733" w:rsidRDefault="000C1733" w:rsidP="003F5E86">
      <w:pPr>
        <w:spacing w:before="240" w:after="240"/>
        <w:ind w:left="720" w:firstLine="720"/>
      </w:pPr>
      <w:r>
        <w:lastRenderedPageBreak/>
        <w:t xml:space="preserve">Eg: Observation techniques - for tech </w:t>
      </w:r>
      <w:proofErr w:type="gramStart"/>
      <w:r>
        <w:t>team ;</w:t>
      </w:r>
      <w:proofErr w:type="gramEnd"/>
      <w:r>
        <w:t xml:space="preserve"> Open questions- for involved departments; Prototypes- for end users</w:t>
      </w:r>
    </w:p>
    <w:p w14:paraId="77B1E67B" w14:textId="77777777" w:rsidR="000C1733" w:rsidRDefault="000C1733" w:rsidP="003F5E86">
      <w:pPr>
        <w:spacing w:before="240" w:after="240"/>
        <w:ind w:left="720" w:firstLine="720"/>
      </w:pPr>
    </w:p>
    <w:p w14:paraId="2732617F" w14:textId="68E20140" w:rsidR="00783396" w:rsidRDefault="00783396" w:rsidP="003F5E86">
      <w:pPr>
        <w:spacing w:before="240" w:after="240"/>
        <w:ind w:left="720" w:firstLine="720"/>
      </w:pPr>
    </w:p>
    <w:p w14:paraId="58BA027C" w14:textId="77777777" w:rsidR="00783396" w:rsidRDefault="00783396" w:rsidP="003F5E86">
      <w:pPr>
        <w:spacing w:before="240" w:after="240"/>
        <w:ind w:left="720" w:firstLine="720"/>
      </w:pPr>
    </w:p>
    <w:p w14:paraId="1EDD36D3" w14:textId="77777777" w:rsidR="00783396" w:rsidRDefault="00783396" w:rsidP="003F5E86">
      <w:pPr>
        <w:spacing w:before="240" w:after="240"/>
        <w:ind w:left="720" w:firstLine="720"/>
      </w:pPr>
    </w:p>
    <w:p w14:paraId="29F6F7D3" w14:textId="562DE292" w:rsidR="003F5E86" w:rsidRDefault="003F5E86" w:rsidP="003F5E86">
      <w:pPr>
        <w:spacing w:before="240" w:after="240"/>
        <w:ind w:left="720" w:firstLine="720"/>
      </w:pPr>
      <w:r>
        <w:t xml:space="preserve"> </w:t>
      </w:r>
    </w:p>
    <w:p w14:paraId="5B4A515F" w14:textId="77777777" w:rsidR="003F5E86" w:rsidRPr="003F5E86" w:rsidRDefault="003F5E86" w:rsidP="003F5E86"/>
    <w:p w14:paraId="65D319AD" w14:textId="77777777" w:rsidR="00682AE7" w:rsidRDefault="00682AE7" w:rsidP="00682AE7"/>
    <w:p w14:paraId="2E502F8A" w14:textId="77777777" w:rsidR="00682AE7" w:rsidRPr="00682AE7" w:rsidRDefault="00682AE7" w:rsidP="00682AE7"/>
    <w:p w14:paraId="26557C37" w14:textId="77777777" w:rsidR="00682AE7" w:rsidRPr="00682AE7" w:rsidRDefault="00682AE7" w:rsidP="00682AE7"/>
    <w:p w14:paraId="4AFC9E17" w14:textId="77777777" w:rsidR="00682AE7" w:rsidRDefault="00682AE7" w:rsidP="00682AE7">
      <w:pPr>
        <w:pStyle w:val="ListBullet2"/>
        <w:numPr>
          <w:ilvl w:val="0"/>
          <w:numId w:val="0"/>
        </w:numPr>
        <w:ind w:left="720" w:hanging="360"/>
      </w:pPr>
    </w:p>
    <w:sectPr w:rsidR="00682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962F9"/>
    <w:multiLevelType w:val="multilevel"/>
    <w:tmpl w:val="56A430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328080">
    <w:abstractNumId w:val="8"/>
  </w:num>
  <w:num w:numId="2" w16cid:durableId="934359039">
    <w:abstractNumId w:val="6"/>
  </w:num>
  <w:num w:numId="3" w16cid:durableId="1676151403">
    <w:abstractNumId w:val="5"/>
  </w:num>
  <w:num w:numId="4" w16cid:durableId="957837836">
    <w:abstractNumId w:val="4"/>
  </w:num>
  <w:num w:numId="5" w16cid:durableId="988940162">
    <w:abstractNumId w:val="7"/>
  </w:num>
  <w:num w:numId="6" w16cid:durableId="1190795752">
    <w:abstractNumId w:val="3"/>
  </w:num>
  <w:num w:numId="7" w16cid:durableId="88089689">
    <w:abstractNumId w:val="2"/>
  </w:num>
  <w:num w:numId="8" w16cid:durableId="401491244">
    <w:abstractNumId w:val="1"/>
  </w:num>
  <w:num w:numId="9" w16cid:durableId="164905452">
    <w:abstractNumId w:val="0"/>
  </w:num>
  <w:num w:numId="10" w16cid:durableId="1037044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33"/>
    <w:rsid w:val="0015074B"/>
    <w:rsid w:val="0029639D"/>
    <w:rsid w:val="00326F90"/>
    <w:rsid w:val="003F5E86"/>
    <w:rsid w:val="00477B99"/>
    <w:rsid w:val="00682AE7"/>
    <w:rsid w:val="00783396"/>
    <w:rsid w:val="00AA1D8D"/>
    <w:rsid w:val="00B47730"/>
    <w:rsid w:val="00CB0664"/>
    <w:rsid w:val="00CE3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53C25"/>
  <w14:defaultImageDpi w14:val="300"/>
  <w15:docId w15:val="{C00D9A3B-C694-4EC6-985E-1DC40549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Murugesan Ramana</cp:lastModifiedBy>
  <cp:revision>3</cp:revision>
  <dcterms:created xsi:type="dcterms:W3CDTF">2013-12-23T23:15:00Z</dcterms:created>
  <dcterms:modified xsi:type="dcterms:W3CDTF">2025-12-28T08:51:00Z</dcterms:modified>
  <cp:category/>
</cp:coreProperties>
</file>